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37" w:rsidRDefault="00EF5837" w:rsidP="000462AC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Pr="00EF5837"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ΓΥΜΝΑΣΙΟ ΆΡΓΟΥΣ</w:t>
      </w:r>
    </w:p>
    <w:p w:rsidR="005F1616" w:rsidRDefault="00ED55F1" w:rsidP="000462AC">
      <w:pPr>
        <w:jc w:val="center"/>
        <w:rPr>
          <w:sz w:val="32"/>
          <w:szCs w:val="32"/>
        </w:rPr>
      </w:pPr>
      <w:r>
        <w:rPr>
          <w:sz w:val="32"/>
          <w:szCs w:val="32"/>
        </w:rPr>
        <w:t>ΤΕΧΝΟΛΟΓΙΑ Γ</w:t>
      </w:r>
      <w:r w:rsidR="00E41B93" w:rsidRPr="00E41B93">
        <w:rPr>
          <w:sz w:val="32"/>
          <w:szCs w:val="32"/>
        </w:rPr>
        <w:t>’ ΓΥΜΝΑΣΙΟΥ</w:t>
      </w:r>
    </w:p>
    <w:p w:rsidR="00E41B93" w:rsidRDefault="00E41B93" w:rsidP="000462AC">
      <w:pPr>
        <w:rPr>
          <w:sz w:val="32"/>
          <w:szCs w:val="32"/>
        </w:rPr>
      </w:pPr>
      <w:r>
        <w:rPr>
          <w:sz w:val="32"/>
          <w:szCs w:val="32"/>
        </w:rPr>
        <w:t>Όνομα:</w:t>
      </w:r>
    </w:p>
    <w:p w:rsidR="00E41B93" w:rsidRDefault="00E41B93" w:rsidP="000462AC">
      <w:pPr>
        <w:rPr>
          <w:sz w:val="32"/>
          <w:szCs w:val="32"/>
        </w:rPr>
      </w:pPr>
      <w:r>
        <w:rPr>
          <w:sz w:val="32"/>
          <w:szCs w:val="32"/>
        </w:rPr>
        <w:t>Επώνυμο:</w:t>
      </w:r>
    </w:p>
    <w:p w:rsidR="00E41B93" w:rsidRDefault="00E41B93" w:rsidP="000462AC">
      <w:pPr>
        <w:rPr>
          <w:sz w:val="32"/>
          <w:szCs w:val="32"/>
        </w:rPr>
      </w:pPr>
      <w:r>
        <w:rPr>
          <w:sz w:val="32"/>
          <w:szCs w:val="32"/>
        </w:rPr>
        <w:t>Τμήμα:</w:t>
      </w:r>
    </w:p>
    <w:p w:rsidR="00E41B93" w:rsidRDefault="00E41B93" w:rsidP="000462AC">
      <w:pPr>
        <w:jc w:val="center"/>
        <w:rPr>
          <w:sz w:val="32"/>
          <w:szCs w:val="32"/>
        </w:rPr>
      </w:pPr>
      <w:r>
        <w:rPr>
          <w:sz w:val="32"/>
          <w:szCs w:val="32"/>
        </w:rPr>
        <w:t>ΘΕΜΑ ΕΡΓΑΣΙΑΣ:</w:t>
      </w:r>
    </w:p>
    <w:p w:rsidR="00E41B93" w:rsidRDefault="00ED55F1" w:rsidP="000462AC">
      <w:pPr>
        <w:jc w:val="center"/>
        <w:rPr>
          <w:sz w:val="32"/>
          <w:szCs w:val="32"/>
        </w:rPr>
      </w:pPr>
      <w:r>
        <w:rPr>
          <w:sz w:val="32"/>
          <w:szCs w:val="32"/>
        </w:rPr>
        <w:t>ΕΠΙΦΑΝΕΙΑ ΤΡΙΒΗΣ ΚΑΙ ΑΠΟΣΤΑΣΗ ΚΙΝΗΣΗΣ ΑΝΤΙΚΕΙΜΕΝΟΥ</w:t>
      </w:r>
    </w:p>
    <w:p w:rsidR="00EF5837" w:rsidRDefault="00ED55F1" w:rsidP="000462A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113419" cy="3830129"/>
            <wp:effectExtent l="19050" t="0" r="0" b="0"/>
            <wp:docPr id="3" name="2 - Εικόνα" descr="τριβ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ριβη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0737" cy="382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2AC" w:rsidRDefault="000462AC" w:rsidP="000462AC">
      <w:pPr>
        <w:rPr>
          <w:sz w:val="32"/>
          <w:szCs w:val="32"/>
        </w:rPr>
      </w:pPr>
    </w:p>
    <w:p w:rsidR="000462AC" w:rsidRDefault="000462AC" w:rsidP="000462AC">
      <w:pPr>
        <w:rPr>
          <w:sz w:val="32"/>
          <w:szCs w:val="32"/>
        </w:rPr>
      </w:pPr>
    </w:p>
    <w:p w:rsidR="000462AC" w:rsidRDefault="000462AC" w:rsidP="000462AC">
      <w:pPr>
        <w:rPr>
          <w:sz w:val="32"/>
          <w:szCs w:val="32"/>
        </w:rPr>
      </w:pPr>
    </w:p>
    <w:p w:rsidR="00EF5837" w:rsidRDefault="00EF5837" w:rsidP="000462AC">
      <w:pPr>
        <w:rPr>
          <w:sz w:val="32"/>
          <w:szCs w:val="32"/>
        </w:rPr>
      </w:pPr>
      <w:r>
        <w:rPr>
          <w:sz w:val="32"/>
          <w:szCs w:val="32"/>
        </w:rPr>
        <w:t>Σχολική χρονιά:</w:t>
      </w:r>
      <w:r w:rsidR="000C2E35">
        <w:rPr>
          <w:sz w:val="32"/>
          <w:szCs w:val="32"/>
        </w:rPr>
        <w:t xml:space="preserve"> 2020 - 2021</w:t>
      </w:r>
    </w:p>
    <w:p w:rsidR="00EF5837" w:rsidRDefault="00EF5837" w:rsidP="000462AC">
      <w:pPr>
        <w:rPr>
          <w:sz w:val="32"/>
          <w:szCs w:val="32"/>
        </w:rPr>
      </w:pPr>
      <w:r>
        <w:rPr>
          <w:sz w:val="32"/>
          <w:szCs w:val="32"/>
        </w:rPr>
        <w:t>Καθηγήτρια:</w:t>
      </w:r>
      <w:r w:rsidR="000C2E35">
        <w:rPr>
          <w:sz w:val="32"/>
          <w:szCs w:val="32"/>
        </w:rPr>
        <w:tab/>
        <w:t>Βασιλική Μαρούση</w:t>
      </w:r>
    </w:p>
    <w:p w:rsidR="00EF5837" w:rsidRDefault="00EF5837" w:rsidP="000462A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F5837" w:rsidRDefault="00EF5837" w:rsidP="000462A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ΠΕΡΙΕΧΟΜΕΝΑ</w:t>
      </w:r>
    </w:p>
    <w:p w:rsidR="00503887" w:rsidRDefault="00503887" w:rsidP="00ED55F1">
      <w:pPr>
        <w:jc w:val="both"/>
        <w:rPr>
          <w:sz w:val="32"/>
          <w:szCs w:val="32"/>
        </w:rPr>
      </w:pPr>
    </w:p>
    <w:p w:rsidR="00ED55F1" w:rsidRPr="00ED55F1" w:rsidRDefault="00ED55F1" w:rsidP="00ED55F1">
      <w:pPr>
        <w:pStyle w:val="a4"/>
        <w:numPr>
          <w:ilvl w:val="0"/>
          <w:numId w:val="6"/>
        </w:numPr>
        <w:spacing w:line="720" w:lineRule="auto"/>
        <w:jc w:val="both"/>
        <w:rPr>
          <w:rFonts w:ascii="Tahoma" w:hAnsi="Tahoma" w:cs="Tahoma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Παρουσίαση προβλήματος.</w:t>
      </w:r>
      <w:r w:rsidR="00B26DD1" w:rsidRPr="00ED55F1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ab/>
      </w:r>
    </w:p>
    <w:p w:rsidR="00ED55F1" w:rsidRDefault="00ED55F1" w:rsidP="00ED55F1">
      <w:pPr>
        <w:pStyle w:val="a4"/>
        <w:numPr>
          <w:ilvl w:val="0"/>
          <w:numId w:val="6"/>
        </w:numPr>
        <w:spacing w:line="720" w:lineRule="auto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  <w:r w:rsidRPr="00ED55F1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Σκοπός που εξυπηρετεί</w:t>
      </w:r>
    </w:p>
    <w:p w:rsidR="00ED55F1" w:rsidRPr="00ED55F1" w:rsidRDefault="00B26DD1" w:rsidP="00ED55F1">
      <w:pPr>
        <w:pStyle w:val="a4"/>
        <w:numPr>
          <w:ilvl w:val="0"/>
          <w:numId w:val="6"/>
        </w:numPr>
        <w:spacing w:line="720" w:lineRule="auto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  <w:r w:rsidRPr="00ED55F1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Κοινωνικές ανάγκες που εξυπηρετεί</w:t>
      </w:r>
      <w:r w:rsidR="00ED55F1" w:rsidRPr="00ED55F1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ED55F1" w:rsidRPr="00ED55F1" w:rsidRDefault="00ED55F1" w:rsidP="00ED55F1">
      <w:pPr>
        <w:pStyle w:val="a4"/>
        <w:numPr>
          <w:ilvl w:val="0"/>
          <w:numId w:val="6"/>
        </w:numPr>
        <w:spacing w:line="720" w:lineRule="auto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  <w:r w:rsidRPr="00ED55F1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Διαμόρφωση της υπόθεσης - εκτέλεση πειραμάτων - στατιστική ανάλυση - εξαγωγή συμπερασμάτων</w:t>
      </w:r>
      <w:r w:rsidRPr="00ED55F1">
        <w:rPr>
          <w:rFonts w:ascii="Tahoma" w:hAnsi="Tahoma" w:cs="Tahoma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ED55F1" w:rsidRDefault="00ED55F1" w:rsidP="00ED55F1">
      <w:pPr>
        <w:pStyle w:val="a4"/>
        <w:numPr>
          <w:ilvl w:val="0"/>
          <w:numId w:val="6"/>
        </w:numPr>
        <w:spacing w:line="720" w:lineRule="auto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  <w:r w:rsidRPr="00ED55F1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Παράμετροι που θεωρούμε ότι δεν επηρέασαν την έρευνα</w:t>
      </w:r>
      <w:r w:rsidRPr="00ED55F1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ab/>
      </w:r>
    </w:p>
    <w:p w:rsidR="002E510E" w:rsidRDefault="00ED55F1" w:rsidP="00ED55F1">
      <w:pPr>
        <w:pStyle w:val="a4"/>
        <w:numPr>
          <w:ilvl w:val="0"/>
          <w:numId w:val="6"/>
        </w:numPr>
        <w:spacing w:line="720" w:lineRule="auto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Παράγοντες που επηρεάζουν την αξιοπιστία της έρευνας.</w:t>
      </w:r>
    </w:p>
    <w:p w:rsidR="00ED55F1" w:rsidRDefault="00ED55F1" w:rsidP="00ED55F1">
      <w:pPr>
        <w:pStyle w:val="a4"/>
        <w:numPr>
          <w:ilvl w:val="0"/>
          <w:numId w:val="6"/>
        </w:numPr>
        <w:spacing w:line="720" w:lineRule="auto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  <w:r w:rsidRPr="00ED55F1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Περιγραφή διαδικασίας που ακολουθήθηκε</w:t>
      </w:r>
    </w:p>
    <w:p w:rsidR="00ED55F1" w:rsidRDefault="00B26DD1" w:rsidP="00ED55F1">
      <w:pPr>
        <w:pStyle w:val="a4"/>
        <w:numPr>
          <w:ilvl w:val="0"/>
          <w:numId w:val="6"/>
        </w:numPr>
        <w:spacing w:line="720" w:lineRule="auto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  <w:r w:rsidRPr="00ED55F1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Ορισμός νέων μεταβλητών</w:t>
      </w:r>
      <w:r w:rsidR="00ED55F1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ED55F1" w:rsidRPr="00ED55F1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που χρησιμοποιήθηκαν</w:t>
      </w:r>
      <w:r w:rsidR="00ED55F1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ED55F1" w:rsidRDefault="00ED55F1" w:rsidP="00ED55F1">
      <w:pPr>
        <w:pStyle w:val="a4"/>
        <w:numPr>
          <w:ilvl w:val="0"/>
          <w:numId w:val="6"/>
        </w:numPr>
        <w:spacing w:line="720" w:lineRule="auto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Ανάλυση αποτελεσμάτων</w:t>
      </w:r>
    </w:p>
    <w:p w:rsidR="00ED55F1" w:rsidRDefault="00ED55F1" w:rsidP="00ED55F1">
      <w:pPr>
        <w:pStyle w:val="a4"/>
        <w:numPr>
          <w:ilvl w:val="0"/>
          <w:numId w:val="6"/>
        </w:numPr>
        <w:spacing w:line="720" w:lineRule="auto"/>
        <w:ind w:hanging="436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Πρ</w:t>
      </w:r>
      <w:r w:rsidR="00187AC5"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ο</w:t>
      </w:r>
      <w:r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τάσεις για συμπληρωματικές έρευνες</w:t>
      </w:r>
    </w:p>
    <w:p w:rsidR="00187AC5" w:rsidRDefault="00187AC5" w:rsidP="00ED55F1">
      <w:pPr>
        <w:pStyle w:val="a4"/>
        <w:numPr>
          <w:ilvl w:val="0"/>
          <w:numId w:val="6"/>
        </w:numPr>
        <w:spacing w:line="720" w:lineRule="auto"/>
        <w:ind w:hanging="436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  <w:t>Βιβλιογραφία</w:t>
      </w:r>
    </w:p>
    <w:p w:rsidR="00ED55F1" w:rsidRDefault="00ED55F1" w:rsidP="00ED55F1">
      <w:pPr>
        <w:pStyle w:val="a4"/>
        <w:spacing w:line="720" w:lineRule="auto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ED55F1" w:rsidRDefault="00ED55F1" w:rsidP="00ED55F1">
      <w:pPr>
        <w:pStyle w:val="a4"/>
        <w:spacing w:line="720" w:lineRule="auto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2E510E" w:rsidRDefault="00E735A7" w:rsidP="00ED55F1">
      <w:pPr>
        <w:pStyle w:val="a4"/>
        <w:spacing w:line="720" w:lineRule="auto"/>
        <w:ind w:left="0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iCs/>
          <w:noProof/>
          <w:color w:val="000000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0.65pt;margin-top:460.95pt;width:197.65pt;height:76.1pt;z-index:251661312;mso-width-percent:400;mso-width-percent:400;mso-width-relative:margin;mso-height-relative:margin">
            <v:textbox style="mso-next-textbox:#_x0000_s1027">
              <w:txbxContent>
                <w:p w:rsidR="00A554E5" w:rsidRPr="00A554E5" w:rsidRDefault="00A554E5" w:rsidP="00A554E5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ΣΥΓΓΡΑΦΗ ΕΡΓΑΣΙΑΣ</w:t>
                  </w:r>
                </w:p>
              </w:txbxContent>
            </v:textbox>
          </v:shape>
        </w:pict>
      </w:r>
      <w:r w:rsidRPr="00E735A7">
        <w:rPr>
          <w:rFonts w:ascii="Tahoma" w:hAnsi="Tahoma" w:cs="Tahoma"/>
          <w:b/>
          <w:bCs/>
          <w:iCs/>
          <w:noProof/>
          <w:color w:val="000000"/>
          <w:sz w:val="24"/>
          <w:szCs w:val="24"/>
          <w:shd w:val="clear" w:color="auto" w:fill="FFFFFF"/>
        </w:rPr>
        <w:pict>
          <v:shape id="_x0000_s1026" type="#_x0000_t202" style="position:absolute;left:0;text-align:left;margin-left:72.15pt;margin-top:460.55pt;width:197.6pt;height:76.1pt;z-index:251660288;mso-width-percent:400;mso-width-percent:400;mso-width-relative:margin;mso-height-relative:margin">
            <v:textbox style="mso-next-textbox:#_x0000_s1026">
              <w:txbxContent>
                <w:p w:rsidR="002E510E" w:rsidRPr="00A554E5" w:rsidRDefault="00A554E5" w:rsidP="00A554E5">
                  <w:pPr>
                    <w:jc w:val="center"/>
                    <w:rPr>
                      <w:sz w:val="44"/>
                      <w:szCs w:val="44"/>
                    </w:rPr>
                  </w:pPr>
                  <w:r w:rsidRPr="00A554E5">
                    <w:rPr>
                      <w:sz w:val="44"/>
                      <w:szCs w:val="44"/>
                    </w:rPr>
                    <w:t xml:space="preserve">ΚΑΤΑΣΚΕΥΗ </w:t>
                  </w:r>
                  <w:r>
                    <w:rPr>
                      <w:sz w:val="44"/>
                      <w:szCs w:val="44"/>
                    </w:rPr>
                    <w:t>ΜΑΚΕΤΑΣ</w:t>
                  </w:r>
                </w:p>
              </w:txbxContent>
            </v:textbox>
          </v:shape>
        </w:pict>
      </w:r>
    </w:p>
    <w:p w:rsidR="002E510E" w:rsidRPr="002E510E" w:rsidRDefault="002E510E" w:rsidP="00ED55F1">
      <w:pPr>
        <w:pStyle w:val="a4"/>
        <w:spacing w:line="720" w:lineRule="auto"/>
        <w:jc w:val="both"/>
        <w:rPr>
          <w:rFonts w:ascii="Tahoma" w:hAnsi="Tahoma" w:cs="Tahoma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3A1396" w:rsidRDefault="003A1396" w:rsidP="00ED55F1">
      <w:pPr>
        <w:tabs>
          <w:tab w:val="left" w:pos="8124"/>
        </w:tabs>
        <w:jc w:val="both"/>
        <w:rPr>
          <w:sz w:val="24"/>
          <w:szCs w:val="24"/>
        </w:rPr>
      </w:pPr>
    </w:p>
    <w:p w:rsidR="00187AC5" w:rsidRDefault="00187AC5" w:rsidP="00187AC5">
      <w:pPr>
        <w:tabs>
          <w:tab w:val="left" w:pos="81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ΔΙΑΔΙΚΑΣΙΑ ΠΟΥ ΑΚΟΛΟΥΘΗΘΗΚΕ</w:t>
      </w:r>
    </w:p>
    <w:p w:rsidR="00187AC5" w:rsidRDefault="00187AC5" w:rsidP="00ED55F1">
      <w:pPr>
        <w:tabs>
          <w:tab w:val="left" w:pos="8124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-1641</wp:posOffset>
            </wp:positionH>
            <wp:positionV relativeFrom="paragraph">
              <wp:posOffset>166094</wp:posOffset>
            </wp:positionV>
            <wp:extent cx="5900468" cy="5831457"/>
            <wp:effectExtent l="0" t="0" r="0" b="0"/>
            <wp:wrapNone/>
            <wp:docPr id="20" name="Organization Chart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187AC5" w:rsidRDefault="00187AC5" w:rsidP="00ED55F1">
      <w:pPr>
        <w:tabs>
          <w:tab w:val="left" w:pos="8124"/>
        </w:tabs>
        <w:jc w:val="both"/>
        <w:rPr>
          <w:sz w:val="24"/>
          <w:szCs w:val="24"/>
        </w:rPr>
      </w:pPr>
    </w:p>
    <w:p w:rsidR="00187AC5" w:rsidRDefault="00187AC5" w:rsidP="00ED55F1">
      <w:pPr>
        <w:tabs>
          <w:tab w:val="left" w:pos="8124"/>
        </w:tabs>
        <w:jc w:val="both"/>
        <w:rPr>
          <w:sz w:val="24"/>
          <w:szCs w:val="24"/>
        </w:rPr>
      </w:pPr>
    </w:p>
    <w:p w:rsidR="00187AC5" w:rsidRDefault="00187AC5" w:rsidP="00ED55F1">
      <w:pPr>
        <w:tabs>
          <w:tab w:val="left" w:pos="8124"/>
        </w:tabs>
        <w:jc w:val="both"/>
        <w:rPr>
          <w:sz w:val="24"/>
          <w:szCs w:val="24"/>
        </w:rPr>
      </w:pPr>
    </w:p>
    <w:p w:rsidR="00187AC5" w:rsidRDefault="00187AC5" w:rsidP="00ED55F1">
      <w:pPr>
        <w:tabs>
          <w:tab w:val="left" w:pos="8124"/>
        </w:tabs>
        <w:jc w:val="both"/>
        <w:rPr>
          <w:sz w:val="24"/>
          <w:szCs w:val="24"/>
        </w:rPr>
      </w:pPr>
    </w:p>
    <w:p w:rsidR="00187AC5" w:rsidRDefault="00187AC5" w:rsidP="00ED55F1">
      <w:pPr>
        <w:tabs>
          <w:tab w:val="left" w:pos="8124"/>
        </w:tabs>
        <w:jc w:val="both"/>
        <w:rPr>
          <w:sz w:val="24"/>
          <w:szCs w:val="24"/>
        </w:rPr>
      </w:pPr>
    </w:p>
    <w:p w:rsidR="00187AC5" w:rsidRDefault="00187A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7AC5" w:rsidRDefault="00187AC5" w:rsidP="00ED55F1">
      <w:pPr>
        <w:tabs>
          <w:tab w:val="left" w:pos="8124"/>
        </w:tabs>
        <w:jc w:val="both"/>
        <w:rPr>
          <w:sz w:val="24"/>
          <w:szCs w:val="24"/>
        </w:rPr>
      </w:pPr>
    </w:p>
    <w:p w:rsidR="00F5165E" w:rsidRPr="004610AF" w:rsidRDefault="00F5165E" w:rsidP="00ED55F1">
      <w:pPr>
        <w:tabs>
          <w:tab w:val="left" w:pos="8124"/>
        </w:tabs>
        <w:jc w:val="both"/>
        <w:rPr>
          <w:b/>
          <w:sz w:val="24"/>
          <w:szCs w:val="24"/>
          <w:u w:val="single"/>
        </w:rPr>
      </w:pPr>
      <w:r w:rsidRPr="004610AF">
        <w:rPr>
          <w:b/>
          <w:sz w:val="24"/>
          <w:szCs w:val="24"/>
          <w:u w:val="single"/>
        </w:rPr>
        <w:t>Προδιαγραφές γραπτής εργασίας</w:t>
      </w:r>
    </w:p>
    <w:p w:rsidR="00F5165E" w:rsidRPr="00F5165E" w:rsidRDefault="00F5165E" w:rsidP="00ED55F1">
      <w:pPr>
        <w:pStyle w:val="a4"/>
        <w:numPr>
          <w:ilvl w:val="0"/>
          <w:numId w:val="2"/>
        </w:numPr>
        <w:tabs>
          <w:tab w:val="left" w:pos="396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Γραμματοσειρά: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Calibri</w:t>
      </w:r>
    </w:p>
    <w:p w:rsidR="00F5165E" w:rsidRDefault="00F5165E" w:rsidP="00ED55F1">
      <w:pPr>
        <w:pStyle w:val="a4"/>
        <w:numPr>
          <w:ilvl w:val="0"/>
          <w:numId w:val="2"/>
        </w:numPr>
        <w:tabs>
          <w:tab w:val="left" w:pos="396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Μέγεθος γραμματοσειράς:</w:t>
      </w:r>
      <w:r>
        <w:rPr>
          <w:sz w:val="24"/>
          <w:szCs w:val="24"/>
        </w:rPr>
        <w:tab/>
        <w:t>12</w:t>
      </w:r>
    </w:p>
    <w:p w:rsidR="00F5165E" w:rsidRDefault="00F5165E" w:rsidP="00ED55F1">
      <w:pPr>
        <w:pStyle w:val="a4"/>
        <w:numPr>
          <w:ilvl w:val="0"/>
          <w:numId w:val="2"/>
        </w:numPr>
        <w:tabs>
          <w:tab w:val="left" w:pos="396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Παράγραφος :</w:t>
      </w:r>
      <w:r>
        <w:rPr>
          <w:sz w:val="24"/>
          <w:szCs w:val="24"/>
        </w:rPr>
        <w:tab/>
        <w:t>πλήρης στοίχιση</w:t>
      </w:r>
    </w:p>
    <w:p w:rsidR="00F5165E" w:rsidRDefault="00F5165E" w:rsidP="00ED55F1">
      <w:pPr>
        <w:pStyle w:val="a4"/>
        <w:numPr>
          <w:ilvl w:val="0"/>
          <w:numId w:val="2"/>
        </w:numPr>
        <w:tabs>
          <w:tab w:val="left" w:pos="396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Διάστιχο:</w:t>
      </w:r>
      <w:r>
        <w:rPr>
          <w:sz w:val="24"/>
          <w:szCs w:val="24"/>
        </w:rPr>
        <w:tab/>
        <w:t>1,5</w:t>
      </w:r>
    </w:p>
    <w:p w:rsidR="005F5990" w:rsidRDefault="00F5165E" w:rsidP="00ED55F1">
      <w:pPr>
        <w:pStyle w:val="a4"/>
        <w:numPr>
          <w:ilvl w:val="0"/>
          <w:numId w:val="2"/>
        </w:numPr>
        <w:tabs>
          <w:tab w:val="left" w:pos="396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Παράγραφος:</w:t>
      </w:r>
      <w:r>
        <w:rPr>
          <w:sz w:val="24"/>
          <w:szCs w:val="24"/>
        </w:rPr>
        <w:tab/>
      </w:r>
      <w:r w:rsidR="005F5990">
        <w:rPr>
          <w:sz w:val="24"/>
          <w:szCs w:val="24"/>
        </w:rPr>
        <w:t>Εσοχές:</w:t>
      </w:r>
      <w:r w:rsidR="005F5990">
        <w:rPr>
          <w:sz w:val="24"/>
          <w:szCs w:val="24"/>
        </w:rPr>
        <w:tab/>
      </w:r>
      <w:r>
        <w:rPr>
          <w:sz w:val="24"/>
          <w:szCs w:val="24"/>
        </w:rPr>
        <w:t>Αριστερά: 0,50     Δεξιά:</w:t>
      </w:r>
      <w:r w:rsidR="004610AF">
        <w:rPr>
          <w:sz w:val="24"/>
          <w:szCs w:val="24"/>
        </w:rPr>
        <w:t>0</w:t>
      </w:r>
    </w:p>
    <w:p w:rsidR="00F5165E" w:rsidRDefault="005F5990" w:rsidP="00ED55F1">
      <w:pPr>
        <w:pStyle w:val="a4"/>
        <w:tabs>
          <w:tab w:val="left" w:pos="396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Διάστημα:</w:t>
      </w:r>
      <w:r>
        <w:rPr>
          <w:sz w:val="24"/>
          <w:szCs w:val="24"/>
        </w:rPr>
        <w:tab/>
        <w:t>Πριν κα</w:t>
      </w:r>
      <w:r w:rsidR="004610AF">
        <w:rPr>
          <w:sz w:val="24"/>
          <w:szCs w:val="24"/>
        </w:rPr>
        <w:t>ι</w:t>
      </w:r>
      <w:r>
        <w:rPr>
          <w:sz w:val="24"/>
          <w:szCs w:val="24"/>
        </w:rPr>
        <w:t xml:space="preserve"> μετά: 10στ</w:t>
      </w:r>
    </w:p>
    <w:p w:rsidR="005F5990" w:rsidRDefault="005F5990" w:rsidP="00ED55F1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3969" w:hanging="3609"/>
        <w:jc w:val="both"/>
        <w:rPr>
          <w:sz w:val="24"/>
          <w:szCs w:val="24"/>
        </w:rPr>
      </w:pPr>
      <w:r>
        <w:rPr>
          <w:sz w:val="24"/>
          <w:szCs w:val="24"/>
        </w:rPr>
        <w:t>Υποσέλιδο:</w:t>
      </w:r>
      <w:r>
        <w:rPr>
          <w:sz w:val="24"/>
          <w:szCs w:val="24"/>
        </w:rPr>
        <w:tab/>
        <w:t xml:space="preserve">Αντικείμενο μελέτης, αριθμό σελίδων, σύνολο σελίδων,                </w:t>
      </w:r>
      <w:r w:rsidR="00174E44">
        <w:rPr>
          <w:sz w:val="24"/>
          <w:szCs w:val="24"/>
        </w:rPr>
        <w:t xml:space="preserve">(Γραμματοσειρά: </w:t>
      </w:r>
      <w:r w:rsidR="00174E44">
        <w:rPr>
          <w:sz w:val="24"/>
          <w:szCs w:val="24"/>
          <w:lang w:val="en-US"/>
        </w:rPr>
        <w:t>Calibri</w:t>
      </w:r>
      <w:r w:rsidR="00174E44" w:rsidRPr="00174E44">
        <w:rPr>
          <w:sz w:val="24"/>
          <w:szCs w:val="24"/>
        </w:rPr>
        <w:t xml:space="preserve">, 11, </w:t>
      </w:r>
      <w:r w:rsidR="00174E44">
        <w:rPr>
          <w:sz w:val="24"/>
          <w:szCs w:val="24"/>
        </w:rPr>
        <w:t>πλάγια )</w:t>
      </w:r>
      <w:r w:rsidR="001F5EF1">
        <w:rPr>
          <w:sz w:val="24"/>
          <w:szCs w:val="24"/>
        </w:rPr>
        <w:t xml:space="preserve">. Μπορείτε να προσθέσετε οποιαδήποτε άλλη μορφοποίηση επιθυμείτε. </w:t>
      </w:r>
    </w:p>
    <w:p w:rsidR="00F5165E" w:rsidRPr="00F5165E" w:rsidRDefault="00F5165E" w:rsidP="00ED55F1">
      <w:pPr>
        <w:pStyle w:val="a4"/>
        <w:tabs>
          <w:tab w:val="left" w:pos="3969"/>
        </w:tabs>
        <w:spacing w:line="360" w:lineRule="auto"/>
        <w:ind w:left="3600"/>
        <w:jc w:val="both"/>
        <w:rPr>
          <w:sz w:val="24"/>
          <w:szCs w:val="24"/>
        </w:rPr>
      </w:pPr>
    </w:p>
    <w:p w:rsidR="00F5165E" w:rsidRPr="003A1396" w:rsidRDefault="00F5165E" w:rsidP="00ED55F1">
      <w:pPr>
        <w:tabs>
          <w:tab w:val="left" w:pos="8124"/>
        </w:tabs>
        <w:spacing w:line="360" w:lineRule="auto"/>
        <w:jc w:val="both"/>
        <w:rPr>
          <w:sz w:val="24"/>
          <w:szCs w:val="24"/>
        </w:rPr>
      </w:pPr>
    </w:p>
    <w:sectPr w:rsidR="00F5165E" w:rsidRPr="003A1396" w:rsidSect="00187AC5">
      <w:headerReference w:type="default" r:id="rId13"/>
      <w:footerReference w:type="default" r:id="rId14"/>
      <w:pgSz w:w="11906" w:h="16838"/>
      <w:pgMar w:top="675" w:right="849" w:bottom="1440" w:left="709" w:header="284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D1" w:rsidRDefault="00B26DD1" w:rsidP="00174E44">
      <w:pPr>
        <w:spacing w:after="0" w:line="240" w:lineRule="auto"/>
      </w:pPr>
      <w:r>
        <w:separator/>
      </w:r>
    </w:p>
  </w:endnote>
  <w:endnote w:type="continuationSeparator" w:id="0">
    <w:p w:rsidR="00B26DD1" w:rsidRDefault="00B26DD1" w:rsidP="0017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14" w:rsidRPr="00187AC5" w:rsidRDefault="001F5EF1" w:rsidP="00187AC5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ΘΕΜΑ: </w:t>
    </w:r>
    <w:r w:rsidR="00ED55F1">
      <w:rPr>
        <w:rFonts w:asciiTheme="majorHAnsi" w:hAnsiTheme="majorHAnsi"/>
      </w:rPr>
      <w:t>ΕΠΙΦΑΝΕΙΑ ΤΡΙΒΗΣ ΚΑΙ ΑΠΟΣΤΑΣΗ ΚΙΝΗΣΗΣ ΑΝΤΙΚΕΙΜΕΝΟΥ</w:t>
    </w:r>
    <w:r>
      <w:rPr>
        <w:rFonts w:asciiTheme="majorHAnsi" w:hAnsiTheme="majorHAnsi"/>
      </w:rPr>
      <w:tab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0462AC" w:rsidRPr="000462AC">
        <w:rPr>
          <w:rFonts w:asciiTheme="majorHAnsi" w:hAnsiTheme="majorHAnsi"/>
          <w:noProof/>
        </w:rPr>
        <w:t>4</w:t>
      </w:r>
    </w:fldSimple>
    <w:r>
      <w:t>/4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D1" w:rsidRDefault="00B26DD1" w:rsidP="00174E44">
      <w:pPr>
        <w:spacing w:after="0" w:line="240" w:lineRule="auto"/>
      </w:pPr>
      <w:r>
        <w:separator/>
      </w:r>
    </w:p>
  </w:footnote>
  <w:footnote w:type="continuationSeparator" w:id="0">
    <w:p w:rsidR="00B26DD1" w:rsidRDefault="00B26DD1" w:rsidP="0017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7059"/>
      <w:docPartObj>
        <w:docPartGallery w:val="Page Numbers (Margins)"/>
        <w:docPartUnique/>
      </w:docPartObj>
    </w:sdtPr>
    <w:sdtContent>
      <w:p w:rsidR="00AB4D14" w:rsidRDefault="00E735A7">
        <w:pPr>
          <w:pStyle w:val="a6"/>
        </w:pPr>
        <w:r>
          <w:rPr>
            <w:noProof/>
            <w:lang w:eastAsia="zh-TW"/>
          </w:rPr>
          <w:pict>
            <v:rect id="_x0000_s4097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AB4D14" w:rsidRDefault="00E735A7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0462AC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3595"/>
    <w:multiLevelType w:val="hybridMultilevel"/>
    <w:tmpl w:val="BF48BCB4"/>
    <w:lvl w:ilvl="0" w:tplc="E58EF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E3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0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C3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48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00E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4E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A2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232579"/>
    <w:multiLevelType w:val="hybridMultilevel"/>
    <w:tmpl w:val="831EB1F8"/>
    <w:lvl w:ilvl="0" w:tplc="ED6E4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88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0E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FE9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4B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0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C3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4D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C7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516130"/>
    <w:multiLevelType w:val="hybridMultilevel"/>
    <w:tmpl w:val="83CCD2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E0B0D"/>
    <w:multiLevelType w:val="hybridMultilevel"/>
    <w:tmpl w:val="F0BABD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B2B75"/>
    <w:multiLevelType w:val="hybridMultilevel"/>
    <w:tmpl w:val="A0509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5611C"/>
    <w:multiLevelType w:val="hybridMultilevel"/>
    <w:tmpl w:val="986839D8"/>
    <w:lvl w:ilvl="0" w:tplc="954AB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E4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C1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0E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849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61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C6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34D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5C8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EEA0618"/>
    <w:multiLevelType w:val="hybridMultilevel"/>
    <w:tmpl w:val="CE9CD6A6"/>
    <w:lvl w:ilvl="0" w:tplc="2A626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ED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80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6A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58A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E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8E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8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E62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0E57AB1"/>
    <w:multiLevelType w:val="hybridMultilevel"/>
    <w:tmpl w:val="65889158"/>
    <w:lvl w:ilvl="0" w:tplc="4FD2C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8A4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EC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25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89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4E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485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FC9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41B93"/>
    <w:rsid w:val="000462AC"/>
    <w:rsid w:val="000C2E35"/>
    <w:rsid w:val="000E570D"/>
    <w:rsid w:val="000F439A"/>
    <w:rsid w:val="00121F79"/>
    <w:rsid w:val="00174E44"/>
    <w:rsid w:val="00187AC5"/>
    <w:rsid w:val="001F5EF1"/>
    <w:rsid w:val="002A38FA"/>
    <w:rsid w:val="002E510E"/>
    <w:rsid w:val="003A1396"/>
    <w:rsid w:val="004610AF"/>
    <w:rsid w:val="004B0A18"/>
    <w:rsid w:val="00503887"/>
    <w:rsid w:val="005F1616"/>
    <w:rsid w:val="005F5990"/>
    <w:rsid w:val="006771A4"/>
    <w:rsid w:val="006A3B2E"/>
    <w:rsid w:val="00852349"/>
    <w:rsid w:val="008B43DE"/>
    <w:rsid w:val="00A554E5"/>
    <w:rsid w:val="00AB4D14"/>
    <w:rsid w:val="00B26DD1"/>
    <w:rsid w:val="00D81BD3"/>
    <w:rsid w:val="00E41B93"/>
    <w:rsid w:val="00E735A7"/>
    <w:rsid w:val="00ED55F1"/>
    <w:rsid w:val="00EF5837"/>
    <w:rsid w:val="00F5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1B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F5837"/>
    <w:pPr>
      <w:ind w:left="720"/>
      <w:contextualSpacing/>
    </w:pPr>
  </w:style>
  <w:style w:type="paragraph" w:customStyle="1" w:styleId="subtitle">
    <w:name w:val="subtitle"/>
    <w:basedOn w:val="a"/>
    <w:rsid w:val="0050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50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3A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74E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74E44"/>
  </w:style>
  <w:style w:type="paragraph" w:styleId="a7">
    <w:name w:val="footer"/>
    <w:basedOn w:val="a"/>
    <w:link w:val="Char1"/>
    <w:uiPriority w:val="99"/>
    <w:unhideWhenUsed/>
    <w:rsid w:val="00174E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74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8D1079-9AE8-46F5-9776-D6B5A1B0745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A35D09E-CDEB-4ED2-93A1-0BA049F8FA24}">
      <dgm:prSet/>
      <dgm:spPr/>
      <dgm:t>
        <a:bodyPr/>
        <a:lstStyle/>
        <a:p>
          <a:pPr marR="0" algn="ctr" rtl="0"/>
          <a:r>
            <a:rPr lang="el-GR" b="1" baseline="0" smtClean="0">
              <a:solidFill>
                <a:srgbClr val="000000"/>
              </a:solidFill>
              <a:latin typeface="Arial"/>
            </a:rPr>
            <a:t>Ορισμός</a:t>
          </a:r>
          <a:r>
            <a:rPr lang="el-GR" b="1" baseline="0" smtClean="0">
              <a:solidFill>
                <a:srgbClr val="000000"/>
              </a:solidFill>
              <a:latin typeface="Comic Sans MS"/>
            </a:rPr>
            <a:t> </a:t>
          </a:r>
        </a:p>
        <a:p>
          <a:pPr marR="0" algn="ctr" rtl="0"/>
          <a:r>
            <a:rPr lang="el-GR" baseline="0" smtClean="0">
              <a:solidFill>
                <a:srgbClr val="000000"/>
              </a:solidFill>
              <a:latin typeface="Arial"/>
            </a:rPr>
            <a:t>Προβλήματος</a:t>
          </a:r>
          <a:endParaRPr lang="el-GR" smtClean="0"/>
        </a:p>
      </dgm:t>
    </dgm:pt>
    <dgm:pt modelId="{DAA7C914-4853-48E0-9396-9900CA3AE341}" type="parTrans" cxnId="{6EF7DCFD-C29A-463B-A64F-FEC50223F8FC}">
      <dgm:prSet/>
      <dgm:spPr/>
      <dgm:t>
        <a:bodyPr/>
        <a:lstStyle/>
        <a:p>
          <a:endParaRPr lang="el-GR"/>
        </a:p>
      </dgm:t>
    </dgm:pt>
    <dgm:pt modelId="{41919B5A-8B60-4DD7-94FD-E0A35E214741}" type="sibTrans" cxnId="{6EF7DCFD-C29A-463B-A64F-FEC50223F8FC}">
      <dgm:prSet/>
      <dgm:spPr/>
      <dgm:t>
        <a:bodyPr/>
        <a:lstStyle/>
        <a:p>
          <a:endParaRPr lang="el-GR"/>
        </a:p>
      </dgm:t>
    </dgm:pt>
    <dgm:pt modelId="{3D899741-B8D6-4818-9D39-002D32D14ACD}">
      <dgm:prSet/>
      <dgm:spPr/>
      <dgm:t>
        <a:bodyPr/>
        <a:lstStyle/>
        <a:p>
          <a:pPr marR="0" algn="ctr" rtl="0"/>
          <a:r>
            <a:rPr lang="el-GR" b="1" baseline="0" smtClean="0">
              <a:solidFill>
                <a:srgbClr val="000000"/>
              </a:solidFill>
              <a:latin typeface="Arial"/>
            </a:rPr>
            <a:t>Ανάλυση</a:t>
          </a:r>
          <a:r>
            <a:rPr lang="el-GR" b="1" baseline="0" smtClean="0">
              <a:solidFill>
                <a:srgbClr val="000000"/>
              </a:solidFill>
              <a:latin typeface="Comic Sans MS"/>
            </a:rPr>
            <a:t> </a:t>
          </a:r>
        </a:p>
        <a:p>
          <a:pPr marR="0" algn="ctr" rtl="0"/>
          <a:r>
            <a:rPr lang="el-GR" baseline="0" smtClean="0">
              <a:solidFill>
                <a:srgbClr val="000000"/>
              </a:solidFill>
              <a:latin typeface="Arial"/>
            </a:rPr>
            <a:t>προβλήματος</a:t>
          </a:r>
          <a:endParaRPr lang="el-GR" smtClean="0"/>
        </a:p>
      </dgm:t>
    </dgm:pt>
    <dgm:pt modelId="{0BDCB5E2-EEE2-416C-B3FD-1C5C78C67D84}" type="parTrans" cxnId="{D2975ED3-EA38-46A3-A196-A1549924BC73}">
      <dgm:prSet/>
      <dgm:spPr/>
      <dgm:t>
        <a:bodyPr/>
        <a:lstStyle/>
        <a:p>
          <a:endParaRPr lang="el-GR"/>
        </a:p>
      </dgm:t>
    </dgm:pt>
    <dgm:pt modelId="{0F7FA42D-BEF9-456C-929F-51B9E8B0FFEE}" type="sibTrans" cxnId="{D2975ED3-EA38-46A3-A196-A1549924BC73}">
      <dgm:prSet/>
      <dgm:spPr/>
      <dgm:t>
        <a:bodyPr/>
        <a:lstStyle/>
        <a:p>
          <a:endParaRPr lang="el-GR"/>
        </a:p>
      </dgm:t>
    </dgm:pt>
    <dgm:pt modelId="{6FE6BA2E-6A25-4506-9FAD-2B6A1338DC5C}">
      <dgm:prSet/>
      <dgm:spPr/>
      <dgm:t>
        <a:bodyPr/>
        <a:lstStyle/>
        <a:p>
          <a:pPr marR="0" algn="ctr" rtl="0"/>
          <a:r>
            <a:rPr lang="el-GR" b="1" baseline="0" smtClean="0">
              <a:solidFill>
                <a:srgbClr val="000000"/>
              </a:solidFill>
              <a:latin typeface="Arial"/>
            </a:rPr>
            <a:t>Προβληματισμός</a:t>
          </a:r>
          <a:r>
            <a:rPr lang="el-GR" b="1" baseline="0" smtClean="0">
              <a:solidFill>
                <a:srgbClr val="000000"/>
              </a:solidFill>
              <a:latin typeface="Comic Sans MS"/>
            </a:rPr>
            <a:t> </a:t>
          </a:r>
        </a:p>
        <a:p>
          <a:pPr marR="0" algn="ctr" rtl="0"/>
          <a:r>
            <a:rPr lang="el-GR" baseline="0" smtClean="0">
              <a:solidFill>
                <a:srgbClr val="000000"/>
              </a:solidFill>
              <a:latin typeface="Arial"/>
            </a:rPr>
            <a:t>πιθανών</a:t>
          </a:r>
          <a:r>
            <a:rPr lang="el-GR" baseline="0" smtClean="0">
              <a:solidFill>
                <a:srgbClr val="000000"/>
              </a:solidFill>
              <a:latin typeface="Comic Sans MS"/>
            </a:rPr>
            <a:t> </a:t>
          </a:r>
          <a:r>
            <a:rPr lang="el-GR" baseline="0" smtClean="0">
              <a:solidFill>
                <a:srgbClr val="000000"/>
              </a:solidFill>
              <a:latin typeface="Arial"/>
            </a:rPr>
            <a:t>λύσεων</a:t>
          </a:r>
          <a:endParaRPr lang="el-GR" smtClean="0"/>
        </a:p>
      </dgm:t>
    </dgm:pt>
    <dgm:pt modelId="{2549FD20-76E6-4A1C-A81B-B3A392F032E5}" type="parTrans" cxnId="{32005740-DA2F-4577-8839-AAB918E7D03C}">
      <dgm:prSet/>
      <dgm:spPr/>
      <dgm:t>
        <a:bodyPr/>
        <a:lstStyle/>
        <a:p>
          <a:endParaRPr lang="el-GR"/>
        </a:p>
      </dgm:t>
    </dgm:pt>
    <dgm:pt modelId="{CB62EA7C-7376-4FA4-8C1C-A75588947270}" type="sibTrans" cxnId="{32005740-DA2F-4577-8839-AAB918E7D03C}">
      <dgm:prSet/>
      <dgm:spPr/>
      <dgm:t>
        <a:bodyPr/>
        <a:lstStyle/>
        <a:p>
          <a:endParaRPr lang="el-GR"/>
        </a:p>
      </dgm:t>
    </dgm:pt>
    <dgm:pt modelId="{8518EA8A-ACE4-4371-8CEA-4BED5933587E}">
      <dgm:prSet/>
      <dgm:spPr/>
      <dgm:t>
        <a:bodyPr/>
        <a:lstStyle/>
        <a:p>
          <a:pPr marR="0" algn="ctr" rtl="0"/>
          <a:r>
            <a:rPr lang="el-GR" b="1" baseline="0" smtClean="0">
              <a:solidFill>
                <a:srgbClr val="000000"/>
              </a:solidFill>
              <a:latin typeface="Arial"/>
            </a:rPr>
            <a:t>Αξιοποίηση</a:t>
          </a:r>
          <a:endParaRPr lang="el-GR" b="1" baseline="0" smtClean="0">
            <a:solidFill>
              <a:srgbClr val="000000"/>
            </a:solidFill>
            <a:latin typeface="Comic Sans MS"/>
          </a:endParaRPr>
        </a:p>
        <a:p>
          <a:pPr marR="0" algn="ctr" rtl="0"/>
          <a:r>
            <a:rPr lang="el-GR" baseline="0" smtClean="0">
              <a:solidFill>
                <a:srgbClr val="000000"/>
              </a:solidFill>
              <a:latin typeface="Comic Sans MS"/>
            </a:rPr>
            <a:t> </a:t>
          </a:r>
          <a:r>
            <a:rPr lang="el-GR" baseline="0" smtClean="0">
              <a:solidFill>
                <a:srgbClr val="000000"/>
              </a:solidFill>
              <a:latin typeface="Arial"/>
            </a:rPr>
            <a:t>πιθανών</a:t>
          </a:r>
          <a:r>
            <a:rPr lang="el-GR" baseline="0" smtClean="0">
              <a:solidFill>
                <a:srgbClr val="000000"/>
              </a:solidFill>
              <a:latin typeface="Comic Sans MS"/>
            </a:rPr>
            <a:t> </a:t>
          </a:r>
          <a:r>
            <a:rPr lang="el-GR" baseline="0" smtClean="0">
              <a:solidFill>
                <a:srgbClr val="000000"/>
              </a:solidFill>
              <a:latin typeface="Arial"/>
            </a:rPr>
            <a:t>λύσεων</a:t>
          </a:r>
          <a:endParaRPr lang="el-GR" smtClean="0"/>
        </a:p>
      </dgm:t>
    </dgm:pt>
    <dgm:pt modelId="{FFF97DF5-E109-4529-BB00-01411FBD843F}" type="parTrans" cxnId="{99EEA19E-997F-4BD0-9DA1-EAEC3A5449F1}">
      <dgm:prSet/>
      <dgm:spPr/>
      <dgm:t>
        <a:bodyPr/>
        <a:lstStyle/>
        <a:p>
          <a:endParaRPr lang="el-GR"/>
        </a:p>
      </dgm:t>
    </dgm:pt>
    <dgm:pt modelId="{D9EB9333-72B0-4AF4-A074-5E2DF8C83755}" type="sibTrans" cxnId="{99EEA19E-997F-4BD0-9DA1-EAEC3A5449F1}">
      <dgm:prSet/>
      <dgm:spPr/>
      <dgm:t>
        <a:bodyPr/>
        <a:lstStyle/>
        <a:p>
          <a:endParaRPr lang="el-GR"/>
        </a:p>
      </dgm:t>
    </dgm:pt>
    <dgm:pt modelId="{4CDAA4BE-CAE9-4ADF-BAE5-DEB4566DD801}">
      <dgm:prSet/>
      <dgm:spPr/>
      <dgm:t>
        <a:bodyPr/>
        <a:lstStyle/>
        <a:p>
          <a:pPr marR="0" algn="ctr" rtl="0"/>
          <a:r>
            <a:rPr lang="el-GR" b="1" u="sng" baseline="0" smtClean="0">
              <a:solidFill>
                <a:srgbClr val="000000"/>
              </a:solidFill>
              <a:latin typeface="Arial"/>
            </a:rPr>
            <a:t>Τελική</a:t>
          </a:r>
          <a:r>
            <a:rPr lang="el-GR" b="1" u="sng" baseline="0" smtClean="0">
              <a:solidFill>
                <a:srgbClr val="000000"/>
              </a:solidFill>
              <a:latin typeface="Comic Sans MS"/>
            </a:rPr>
            <a:t> </a:t>
          </a:r>
          <a:r>
            <a:rPr lang="el-GR" b="1" u="sng" baseline="0" smtClean="0">
              <a:solidFill>
                <a:srgbClr val="000000"/>
              </a:solidFill>
              <a:latin typeface="Arial"/>
            </a:rPr>
            <a:t>Λύση</a:t>
          </a:r>
          <a:endParaRPr lang="el-GR" smtClean="0"/>
        </a:p>
      </dgm:t>
    </dgm:pt>
    <dgm:pt modelId="{6BD387AB-871F-4A08-B3EF-3B1D06673313}" type="parTrans" cxnId="{56CB18F8-8F18-4E75-AB1F-48D0DC6413C8}">
      <dgm:prSet/>
      <dgm:spPr/>
      <dgm:t>
        <a:bodyPr/>
        <a:lstStyle/>
        <a:p>
          <a:endParaRPr lang="el-GR"/>
        </a:p>
      </dgm:t>
    </dgm:pt>
    <dgm:pt modelId="{5E126A68-84AA-448A-93FE-9730F2E1A953}" type="sibTrans" cxnId="{56CB18F8-8F18-4E75-AB1F-48D0DC6413C8}">
      <dgm:prSet/>
      <dgm:spPr/>
      <dgm:t>
        <a:bodyPr/>
        <a:lstStyle/>
        <a:p>
          <a:endParaRPr lang="el-GR"/>
        </a:p>
      </dgm:t>
    </dgm:pt>
    <dgm:pt modelId="{4963F9CE-91CB-4C11-8703-3D1510993F96}" type="pres">
      <dgm:prSet presAssocID="{E08D1079-9AE8-46F5-9776-D6B5A1B0745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B2DA14C-31B8-410D-91D6-F21F7CB4D53E}" type="pres">
      <dgm:prSet presAssocID="{DA35D09E-CDEB-4ED2-93A1-0BA049F8FA24}" presName="hierRoot1" presStyleCnt="0">
        <dgm:presLayoutVars>
          <dgm:hierBranch val="r"/>
        </dgm:presLayoutVars>
      </dgm:prSet>
      <dgm:spPr/>
    </dgm:pt>
    <dgm:pt modelId="{114B8493-A66F-44AC-B7A5-706FB199D114}" type="pres">
      <dgm:prSet presAssocID="{DA35D09E-CDEB-4ED2-93A1-0BA049F8FA24}" presName="rootComposite1" presStyleCnt="0"/>
      <dgm:spPr/>
    </dgm:pt>
    <dgm:pt modelId="{5EB7F4A0-379A-4674-ABB7-D263DEC4BDF7}" type="pres">
      <dgm:prSet presAssocID="{DA35D09E-CDEB-4ED2-93A1-0BA049F8FA24}" presName="rootText1" presStyleLbl="node0" presStyleIdx="0" presStyleCnt="1">
        <dgm:presLayoutVars>
          <dgm:chPref val="3"/>
        </dgm:presLayoutVars>
      </dgm:prSet>
      <dgm:spPr/>
    </dgm:pt>
    <dgm:pt modelId="{54B5F8B3-0B97-45FC-BDB8-AD7C7BB48797}" type="pres">
      <dgm:prSet presAssocID="{DA35D09E-CDEB-4ED2-93A1-0BA049F8FA24}" presName="rootConnector1" presStyleLbl="node1" presStyleIdx="0" presStyleCnt="0"/>
      <dgm:spPr/>
    </dgm:pt>
    <dgm:pt modelId="{0F75A42F-6D7A-4FD0-9BE9-2CD718E80FC3}" type="pres">
      <dgm:prSet presAssocID="{DA35D09E-CDEB-4ED2-93A1-0BA049F8FA24}" presName="hierChild2" presStyleCnt="0"/>
      <dgm:spPr/>
    </dgm:pt>
    <dgm:pt modelId="{D2CE6EAA-C506-41C4-8884-5F00281B2E3B}" type="pres">
      <dgm:prSet presAssocID="{0BDCB5E2-EEE2-416C-B3FD-1C5C78C67D84}" presName="Name50" presStyleLbl="parChTrans1D2" presStyleIdx="0" presStyleCnt="3"/>
      <dgm:spPr/>
    </dgm:pt>
    <dgm:pt modelId="{716D6331-5F47-4C07-841D-29EEC4628871}" type="pres">
      <dgm:prSet presAssocID="{3D899741-B8D6-4818-9D39-002D32D14ACD}" presName="hierRoot2" presStyleCnt="0">
        <dgm:presLayoutVars>
          <dgm:hierBranch/>
        </dgm:presLayoutVars>
      </dgm:prSet>
      <dgm:spPr/>
    </dgm:pt>
    <dgm:pt modelId="{626931C0-2713-49E5-BD49-9F67D94330C6}" type="pres">
      <dgm:prSet presAssocID="{3D899741-B8D6-4818-9D39-002D32D14ACD}" presName="rootComposite" presStyleCnt="0"/>
      <dgm:spPr/>
    </dgm:pt>
    <dgm:pt modelId="{4804F38E-1F85-4E04-8D0D-12F66132D9B2}" type="pres">
      <dgm:prSet presAssocID="{3D899741-B8D6-4818-9D39-002D32D14ACD}" presName="rootText" presStyleLbl="node2" presStyleIdx="0" presStyleCnt="3">
        <dgm:presLayoutVars>
          <dgm:chPref val="3"/>
        </dgm:presLayoutVars>
      </dgm:prSet>
      <dgm:spPr/>
    </dgm:pt>
    <dgm:pt modelId="{6F924E98-8FCE-4636-B2DA-E80D38434805}" type="pres">
      <dgm:prSet presAssocID="{3D899741-B8D6-4818-9D39-002D32D14ACD}" presName="rootConnector" presStyleLbl="node2" presStyleIdx="0" presStyleCnt="3"/>
      <dgm:spPr/>
    </dgm:pt>
    <dgm:pt modelId="{11DE6278-3047-42FF-BD24-1A3498AF113A}" type="pres">
      <dgm:prSet presAssocID="{3D899741-B8D6-4818-9D39-002D32D14ACD}" presName="hierChild4" presStyleCnt="0"/>
      <dgm:spPr/>
    </dgm:pt>
    <dgm:pt modelId="{B9ED53C9-E718-4D25-BC82-0EF41C3F7DAD}" type="pres">
      <dgm:prSet presAssocID="{3D899741-B8D6-4818-9D39-002D32D14ACD}" presName="hierChild5" presStyleCnt="0"/>
      <dgm:spPr/>
    </dgm:pt>
    <dgm:pt modelId="{79A4E16D-AC95-4347-9F5A-58D885A0E2DB}" type="pres">
      <dgm:prSet presAssocID="{2549FD20-76E6-4A1C-A81B-B3A392F032E5}" presName="Name50" presStyleLbl="parChTrans1D2" presStyleIdx="1" presStyleCnt="3"/>
      <dgm:spPr/>
    </dgm:pt>
    <dgm:pt modelId="{946AD349-3BAE-4CC2-ABBD-A2B74DBB406E}" type="pres">
      <dgm:prSet presAssocID="{6FE6BA2E-6A25-4506-9FAD-2B6A1338DC5C}" presName="hierRoot2" presStyleCnt="0">
        <dgm:presLayoutVars>
          <dgm:hierBranch/>
        </dgm:presLayoutVars>
      </dgm:prSet>
      <dgm:spPr/>
    </dgm:pt>
    <dgm:pt modelId="{CE2F51AE-0939-40DF-A197-663009F136E8}" type="pres">
      <dgm:prSet presAssocID="{6FE6BA2E-6A25-4506-9FAD-2B6A1338DC5C}" presName="rootComposite" presStyleCnt="0"/>
      <dgm:spPr/>
    </dgm:pt>
    <dgm:pt modelId="{6E6A5180-BB71-4A0B-8BC7-2A1F520B8073}" type="pres">
      <dgm:prSet presAssocID="{6FE6BA2E-6A25-4506-9FAD-2B6A1338DC5C}" presName="rootText" presStyleLbl="node2" presStyleIdx="1" presStyleCnt="3">
        <dgm:presLayoutVars>
          <dgm:chPref val="3"/>
        </dgm:presLayoutVars>
      </dgm:prSet>
      <dgm:spPr/>
    </dgm:pt>
    <dgm:pt modelId="{A17E5D6F-83FD-4FBE-9B08-E545150422AD}" type="pres">
      <dgm:prSet presAssocID="{6FE6BA2E-6A25-4506-9FAD-2B6A1338DC5C}" presName="rootConnector" presStyleLbl="node2" presStyleIdx="1" presStyleCnt="3"/>
      <dgm:spPr/>
    </dgm:pt>
    <dgm:pt modelId="{0B3E881E-EDAD-4F25-B39E-CCD4732700A0}" type="pres">
      <dgm:prSet presAssocID="{6FE6BA2E-6A25-4506-9FAD-2B6A1338DC5C}" presName="hierChild4" presStyleCnt="0"/>
      <dgm:spPr/>
    </dgm:pt>
    <dgm:pt modelId="{EFDB29AF-389F-406C-970A-E2FF7C866205}" type="pres">
      <dgm:prSet presAssocID="{6FE6BA2E-6A25-4506-9FAD-2B6A1338DC5C}" presName="hierChild5" presStyleCnt="0"/>
      <dgm:spPr/>
    </dgm:pt>
    <dgm:pt modelId="{CA4CEB81-DF3A-41CC-BC61-5F22CAE9D8BB}" type="pres">
      <dgm:prSet presAssocID="{FFF97DF5-E109-4529-BB00-01411FBD843F}" presName="Name50" presStyleLbl="parChTrans1D2" presStyleIdx="2" presStyleCnt="3"/>
      <dgm:spPr/>
    </dgm:pt>
    <dgm:pt modelId="{3FB2218E-2C30-4ED6-897D-C8161CF406B0}" type="pres">
      <dgm:prSet presAssocID="{8518EA8A-ACE4-4371-8CEA-4BED5933587E}" presName="hierRoot2" presStyleCnt="0">
        <dgm:presLayoutVars>
          <dgm:hierBranch/>
        </dgm:presLayoutVars>
      </dgm:prSet>
      <dgm:spPr/>
    </dgm:pt>
    <dgm:pt modelId="{1F27D8A0-D54E-496D-A8F9-F49FAD5E94A9}" type="pres">
      <dgm:prSet presAssocID="{8518EA8A-ACE4-4371-8CEA-4BED5933587E}" presName="rootComposite" presStyleCnt="0"/>
      <dgm:spPr/>
    </dgm:pt>
    <dgm:pt modelId="{A9957A20-8F84-4B9F-A418-E6BC2932BACB}" type="pres">
      <dgm:prSet presAssocID="{8518EA8A-ACE4-4371-8CEA-4BED5933587E}" presName="rootText" presStyleLbl="node2" presStyleIdx="2" presStyleCnt="3">
        <dgm:presLayoutVars>
          <dgm:chPref val="3"/>
        </dgm:presLayoutVars>
      </dgm:prSet>
      <dgm:spPr/>
    </dgm:pt>
    <dgm:pt modelId="{C08FABA9-A337-4EC7-85D7-9FDA85DFFCC9}" type="pres">
      <dgm:prSet presAssocID="{8518EA8A-ACE4-4371-8CEA-4BED5933587E}" presName="rootConnector" presStyleLbl="node2" presStyleIdx="2" presStyleCnt="3"/>
      <dgm:spPr/>
    </dgm:pt>
    <dgm:pt modelId="{FAE069A9-8456-4852-9B00-0826201C5DD0}" type="pres">
      <dgm:prSet presAssocID="{8518EA8A-ACE4-4371-8CEA-4BED5933587E}" presName="hierChild4" presStyleCnt="0"/>
      <dgm:spPr/>
    </dgm:pt>
    <dgm:pt modelId="{36E318BB-1E99-435C-B5BA-3E30A98EF80F}" type="pres">
      <dgm:prSet presAssocID="{6BD387AB-871F-4A08-B3EF-3B1D06673313}" presName="Name35" presStyleLbl="parChTrans1D3" presStyleIdx="0" presStyleCnt="1"/>
      <dgm:spPr/>
    </dgm:pt>
    <dgm:pt modelId="{3DE9615A-8FD3-4D92-A9E9-5546A125BF48}" type="pres">
      <dgm:prSet presAssocID="{4CDAA4BE-CAE9-4ADF-BAE5-DEB4566DD801}" presName="hierRoot2" presStyleCnt="0">
        <dgm:presLayoutVars>
          <dgm:hierBranch val="r"/>
        </dgm:presLayoutVars>
      </dgm:prSet>
      <dgm:spPr/>
    </dgm:pt>
    <dgm:pt modelId="{E57E5062-AB6C-4918-868D-3DA78F08C869}" type="pres">
      <dgm:prSet presAssocID="{4CDAA4BE-CAE9-4ADF-BAE5-DEB4566DD801}" presName="rootComposite" presStyleCnt="0"/>
      <dgm:spPr/>
    </dgm:pt>
    <dgm:pt modelId="{2DB2A883-6BBC-47D3-BA73-F2D357B1D507}" type="pres">
      <dgm:prSet presAssocID="{4CDAA4BE-CAE9-4ADF-BAE5-DEB4566DD801}" presName="rootText" presStyleLbl="node3" presStyleIdx="0" presStyleCnt="1">
        <dgm:presLayoutVars>
          <dgm:chPref val="3"/>
        </dgm:presLayoutVars>
      </dgm:prSet>
      <dgm:spPr/>
    </dgm:pt>
    <dgm:pt modelId="{8598BB9B-5C0A-436F-B0EC-696E8388C954}" type="pres">
      <dgm:prSet presAssocID="{4CDAA4BE-CAE9-4ADF-BAE5-DEB4566DD801}" presName="rootConnector" presStyleLbl="node3" presStyleIdx="0" presStyleCnt="1"/>
      <dgm:spPr/>
    </dgm:pt>
    <dgm:pt modelId="{880177C7-D326-42D6-8473-BA8C9CF759E1}" type="pres">
      <dgm:prSet presAssocID="{4CDAA4BE-CAE9-4ADF-BAE5-DEB4566DD801}" presName="hierChild4" presStyleCnt="0"/>
      <dgm:spPr/>
    </dgm:pt>
    <dgm:pt modelId="{F37BE63F-9E60-454D-832F-CDC382926C4C}" type="pres">
      <dgm:prSet presAssocID="{4CDAA4BE-CAE9-4ADF-BAE5-DEB4566DD801}" presName="hierChild5" presStyleCnt="0"/>
      <dgm:spPr/>
    </dgm:pt>
    <dgm:pt modelId="{00FC74E3-4DFA-41A1-8FB1-D190A1A06650}" type="pres">
      <dgm:prSet presAssocID="{8518EA8A-ACE4-4371-8CEA-4BED5933587E}" presName="hierChild5" presStyleCnt="0"/>
      <dgm:spPr/>
    </dgm:pt>
    <dgm:pt modelId="{AAAE3195-0327-4193-9D8F-A28825511AA7}" type="pres">
      <dgm:prSet presAssocID="{DA35D09E-CDEB-4ED2-93A1-0BA049F8FA24}" presName="hierChild3" presStyleCnt="0"/>
      <dgm:spPr/>
    </dgm:pt>
  </dgm:ptLst>
  <dgm:cxnLst>
    <dgm:cxn modelId="{57F15AED-DE4D-4C95-A0E7-E72BF7D0BBE2}" type="presOf" srcId="{2549FD20-76E6-4A1C-A81B-B3A392F032E5}" destId="{79A4E16D-AC95-4347-9F5A-58D885A0E2DB}" srcOrd="0" destOrd="0" presId="urn:microsoft.com/office/officeart/2005/8/layout/orgChart1"/>
    <dgm:cxn modelId="{5B4D7B55-CDDE-4CA4-B102-AC0A7C770BBD}" type="presOf" srcId="{E08D1079-9AE8-46F5-9776-D6B5A1B07458}" destId="{4963F9CE-91CB-4C11-8703-3D1510993F96}" srcOrd="0" destOrd="0" presId="urn:microsoft.com/office/officeart/2005/8/layout/orgChart1"/>
    <dgm:cxn modelId="{BA423B53-48F3-486E-9FF5-7BB30B1F9B87}" type="presOf" srcId="{6FE6BA2E-6A25-4506-9FAD-2B6A1338DC5C}" destId="{6E6A5180-BB71-4A0B-8BC7-2A1F520B8073}" srcOrd="0" destOrd="0" presId="urn:microsoft.com/office/officeart/2005/8/layout/orgChart1"/>
    <dgm:cxn modelId="{695F66C2-2C5E-434A-AC2D-B9D6D107BC34}" type="presOf" srcId="{3D899741-B8D6-4818-9D39-002D32D14ACD}" destId="{6F924E98-8FCE-4636-B2DA-E80D38434805}" srcOrd="1" destOrd="0" presId="urn:microsoft.com/office/officeart/2005/8/layout/orgChart1"/>
    <dgm:cxn modelId="{32005740-DA2F-4577-8839-AAB918E7D03C}" srcId="{DA35D09E-CDEB-4ED2-93A1-0BA049F8FA24}" destId="{6FE6BA2E-6A25-4506-9FAD-2B6A1338DC5C}" srcOrd="1" destOrd="0" parTransId="{2549FD20-76E6-4A1C-A81B-B3A392F032E5}" sibTransId="{CB62EA7C-7376-4FA4-8C1C-A75588947270}"/>
    <dgm:cxn modelId="{720D43E0-3FEF-40B7-8A39-61D499CC5E8D}" type="presOf" srcId="{FFF97DF5-E109-4529-BB00-01411FBD843F}" destId="{CA4CEB81-DF3A-41CC-BC61-5F22CAE9D8BB}" srcOrd="0" destOrd="0" presId="urn:microsoft.com/office/officeart/2005/8/layout/orgChart1"/>
    <dgm:cxn modelId="{321001E3-A453-4894-9980-2ED2239675FC}" type="presOf" srcId="{4CDAA4BE-CAE9-4ADF-BAE5-DEB4566DD801}" destId="{8598BB9B-5C0A-436F-B0EC-696E8388C954}" srcOrd="1" destOrd="0" presId="urn:microsoft.com/office/officeart/2005/8/layout/orgChart1"/>
    <dgm:cxn modelId="{9F7395E8-3CC5-4A5D-AEDB-985C49BC2C93}" type="presOf" srcId="{8518EA8A-ACE4-4371-8CEA-4BED5933587E}" destId="{C08FABA9-A337-4EC7-85D7-9FDA85DFFCC9}" srcOrd="1" destOrd="0" presId="urn:microsoft.com/office/officeart/2005/8/layout/orgChart1"/>
    <dgm:cxn modelId="{87285CB5-E316-4258-8C0C-48E09C1F9741}" type="presOf" srcId="{8518EA8A-ACE4-4371-8CEA-4BED5933587E}" destId="{A9957A20-8F84-4B9F-A418-E6BC2932BACB}" srcOrd="0" destOrd="0" presId="urn:microsoft.com/office/officeart/2005/8/layout/orgChart1"/>
    <dgm:cxn modelId="{1A7ACD95-54A4-45DB-9E6A-9B9880F77AA3}" type="presOf" srcId="{6BD387AB-871F-4A08-B3EF-3B1D06673313}" destId="{36E318BB-1E99-435C-B5BA-3E30A98EF80F}" srcOrd="0" destOrd="0" presId="urn:microsoft.com/office/officeart/2005/8/layout/orgChart1"/>
    <dgm:cxn modelId="{99EEA19E-997F-4BD0-9DA1-EAEC3A5449F1}" srcId="{DA35D09E-CDEB-4ED2-93A1-0BA049F8FA24}" destId="{8518EA8A-ACE4-4371-8CEA-4BED5933587E}" srcOrd="2" destOrd="0" parTransId="{FFF97DF5-E109-4529-BB00-01411FBD843F}" sibTransId="{D9EB9333-72B0-4AF4-A074-5E2DF8C83755}"/>
    <dgm:cxn modelId="{56CB18F8-8F18-4E75-AB1F-48D0DC6413C8}" srcId="{8518EA8A-ACE4-4371-8CEA-4BED5933587E}" destId="{4CDAA4BE-CAE9-4ADF-BAE5-DEB4566DD801}" srcOrd="0" destOrd="0" parTransId="{6BD387AB-871F-4A08-B3EF-3B1D06673313}" sibTransId="{5E126A68-84AA-448A-93FE-9730F2E1A953}"/>
    <dgm:cxn modelId="{6EF7DCFD-C29A-463B-A64F-FEC50223F8FC}" srcId="{E08D1079-9AE8-46F5-9776-D6B5A1B07458}" destId="{DA35D09E-CDEB-4ED2-93A1-0BA049F8FA24}" srcOrd="0" destOrd="0" parTransId="{DAA7C914-4853-48E0-9396-9900CA3AE341}" sibTransId="{41919B5A-8B60-4DD7-94FD-E0A35E214741}"/>
    <dgm:cxn modelId="{6327C0CF-BECE-468D-9AE6-386A83EC97A1}" type="presOf" srcId="{6FE6BA2E-6A25-4506-9FAD-2B6A1338DC5C}" destId="{A17E5D6F-83FD-4FBE-9B08-E545150422AD}" srcOrd="1" destOrd="0" presId="urn:microsoft.com/office/officeart/2005/8/layout/orgChart1"/>
    <dgm:cxn modelId="{D2975ED3-EA38-46A3-A196-A1549924BC73}" srcId="{DA35D09E-CDEB-4ED2-93A1-0BA049F8FA24}" destId="{3D899741-B8D6-4818-9D39-002D32D14ACD}" srcOrd="0" destOrd="0" parTransId="{0BDCB5E2-EEE2-416C-B3FD-1C5C78C67D84}" sibTransId="{0F7FA42D-BEF9-456C-929F-51B9E8B0FFEE}"/>
    <dgm:cxn modelId="{9D73A8F3-B2D3-4568-AD2D-5AC5037B373E}" type="presOf" srcId="{4CDAA4BE-CAE9-4ADF-BAE5-DEB4566DD801}" destId="{2DB2A883-6BBC-47D3-BA73-F2D357B1D507}" srcOrd="0" destOrd="0" presId="urn:microsoft.com/office/officeart/2005/8/layout/orgChart1"/>
    <dgm:cxn modelId="{A3D56A47-2E58-4693-9E0A-EAB8A823DC1C}" type="presOf" srcId="{0BDCB5E2-EEE2-416C-B3FD-1C5C78C67D84}" destId="{D2CE6EAA-C506-41C4-8884-5F00281B2E3B}" srcOrd="0" destOrd="0" presId="urn:microsoft.com/office/officeart/2005/8/layout/orgChart1"/>
    <dgm:cxn modelId="{0FD5D2DE-2798-4B29-B7D8-A8622D93317E}" type="presOf" srcId="{3D899741-B8D6-4818-9D39-002D32D14ACD}" destId="{4804F38E-1F85-4E04-8D0D-12F66132D9B2}" srcOrd="0" destOrd="0" presId="urn:microsoft.com/office/officeart/2005/8/layout/orgChart1"/>
    <dgm:cxn modelId="{55A943B4-32E3-47BB-8C6E-FC848C9ED78A}" type="presOf" srcId="{DA35D09E-CDEB-4ED2-93A1-0BA049F8FA24}" destId="{5EB7F4A0-379A-4674-ABB7-D263DEC4BDF7}" srcOrd="0" destOrd="0" presId="urn:microsoft.com/office/officeart/2005/8/layout/orgChart1"/>
    <dgm:cxn modelId="{EDFF4930-8B8D-4135-B589-48D38FBC9754}" type="presOf" srcId="{DA35D09E-CDEB-4ED2-93A1-0BA049F8FA24}" destId="{54B5F8B3-0B97-45FC-BDB8-AD7C7BB48797}" srcOrd="1" destOrd="0" presId="urn:microsoft.com/office/officeart/2005/8/layout/orgChart1"/>
    <dgm:cxn modelId="{625D10F5-2901-4F67-BC9B-864E7BA3FBE7}" type="presParOf" srcId="{4963F9CE-91CB-4C11-8703-3D1510993F96}" destId="{7B2DA14C-31B8-410D-91D6-F21F7CB4D53E}" srcOrd="0" destOrd="0" presId="urn:microsoft.com/office/officeart/2005/8/layout/orgChart1"/>
    <dgm:cxn modelId="{C7BF1F02-E6D9-4D4D-A5F0-3CD348A6AE4F}" type="presParOf" srcId="{7B2DA14C-31B8-410D-91D6-F21F7CB4D53E}" destId="{114B8493-A66F-44AC-B7A5-706FB199D114}" srcOrd="0" destOrd="0" presId="urn:microsoft.com/office/officeart/2005/8/layout/orgChart1"/>
    <dgm:cxn modelId="{DE49E8FB-F2DA-469E-AC71-E24D726ABD14}" type="presParOf" srcId="{114B8493-A66F-44AC-B7A5-706FB199D114}" destId="{5EB7F4A0-379A-4674-ABB7-D263DEC4BDF7}" srcOrd="0" destOrd="0" presId="urn:microsoft.com/office/officeart/2005/8/layout/orgChart1"/>
    <dgm:cxn modelId="{DBF868F8-3458-4147-8609-145AF53460A4}" type="presParOf" srcId="{114B8493-A66F-44AC-B7A5-706FB199D114}" destId="{54B5F8B3-0B97-45FC-BDB8-AD7C7BB48797}" srcOrd="1" destOrd="0" presId="urn:microsoft.com/office/officeart/2005/8/layout/orgChart1"/>
    <dgm:cxn modelId="{503338E9-F903-46E5-B89E-99B1FF856904}" type="presParOf" srcId="{7B2DA14C-31B8-410D-91D6-F21F7CB4D53E}" destId="{0F75A42F-6D7A-4FD0-9BE9-2CD718E80FC3}" srcOrd="1" destOrd="0" presId="urn:microsoft.com/office/officeart/2005/8/layout/orgChart1"/>
    <dgm:cxn modelId="{AD7C2AE6-3EFC-4B5F-A99F-FFF5DB9062F6}" type="presParOf" srcId="{0F75A42F-6D7A-4FD0-9BE9-2CD718E80FC3}" destId="{D2CE6EAA-C506-41C4-8884-5F00281B2E3B}" srcOrd="0" destOrd="0" presId="urn:microsoft.com/office/officeart/2005/8/layout/orgChart1"/>
    <dgm:cxn modelId="{2A396940-9064-4D31-8E1A-A9E0653F85E7}" type="presParOf" srcId="{0F75A42F-6D7A-4FD0-9BE9-2CD718E80FC3}" destId="{716D6331-5F47-4C07-841D-29EEC4628871}" srcOrd="1" destOrd="0" presId="urn:microsoft.com/office/officeart/2005/8/layout/orgChart1"/>
    <dgm:cxn modelId="{DBD6B7F0-CA19-43BE-BBE3-DA47AEF6EB99}" type="presParOf" srcId="{716D6331-5F47-4C07-841D-29EEC4628871}" destId="{626931C0-2713-49E5-BD49-9F67D94330C6}" srcOrd="0" destOrd="0" presId="urn:microsoft.com/office/officeart/2005/8/layout/orgChart1"/>
    <dgm:cxn modelId="{EC81C13D-8B0C-4E93-83C9-DCA796BED9D1}" type="presParOf" srcId="{626931C0-2713-49E5-BD49-9F67D94330C6}" destId="{4804F38E-1F85-4E04-8D0D-12F66132D9B2}" srcOrd="0" destOrd="0" presId="urn:microsoft.com/office/officeart/2005/8/layout/orgChart1"/>
    <dgm:cxn modelId="{1FFF2FE8-E638-4EB3-9E24-1A8D48C49072}" type="presParOf" srcId="{626931C0-2713-49E5-BD49-9F67D94330C6}" destId="{6F924E98-8FCE-4636-B2DA-E80D38434805}" srcOrd="1" destOrd="0" presId="urn:microsoft.com/office/officeart/2005/8/layout/orgChart1"/>
    <dgm:cxn modelId="{0F2C88FF-D709-4C5C-BD12-4FFFB5FDFA91}" type="presParOf" srcId="{716D6331-5F47-4C07-841D-29EEC4628871}" destId="{11DE6278-3047-42FF-BD24-1A3498AF113A}" srcOrd="1" destOrd="0" presId="urn:microsoft.com/office/officeart/2005/8/layout/orgChart1"/>
    <dgm:cxn modelId="{48C539A8-1FD6-4602-82B9-8E8619EE4893}" type="presParOf" srcId="{716D6331-5F47-4C07-841D-29EEC4628871}" destId="{B9ED53C9-E718-4D25-BC82-0EF41C3F7DAD}" srcOrd="2" destOrd="0" presId="urn:microsoft.com/office/officeart/2005/8/layout/orgChart1"/>
    <dgm:cxn modelId="{6D1DA73B-F4B7-48ED-8B58-AFB633BF24CE}" type="presParOf" srcId="{0F75A42F-6D7A-4FD0-9BE9-2CD718E80FC3}" destId="{79A4E16D-AC95-4347-9F5A-58D885A0E2DB}" srcOrd="2" destOrd="0" presId="urn:microsoft.com/office/officeart/2005/8/layout/orgChart1"/>
    <dgm:cxn modelId="{7EAB08D4-C770-4B2E-9E33-05367DB23A46}" type="presParOf" srcId="{0F75A42F-6D7A-4FD0-9BE9-2CD718E80FC3}" destId="{946AD349-3BAE-4CC2-ABBD-A2B74DBB406E}" srcOrd="3" destOrd="0" presId="urn:microsoft.com/office/officeart/2005/8/layout/orgChart1"/>
    <dgm:cxn modelId="{4C4D5011-4362-4E5E-AAF8-B32B86DDA0A9}" type="presParOf" srcId="{946AD349-3BAE-4CC2-ABBD-A2B74DBB406E}" destId="{CE2F51AE-0939-40DF-A197-663009F136E8}" srcOrd="0" destOrd="0" presId="urn:microsoft.com/office/officeart/2005/8/layout/orgChart1"/>
    <dgm:cxn modelId="{51CD64FB-59B8-4CBB-A838-602AA9A180B9}" type="presParOf" srcId="{CE2F51AE-0939-40DF-A197-663009F136E8}" destId="{6E6A5180-BB71-4A0B-8BC7-2A1F520B8073}" srcOrd="0" destOrd="0" presId="urn:microsoft.com/office/officeart/2005/8/layout/orgChart1"/>
    <dgm:cxn modelId="{A1D57F33-A7A9-4979-9899-44D454475E4B}" type="presParOf" srcId="{CE2F51AE-0939-40DF-A197-663009F136E8}" destId="{A17E5D6F-83FD-4FBE-9B08-E545150422AD}" srcOrd="1" destOrd="0" presId="urn:microsoft.com/office/officeart/2005/8/layout/orgChart1"/>
    <dgm:cxn modelId="{95B8AA5E-1B92-4873-9722-75A927E0A267}" type="presParOf" srcId="{946AD349-3BAE-4CC2-ABBD-A2B74DBB406E}" destId="{0B3E881E-EDAD-4F25-B39E-CCD4732700A0}" srcOrd="1" destOrd="0" presId="urn:microsoft.com/office/officeart/2005/8/layout/orgChart1"/>
    <dgm:cxn modelId="{CFA15146-46C0-4148-82C0-3669B9401C23}" type="presParOf" srcId="{946AD349-3BAE-4CC2-ABBD-A2B74DBB406E}" destId="{EFDB29AF-389F-406C-970A-E2FF7C866205}" srcOrd="2" destOrd="0" presId="urn:microsoft.com/office/officeart/2005/8/layout/orgChart1"/>
    <dgm:cxn modelId="{5967EF11-F5C3-42B9-8BD3-2E3604270704}" type="presParOf" srcId="{0F75A42F-6D7A-4FD0-9BE9-2CD718E80FC3}" destId="{CA4CEB81-DF3A-41CC-BC61-5F22CAE9D8BB}" srcOrd="4" destOrd="0" presId="urn:microsoft.com/office/officeart/2005/8/layout/orgChart1"/>
    <dgm:cxn modelId="{749297B7-4B64-4951-87F6-F19F9729A8E8}" type="presParOf" srcId="{0F75A42F-6D7A-4FD0-9BE9-2CD718E80FC3}" destId="{3FB2218E-2C30-4ED6-897D-C8161CF406B0}" srcOrd="5" destOrd="0" presId="urn:microsoft.com/office/officeart/2005/8/layout/orgChart1"/>
    <dgm:cxn modelId="{D4E3DC92-B712-4820-8BF1-1EE4AA7BD64C}" type="presParOf" srcId="{3FB2218E-2C30-4ED6-897D-C8161CF406B0}" destId="{1F27D8A0-D54E-496D-A8F9-F49FAD5E94A9}" srcOrd="0" destOrd="0" presId="urn:microsoft.com/office/officeart/2005/8/layout/orgChart1"/>
    <dgm:cxn modelId="{135EF838-D993-4E79-A38B-87111FB03431}" type="presParOf" srcId="{1F27D8A0-D54E-496D-A8F9-F49FAD5E94A9}" destId="{A9957A20-8F84-4B9F-A418-E6BC2932BACB}" srcOrd="0" destOrd="0" presId="urn:microsoft.com/office/officeart/2005/8/layout/orgChart1"/>
    <dgm:cxn modelId="{9B1D93F7-B70A-4E60-BB13-F1D68E294AFB}" type="presParOf" srcId="{1F27D8A0-D54E-496D-A8F9-F49FAD5E94A9}" destId="{C08FABA9-A337-4EC7-85D7-9FDA85DFFCC9}" srcOrd="1" destOrd="0" presId="urn:microsoft.com/office/officeart/2005/8/layout/orgChart1"/>
    <dgm:cxn modelId="{D53C0256-6A41-4265-8295-DE3060DC9FB5}" type="presParOf" srcId="{3FB2218E-2C30-4ED6-897D-C8161CF406B0}" destId="{FAE069A9-8456-4852-9B00-0826201C5DD0}" srcOrd="1" destOrd="0" presId="urn:microsoft.com/office/officeart/2005/8/layout/orgChart1"/>
    <dgm:cxn modelId="{0B81506A-7446-4900-9E02-A72358ED4FDE}" type="presParOf" srcId="{FAE069A9-8456-4852-9B00-0826201C5DD0}" destId="{36E318BB-1E99-435C-B5BA-3E30A98EF80F}" srcOrd="0" destOrd="0" presId="urn:microsoft.com/office/officeart/2005/8/layout/orgChart1"/>
    <dgm:cxn modelId="{6B776B65-3F96-4AC1-9C5E-634860A7F883}" type="presParOf" srcId="{FAE069A9-8456-4852-9B00-0826201C5DD0}" destId="{3DE9615A-8FD3-4D92-A9E9-5546A125BF48}" srcOrd="1" destOrd="0" presId="urn:microsoft.com/office/officeart/2005/8/layout/orgChart1"/>
    <dgm:cxn modelId="{D44B58AC-883B-43C4-A22F-B5F0B8638EA7}" type="presParOf" srcId="{3DE9615A-8FD3-4D92-A9E9-5546A125BF48}" destId="{E57E5062-AB6C-4918-868D-3DA78F08C869}" srcOrd="0" destOrd="0" presId="urn:microsoft.com/office/officeart/2005/8/layout/orgChart1"/>
    <dgm:cxn modelId="{FF80C711-8688-4383-84B8-A2514B06928B}" type="presParOf" srcId="{E57E5062-AB6C-4918-868D-3DA78F08C869}" destId="{2DB2A883-6BBC-47D3-BA73-F2D357B1D507}" srcOrd="0" destOrd="0" presId="urn:microsoft.com/office/officeart/2005/8/layout/orgChart1"/>
    <dgm:cxn modelId="{E6086263-79E0-4761-A95B-DF42D9A06FFE}" type="presParOf" srcId="{E57E5062-AB6C-4918-868D-3DA78F08C869}" destId="{8598BB9B-5C0A-436F-B0EC-696E8388C954}" srcOrd="1" destOrd="0" presId="urn:microsoft.com/office/officeart/2005/8/layout/orgChart1"/>
    <dgm:cxn modelId="{C2DEF663-9FF2-4F75-9223-A9157B4ADDF6}" type="presParOf" srcId="{3DE9615A-8FD3-4D92-A9E9-5546A125BF48}" destId="{880177C7-D326-42D6-8473-BA8C9CF759E1}" srcOrd="1" destOrd="0" presId="urn:microsoft.com/office/officeart/2005/8/layout/orgChart1"/>
    <dgm:cxn modelId="{B5C01870-BC97-4B9F-8A62-717DA82EACFB}" type="presParOf" srcId="{3DE9615A-8FD3-4D92-A9E9-5546A125BF48}" destId="{F37BE63F-9E60-454D-832F-CDC382926C4C}" srcOrd="2" destOrd="0" presId="urn:microsoft.com/office/officeart/2005/8/layout/orgChart1"/>
    <dgm:cxn modelId="{ED70615C-E9A3-48CB-87A8-6DF346B78CC3}" type="presParOf" srcId="{3FB2218E-2C30-4ED6-897D-C8161CF406B0}" destId="{00FC74E3-4DFA-41A1-8FB1-D190A1A06650}" srcOrd="2" destOrd="0" presId="urn:microsoft.com/office/officeart/2005/8/layout/orgChart1"/>
    <dgm:cxn modelId="{E746DB09-9EDA-4290-8458-A253E21905EE}" type="presParOf" srcId="{7B2DA14C-31B8-410D-91D6-F21F7CB4D53E}" destId="{AAAE3195-0327-4193-9D8F-A28825511AA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6E318BB-1E99-435C-B5BA-3E30A98EF80F}">
      <dsp:nvSpPr>
        <dsp:cNvPr id="0" name=""/>
        <dsp:cNvSpPr/>
      </dsp:nvSpPr>
      <dsp:spPr>
        <a:xfrm>
          <a:off x="3122621" y="4590792"/>
          <a:ext cx="91440" cy="366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4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CEB81-DF3A-41CC-BC61-5F22CAE9D8BB}">
      <dsp:nvSpPr>
        <dsp:cNvPr id="0" name=""/>
        <dsp:cNvSpPr/>
      </dsp:nvSpPr>
      <dsp:spPr>
        <a:xfrm>
          <a:off x="2034183" y="874243"/>
          <a:ext cx="261728" cy="3280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0334"/>
              </a:lnTo>
              <a:lnTo>
                <a:pt x="261728" y="32803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A4E16D-AC95-4347-9F5A-58D885A0E2DB}">
      <dsp:nvSpPr>
        <dsp:cNvPr id="0" name=""/>
        <dsp:cNvSpPr/>
      </dsp:nvSpPr>
      <dsp:spPr>
        <a:xfrm>
          <a:off x="2034183" y="874243"/>
          <a:ext cx="261728" cy="2041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1484"/>
              </a:lnTo>
              <a:lnTo>
                <a:pt x="261728" y="20414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CE6EAA-C506-41C4-8884-5F00281B2E3B}">
      <dsp:nvSpPr>
        <dsp:cNvPr id="0" name=""/>
        <dsp:cNvSpPr/>
      </dsp:nvSpPr>
      <dsp:spPr>
        <a:xfrm>
          <a:off x="2034183" y="874243"/>
          <a:ext cx="261728" cy="802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2635"/>
              </a:lnTo>
              <a:lnTo>
                <a:pt x="261728" y="8026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B7F4A0-379A-4674-ABB7-D263DEC4BDF7}">
      <dsp:nvSpPr>
        <dsp:cNvPr id="0" name=""/>
        <dsp:cNvSpPr/>
      </dsp:nvSpPr>
      <dsp:spPr>
        <a:xfrm>
          <a:off x="1859697" y="1814"/>
          <a:ext cx="1744858" cy="8724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b="1" kern="1200" baseline="0" smtClean="0">
              <a:solidFill>
                <a:srgbClr val="000000"/>
              </a:solidFill>
              <a:latin typeface="Arial"/>
            </a:rPr>
            <a:t>Ορισμός</a:t>
          </a:r>
          <a:r>
            <a:rPr lang="el-GR" sz="1600" b="1" kern="1200" baseline="0" smtClean="0">
              <a:solidFill>
                <a:srgbClr val="000000"/>
              </a:solidFill>
              <a:latin typeface="Comic Sans MS"/>
            </a:rPr>
            <a:t> 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 baseline="0" smtClean="0">
              <a:solidFill>
                <a:srgbClr val="000000"/>
              </a:solidFill>
              <a:latin typeface="Arial"/>
            </a:rPr>
            <a:t>Προβλήματος</a:t>
          </a:r>
          <a:endParaRPr lang="el-GR" sz="1600" kern="1200" smtClean="0"/>
        </a:p>
      </dsp:txBody>
      <dsp:txXfrm>
        <a:off x="1859697" y="1814"/>
        <a:ext cx="1744858" cy="872429"/>
      </dsp:txXfrm>
    </dsp:sp>
    <dsp:sp modelId="{4804F38E-1F85-4E04-8D0D-12F66132D9B2}">
      <dsp:nvSpPr>
        <dsp:cNvPr id="0" name=""/>
        <dsp:cNvSpPr/>
      </dsp:nvSpPr>
      <dsp:spPr>
        <a:xfrm>
          <a:off x="2295911" y="1240664"/>
          <a:ext cx="1744858" cy="8724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b="1" kern="1200" baseline="0" smtClean="0">
              <a:solidFill>
                <a:srgbClr val="000000"/>
              </a:solidFill>
              <a:latin typeface="Arial"/>
            </a:rPr>
            <a:t>Ανάλυση</a:t>
          </a:r>
          <a:r>
            <a:rPr lang="el-GR" sz="1600" b="1" kern="1200" baseline="0" smtClean="0">
              <a:solidFill>
                <a:srgbClr val="000000"/>
              </a:solidFill>
              <a:latin typeface="Comic Sans MS"/>
            </a:rPr>
            <a:t> 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 baseline="0" smtClean="0">
              <a:solidFill>
                <a:srgbClr val="000000"/>
              </a:solidFill>
              <a:latin typeface="Arial"/>
            </a:rPr>
            <a:t>προβλήματος</a:t>
          </a:r>
          <a:endParaRPr lang="el-GR" sz="1600" kern="1200" smtClean="0"/>
        </a:p>
      </dsp:txBody>
      <dsp:txXfrm>
        <a:off x="2295911" y="1240664"/>
        <a:ext cx="1744858" cy="872429"/>
      </dsp:txXfrm>
    </dsp:sp>
    <dsp:sp modelId="{6E6A5180-BB71-4A0B-8BC7-2A1F520B8073}">
      <dsp:nvSpPr>
        <dsp:cNvPr id="0" name=""/>
        <dsp:cNvSpPr/>
      </dsp:nvSpPr>
      <dsp:spPr>
        <a:xfrm>
          <a:off x="2295911" y="2479513"/>
          <a:ext cx="1744858" cy="8724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b="1" kern="1200" baseline="0" smtClean="0">
              <a:solidFill>
                <a:srgbClr val="000000"/>
              </a:solidFill>
              <a:latin typeface="Arial"/>
            </a:rPr>
            <a:t>Προβληματισμός</a:t>
          </a:r>
          <a:r>
            <a:rPr lang="el-GR" sz="1600" b="1" kern="1200" baseline="0" smtClean="0">
              <a:solidFill>
                <a:srgbClr val="000000"/>
              </a:solidFill>
              <a:latin typeface="Comic Sans MS"/>
            </a:rPr>
            <a:t> 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 baseline="0" smtClean="0">
              <a:solidFill>
                <a:srgbClr val="000000"/>
              </a:solidFill>
              <a:latin typeface="Arial"/>
            </a:rPr>
            <a:t>πιθανών</a:t>
          </a:r>
          <a:r>
            <a:rPr lang="el-GR" sz="1600" kern="1200" baseline="0" smtClean="0">
              <a:solidFill>
                <a:srgbClr val="000000"/>
              </a:solidFill>
              <a:latin typeface="Comic Sans MS"/>
            </a:rPr>
            <a:t> </a:t>
          </a:r>
          <a:r>
            <a:rPr lang="el-GR" sz="1600" kern="1200" baseline="0" smtClean="0">
              <a:solidFill>
                <a:srgbClr val="000000"/>
              </a:solidFill>
              <a:latin typeface="Arial"/>
            </a:rPr>
            <a:t>λύσεων</a:t>
          </a:r>
          <a:endParaRPr lang="el-GR" sz="1600" kern="1200" smtClean="0"/>
        </a:p>
      </dsp:txBody>
      <dsp:txXfrm>
        <a:off x="2295911" y="2479513"/>
        <a:ext cx="1744858" cy="872429"/>
      </dsp:txXfrm>
    </dsp:sp>
    <dsp:sp modelId="{A9957A20-8F84-4B9F-A418-E6BC2932BACB}">
      <dsp:nvSpPr>
        <dsp:cNvPr id="0" name=""/>
        <dsp:cNvSpPr/>
      </dsp:nvSpPr>
      <dsp:spPr>
        <a:xfrm>
          <a:off x="2295911" y="3718363"/>
          <a:ext cx="1744858" cy="8724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b="1" kern="1200" baseline="0" smtClean="0">
              <a:solidFill>
                <a:srgbClr val="000000"/>
              </a:solidFill>
              <a:latin typeface="Arial"/>
            </a:rPr>
            <a:t>Αξιοποίηση</a:t>
          </a:r>
          <a:endParaRPr lang="el-GR" sz="1600" b="1" kern="1200" baseline="0" smtClean="0">
            <a:solidFill>
              <a:srgbClr val="000000"/>
            </a:solidFill>
            <a:latin typeface="Comic Sans MS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 baseline="0" smtClean="0">
              <a:solidFill>
                <a:srgbClr val="000000"/>
              </a:solidFill>
              <a:latin typeface="Comic Sans MS"/>
            </a:rPr>
            <a:t> </a:t>
          </a:r>
          <a:r>
            <a:rPr lang="el-GR" sz="1600" kern="1200" baseline="0" smtClean="0">
              <a:solidFill>
                <a:srgbClr val="000000"/>
              </a:solidFill>
              <a:latin typeface="Arial"/>
            </a:rPr>
            <a:t>πιθανών</a:t>
          </a:r>
          <a:r>
            <a:rPr lang="el-GR" sz="1600" kern="1200" baseline="0" smtClean="0">
              <a:solidFill>
                <a:srgbClr val="000000"/>
              </a:solidFill>
              <a:latin typeface="Comic Sans MS"/>
            </a:rPr>
            <a:t> </a:t>
          </a:r>
          <a:r>
            <a:rPr lang="el-GR" sz="1600" kern="1200" baseline="0" smtClean="0">
              <a:solidFill>
                <a:srgbClr val="000000"/>
              </a:solidFill>
              <a:latin typeface="Arial"/>
            </a:rPr>
            <a:t>λύσεων</a:t>
          </a:r>
          <a:endParaRPr lang="el-GR" sz="1600" kern="1200" smtClean="0"/>
        </a:p>
      </dsp:txBody>
      <dsp:txXfrm>
        <a:off x="2295911" y="3718363"/>
        <a:ext cx="1744858" cy="872429"/>
      </dsp:txXfrm>
    </dsp:sp>
    <dsp:sp modelId="{2DB2A883-6BBC-47D3-BA73-F2D357B1D507}">
      <dsp:nvSpPr>
        <dsp:cNvPr id="0" name=""/>
        <dsp:cNvSpPr/>
      </dsp:nvSpPr>
      <dsp:spPr>
        <a:xfrm>
          <a:off x="2295911" y="4957213"/>
          <a:ext cx="1744858" cy="8724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b="1" u="sng" kern="1200" baseline="0" smtClean="0">
              <a:solidFill>
                <a:srgbClr val="000000"/>
              </a:solidFill>
              <a:latin typeface="Arial"/>
            </a:rPr>
            <a:t>Τελική</a:t>
          </a:r>
          <a:r>
            <a:rPr lang="el-GR" sz="1600" b="1" u="sng" kern="1200" baseline="0" smtClean="0">
              <a:solidFill>
                <a:srgbClr val="000000"/>
              </a:solidFill>
              <a:latin typeface="Comic Sans MS"/>
            </a:rPr>
            <a:t> </a:t>
          </a:r>
          <a:r>
            <a:rPr lang="el-GR" sz="1600" b="1" u="sng" kern="1200" baseline="0" smtClean="0">
              <a:solidFill>
                <a:srgbClr val="000000"/>
              </a:solidFill>
              <a:latin typeface="Arial"/>
            </a:rPr>
            <a:t>Λύση</a:t>
          </a:r>
          <a:endParaRPr lang="el-GR" sz="1600" kern="1200" smtClean="0"/>
        </a:p>
      </dsp:txBody>
      <dsp:txXfrm>
        <a:off x="2295911" y="4957213"/>
        <a:ext cx="1744858" cy="8724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Aglaitsa</dc:creator>
  <cp:lastModifiedBy>Aglaitsa</cp:lastModifiedBy>
  <cp:revision>4</cp:revision>
  <dcterms:created xsi:type="dcterms:W3CDTF">2021-03-22T05:47:00Z</dcterms:created>
  <dcterms:modified xsi:type="dcterms:W3CDTF">2021-03-22T06:08:00Z</dcterms:modified>
</cp:coreProperties>
</file>