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F4" w:rsidRDefault="002A3211" w:rsidP="002A3211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2A3211">
        <w:rPr>
          <w:rFonts w:ascii="Times New Roman" w:hAnsi="Times New Roman" w:cs="Times New Roman"/>
          <w:sz w:val="32"/>
          <w:szCs w:val="32"/>
          <w:u w:val="single"/>
          <w:lang w:val="en-US"/>
        </w:rPr>
        <w:t>PRESENT SIMPLE</w:t>
      </w:r>
    </w:p>
    <w:p w:rsidR="002A3211" w:rsidRPr="00003668" w:rsidRDefault="002A3211" w:rsidP="00003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003668">
        <w:rPr>
          <w:rFonts w:ascii="Times New Roman" w:hAnsi="Times New Roman" w:cs="Times New Roman"/>
          <w:sz w:val="32"/>
          <w:szCs w:val="32"/>
          <w:u w:val="single"/>
        </w:rPr>
        <w:t>Σχηματισμός:</w:t>
      </w:r>
    </w:p>
    <w:p w:rsidR="002A3211" w:rsidRPr="00003668" w:rsidRDefault="002A3211" w:rsidP="002A32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Pr="002A3211">
        <w:rPr>
          <w:rFonts w:ascii="Times New Roman" w:hAnsi="Times New Roman" w:cs="Times New Roman"/>
          <w:sz w:val="32"/>
          <w:szCs w:val="32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Απλός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Ενεστώτας</w:t>
      </w:r>
      <w:r w:rsidRPr="002A3211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έχει ως χαρακτηριστικό την κατάληξη –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2A3211">
        <w:rPr>
          <w:rFonts w:ascii="Times New Roman" w:hAnsi="Times New Roman" w:cs="Times New Roman"/>
          <w:sz w:val="32"/>
          <w:szCs w:val="32"/>
        </w:rPr>
        <w:t>, 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es</w:t>
      </w:r>
      <w:proofErr w:type="spellEnd"/>
      <w:r w:rsidRPr="002A321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ή –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στα πρόσωπα </w:t>
      </w:r>
      <w:r>
        <w:rPr>
          <w:rFonts w:ascii="Times New Roman" w:hAnsi="Times New Roman" w:cs="Times New Roman"/>
          <w:sz w:val="32"/>
          <w:szCs w:val="32"/>
          <w:lang w:val="en-US"/>
        </w:rPr>
        <w:t>he</w:t>
      </w:r>
      <w:r w:rsidRPr="002A321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she</w:t>
      </w:r>
      <w:r w:rsidRPr="002A321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it</w:t>
      </w:r>
      <w:r w:rsidRPr="002A3211">
        <w:rPr>
          <w:rFonts w:ascii="Times New Roman" w:hAnsi="Times New Roman" w:cs="Times New Roman"/>
          <w:sz w:val="32"/>
          <w:szCs w:val="32"/>
        </w:rPr>
        <w:t>.</w:t>
      </w:r>
      <w:r w:rsidR="00003668">
        <w:rPr>
          <w:rFonts w:ascii="Times New Roman" w:hAnsi="Times New Roman" w:cs="Times New Roman"/>
          <w:sz w:val="32"/>
          <w:szCs w:val="32"/>
        </w:rPr>
        <w:t xml:space="preserve">Το </w:t>
      </w:r>
      <w:r w:rsidR="00A0734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03668" w:rsidRPr="00003668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es</w:t>
      </w:r>
      <w:proofErr w:type="spellEnd"/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 xml:space="preserve">μπαίνει όταν το ρήμα τελειώνει σε </w:t>
      </w:r>
      <w:r w:rsidR="00003668" w:rsidRPr="00003668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ss</w:t>
      </w:r>
      <w:proofErr w:type="spellEnd"/>
      <w:r w:rsidR="00003668" w:rsidRPr="00003668">
        <w:rPr>
          <w:rFonts w:ascii="Times New Roman" w:hAnsi="Times New Roman" w:cs="Times New Roman"/>
          <w:sz w:val="32"/>
          <w:szCs w:val="32"/>
        </w:rPr>
        <w:t>, -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ch</w:t>
      </w:r>
      <w:proofErr w:type="spellEnd"/>
      <w:r w:rsidR="00003668" w:rsidRPr="00003668">
        <w:rPr>
          <w:rFonts w:ascii="Times New Roman" w:hAnsi="Times New Roman" w:cs="Times New Roman"/>
          <w:sz w:val="32"/>
          <w:szCs w:val="32"/>
        </w:rPr>
        <w:t>, -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sh</w:t>
      </w:r>
      <w:proofErr w:type="spellEnd"/>
      <w:r w:rsidR="00003668" w:rsidRPr="00003668">
        <w:rPr>
          <w:rFonts w:ascii="Times New Roman" w:hAnsi="Times New Roman" w:cs="Times New Roman"/>
          <w:sz w:val="32"/>
          <w:szCs w:val="32"/>
        </w:rPr>
        <w:t>, -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003668" w:rsidRPr="00003668">
        <w:rPr>
          <w:rFonts w:ascii="Times New Roman" w:hAnsi="Times New Roman" w:cs="Times New Roman"/>
          <w:sz w:val="32"/>
          <w:szCs w:val="32"/>
        </w:rPr>
        <w:t xml:space="preserve">. </w:t>
      </w:r>
      <w:r w:rsidR="00003668">
        <w:rPr>
          <w:rFonts w:ascii="Times New Roman" w:hAnsi="Times New Roman" w:cs="Times New Roman"/>
          <w:sz w:val="32"/>
          <w:szCs w:val="32"/>
        </w:rPr>
        <w:t>Η κατάληξη –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ies</w:t>
      </w:r>
      <w:proofErr w:type="spellEnd"/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>μπαίνει όταν το ρήμα μας τελειώνει σε –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 xml:space="preserve">και προηγείται σύμφωνο. Τότε, φεύγει το </w:t>
      </w:r>
      <w:r w:rsidR="00003668" w:rsidRPr="00003668">
        <w:rPr>
          <w:rFonts w:ascii="Times New Roman" w:hAnsi="Times New Roman" w:cs="Times New Roman"/>
          <w:sz w:val="32"/>
          <w:szCs w:val="32"/>
        </w:rPr>
        <w:t>–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003668">
        <w:rPr>
          <w:rFonts w:ascii="Times New Roman" w:hAnsi="Times New Roman" w:cs="Times New Roman"/>
          <w:sz w:val="32"/>
          <w:szCs w:val="32"/>
        </w:rPr>
        <w:t xml:space="preserve"> και βάζουμε –</w:t>
      </w:r>
      <w:proofErr w:type="spellStart"/>
      <w:r w:rsidR="00003668">
        <w:rPr>
          <w:rFonts w:ascii="Times New Roman" w:hAnsi="Times New Roman" w:cs="Times New Roman"/>
          <w:sz w:val="32"/>
          <w:szCs w:val="32"/>
          <w:lang w:val="en-US"/>
        </w:rPr>
        <w:t>ies</w:t>
      </w:r>
      <w:proofErr w:type="spellEnd"/>
      <w:r w:rsidR="00003668" w:rsidRPr="00003668">
        <w:rPr>
          <w:rFonts w:ascii="Times New Roman" w:hAnsi="Times New Roman" w:cs="Times New Roman"/>
          <w:sz w:val="32"/>
          <w:szCs w:val="32"/>
        </w:rPr>
        <w:t xml:space="preserve">. </w:t>
      </w:r>
      <w:r w:rsidR="00003668">
        <w:rPr>
          <w:rFonts w:ascii="Times New Roman" w:hAnsi="Times New Roman" w:cs="Times New Roman"/>
          <w:sz w:val="32"/>
          <w:szCs w:val="32"/>
        </w:rPr>
        <w:t xml:space="preserve">  π.χ. </w:t>
      </w:r>
      <w:proofErr w:type="gramStart"/>
      <w:r w:rsidR="00003668">
        <w:rPr>
          <w:rFonts w:ascii="Times New Roman" w:hAnsi="Times New Roman" w:cs="Times New Roman"/>
          <w:sz w:val="32"/>
          <w:szCs w:val="32"/>
          <w:lang w:val="en-US"/>
        </w:rPr>
        <w:t>study</w:t>
      </w:r>
      <w:proofErr w:type="gramEnd"/>
      <w:r w:rsidR="00003668" w:rsidRPr="00003668">
        <w:rPr>
          <w:rFonts w:ascii="Times New Roman" w:hAnsi="Times New Roman" w:cs="Times New Roman"/>
          <w:sz w:val="32"/>
          <w:szCs w:val="32"/>
        </w:rPr>
        <w:t xml:space="preserve"> -&gt;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studies</w:t>
      </w:r>
      <w:r w:rsidR="00003668" w:rsidRPr="00003668">
        <w:rPr>
          <w:rFonts w:ascii="Times New Roman" w:hAnsi="Times New Roman" w:cs="Times New Roman"/>
          <w:sz w:val="32"/>
          <w:szCs w:val="32"/>
        </w:rPr>
        <w:t>.</w:t>
      </w:r>
    </w:p>
    <w:p w:rsidR="002A3211" w:rsidRPr="00A0734C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Στην ερώτηση χρησιμοποιούμε το βοηθητικό ρήμα </w:t>
      </w:r>
      <w:r w:rsidRPr="002A3211">
        <w:rPr>
          <w:rFonts w:ascii="Times New Roman" w:hAnsi="Times New Roman" w:cs="Times New Roman"/>
          <w:sz w:val="32"/>
          <w:szCs w:val="32"/>
        </w:rPr>
        <w:t xml:space="preserve">“ </w:t>
      </w:r>
      <w:r>
        <w:rPr>
          <w:rFonts w:ascii="Times New Roman" w:hAnsi="Times New Roman" w:cs="Times New Roman"/>
          <w:sz w:val="32"/>
          <w:szCs w:val="32"/>
          <w:lang w:val="en-US"/>
        </w:rPr>
        <w:t>do</w:t>
      </w:r>
      <w:r w:rsidR="00003668" w:rsidRPr="00003668">
        <w:rPr>
          <w:rFonts w:ascii="Times New Roman" w:hAnsi="Times New Roman" w:cs="Times New Roman"/>
          <w:sz w:val="32"/>
          <w:szCs w:val="32"/>
        </w:rPr>
        <w:t xml:space="preserve"> (-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does</w:t>
      </w:r>
      <w:r w:rsidR="00003668" w:rsidRPr="00003668">
        <w:rPr>
          <w:rFonts w:ascii="Times New Roman" w:hAnsi="Times New Roman" w:cs="Times New Roman"/>
          <w:sz w:val="32"/>
          <w:szCs w:val="32"/>
        </w:rPr>
        <w:t>)</w:t>
      </w:r>
      <w:r w:rsidRPr="002A3211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003668">
        <w:rPr>
          <w:rFonts w:ascii="Times New Roman" w:hAnsi="Times New Roman" w:cs="Times New Roman"/>
          <w:sz w:val="32"/>
          <w:szCs w:val="32"/>
        </w:rPr>
        <w:t>Στην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>άρνηση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>το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do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not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–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don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</w:rPr>
        <w:t>ή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does</w:t>
      </w:r>
      <w:r w:rsidR="00A0734C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not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doesn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003668" w:rsidRPr="00A0734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2A3211" w:rsidRPr="00A0734C" w:rsidRDefault="002A3211" w:rsidP="002A32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Έχουμε αναφέρει πως στ’ αγγλικά έχουμε 3 βοηθητικά ρήματα που μας </w:t>
      </w:r>
      <w:r w:rsidRPr="002A3211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βοηθούν</w:t>
      </w:r>
      <w:r w:rsidRPr="002A3211">
        <w:rPr>
          <w:rFonts w:ascii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hAnsi="Times New Roman" w:cs="Times New Roman"/>
          <w:sz w:val="32"/>
          <w:szCs w:val="32"/>
        </w:rPr>
        <w:t>να κλίνουμε όλα τα ρήματα, σ’ όλους τους χρόνους. Αυτά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είναι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τα</w:t>
      </w:r>
      <w:r w:rsidRPr="00A0734C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do</w:t>
      </w:r>
      <w:r w:rsidRPr="00A0734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be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και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have</w:t>
      </w:r>
      <w:r w:rsidRPr="00A0734C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2A3211" w:rsidRPr="00A0734C" w:rsidRDefault="002A3211" w:rsidP="002A32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Πάμε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να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τον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δούμε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αναλυτικότερα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το</w:t>
      </w:r>
      <w:r w:rsidRP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ρήμα</w:t>
      </w:r>
      <w:r w:rsidRP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study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στον</w:t>
      </w:r>
      <w:r w:rsidRP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Pr="00A0734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A3211" w:rsidRPr="00003668" w:rsidRDefault="002A3211" w:rsidP="002A3211">
      <w:p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2A3211">
        <w:rPr>
          <w:rFonts w:ascii="Times New Roman" w:hAnsi="Times New Roman" w:cs="Times New Roman"/>
          <w:sz w:val="32"/>
          <w:szCs w:val="32"/>
          <w:u w:val="single"/>
          <w:lang w:val="en-US"/>
        </w:rPr>
        <w:t>Affirmative</w:t>
      </w:r>
      <w:r w:rsidR="00A0734C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</w:t>
      </w:r>
      <w:r w:rsidRPr="002A3211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Question</w:t>
      </w:r>
      <w:r w:rsidR="00A0734C">
        <w:rPr>
          <w:rFonts w:ascii="Times New Roman" w:hAnsi="Times New Roman" w:cs="Times New Roman"/>
          <w:sz w:val="32"/>
          <w:szCs w:val="32"/>
          <w:u w:val="single"/>
        </w:rPr>
        <w:t xml:space="preserve">                 </w:t>
      </w:r>
      <w:r w:rsidR="00003668">
        <w:rPr>
          <w:rFonts w:ascii="Times New Roman" w:hAnsi="Times New Roman" w:cs="Times New Roman"/>
          <w:sz w:val="32"/>
          <w:szCs w:val="32"/>
          <w:u w:val="single"/>
          <w:lang w:val="en-US"/>
        </w:rPr>
        <w:t>Negation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 study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Do I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       I don’t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study                              Do you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 You don’t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studies                              Does he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He doesn’t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She studies                             Does she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She doesn’t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It studies                                Does it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 It doesn’t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We study                               Do we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   We don’t study</w:t>
      </w:r>
    </w:p>
    <w:p w:rsid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study                              Do you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  You don’t study</w:t>
      </w:r>
    </w:p>
    <w:p w:rsidR="002A3211" w:rsidRP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They study                             Do they study?</w:t>
      </w:r>
      <w:r w:rsidR="00003668">
        <w:rPr>
          <w:rFonts w:ascii="Times New Roman" w:hAnsi="Times New Roman" w:cs="Times New Roman"/>
          <w:sz w:val="32"/>
          <w:szCs w:val="32"/>
          <w:lang w:val="en-US"/>
        </w:rPr>
        <w:t xml:space="preserve">     They don’t study</w:t>
      </w:r>
    </w:p>
    <w:p w:rsidR="002A3211" w:rsidRPr="002A3211" w:rsidRDefault="002A3211" w:rsidP="002A321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A3211" w:rsidRPr="00003668" w:rsidRDefault="00003668" w:rsidP="00003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003668">
        <w:rPr>
          <w:rFonts w:ascii="Times New Roman" w:hAnsi="Times New Roman" w:cs="Times New Roman"/>
          <w:sz w:val="32"/>
          <w:szCs w:val="32"/>
          <w:u w:val="single"/>
        </w:rPr>
        <w:lastRenderedPageBreak/>
        <w:t>Χρήση:</w:t>
      </w:r>
    </w:p>
    <w:p w:rsidR="003B3337" w:rsidRDefault="00003668" w:rsidP="003B3337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A0734C">
        <w:rPr>
          <w:rFonts w:ascii="Times New Roman" w:hAnsi="Times New Roman" w:cs="Times New Roman"/>
          <w:sz w:val="32"/>
          <w:szCs w:val="32"/>
        </w:rPr>
        <w:t xml:space="preserve"> </w:t>
      </w:r>
      <w:r w:rsidR="003B3337">
        <w:rPr>
          <w:rFonts w:ascii="Times New Roman" w:hAnsi="Times New Roman" w:cs="Times New Roman"/>
          <w:sz w:val="32"/>
          <w:szCs w:val="32"/>
        </w:rPr>
        <w:t>χρησιμοποιείται για:</w:t>
      </w:r>
    </w:p>
    <w:p w:rsidR="003B3337" w:rsidRPr="003B3337" w:rsidRDefault="003B3337" w:rsidP="003B3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B3337">
        <w:rPr>
          <w:rFonts w:ascii="Times New Roman" w:hAnsi="Times New Roman" w:cs="Times New Roman"/>
          <w:sz w:val="32"/>
          <w:szCs w:val="32"/>
          <w:u w:val="single"/>
        </w:rPr>
        <w:t>συνήθεια/ ρουτίνα</w:t>
      </w:r>
    </w:p>
    <w:p w:rsidR="003B3337" w:rsidRDefault="003B3337" w:rsidP="003B3337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Nick usually eats lunch at home.</w:t>
      </w:r>
    </w:p>
    <w:p w:rsidR="003B3337" w:rsidRPr="00A0734C" w:rsidRDefault="003B3337" w:rsidP="003B3337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 take a walk every day.</w:t>
      </w:r>
    </w:p>
    <w:p w:rsidR="003B3337" w:rsidRPr="003B3337" w:rsidRDefault="003B3337" w:rsidP="003B3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B3337">
        <w:rPr>
          <w:rFonts w:ascii="Times New Roman" w:hAnsi="Times New Roman" w:cs="Times New Roman"/>
          <w:sz w:val="32"/>
          <w:szCs w:val="32"/>
          <w:u w:val="single"/>
        </w:rPr>
        <w:t>μόνιμη κατάσταση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e.g. “Where do you live?”    “I live in Madrid”</w:t>
      </w:r>
    </w:p>
    <w:p w:rsidR="003B3337" w:rsidRPr="00A0734C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Kate loves ice cream.</w:t>
      </w:r>
    </w:p>
    <w:p w:rsidR="003B3337" w:rsidRPr="00A0734C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3B3337" w:rsidRPr="003B3337" w:rsidRDefault="003B3337" w:rsidP="003B3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3B3337">
        <w:rPr>
          <w:rFonts w:ascii="Times New Roman" w:hAnsi="Times New Roman" w:cs="Times New Roman"/>
          <w:sz w:val="32"/>
          <w:szCs w:val="32"/>
          <w:u w:val="single"/>
        </w:rPr>
        <w:t>γενική αλήθεια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The sun sets in the west.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3B3337" w:rsidRDefault="003B3337" w:rsidP="003B3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B3337">
        <w:rPr>
          <w:rFonts w:ascii="Times New Roman" w:hAnsi="Times New Roman" w:cs="Times New Roman"/>
          <w:sz w:val="32"/>
          <w:szCs w:val="32"/>
          <w:u w:val="single"/>
        </w:rPr>
        <w:t>ωρολόγια προγράμματα / δρομολόγια (μελλοντική χρήση)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The shops in this area close at 20:30.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The plane for Dubai leaves at 04:00.</w:t>
      </w:r>
    </w:p>
    <w:p w:rsid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3B3337" w:rsidRPr="003B3337" w:rsidRDefault="003B3337" w:rsidP="003B33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Key words &amp; phrases</w:t>
      </w:r>
    </w:p>
    <w:p w:rsidR="003B3337" w:rsidRDefault="003B3337" w:rsidP="003B333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every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day/ year / morning etc.</w:t>
      </w:r>
    </w:p>
    <w:p w:rsidR="003B3337" w:rsidRDefault="003B3337" w:rsidP="003B333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on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Monday(s), at weekends, at the weekend</w:t>
      </w:r>
    </w:p>
    <w:p w:rsidR="003B3337" w:rsidRDefault="003B3337" w:rsidP="003B333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morning/ afternoon/ evening, at night</w:t>
      </w:r>
    </w:p>
    <w:p w:rsidR="003B3337" w:rsidRDefault="003B3337" w:rsidP="003B333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3B3337" w:rsidRPr="001A1ED5" w:rsidRDefault="003B3337" w:rsidP="003B33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1ED5">
        <w:rPr>
          <w:rFonts w:ascii="Times New Roman" w:hAnsi="Times New Roman" w:cs="Times New Roman"/>
          <w:b/>
          <w:sz w:val="28"/>
          <w:szCs w:val="28"/>
          <w:lang w:val="en-US"/>
        </w:rPr>
        <w:t>Adverbs</w:t>
      </w:r>
      <w:r w:rsidR="00A073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1ED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A07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E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frequency</w:t>
      </w:r>
      <w:proofErr w:type="gramEnd"/>
      <w:r w:rsidRPr="001A1E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1A1ED5">
        <w:rPr>
          <w:rFonts w:ascii="Times New Roman" w:hAnsi="Times New Roman" w:cs="Times New Roman"/>
          <w:b/>
          <w:sz w:val="28"/>
          <w:szCs w:val="28"/>
        </w:rPr>
        <w:t>= επιρρήματα συχνότητας)</w:t>
      </w:r>
    </w:p>
    <w:p w:rsidR="003B3337" w:rsidRPr="00A0734C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always</w:t>
      </w:r>
      <w:proofErr w:type="gramEnd"/>
      <w:r w:rsidRPr="00A0734C">
        <w:rPr>
          <w:rFonts w:ascii="Times New Roman" w:hAnsi="Times New Roman" w:cs="Times New Roman"/>
          <w:sz w:val="28"/>
          <w:szCs w:val="28"/>
          <w:lang w:val="en-US"/>
        </w:rPr>
        <w:t xml:space="preserve"> (= </w:t>
      </w:r>
      <w:r w:rsidRPr="001A1ED5">
        <w:rPr>
          <w:rFonts w:ascii="Times New Roman" w:hAnsi="Times New Roman" w:cs="Times New Roman"/>
          <w:sz w:val="28"/>
          <w:szCs w:val="28"/>
        </w:rPr>
        <w:t>πάντα</w:t>
      </w:r>
      <w:r w:rsidRPr="00A0734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A0734C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usually</w:t>
      </w:r>
      <w:proofErr w:type="gramEnd"/>
      <w:r w:rsidRPr="00A0734C">
        <w:rPr>
          <w:rFonts w:ascii="Times New Roman" w:hAnsi="Times New Roman" w:cs="Times New Roman"/>
          <w:sz w:val="28"/>
          <w:szCs w:val="28"/>
          <w:lang w:val="en-US"/>
        </w:rPr>
        <w:t xml:space="preserve"> (= </w:t>
      </w:r>
      <w:r w:rsidRPr="001A1ED5">
        <w:rPr>
          <w:rFonts w:ascii="Times New Roman" w:hAnsi="Times New Roman" w:cs="Times New Roman"/>
          <w:sz w:val="28"/>
          <w:szCs w:val="28"/>
        </w:rPr>
        <w:t>συνήθως</w:t>
      </w:r>
      <w:r w:rsidRPr="00A0734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1A1ED5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often</w:t>
      </w:r>
      <w:proofErr w:type="gramEnd"/>
      <w:r w:rsidRPr="001A1ED5">
        <w:rPr>
          <w:rFonts w:ascii="Times New Roman" w:hAnsi="Times New Roman" w:cs="Times New Roman"/>
          <w:sz w:val="28"/>
          <w:szCs w:val="28"/>
          <w:lang w:val="en-US"/>
        </w:rPr>
        <w:t xml:space="preserve"> (= </w:t>
      </w:r>
      <w:r w:rsidRPr="001A1ED5">
        <w:rPr>
          <w:rFonts w:ascii="Times New Roman" w:hAnsi="Times New Roman" w:cs="Times New Roman"/>
          <w:sz w:val="28"/>
          <w:szCs w:val="28"/>
        </w:rPr>
        <w:t>συχνά</w:t>
      </w:r>
      <w:r w:rsidRPr="001A1E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1A1ED5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sometimes</w:t>
      </w:r>
      <w:proofErr w:type="gramEnd"/>
      <w:r w:rsidRPr="001A1ED5">
        <w:rPr>
          <w:rFonts w:ascii="Times New Roman" w:hAnsi="Times New Roman" w:cs="Times New Roman"/>
          <w:sz w:val="28"/>
          <w:szCs w:val="28"/>
          <w:lang w:val="en-US"/>
        </w:rPr>
        <w:t xml:space="preserve"> (=</w:t>
      </w:r>
      <w:r w:rsidRPr="001A1ED5">
        <w:rPr>
          <w:rFonts w:ascii="Times New Roman" w:hAnsi="Times New Roman" w:cs="Times New Roman"/>
          <w:sz w:val="28"/>
          <w:szCs w:val="28"/>
        </w:rPr>
        <w:t>μερικέςφορές</w:t>
      </w:r>
      <w:r w:rsidRPr="001A1E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1A1ED5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rarely</w:t>
      </w:r>
      <w:proofErr w:type="gramEnd"/>
      <w:r w:rsidRPr="001A1ED5">
        <w:rPr>
          <w:rFonts w:ascii="Times New Roman" w:hAnsi="Times New Roman" w:cs="Times New Roman"/>
          <w:sz w:val="28"/>
          <w:szCs w:val="28"/>
          <w:lang w:val="en-US"/>
        </w:rPr>
        <w:t xml:space="preserve"> / seldom (=</w:t>
      </w:r>
      <w:r w:rsidRPr="001A1ED5">
        <w:rPr>
          <w:rFonts w:ascii="Times New Roman" w:hAnsi="Times New Roman" w:cs="Times New Roman"/>
          <w:sz w:val="28"/>
          <w:szCs w:val="28"/>
        </w:rPr>
        <w:t>σπάνια</w:t>
      </w:r>
      <w:r w:rsidRPr="001A1E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1A1ED5" w:rsidRDefault="001A1ED5" w:rsidP="001A1ED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hardly</w:t>
      </w:r>
      <w:proofErr w:type="gramEnd"/>
      <w:r w:rsidRPr="001A1ED5">
        <w:rPr>
          <w:rFonts w:ascii="Times New Roman" w:hAnsi="Times New Roman" w:cs="Times New Roman"/>
          <w:sz w:val="28"/>
          <w:szCs w:val="28"/>
          <w:lang w:val="en-US"/>
        </w:rPr>
        <w:t xml:space="preserve"> ever (=</w:t>
      </w:r>
      <w:r w:rsidRPr="001A1ED5">
        <w:rPr>
          <w:rFonts w:ascii="Times New Roman" w:hAnsi="Times New Roman" w:cs="Times New Roman"/>
          <w:sz w:val="28"/>
          <w:szCs w:val="28"/>
        </w:rPr>
        <w:t>σχεδόν</w:t>
      </w:r>
      <w:r w:rsidR="00A0734C">
        <w:rPr>
          <w:rFonts w:ascii="Times New Roman" w:hAnsi="Times New Roman" w:cs="Times New Roman"/>
          <w:sz w:val="28"/>
          <w:szCs w:val="28"/>
        </w:rPr>
        <w:t xml:space="preserve"> </w:t>
      </w:r>
      <w:r w:rsidRPr="001A1ED5">
        <w:rPr>
          <w:rFonts w:ascii="Times New Roman" w:hAnsi="Times New Roman" w:cs="Times New Roman"/>
          <w:sz w:val="28"/>
          <w:szCs w:val="28"/>
        </w:rPr>
        <w:t>ποτέ</w:t>
      </w:r>
      <w:r w:rsidRPr="001A1E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A1ED5" w:rsidRPr="00A0734C" w:rsidRDefault="001A1ED5" w:rsidP="003B3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1ED5">
        <w:rPr>
          <w:rFonts w:ascii="Times New Roman" w:hAnsi="Times New Roman" w:cs="Times New Roman"/>
          <w:sz w:val="28"/>
          <w:szCs w:val="28"/>
          <w:lang w:val="en-US"/>
        </w:rPr>
        <w:t>never</w:t>
      </w:r>
      <w:proofErr w:type="gramEnd"/>
      <w:r w:rsidRPr="001A1ED5">
        <w:rPr>
          <w:rFonts w:ascii="Times New Roman" w:hAnsi="Times New Roman" w:cs="Times New Roman"/>
          <w:sz w:val="28"/>
          <w:szCs w:val="28"/>
          <w:lang w:val="en-US"/>
        </w:rPr>
        <w:t xml:space="preserve"> (=</w:t>
      </w:r>
      <w:r w:rsidRPr="001A1ED5">
        <w:rPr>
          <w:rFonts w:ascii="Times New Roman" w:hAnsi="Times New Roman" w:cs="Times New Roman"/>
          <w:sz w:val="28"/>
          <w:szCs w:val="28"/>
        </w:rPr>
        <w:t>ποτέ</w:t>
      </w:r>
      <w:r w:rsidRPr="00A0734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B3337" w:rsidRPr="003B3337" w:rsidRDefault="003B3337" w:rsidP="003B3337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B3337" w:rsidRP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3B3337" w:rsidRPr="003B3337" w:rsidRDefault="003B3337" w:rsidP="003B3337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sectPr w:rsidR="003B3337" w:rsidRPr="003B3337" w:rsidSect="000A3F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8C2"/>
    <w:multiLevelType w:val="hybridMultilevel"/>
    <w:tmpl w:val="DAC683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610733"/>
    <w:multiLevelType w:val="hybridMultilevel"/>
    <w:tmpl w:val="3F669F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A3211"/>
    <w:rsid w:val="00003668"/>
    <w:rsid w:val="000A3F8E"/>
    <w:rsid w:val="001A1ED5"/>
    <w:rsid w:val="002A3211"/>
    <w:rsid w:val="003667F4"/>
    <w:rsid w:val="003B3337"/>
    <w:rsid w:val="003E5653"/>
    <w:rsid w:val="00A0734C"/>
    <w:rsid w:val="00D6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2020-04-05T17:11:00Z</dcterms:created>
  <dcterms:modified xsi:type="dcterms:W3CDTF">2022-11-05T16:16:00Z</dcterms:modified>
</cp:coreProperties>
</file>