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43" w:rsidRPr="00534243" w:rsidRDefault="00534243" w:rsidP="005342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/>
        </w:rPr>
        <w:t xml:space="preserve">ΣΧΗΜΑΤΙΣΜΟΣ ΠΑΡΑΚΕΙΜΕΝΟΥ- </w:t>
      </w:r>
      <w:r w:rsidRPr="0053424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/>
        </w:rPr>
        <w:t xml:space="preserve">ΥΠΕΡΣΥΝΤΕΛΙΚΟΥ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/>
        </w:rPr>
        <w:t xml:space="preserve">Μ.Φ. </w:t>
      </w:r>
      <w:r w:rsidRPr="0053424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/>
        </w:rPr>
        <w:t>ΑΦΩΝΟΛΗΚΤΩΝ ΡΗΜΑΤΩΝ</w:t>
      </w:r>
    </w:p>
    <w:p w:rsidR="00534243" w:rsidRPr="00534243" w:rsidRDefault="00534243" w:rsidP="00534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0" w:type="auto"/>
        <w:shd w:val="clear" w:color="auto" w:fill="FDE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2076"/>
        <w:gridCol w:w="1632"/>
        <w:gridCol w:w="1889"/>
        <w:gridCol w:w="1992"/>
      </w:tblGrid>
      <w:tr w:rsidR="00534243" w:rsidRPr="00534243" w:rsidTr="00534243">
        <w:trPr>
          <w:trHeight w:val="267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l-GR"/>
              </w:rPr>
              <w:t>Παρακείμενος 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l-GR"/>
              </w:rPr>
              <w:t>Υπερσυντέλικος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534243" w:rsidRPr="00534243" w:rsidTr="00534243">
        <w:trPr>
          <w:trHeight w:val="250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Οριστική</w:t>
            </w:r>
            <w:proofErr w:type="spellEnd"/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l-GR"/>
              </w:rPr>
              <w:t>  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Οριστική</w:t>
            </w:r>
            <w:proofErr w:type="spellEnd"/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l-GR"/>
              </w:rPr>
              <w:t>  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Προστ</w:t>
            </w:r>
            <w:proofErr w:type="spellEnd"/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ακτική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Απα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ρέμ</w:t>
            </w:r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φ</w:t>
            </w:r>
            <w:proofErr w:type="spellEnd"/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ατο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Μετοχή</w:t>
            </w:r>
            <w:proofErr w:type="spellEnd"/>
          </w:p>
        </w:tc>
      </w:tr>
      <w:tr w:rsidR="00534243" w:rsidRPr="00534243" w:rsidTr="00534243">
        <w:trPr>
          <w:trHeight w:val="1802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πέ-πραγ-μαι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πέ-πραξαι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πέ-πρακ-ται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πε-πράγ-μεθα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πέ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πραχ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-θε</w:t>
            </w:r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 xml:space="preserve">πεπραγμένοι 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εἰσὶ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(ν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ἐ-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πε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πράγ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-μην</w:t>
            </w:r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ἐ-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πέ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πραξο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ἐ-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πέ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πρακ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-το</w:t>
            </w:r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ἐ-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πε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πράγ-μεθα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ἐ-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πέ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πραχ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-θε</w:t>
            </w:r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 xml:space="preserve">πεπραγμένοι 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ἦσαν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--</w:t>
            </w:r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πέ-πραξο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πε-πράχ-θω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—</w:t>
            </w:r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πέ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πραχ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-θε</w:t>
            </w:r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πε-πράχ-θων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πε-π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ρᾶχ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-θαι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πε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πραγ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-μένος</w:t>
            </w:r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πε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πραγ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-μένη</w:t>
            </w:r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πε-πραγ-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μένον</w:t>
            </w:r>
            <w:proofErr w:type="spellEnd"/>
          </w:p>
        </w:tc>
      </w:tr>
    </w:tbl>
    <w:p w:rsidR="00534243" w:rsidRPr="00534243" w:rsidRDefault="00534243" w:rsidP="00534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534243" w:rsidRPr="00534243" w:rsidRDefault="00534243" w:rsidP="00534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34243">
        <w:rPr>
          <w:rFonts w:ascii="Arial" w:eastAsia="Times New Roman" w:hAnsi="Arial" w:cs="Arial"/>
          <w:i/>
          <w:iCs/>
          <w:color w:val="222222"/>
          <w:sz w:val="20"/>
          <w:szCs w:val="20"/>
          <w:lang w:val="el-GR"/>
        </w:rPr>
        <w:br/>
      </w:r>
    </w:p>
    <w:tbl>
      <w:tblPr>
        <w:tblW w:w="0" w:type="auto"/>
        <w:shd w:val="clear" w:color="auto" w:fill="FDE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2073"/>
        <w:gridCol w:w="1630"/>
        <w:gridCol w:w="1949"/>
        <w:gridCol w:w="1925"/>
      </w:tblGrid>
      <w:tr w:rsidR="00534243" w:rsidRPr="00534243" w:rsidTr="00534243">
        <w:trPr>
          <w:trHeight w:val="251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l-GR"/>
              </w:rPr>
              <w:t>Παρακείμενος 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l-GR"/>
              </w:rPr>
              <w:t>Υπερσυντέλικος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534243" w:rsidRPr="00534243" w:rsidTr="00534243">
        <w:trPr>
          <w:trHeight w:val="236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Οριστική</w:t>
            </w:r>
            <w:proofErr w:type="spellEnd"/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l-GR"/>
              </w:rPr>
              <w:t>  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Οριστική</w:t>
            </w:r>
            <w:proofErr w:type="spellEnd"/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l-GR"/>
              </w:rPr>
              <w:t>  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Προστ</w:t>
            </w:r>
            <w:proofErr w:type="spellEnd"/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ακτική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Απα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ρέμ</w:t>
            </w:r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φ</w:t>
            </w:r>
            <w:proofErr w:type="spellEnd"/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ατο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Μετοχή</w:t>
            </w:r>
            <w:proofErr w:type="spellEnd"/>
          </w:p>
        </w:tc>
      </w:tr>
      <w:tr w:rsidR="00534243" w:rsidRPr="00534243" w:rsidTr="00534243">
        <w:trPr>
          <w:trHeight w:val="1699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γέ-γραμ-μαι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γέ-γραψαι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γέ-γραπ-ται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γε-γράμ-μεθα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γέ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γραφ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-θε</w:t>
            </w:r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 xml:space="preserve">γεγραμμένοι 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εἰσὶ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(ν)</w:t>
            </w:r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ἐ-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γε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γράμ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-μην</w:t>
            </w:r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ἐ-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γέ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γραψο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ἐ-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γέ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γραπ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-το</w:t>
            </w:r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ἐ-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γε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γράμ-μεθα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ἐ-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γέ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γραφ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-θε</w:t>
            </w:r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 xml:space="preserve">γεγραμμένοι 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ἦσαν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—</w:t>
            </w:r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γέ-γραψο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γε-γράφ-θω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—</w:t>
            </w:r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γέ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γραφ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-θε</w:t>
            </w:r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γε-γράφ-θων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γε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-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γράφ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-θαι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γε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γραμ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-μένος</w:t>
            </w:r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γε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</w:t>
            </w: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γραμ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  <w:t>-μένη</w:t>
            </w:r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γε-γρ</w:t>
            </w:r>
            <w:proofErr w:type="spellEnd"/>
            <w:r w:rsidRPr="0053424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αμ-μένον</w:t>
            </w:r>
          </w:p>
        </w:tc>
      </w:tr>
    </w:tbl>
    <w:p w:rsidR="00534243" w:rsidRPr="00534243" w:rsidRDefault="00534243" w:rsidP="00534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534243" w:rsidRPr="00534243" w:rsidRDefault="00534243" w:rsidP="00534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tbl>
      <w:tblPr>
        <w:tblW w:w="0" w:type="auto"/>
        <w:tblInd w:w="-10" w:type="dxa"/>
        <w:shd w:val="clear" w:color="auto" w:fill="FDE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1615"/>
        <w:gridCol w:w="1929"/>
        <w:gridCol w:w="2039"/>
      </w:tblGrid>
      <w:tr w:rsidR="00534243" w:rsidRPr="00534243" w:rsidTr="00534243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Παρακείμενος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Υπερσυντέλικος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243" w:rsidRPr="00534243" w:rsidTr="00534243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Οριστική</w:t>
            </w:r>
            <w:proofErr w:type="spellEnd"/>
            <w:r w:rsidRPr="00534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Οριστική</w:t>
            </w:r>
            <w:proofErr w:type="spellEnd"/>
            <w:r w:rsidRPr="00534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  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Προστ</w:t>
            </w:r>
            <w:proofErr w:type="spellEnd"/>
            <w:r w:rsidRPr="00534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ακτική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Απα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ρέμ</w:t>
            </w:r>
            <w:r w:rsidRPr="00534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φ</w:t>
            </w:r>
            <w:proofErr w:type="spellEnd"/>
            <w:r w:rsidRPr="00534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ατο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Μετοχή</w:t>
            </w:r>
            <w:proofErr w:type="spellEnd"/>
          </w:p>
        </w:tc>
      </w:tr>
      <w:tr w:rsidR="00534243" w:rsidRPr="00534243" w:rsidTr="00534243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πέ-πεισ-μαι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πέ</w:t>
            </w:r>
            <w:proofErr w:type="spellEnd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-πει-</w:t>
            </w:r>
            <w:proofErr w:type="spellStart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σαι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πέ-πεισ-ται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πε-πείσ-μεθα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πέ</w:t>
            </w:r>
            <w:proofErr w:type="spellEnd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-πει-</w:t>
            </w:r>
            <w:proofErr w:type="spellStart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σθε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πεπεισμένοι </w:t>
            </w:r>
            <w:proofErr w:type="spellStart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εἰσὶ</w:t>
            </w:r>
            <w:proofErr w:type="spellEnd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(ν)</w:t>
            </w:r>
          </w:p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ἐ-</w:t>
            </w:r>
            <w:proofErr w:type="spellStart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</w:t>
            </w:r>
            <w:proofErr w:type="spellEnd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</w:t>
            </w:r>
            <w:proofErr w:type="spellStart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πείσ</w:t>
            </w:r>
            <w:proofErr w:type="spellEnd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-μην</w:t>
            </w:r>
          </w:p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ἐ-</w:t>
            </w:r>
            <w:proofErr w:type="spellStart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πέ</w:t>
            </w:r>
            <w:proofErr w:type="spellEnd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-πει-</w:t>
            </w:r>
            <w:proofErr w:type="spellStart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σο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ἐ-</w:t>
            </w:r>
            <w:proofErr w:type="spellStart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πέ</w:t>
            </w:r>
            <w:proofErr w:type="spellEnd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</w:t>
            </w:r>
            <w:proofErr w:type="spellStart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πεισ</w:t>
            </w:r>
            <w:proofErr w:type="spellEnd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-το</w:t>
            </w:r>
          </w:p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ἐ-</w:t>
            </w:r>
            <w:proofErr w:type="spellStart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</w:t>
            </w:r>
            <w:proofErr w:type="spellEnd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</w:t>
            </w:r>
            <w:proofErr w:type="spellStart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πείσ-μεθα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ἐ-</w:t>
            </w:r>
            <w:proofErr w:type="spellStart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πέ</w:t>
            </w:r>
            <w:proofErr w:type="spellEnd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</w:t>
            </w:r>
            <w:proofErr w:type="spellStart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πεισ</w:t>
            </w:r>
            <w:proofErr w:type="spellEnd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-θε</w:t>
            </w:r>
          </w:p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πεπεισμένοι </w:t>
            </w:r>
            <w:proofErr w:type="spellStart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ἦσαν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—</w:t>
            </w:r>
          </w:p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πέ</w:t>
            </w:r>
            <w:proofErr w:type="spellEnd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-πει-</w:t>
            </w:r>
            <w:proofErr w:type="spellStart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σο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πε-πεί-σθω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—</w:t>
            </w:r>
          </w:p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πέ</w:t>
            </w:r>
            <w:proofErr w:type="spellEnd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-πει-</w:t>
            </w:r>
            <w:proofErr w:type="spellStart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σθε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πε-πεί-σθων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</w:rPr>
              <w:t>πε-π</w:t>
            </w:r>
            <w:proofErr w:type="spellStart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</w:rPr>
              <w:t>εῖ-σθ</w:t>
            </w:r>
            <w:proofErr w:type="spellEnd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</w:rPr>
              <w:t>αι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</w:t>
            </w:r>
            <w:proofErr w:type="spellEnd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</w:t>
            </w:r>
            <w:proofErr w:type="spellStart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πεισ</w:t>
            </w:r>
            <w:proofErr w:type="spellEnd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-μένος</w:t>
            </w:r>
          </w:p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</w:t>
            </w:r>
            <w:proofErr w:type="spellEnd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</w:t>
            </w:r>
            <w:proofErr w:type="spellStart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πεισ</w:t>
            </w:r>
            <w:proofErr w:type="spellEnd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-μένη</w:t>
            </w:r>
          </w:p>
          <w:p w:rsidR="00534243" w:rsidRPr="00534243" w:rsidRDefault="00534243" w:rsidP="0053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</w:rPr>
              <w:t>πε-π</w:t>
            </w:r>
            <w:proofErr w:type="spellStart"/>
            <w:r w:rsidRPr="00534243">
              <w:rPr>
                <w:rFonts w:ascii="Times New Roman" w:eastAsia="Times New Roman" w:hAnsi="Times New Roman" w:cs="Times New Roman"/>
                <w:sz w:val="24"/>
                <w:szCs w:val="24"/>
              </w:rPr>
              <w:t>εισ-μένον</w:t>
            </w:r>
            <w:proofErr w:type="spellEnd"/>
          </w:p>
        </w:tc>
      </w:tr>
    </w:tbl>
    <w:p w:rsidR="00534243" w:rsidRPr="00534243" w:rsidRDefault="00534243" w:rsidP="00534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534243" w:rsidRDefault="00534243" w:rsidP="005342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l-GR"/>
        </w:rPr>
      </w:pPr>
    </w:p>
    <w:p w:rsidR="00534243" w:rsidRPr="00534243" w:rsidRDefault="00534243" w:rsidP="00534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34243">
        <w:rPr>
          <w:rFonts w:ascii="Arial" w:eastAsia="Times New Roman" w:hAnsi="Arial" w:cs="Arial"/>
          <w:b/>
          <w:bCs/>
          <w:color w:val="222222"/>
          <w:sz w:val="24"/>
          <w:szCs w:val="24"/>
          <w:lang w:val="el-GR"/>
        </w:rPr>
        <w:t>Ασκήσεις</w:t>
      </w:r>
    </w:p>
    <w:p w:rsidR="00534243" w:rsidRPr="00534243" w:rsidRDefault="00534243" w:rsidP="00534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tbl>
      <w:tblPr>
        <w:tblW w:w="0" w:type="auto"/>
        <w:shd w:val="clear" w:color="auto" w:fill="EEEC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1962"/>
        <w:gridCol w:w="2453"/>
        <w:gridCol w:w="2323"/>
        <w:gridCol w:w="2044"/>
      </w:tblGrid>
      <w:tr w:rsidR="00534243" w:rsidRPr="00534243" w:rsidTr="00534243">
        <w:trPr>
          <w:trHeight w:val="502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l-GR"/>
              </w:rPr>
              <w:t>τάττομαι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l-GR"/>
              </w:rPr>
              <w:t>γ ενικό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l-GR"/>
              </w:rPr>
              <w:t>γράφομαι</w:t>
            </w:r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l-GR"/>
              </w:rPr>
              <w:t>γ πληθυντικό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l-GR"/>
              </w:rPr>
              <w:t>φυλάττομαι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l-GR"/>
              </w:rPr>
              <w:t>β ενικό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l-GR"/>
              </w:rPr>
              <w:t>κρύπτομαι</w:t>
            </w:r>
            <w:proofErr w:type="spellEnd"/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l-GR"/>
              </w:rPr>
              <w:t xml:space="preserve">α </w:t>
            </w:r>
            <w:proofErr w:type="spellStart"/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l-GR"/>
              </w:rPr>
              <w:t>πληθυντ</w:t>
            </w:r>
            <w:proofErr w:type="spellEnd"/>
          </w:p>
        </w:tc>
      </w:tr>
      <w:tr w:rsidR="00534243" w:rsidRPr="00534243" w:rsidTr="00534243">
        <w:trPr>
          <w:trHeight w:val="502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l-GR"/>
              </w:rPr>
              <w:t>Ενεστώτας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534243" w:rsidRPr="00534243" w:rsidTr="00534243">
        <w:trPr>
          <w:trHeight w:val="502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l-GR"/>
              </w:rPr>
              <w:t>Παρατατ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l-GR"/>
              </w:rPr>
              <w:t>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534243" w:rsidRPr="00534243" w:rsidTr="00534243">
        <w:trPr>
          <w:trHeight w:val="502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l-GR"/>
              </w:rPr>
              <w:t>Μέλλ.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534243" w:rsidRPr="00534243" w:rsidTr="00534243">
        <w:trPr>
          <w:trHeight w:val="502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l-GR"/>
              </w:rPr>
              <w:t>Αόριστος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534243" w:rsidRPr="00534243" w:rsidTr="00534243">
        <w:trPr>
          <w:trHeight w:val="502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l-GR"/>
              </w:rPr>
              <w:t>Παρακείμ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l-GR"/>
              </w:rPr>
              <w:t>.</w:t>
            </w:r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534243" w:rsidRPr="00534243" w:rsidTr="00534243">
        <w:trPr>
          <w:trHeight w:val="502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3424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l-GR"/>
              </w:rPr>
              <w:t>Υπερ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l-GR"/>
              </w:rPr>
              <w:t>συντ.</w:t>
            </w:r>
          </w:p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43" w:rsidRPr="00534243" w:rsidRDefault="00534243" w:rsidP="0053424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</w:tbl>
    <w:p w:rsidR="00065A98" w:rsidRDefault="00065A98"/>
    <w:sectPr w:rsidR="00065A98" w:rsidSect="0053424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43"/>
    <w:rsid w:val="00065A98"/>
    <w:rsid w:val="00285184"/>
    <w:rsid w:val="0053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806A2-EF26-4A7F-93C8-8D38CD7D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3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YDieythyntria</cp:lastModifiedBy>
  <cp:revision>2</cp:revision>
  <dcterms:created xsi:type="dcterms:W3CDTF">2021-11-11T09:29:00Z</dcterms:created>
  <dcterms:modified xsi:type="dcterms:W3CDTF">2021-11-11T09:29:00Z</dcterms:modified>
</cp:coreProperties>
</file>