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29" w:rsidRPr="00A65829" w:rsidRDefault="00A65829" w:rsidP="00A658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  <w:between w:val="single" w:sz="4" w:space="1" w:color="auto"/>
        </w:pBdr>
        <w:shd w:val="clear" w:color="auto" w:fill="E2E8F0"/>
        <w:spacing w:before="0" w:after="0"/>
        <w:outlineLvl w:val="1"/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</w:pPr>
      <w:proofErr w:type="spellStart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>Citizenship</w:t>
      </w:r>
      <w:proofErr w:type="spellEnd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 xml:space="preserve"> </w:t>
      </w:r>
      <w:proofErr w:type="spellStart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>Poster</w:t>
      </w:r>
      <w:proofErr w:type="spellEnd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 xml:space="preserve"> </w:t>
      </w:r>
      <w:proofErr w:type="spellStart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>Evaluation</w:t>
      </w:r>
      <w:proofErr w:type="spellEnd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 xml:space="preserve"> </w:t>
      </w:r>
      <w:proofErr w:type="spellStart"/>
      <w:r w:rsidRPr="00A65829">
        <w:rPr>
          <w:rFonts w:ascii="Segoe UI" w:eastAsia="Times New Roman" w:hAnsi="Segoe UI" w:cs="Segoe UI"/>
          <w:b/>
          <w:bCs/>
          <w:color w:val="334155"/>
          <w:sz w:val="36"/>
          <w:szCs w:val="36"/>
          <w:lang w:eastAsia="el-GR"/>
        </w:rPr>
        <w:t>Rubric</w:t>
      </w:r>
      <w:proofErr w:type="spellEnd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E2E8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3257"/>
        <w:gridCol w:w="14"/>
        <w:gridCol w:w="11"/>
        <w:gridCol w:w="3440"/>
        <w:gridCol w:w="14"/>
        <w:gridCol w:w="2833"/>
        <w:gridCol w:w="14"/>
        <w:gridCol w:w="3156"/>
      </w:tblGrid>
      <w:tr w:rsidR="00A65829" w:rsidRPr="00A65829" w:rsidTr="00A65829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>Excellent</w:t>
            </w:r>
            <w:proofErr w:type="spellEnd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 xml:space="preserve"> (4)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>Good</w:t>
            </w:r>
            <w:proofErr w:type="spellEnd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 xml:space="preserve"> (3)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>Fair</w:t>
            </w:r>
            <w:proofErr w:type="spellEnd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 xml:space="preserve"> (2)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jc w:val="center"/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>Poor</w:t>
            </w:r>
            <w:proofErr w:type="spellEnd"/>
            <w:r w:rsidRPr="00A65829">
              <w:rPr>
                <w:rFonts w:ascii="Segoe UI" w:eastAsia="Times New Roman" w:hAnsi="Segoe UI" w:cs="Segoe UI"/>
                <w:b/>
                <w:bCs/>
                <w:color w:val="334155"/>
                <w:sz w:val="26"/>
                <w:szCs w:val="26"/>
                <w:lang w:eastAsia="el-GR"/>
              </w:rPr>
              <w:t xml:space="preserve"> (1)</w:t>
            </w: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clearly and accurately presents important aspects of citizenship. There is a strong understanding of the rights, responsibilities, and roles of a citizen.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presents the key aspects of citizenship with some accuracy. There may be a minor misunderstanding or omission of some information.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contains some relevant information about citizenship, but there are significant inaccuracies or important information is missing.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lacks understanding of citizenship and contains incorrect or irrelevant information.</w:t>
            </w:r>
          </w:p>
        </w:tc>
      </w:tr>
      <w:tr w:rsidR="00A65829" w:rsidRPr="00A65829" w:rsidTr="00A65829"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Visual</w:t>
            </w:r>
            <w:proofErr w:type="spellEnd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Appeal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is visually engaging and well-organized. Color, layout, and font choices enhance readability and the overall message.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is visually appealing and mostly well-organized. There may be some areas where the design choices could be improved.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has a basic visual appeal but lacks cohesiveness or design elements that could enhance its message.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is visually unappealing, cluttered, or difficult to read.</w:t>
            </w: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Creativity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 xml:space="preserve">The poster demonstrates a high level of creativity and originality. Innovative ideas, graphics, and use of media </w:t>
            </w: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lastRenderedPageBreak/>
              <w:t>are used effectively to convey the message.</w:t>
            </w:r>
          </w:p>
          <w:p w:rsidR="00A56595" w:rsidRPr="00A65829" w:rsidRDefault="00A56595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 xml:space="preserve">The poster shows creativity in its design and use of graphics, but some elements </w:t>
            </w: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lastRenderedPageBreak/>
              <w:t>may be derivative or not effectively utilized.</w:t>
            </w:r>
          </w:p>
          <w:p w:rsidR="00A56595" w:rsidRPr="00A65829" w:rsidRDefault="00A56595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 xml:space="preserve">The poster attempts to incorporate creativity, but the execution falls </w:t>
            </w: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lastRenderedPageBreak/>
              <w:t>short, and the ideas lack originality.</w:t>
            </w:r>
          </w:p>
          <w:p w:rsidR="00A56595" w:rsidRPr="00A65829" w:rsidRDefault="00A56595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poster lacks any creative elements or shows minimal effort in design or graphics.</w:t>
            </w:r>
          </w:p>
        </w:tc>
        <w:bookmarkStart w:id="0" w:name="_GoBack"/>
        <w:bookmarkEnd w:id="0"/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lastRenderedPageBreak/>
              <w:t>Clarity</w:t>
            </w:r>
            <w:proofErr w:type="spellEnd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 xml:space="preserve"> of </w:t>
            </w: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Message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main message of the poster is clear and effectively communicated. The content is concise, well-explained, and easy to understand.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message of the poster is mostly clear, but there may be some areas that require further explanation or the content may be slightly overwhelming.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main message of the poster is somewhat unclear or confusing. The content is overly wordy or lacks proper explanations.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 message of the poster is unclear, and the content is poorly organized, making it difficult to understand.</w:t>
            </w: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4" w:space="0" w:color="auto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4" w:space="0" w:color="auto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</w:tr>
      <w:tr w:rsidR="00A65829" w:rsidRPr="00A65829" w:rsidTr="00A65829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</w:pP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Grammar</w:t>
            </w:r>
            <w:proofErr w:type="spellEnd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 xml:space="preserve"> and </w:t>
            </w:r>
            <w:proofErr w:type="spellStart"/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eastAsia="el-GR"/>
              </w:rPr>
              <w:t>Spelling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No grammatical or spelling errors are present on the poster. The text is well-written and demonstrates excellent proofreading skills.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There are only minor grammatical or spelling errors on the poster. The text is generally well-written and shows some proofreading.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4" w:space="0" w:color="auto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There are noticeable grammatical or spelling errors on the poster, detracting from the overall quality. Proofreading is lacking to some extent.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4" w:space="0" w:color="auto"/>
              <w:bottom w:val="single" w:sz="2" w:space="0" w:color="E5E7EB"/>
              <w:right w:val="single" w:sz="2" w:space="0" w:color="E5E7EB"/>
            </w:tcBorders>
            <w:shd w:val="clear" w:color="auto" w:fill="E2E8F0"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E2E8F0"/>
            <w:vAlign w:val="center"/>
            <w:hideMark/>
          </w:tcPr>
          <w:p w:rsidR="00A65829" w:rsidRPr="00A65829" w:rsidRDefault="00A65829" w:rsidP="00A65829">
            <w:pPr>
              <w:pBdr>
                <w:between w:val="single" w:sz="4" w:space="1" w:color="auto"/>
              </w:pBdr>
              <w:spacing w:before="0" w:after="0"/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</w:pPr>
            <w:r w:rsidRPr="00A65829">
              <w:rPr>
                <w:rFonts w:ascii="Segoe UI" w:eastAsia="Times New Roman" w:hAnsi="Segoe UI" w:cs="Segoe UI"/>
                <w:color w:val="334155"/>
                <w:sz w:val="26"/>
                <w:szCs w:val="26"/>
                <w:lang w:val="en-US" w:eastAsia="el-GR"/>
              </w:rPr>
              <w:t>There are multiple grammatical or spelling errors on the poster that significantly affect readability and understanding. Proofreading is absent or minimal.</w:t>
            </w:r>
          </w:p>
        </w:tc>
      </w:tr>
    </w:tbl>
    <w:p w:rsidR="00CE3A08" w:rsidRPr="00A65829" w:rsidRDefault="00CE3A08">
      <w:pPr>
        <w:rPr>
          <w:lang w:val="en-US"/>
        </w:rPr>
      </w:pPr>
    </w:p>
    <w:sectPr w:rsidR="00CE3A08" w:rsidRPr="00A65829" w:rsidSect="00A6582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88C177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AE4C1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29"/>
    <w:rsid w:val="005C0FDB"/>
    <w:rsid w:val="00A56595"/>
    <w:rsid w:val="00A65829"/>
    <w:rsid w:val="00C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C5E3"/>
  <w15:chartTrackingRefBased/>
  <w15:docId w15:val="{4E7207F4-3D12-491A-8886-F7C36C9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C0FDB"/>
    <w:rPr>
      <w:szCs w:val="21"/>
    </w:rPr>
  </w:style>
  <w:style w:type="paragraph" w:styleId="1">
    <w:name w:val="heading 1"/>
    <w:basedOn w:val="a1"/>
    <w:next w:val="a1"/>
    <w:link w:val="1Char"/>
    <w:uiPriority w:val="9"/>
    <w:qFormat/>
    <w:rsid w:val="005C0FDB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Tahoma" w:eastAsiaTheme="majorEastAsia" w:hAnsi="Tahoma" w:cstheme="majorBidi"/>
      <w:color w:val="7A610D" w:themeColor="accent3" w:themeShade="80"/>
      <w:sz w:val="24"/>
      <w:szCs w:val="24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5C0FDB"/>
    <w:pPr>
      <w:outlineLvl w:val="1"/>
    </w:pPr>
    <w:rPr>
      <w:rFonts w:ascii="Tahoma" w:eastAsiaTheme="majorEastAsia" w:hAnsi="Tahoma" w:cstheme="majorBidi"/>
      <w:color w:val="536142" w:themeColor="accent1" w:themeShade="80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5C0FDB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C0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C0F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C0F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C0F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C0FDB"/>
    <w:rPr>
      <w:rFonts w:ascii="Tahoma" w:eastAsiaTheme="majorEastAsia" w:hAnsi="Tahoma" w:cstheme="majorBidi"/>
      <w:color w:val="7A610D" w:themeColor="accent3" w:themeShade="80"/>
      <w:sz w:val="24"/>
      <w:szCs w:val="24"/>
    </w:rPr>
  </w:style>
  <w:style w:type="character" w:customStyle="1" w:styleId="2Char">
    <w:name w:val="Επικεφαλίδα 2 Char"/>
    <w:basedOn w:val="a2"/>
    <w:link w:val="2"/>
    <w:uiPriority w:val="9"/>
    <w:rsid w:val="005C0FDB"/>
    <w:rPr>
      <w:rFonts w:ascii="Tahoma" w:eastAsiaTheme="majorEastAsia" w:hAnsi="Tahoma" w:cstheme="majorBidi"/>
      <w:color w:val="536142" w:themeColor="accent1" w:themeShade="80"/>
      <w:szCs w:val="21"/>
    </w:rPr>
  </w:style>
  <w:style w:type="character" w:customStyle="1" w:styleId="5Char">
    <w:name w:val="Επικεφαλίδα 5 Char"/>
    <w:basedOn w:val="a2"/>
    <w:link w:val="5"/>
    <w:uiPriority w:val="9"/>
    <w:semiHidden/>
    <w:rsid w:val="005C0FDB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6Char">
    <w:name w:val="Επικεφαλίδα 6 Char"/>
    <w:basedOn w:val="a2"/>
    <w:link w:val="6"/>
    <w:uiPriority w:val="9"/>
    <w:semiHidden/>
    <w:rsid w:val="005C0FD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7Char">
    <w:name w:val="Επικεφαλίδα 7 Char"/>
    <w:basedOn w:val="a2"/>
    <w:link w:val="7"/>
    <w:uiPriority w:val="9"/>
    <w:semiHidden/>
    <w:rsid w:val="005C0FD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8Char">
    <w:name w:val="Επικεφαλίδα 8 Char"/>
    <w:basedOn w:val="a2"/>
    <w:link w:val="8"/>
    <w:uiPriority w:val="9"/>
    <w:semiHidden/>
    <w:rsid w:val="005C0F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5C0F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5C0FDB"/>
    <w:pPr>
      <w:spacing w:before="0" w:after="200"/>
    </w:pPr>
    <w:rPr>
      <w:i/>
      <w:iCs/>
      <w:color w:val="444D26" w:themeColor="text2"/>
      <w:szCs w:val="18"/>
    </w:rPr>
  </w:style>
  <w:style w:type="paragraph" w:styleId="a0">
    <w:name w:val="List Bullet"/>
    <w:basedOn w:val="a1"/>
    <w:uiPriority w:val="10"/>
    <w:unhideWhenUsed/>
    <w:qFormat/>
    <w:rsid w:val="005C0FDB"/>
    <w:pPr>
      <w:numPr>
        <w:numId w:val="2"/>
      </w:numPr>
      <w:contextualSpacing/>
    </w:pPr>
  </w:style>
  <w:style w:type="paragraph" w:styleId="a">
    <w:name w:val="List Number"/>
    <w:basedOn w:val="a1"/>
    <w:uiPriority w:val="11"/>
    <w:qFormat/>
    <w:rsid w:val="005C0FDB"/>
    <w:pPr>
      <w:numPr>
        <w:numId w:val="4"/>
      </w:numPr>
      <w:contextualSpacing/>
    </w:pPr>
  </w:style>
  <w:style w:type="paragraph" w:styleId="a6">
    <w:name w:val="Title"/>
    <w:basedOn w:val="a1"/>
    <w:link w:val="Char"/>
    <w:uiPriority w:val="1"/>
    <w:qFormat/>
    <w:rsid w:val="005C0FDB"/>
    <w:pPr>
      <w:jc w:val="right"/>
    </w:pPr>
    <w:rPr>
      <w:rFonts w:ascii="Tahoma" w:eastAsiaTheme="majorEastAsia" w:hAnsi="Tahom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Char">
    <w:name w:val="Τίτλος Char"/>
    <w:basedOn w:val="a2"/>
    <w:link w:val="a6"/>
    <w:uiPriority w:val="1"/>
    <w:rsid w:val="005C0FDB"/>
    <w:rPr>
      <w:rFonts w:ascii="Tahoma" w:eastAsiaTheme="majorEastAsia" w:hAnsi="Tahoma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a7">
    <w:name w:val="Subtitle"/>
    <w:basedOn w:val="a1"/>
    <w:link w:val="Char0"/>
    <w:uiPriority w:val="2"/>
    <w:qFormat/>
    <w:rsid w:val="005C0FDB"/>
    <w:pPr>
      <w:spacing w:after="120"/>
      <w:jc w:val="right"/>
    </w:pPr>
    <w:rPr>
      <w:rFonts w:ascii="Tahoma" w:eastAsiaTheme="majorEastAsia" w:hAnsi="Tahoma" w:cstheme="majorBidi"/>
      <w:color w:val="444D26" w:themeColor="text2"/>
      <w:sz w:val="32"/>
      <w:szCs w:val="32"/>
    </w:rPr>
  </w:style>
  <w:style w:type="character" w:customStyle="1" w:styleId="Char0">
    <w:name w:val="Υπότιτλος Char"/>
    <w:basedOn w:val="a2"/>
    <w:link w:val="a7"/>
    <w:uiPriority w:val="2"/>
    <w:rsid w:val="005C0FDB"/>
    <w:rPr>
      <w:rFonts w:ascii="Tahoma" w:eastAsiaTheme="majorEastAsia" w:hAnsi="Tahoma" w:cstheme="majorBidi"/>
      <w:color w:val="444D26" w:themeColor="text2"/>
      <w:sz w:val="32"/>
      <w:szCs w:val="32"/>
    </w:rPr>
  </w:style>
  <w:style w:type="character" w:styleId="a8">
    <w:name w:val="Strong"/>
    <w:basedOn w:val="a2"/>
    <w:uiPriority w:val="22"/>
    <w:unhideWhenUsed/>
    <w:qFormat/>
    <w:rsid w:val="005C0FDB"/>
    <w:rPr>
      <w:b/>
      <w:bCs/>
    </w:rPr>
  </w:style>
  <w:style w:type="character" w:styleId="a9">
    <w:name w:val="Emphasis"/>
    <w:basedOn w:val="a2"/>
    <w:uiPriority w:val="20"/>
    <w:unhideWhenUsed/>
    <w:qFormat/>
    <w:rsid w:val="005C0FDB"/>
    <w:rPr>
      <w:i/>
      <w:iCs/>
    </w:rPr>
  </w:style>
  <w:style w:type="character" w:styleId="aa">
    <w:name w:val="Placeholder Text"/>
    <w:basedOn w:val="a2"/>
    <w:uiPriority w:val="99"/>
    <w:semiHidden/>
    <w:qFormat/>
    <w:rsid w:val="005C0FDB"/>
    <w:rPr>
      <w:color w:val="808080"/>
    </w:rPr>
  </w:style>
  <w:style w:type="paragraph" w:styleId="ab">
    <w:name w:val="No Spacing"/>
    <w:uiPriority w:val="36"/>
    <w:unhideWhenUsed/>
    <w:qFormat/>
    <w:rsid w:val="005C0FDB"/>
    <w:pPr>
      <w:spacing w:before="0" w:after="0"/>
    </w:pPr>
    <w:rPr>
      <w:szCs w:val="21"/>
    </w:rPr>
  </w:style>
  <w:style w:type="paragraph" w:styleId="ac">
    <w:name w:val="List Paragraph"/>
    <w:basedOn w:val="a1"/>
    <w:uiPriority w:val="34"/>
    <w:unhideWhenUsed/>
    <w:qFormat/>
    <w:rsid w:val="005C0FDB"/>
    <w:pPr>
      <w:ind w:left="720"/>
      <w:contextualSpacing/>
    </w:pPr>
  </w:style>
  <w:style w:type="paragraph" w:styleId="ad">
    <w:name w:val="Quote"/>
    <w:basedOn w:val="a1"/>
    <w:next w:val="a1"/>
    <w:link w:val="Char1"/>
    <w:uiPriority w:val="29"/>
    <w:unhideWhenUsed/>
    <w:qFormat/>
    <w:rsid w:val="005C0FD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2"/>
    <w:link w:val="ad"/>
    <w:uiPriority w:val="29"/>
    <w:rsid w:val="005C0FDB"/>
    <w:rPr>
      <w:i/>
      <w:iCs/>
      <w:color w:val="404040" w:themeColor="text1" w:themeTint="BF"/>
      <w:szCs w:val="21"/>
    </w:rPr>
  </w:style>
  <w:style w:type="paragraph" w:styleId="ae">
    <w:name w:val="Intense Quote"/>
    <w:basedOn w:val="a1"/>
    <w:next w:val="a1"/>
    <w:link w:val="Char2"/>
    <w:uiPriority w:val="30"/>
    <w:unhideWhenUsed/>
    <w:qFormat/>
    <w:rsid w:val="005C0FD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har2">
    <w:name w:val="Έντονο απόσπ. Char"/>
    <w:basedOn w:val="a2"/>
    <w:link w:val="ae"/>
    <w:uiPriority w:val="30"/>
    <w:rsid w:val="005C0FDB"/>
    <w:rPr>
      <w:i/>
      <w:iCs/>
      <w:color w:val="536142" w:themeColor="accent1" w:themeShade="80"/>
      <w:szCs w:val="21"/>
    </w:rPr>
  </w:style>
  <w:style w:type="character" w:styleId="af">
    <w:name w:val="Subtle Emphasis"/>
    <w:basedOn w:val="a2"/>
    <w:uiPriority w:val="19"/>
    <w:unhideWhenUsed/>
    <w:qFormat/>
    <w:rsid w:val="005C0FDB"/>
    <w:rPr>
      <w:i/>
      <w:iCs/>
      <w:color w:val="404040" w:themeColor="text1" w:themeTint="BF"/>
    </w:rPr>
  </w:style>
  <w:style w:type="character" w:styleId="af0">
    <w:name w:val="Intense Emphasis"/>
    <w:basedOn w:val="a2"/>
    <w:uiPriority w:val="6"/>
    <w:unhideWhenUsed/>
    <w:qFormat/>
    <w:rsid w:val="005C0FDB"/>
    <w:rPr>
      <w:i/>
      <w:iCs/>
      <w:color w:val="935309" w:themeColor="accent2" w:themeShade="80"/>
    </w:rPr>
  </w:style>
  <w:style w:type="character" w:styleId="af1">
    <w:name w:val="Subtle Reference"/>
    <w:basedOn w:val="a2"/>
    <w:uiPriority w:val="31"/>
    <w:unhideWhenUsed/>
    <w:qFormat/>
    <w:rsid w:val="005C0FDB"/>
    <w:rPr>
      <w:smallCaps/>
      <w:color w:val="5A5A5A" w:themeColor="text1" w:themeTint="A5"/>
    </w:rPr>
  </w:style>
  <w:style w:type="character" w:styleId="af2">
    <w:name w:val="Intense Reference"/>
    <w:basedOn w:val="a2"/>
    <w:uiPriority w:val="32"/>
    <w:unhideWhenUsed/>
    <w:qFormat/>
    <w:rsid w:val="005C0FDB"/>
    <w:rPr>
      <w:b/>
      <w:bCs/>
      <w:caps w:val="0"/>
      <w:smallCaps/>
      <w:color w:val="536142" w:themeColor="accent1" w:themeShade="80"/>
      <w:spacing w:val="0"/>
    </w:rPr>
  </w:style>
  <w:style w:type="character" w:styleId="af3">
    <w:name w:val="Book Title"/>
    <w:basedOn w:val="a2"/>
    <w:uiPriority w:val="33"/>
    <w:unhideWhenUsed/>
    <w:qFormat/>
    <w:rsid w:val="005C0FDB"/>
    <w:rPr>
      <w:b/>
      <w:bCs/>
      <w:i/>
      <w:iCs/>
      <w:spacing w:val="0"/>
    </w:rPr>
  </w:style>
  <w:style w:type="paragraph" w:styleId="af4">
    <w:name w:val="TOC Heading"/>
    <w:basedOn w:val="1"/>
    <w:next w:val="a1"/>
    <w:uiPriority w:val="39"/>
    <w:semiHidden/>
    <w:unhideWhenUsed/>
    <w:qFormat/>
    <w:rsid w:val="005C0FDB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erenekous@outlook.com.gr</dc:creator>
  <cp:keywords/>
  <dc:description/>
  <cp:lastModifiedBy>erenekous@outlook.com.gr</cp:lastModifiedBy>
  <cp:revision>1</cp:revision>
  <dcterms:created xsi:type="dcterms:W3CDTF">2023-12-26T13:56:00Z</dcterms:created>
  <dcterms:modified xsi:type="dcterms:W3CDTF">2023-12-26T14:09:00Z</dcterms:modified>
</cp:coreProperties>
</file>