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DE" w:rsidRPr="00DA21B1" w:rsidRDefault="00D37FDE" w:rsidP="00D37FDE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ΕΝΟΤΗΤΑ 1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ΣΥΜΠΛΗΡΩΜΑΤΙΚΑ ΓΙΑ ΤΟ ΚΑΤΗΓΟΡΟΥΜΕΝΟ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ΓΕΝΙΚΗ ΚΑΤΗΓΟΡΗΜΑΤΙΚΗ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ΕΠΙΡΡΗΜΑΤΙΚΟ </w:t>
      </w:r>
      <w:r w:rsidRPr="00DA21B1">
        <w:rPr>
          <w:rFonts w:asciiTheme="minorHAnsi" w:hAnsiTheme="minorHAnsi" w:cstheme="minorHAnsi"/>
          <w:b/>
          <w:lang w:val="el-GR"/>
        </w:rPr>
        <w:t>και</w:t>
      </w:r>
      <w:r w:rsidRPr="00DA21B1">
        <w:rPr>
          <w:rFonts w:asciiTheme="minorHAnsi" w:hAnsiTheme="minorHAnsi" w:cstheme="minorHAnsi"/>
          <w:b/>
          <w:lang w:val="en-US"/>
        </w:rPr>
        <w:t xml:space="preserve"> </w:t>
      </w:r>
      <w:r w:rsidRPr="00DA21B1">
        <w:rPr>
          <w:rFonts w:asciiTheme="minorHAnsi" w:hAnsiTheme="minorHAnsi" w:cstheme="minorHAnsi"/>
          <w:b/>
        </w:rPr>
        <w:t>ΠΡΟΛΗΠΤΙΚΟ</w:t>
      </w:r>
      <w:r w:rsidRPr="00DA21B1">
        <w:rPr>
          <w:rFonts w:asciiTheme="minorHAnsi" w:hAnsiTheme="minorHAnsi" w:cstheme="minorHAnsi"/>
          <w:b/>
          <w:lang w:val="en-US"/>
        </w:rPr>
        <w:t xml:space="preserve"> </w:t>
      </w:r>
      <w:r w:rsidRPr="00DA21B1">
        <w:rPr>
          <w:rFonts w:asciiTheme="minorHAnsi" w:hAnsiTheme="minorHAnsi" w:cstheme="minorHAnsi"/>
          <w:b/>
        </w:rPr>
        <w:t>ΚΑΤΗΓΟΡΟΥΜΕΝΟ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Α. ΥΠΕΝΘΥΜΙΣΗ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Να μελετήσετε το επόμενο κείμενο και να προσπαθήσετε, με βάση όσα ξέρετε μέχρι τώρα, να βρείτε τις λέξεις που είναι κατηγορούμενα: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/>
          <w:lang w:val="el-GR"/>
        </w:rPr>
      </w:pPr>
      <w:proofErr w:type="spellStart"/>
      <w:r w:rsidRPr="00DA21B1">
        <w:rPr>
          <w:rFonts w:asciiTheme="minorHAnsi" w:hAnsiTheme="minorHAnsi" w:cstheme="minorHAnsi"/>
          <w:b/>
        </w:rPr>
        <w:t>Κῦρος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ἔτι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παῖς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ὢν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ὅτ</w:t>
      </w:r>
      <w:proofErr w:type="spellEnd"/>
      <w:r w:rsidRPr="00DA21B1">
        <w:rPr>
          <w:rFonts w:asciiTheme="minorHAnsi" w:hAnsiTheme="minorHAnsi" w:cstheme="minorHAnsi"/>
          <w:b/>
        </w:rPr>
        <w:t xml:space="preserve">’ </w:t>
      </w:r>
      <w:proofErr w:type="spellStart"/>
      <w:r w:rsidRPr="00DA21B1">
        <w:rPr>
          <w:rFonts w:asciiTheme="minorHAnsi" w:hAnsiTheme="minorHAnsi" w:cstheme="minorHAnsi"/>
          <w:b/>
        </w:rPr>
        <w:t>ἐπαιδεύετο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σὺν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ἀδελφῷ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σὺν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τοῖς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ἄλλοις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παισί</w:t>
      </w:r>
      <w:proofErr w:type="spellEnd"/>
      <w:r w:rsidRPr="00DA21B1">
        <w:rPr>
          <w:rFonts w:asciiTheme="minorHAnsi" w:hAnsiTheme="minorHAnsi" w:cstheme="minorHAnsi"/>
          <w:b/>
        </w:rPr>
        <w:t xml:space="preserve">, πάντων πάντα κράτιστος </w:t>
      </w:r>
      <w:proofErr w:type="spellStart"/>
      <w:r w:rsidRPr="00DA21B1">
        <w:rPr>
          <w:rFonts w:asciiTheme="minorHAnsi" w:hAnsiTheme="minorHAnsi" w:cstheme="minorHAnsi"/>
          <w:b/>
        </w:rPr>
        <w:t>ἐν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ο</w:t>
      </w:r>
      <w:proofErr w:type="spellStart"/>
      <w:r w:rsidRPr="00DA21B1">
        <w:rPr>
          <w:rFonts w:asciiTheme="minorHAnsi" w:hAnsiTheme="minorHAnsi" w:cstheme="minorHAnsi"/>
          <w:b/>
        </w:rPr>
        <w:t>μίζετο</w:t>
      </w:r>
      <w:proofErr w:type="spellEnd"/>
      <w:r w:rsidRPr="00DA21B1">
        <w:rPr>
          <w:rFonts w:asciiTheme="minorHAnsi" w:hAnsiTheme="minorHAnsi" w:cstheme="minorHAnsi"/>
          <w:b/>
        </w:rPr>
        <w:t xml:space="preserve">. </w:t>
      </w:r>
      <w:proofErr w:type="spellStart"/>
      <w:r w:rsidRPr="00DA21B1">
        <w:rPr>
          <w:rFonts w:asciiTheme="minorHAnsi" w:hAnsiTheme="minorHAnsi" w:cstheme="minorHAnsi"/>
          <w:b/>
        </w:rPr>
        <w:t>Οὗτος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αἰδημονέστατος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ἡλικιωτῶν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ἐδόκει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εἶναι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φιλιππότατος</w:t>
      </w:r>
      <w:proofErr w:type="spellEnd"/>
      <w:r w:rsidRPr="00DA21B1">
        <w:rPr>
          <w:rFonts w:asciiTheme="minorHAnsi" w:hAnsiTheme="minorHAnsi" w:cstheme="minorHAnsi"/>
          <w:b/>
        </w:rPr>
        <w:t xml:space="preserve">· </w:t>
      </w:r>
      <w:proofErr w:type="spellStart"/>
      <w:r w:rsidRPr="00DA21B1">
        <w:rPr>
          <w:rFonts w:asciiTheme="minorHAnsi" w:hAnsiTheme="minorHAnsi" w:cstheme="minorHAnsi"/>
          <w:b/>
        </w:rPr>
        <w:t>ἔκρινον</w:t>
      </w:r>
      <w:proofErr w:type="spellEnd"/>
      <w:r w:rsidRPr="00DA21B1">
        <w:rPr>
          <w:rFonts w:asciiTheme="minorHAnsi" w:hAnsiTheme="minorHAnsi" w:cstheme="minorHAnsi"/>
          <w:b/>
        </w:rPr>
        <w:t xml:space="preserve"> δ’ </w:t>
      </w:r>
      <w:proofErr w:type="spellStart"/>
      <w:r w:rsidRPr="00DA21B1">
        <w:rPr>
          <w:rFonts w:asciiTheme="minorHAnsi" w:hAnsiTheme="minorHAnsi" w:cstheme="minorHAnsi"/>
          <w:b/>
        </w:rPr>
        <w:t>αὐτὸν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εἰς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τὸν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πόλεμον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ἔργων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τοξικῆς</w:t>
      </w:r>
      <w:proofErr w:type="spellEnd"/>
      <w:r w:rsidRPr="00DA21B1">
        <w:rPr>
          <w:rFonts w:asciiTheme="minorHAnsi" w:hAnsiTheme="minorHAnsi" w:cstheme="minorHAnsi"/>
          <w:b/>
        </w:rPr>
        <w:t xml:space="preserve"> τε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ἀκοντίσεως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φιλομαθέστατον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εἶναι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μελετηρότατον</w:t>
      </w:r>
      <w:proofErr w:type="spellEnd"/>
      <w:r w:rsidRPr="00DA21B1">
        <w:rPr>
          <w:rFonts w:asciiTheme="minorHAnsi" w:hAnsiTheme="minorHAnsi" w:cstheme="minorHAnsi"/>
          <w:b/>
        </w:rPr>
        <w:t xml:space="preserve">. </w:t>
      </w:r>
      <w:proofErr w:type="spellStart"/>
      <w:r w:rsidRPr="00DA21B1">
        <w:rPr>
          <w:rFonts w:asciiTheme="minorHAnsi" w:hAnsiTheme="minorHAnsi" w:cstheme="minorHAnsi"/>
          <w:b/>
        </w:rPr>
        <w:t>Ἐπεὶ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δὲ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τῇ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ἡλικίᾳ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ἔπρεπε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καί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φιλοθηρότατος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πρὸς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τὰ</w:t>
      </w:r>
      <w:proofErr w:type="spellEnd"/>
      <w:r w:rsidRPr="00DA21B1">
        <w:rPr>
          <w:rFonts w:asciiTheme="minorHAnsi" w:hAnsiTheme="minorHAnsi" w:cstheme="minorHAnsi"/>
          <w:b/>
        </w:rPr>
        <w:t xml:space="preserve"> θηρία </w:t>
      </w:r>
      <w:proofErr w:type="spellStart"/>
      <w:r w:rsidRPr="00DA21B1">
        <w:rPr>
          <w:rFonts w:asciiTheme="minorHAnsi" w:hAnsiTheme="minorHAnsi" w:cstheme="minorHAnsi"/>
          <w:b/>
        </w:rPr>
        <w:t>φιλοκινδυνότατος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(</w:t>
      </w:r>
      <w:proofErr w:type="spellStart"/>
      <w:r w:rsidRPr="00DA21B1">
        <w:rPr>
          <w:rFonts w:asciiTheme="minorHAnsi" w:hAnsiTheme="minorHAnsi" w:cstheme="minorHAnsi"/>
          <w:b/>
        </w:rPr>
        <w:t>Ξενοφῶντος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Κύρου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Ἀνάβασις</w:t>
      </w:r>
      <w:proofErr w:type="spellEnd"/>
      <w:r w:rsidRPr="00DA21B1">
        <w:rPr>
          <w:rFonts w:asciiTheme="minorHAnsi" w:hAnsiTheme="minorHAnsi" w:cstheme="minorHAnsi"/>
          <w:b/>
        </w:rPr>
        <w:t>, Α΄, 9,2-6, διασκευή)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αἰδημονέστατος</w:t>
      </w:r>
      <w:proofErr w:type="spellEnd"/>
      <w:r w:rsidRPr="00DA21B1">
        <w:rPr>
          <w:rFonts w:asciiTheme="minorHAnsi" w:hAnsiTheme="minorHAnsi" w:cstheme="minorHAnsi"/>
          <w:b/>
        </w:rPr>
        <w:t xml:space="preserve"> (</w:t>
      </w:r>
      <w:proofErr w:type="spellStart"/>
      <w:r w:rsidRPr="00DA21B1">
        <w:rPr>
          <w:rFonts w:asciiTheme="minorHAnsi" w:hAnsiTheme="minorHAnsi" w:cstheme="minorHAnsi"/>
          <w:b/>
        </w:rPr>
        <w:t>αἰδήμων</w:t>
      </w:r>
      <w:proofErr w:type="spellEnd"/>
      <w:r w:rsidRPr="00DA21B1">
        <w:rPr>
          <w:rFonts w:asciiTheme="minorHAnsi" w:hAnsiTheme="minorHAnsi" w:cstheme="minorHAnsi"/>
          <w:b/>
        </w:rPr>
        <w:t>) = πάρα πολύ ντροπαλός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φιλιππότατος</w:t>
      </w:r>
      <w:proofErr w:type="spellEnd"/>
      <w:r w:rsidRPr="00DA21B1">
        <w:rPr>
          <w:rFonts w:asciiTheme="minorHAnsi" w:hAnsiTheme="minorHAnsi" w:cstheme="minorHAnsi"/>
          <w:b/>
        </w:rPr>
        <w:t xml:space="preserve"> (φίλιππος) = πάρα πολύ φίλος των αλόγων (της ιππασίας)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ἐπεὶ</w:t>
      </w:r>
      <w:proofErr w:type="spellEnd"/>
      <w:r w:rsidRPr="00DA21B1">
        <w:rPr>
          <w:rFonts w:asciiTheme="minorHAnsi" w:hAnsiTheme="minorHAnsi" w:cstheme="minorHAnsi"/>
          <w:b/>
        </w:rPr>
        <w:t xml:space="preserve">... </w:t>
      </w:r>
      <w:proofErr w:type="spellStart"/>
      <w:r w:rsidRPr="00DA21B1">
        <w:rPr>
          <w:rFonts w:asciiTheme="minorHAnsi" w:hAnsiTheme="minorHAnsi" w:cstheme="minorHAnsi"/>
          <w:b/>
        </w:rPr>
        <w:t>ἔπρεπε</w:t>
      </w:r>
      <w:proofErr w:type="spellEnd"/>
      <w:r w:rsidRPr="00DA21B1">
        <w:rPr>
          <w:rFonts w:asciiTheme="minorHAnsi" w:hAnsiTheme="minorHAnsi" w:cstheme="minorHAnsi"/>
          <w:b/>
        </w:rPr>
        <w:t xml:space="preserve"> = όταν πλέον ταίριαζε στην ηλικία του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φιλοθηρότατος</w:t>
      </w:r>
      <w:proofErr w:type="spellEnd"/>
      <w:r w:rsidRPr="00DA21B1">
        <w:rPr>
          <w:rFonts w:asciiTheme="minorHAnsi" w:hAnsiTheme="minorHAnsi" w:cstheme="minorHAnsi"/>
          <w:b/>
        </w:rPr>
        <w:t xml:space="preserve"> (</w:t>
      </w:r>
      <w:proofErr w:type="spellStart"/>
      <w:r w:rsidRPr="00DA21B1">
        <w:rPr>
          <w:rFonts w:asciiTheme="minorHAnsi" w:hAnsiTheme="minorHAnsi" w:cstheme="minorHAnsi"/>
          <w:b/>
        </w:rPr>
        <w:t>φιλόθηρος</w:t>
      </w:r>
      <w:proofErr w:type="spellEnd"/>
      <w:r w:rsidRPr="00DA21B1">
        <w:rPr>
          <w:rFonts w:asciiTheme="minorHAnsi" w:hAnsiTheme="minorHAnsi" w:cstheme="minorHAnsi"/>
          <w:b/>
        </w:rPr>
        <w:t>) = πάρα πολύ φίλος του κυνηγιού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• </w:t>
      </w:r>
      <w:r w:rsidRPr="00DA21B1">
        <w:rPr>
          <w:rFonts w:asciiTheme="minorHAnsi" w:hAnsiTheme="minorHAnsi" w:cstheme="minorHAnsi"/>
          <w:b/>
          <w:color w:val="FF0000"/>
          <w:u w:val="single"/>
        </w:rPr>
        <w:t>Κατηγορούμενο</w:t>
      </w:r>
      <w:r w:rsidRPr="00DA21B1">
        <w:rPr>
          <w:rFonts w:asciiTheme="minorHAnsi" w:hAnsiTheme="minorHAnsi" w:cstheme="minorHAnsi"/>
          <w:b/>
          <w:color w:val="FF0000"/>
        </w:rPr>
        <w:t xml:space="preserve"> </w:t>
      </w:r>
      <w:r w:rsidRPr="00DA21B1">
        <w:rPr>
          <w:rFonts w:asciiTheme="minorHAnsi" w:hAnsiTheme="minorHAnsi" w:cstheme="minorHAnsi"/>
          <w:b/>
        </w:rPr>
        <w:t>είναι η λέξη με την οποία αποδίδεται στο υποκείμενο ένα γνώρισμα.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• Τα ρήματα που συνδέουν το υποκείμενο με το κατηγορούμενο λέγονται συνδετικά (Π.χ. </w:t>
      </w:r>
      <w:proofErr w:type="spellStart"/>
      <w:r w:rsidRPr="00DA21B1">
        <w:rPr>
          <w:rFonts w:asciiTheme="minorHAnsi" w:hAnsiTheme="minorHAnsi" w:cstheme="minorHAnsi"/>
          <w:b/>
        </w:rPr>
        <w:t>εἰμί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ὑπάρχω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γίγνομαι</w:t>
      </w:r>
      <w:proofErr w:type="spellEnd"/>
      <w:r w:rsidRPr="00DA21B1">
        <w:rPr>
          <w:rFonts w:asciiTheme="minorHAnsi" w:hAnsiTheme="minorHAnsi" w:cstheme="minorHAnsi"/>
          <w:b/>
        </w:rPr>
        <w:t xml:space="preserve">, τυγχάνω, καθίσταμαι, </w:t>
      </w:r>
      <w:proofErr w:type="spellStart"/>
      <w:r w:rsidRPr="00DA21B1">
        <w:rPr>
          <w:rFonts w:asciiTheme="minorHAnsi" w:hAnsiTheme="minorHAnsi" w:cstheme="minorHAnsi"/>
          <w:b/>
        </w:rPr>
        <w:t>αἱροῦμαι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καλοῦμαι</w:t>
      </w:r>
      <w:proofErr w:type="spellEnd"/>
      <w:r w:rsidRPr="00DA21B1">
        <w:rPr>
          <w:rFonts w:asciiTheme="minorHAnsi" w:hAnsiTheme="minorHAnsi" w:cstheme="minorHAnsi"/>
          <w:b/>
        </w:rPr>
        <w:t>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• Το κατηγορούμενο μπορεί να είναι επίθετο ή ουσιαστικό, αλλά επίσης και κάθε άλλη λέξη ή ολόκληρη πρόταση.</w:t>
      </w:r>
    </w:p>
    <w:p w:rsidR="00B02981" w:rsidRPr="00DA21B1" w:rsidRDefault="00B02981" w:rsidP="00D37FDE">
      <w:pPr>
        <w:suppressAutoHyphens/>
        <w:autoSpaceDE w:val="0"/>
        <w:autoSpaceDN w:val="0"/>
        <w:adjustRightInd w:val="0"/>
        <w:ind w:firstLine="567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firstLine="567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Ῥόδος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ἐστὶ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νῆσος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Ἐπύαξα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φιλομαθεστάτη.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Ἀλέξανδρος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ἐγένετο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τηλικοῦτος</w:t>
      </w:r>
      <w:proofErr w:type="spellEnd"/>
      <w:r w:rsidRPr="00DA21B1">
        <w:rPr>
          <w:rFonts w:asciiTheme="minorHAnsi" w:hAnsiTheme="minorHAnsi" w:cstheme="minorHAnsi"/>
          <w:b/>
        </w:rPr>
        <w:t xml:space="preserve"> (=τόσο μεγάλος).</w:t>
      </w:r>
    </w:p>
    <w:p w:rsidR="00D37FDE" w:rsidRPr="00DA21B1" w:rsidRDefault="00D37FDE" w:rsidP="00D37FDE">
      <w:pPr>
        <w:tabs>
          <w:tab w:val="center" w:pos="5104"/>
        </w:tabs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lang w:val="el-GR"/>
        </w:rPr>
      </w:pPr>
      <w:proofErr w:type="spellStart"/>
      <w:r w:rsidRPr="00DA21B1">
        <w:rPr>
          <w:rFonts w:asciiTheme="minorHAnsi" w:hAnsiTheme="minorHAnsi" w:cstheme="minorHAnsi"/>
          <w:b/>
        </w:rPr>
        <w:t>Ἐγώ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εἰμι</w:t>
      </w:r>
      <w:proofErr w:type="spellEnd"/>
      <w:r w:rsidRPr="00DA21B1">
        <w:rPr>
          <w:rFonts w:asciiTheme="minorHAnsi" w:hAnsiTheme="minorHAnsi" w:cstheme="minorHAnsi"/>
          <w:b/>
        </w:rPr>
        <w:t xml:space="preserve"> ὁ λέγων.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Τό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σιγᾶν</w:t>
      </w:r>
      <w:proofErr w:type="spellEnd"/>
      <w:r w:rsidRPr="00DA21B1">
        <w:rPr>
          <w:rFonts w:asciiTheme="minorHAnsi" w:hAnsiTheme="minorHAnsi" w:cstheme="minorHAnsi"/>
          <w:b/>
        </w:rPr>
        <w:t xml:space="preserve"> (=η σιωπή) </w:t>
      </w:r>
      <w:proofErr w:type="spellStart"/>
      <w:r w:rsidRPr="00DA21B1">
        <w:rPr>
          <w:rFonts w:asciiTheme="minorHAnsi" w:hAnsiTheme="minorHAnsi" w:cstheme="minorHAnsi"/>
          <w:b/>
        </w:rPr>
        <w:t>ἐστι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σωφρονεῖν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Οἱ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στρατεύσαντες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ἐγένοντο</w:t>
      </w:r>
      <w:proofErr w:type="spellEnd"/>
      <w:r w:rsidRPr="00DA21B1">
        <w:rPr>
          <w:rFonts w:asciiTheme="minorHAnsi" w:hAnsiTheme="minorHAnsi" w:cstheme="minorHAnsi"/>
          <w:b/>
        </w:rPr>
        <w:t xml:space="preserve"> χίλιοι.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Τό</w:t>
      </w:r>
      <w:proofErr w:type="spellEnd"/>
      <w:r w:rsidRPr="00DA21B1">
        <w:rPr>
          <w:rFonts w:asciiTheme="minorHAnsi" w:hAnsiTheme="minorHAnsi" w:cstheme="minorHAnsi"/>
          <w:b/>
        </w:rPr>
        <w:t xml:space="preserve"> στράτευμα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πλησίον.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left="567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Φίλιππός </w:t>
      </w:r>
      <w:proofErr w:type="spellStart"/>
      <w:r w:rsidRPr="00DA21B1">
        <w:rPr>
          <w:rFonts w:asciiTheme="minorHAnsi" w:hAnsiTheme="minorHAnsi" w:cstheme="minorHAnsi"/>
          <w:b/>
        </w:rPr>
        <w:t>ἐστιν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ὅ,τι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ἂν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εἴπῃ</w:t>
      </w:r>
      <w:proofErr w:type="spellEnd"/>
      <w:r w:rsidRPr="00DA21B1">
        <w:rPr>
          <w:rFonts w:asciiTheme="minorHAnsi" w:hAnsiTheme="minorHAnsi" w:cstheme="minorHAnsi"/>
          <w:b/>
        </w:rPr>
        <w:t xml:space="preserve"> τις.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• Το κατηγορούμενο, όταν είναι όνομα, συμφωνεί πάντοτε με το υποκείμενο στην πτώση.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>• Πέρα όμως από αυτή τη μορφή, που είναι και η πιο συνηθισμένη, το κατηγορούμενο εμφανίζεται και με άλλες μορφές.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B02981" w:rsidRPr="00DA21B1" w:rsidRDefault="00B02981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lastRenderedPageBreak/>
        <w:t>Β. ΥΛΙΚΟ ΓΙΑ ΕΠΕΞΕΡΓΑΣΙΑ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• Στα παρακάτω παραδείγματα να μελετήσετε τις υπογραμμισμένες λέξεις και να επισημάνετε τη συντακτική τους χρήση: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1. </w:t>
      </w:r>
      <w:proofErr w:type="spellStart"/>
      <w:r w:rsidRPr="00DA21B1">
        <w:rPr>
          <w:rFonts w:asciiTheme="minorHAnsi" w:hAnsiTheme="minorHAnsi" w:cstheme="minorHAnsi"/>
          <w:b/>
        </w:rPr>
        <w:t>Ἱπποκράτης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ὅδε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ἐστὶ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τῶν</w:t>
      </w:r>
      <w:proofErr w:type="spellEnd"/>
      <w:r w:rsidRPr="00DA21B1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ἐπιχωρίων</w:t>
      </w:r>
      <w:proofErr w:type="spellEnd"/>
      <w:r w:rsidRPr="00DA21B1">
        <w:rPr>
          <w:rFonts w:asciiTheme="minorHAnsi" w:hAnsiTheme="minorHAnsi" w:cstheme="minorHAnsi"/>
          <w:b/>
        </w:rPr>
        <w:t xml:space="preserve"> (=ένας από τους ντόπιους).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2. </w:t>
      </w:r>
      <w:proofErr w:type="spellStart"/>
      <w:r w:rsidRPr="00DA21B1">
        <w:rPr>
          <w:rFonts w:asciiTheme="minorHAnsi" w:hAnsiTheme="minorHAnsi" w:cstheme="minorHAnsi"/>
          <w:b/>
        </w:rPr>
        <w:t>Ἀλκιβιάδης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ἐτῶν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ὡς</w:t>
      </w:r>
      <w:proofErr w:type="spellEnd"/>
      <w:r w:rsidRPr="00DA21B1">
        <w:rPr>
          <w:rFonts w:asciiTheme="minorHAnsi" w:hAnsiTheme="minorHAnsi" w:cstheme="minorHAnsi"/>
          <w:b/>
        </w:rPr>
        <w:t xml:space="preserve"> τεσσαράκοντα.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3. </w:t>
      </w:r>
      <w:proofErr w:type="spellStart"/>
      <w:r w:rsidRPr="00DA21B1">
        <w:rPr>
          <w:rFonts w:asciiTheme="minorHAnsi" w:hAnsiTheme="minorHAnsi" w:cstheme="minorHAnsi"/>
          <w:b/>
        </w:rPr>
        <w:t>Οἱ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τελευταῖοι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στρατιῶται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κατέβαινον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σκοταῖοι</w:t>
      </w:r>
      <w:proofErr w:type="spellEnd"/>
      <w:r w:rsidRPr="00DA21B1">
        <w:rPr>
          <w:rFonts w:asciiTheme="minorHAnsi" w:hAnsiTheme="minorHAnsi" w:cstheme="minorHAnsi"/>
          <w:b/>
        </w:rPr>
        <w:t xml:space="preserve"> (=με το σκοτάδι) </w:t>
      </w:r>
      <w:proofErr w:type="spellStart"/>
      <w:r w:rsidRPr="00DA21B1">
        <w:rPr>
          <w:rFonts w:asciiTheme="minorHAnsi" w:hAnsiTheme="minorHAnsi" w:cstheme="minorHAnsi"/>
          <w:b/>
        </w:rPr>
        <w:t>εἰς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πεδίον.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4. </w:t>
      </w:r>
      <w:proofErr w:type="spellStart"/>
      <w:r w:rsidRPr="00DA21B1">
        <w:rPr>
          <w:rFonts w:asciiTheme="minorHAnsi" w:hAnsiTheme="minorHAnsi" w:cstheme="minorHAnsi"/>
          <w:b/>
        </w:rPr>
        <w:t>Θεμιστοκλῆς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ἀπέθανεν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φαρμάκῳ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ἑκών</w:t>
      </w:r>
      <w:proofErr w:type="spellEnd"/>
      <w:r w:rsidRPr="00DA21B1">
        <w:rPr>
          <w:rFonts w:asciiTheme="minorHAnsi" w:hAnsiTheme="minorHAnsi" w:cstheme="minorHAnsi"/>
          <w:b/>
        </w:rPr>
        <w:t xml:space="preserve"> (=μ</w:t>
      </w:r>
      <w:r w:rsidRPr="00DA21B1">
        <w:rPr>
          <w:rFonts w:asciiTheme="minorHAnsi" w:hAnsiTheme="minorHAnsi" w:cstheme="minorHAnsi"/>
          <w:b/>
          <w:lang w:val="el-GR"/>
        </w:rPr>
        <w:t>ε</w:t>
      </w:r>
      <w:r w:rsidRPr="00DA21B1">
        <w:rPr>
          <w:rFonts w:asciiTheme="minorHAnsi" w:hAnsiTheme="minorHAnsi" w:cstheme="minorHAnsi"/>
          <w:b/>
        </w:rPr>
        <w:t xml:space="preserve"> τ</w:t>
      </w:r>
      <w:r w:rsidRPr="00DA21B1">
        <w:rPr>
          <w:rFonts w:asciiTheme="minorHAnsi" w:hAnsiTheme="minorHAnsi" w:cstheme="minorHAnsi"/>
          <w:b/>
          <w:lang w:val="el-GR"/>
        </w:rPr>
        <w:t>η</w:t>
      </w:r>
      <w:r w:rsidRPr="00DA21B1">
        <w:rPr>
          <w:rFonts w:asciiTheme="minorHAnsi" w:hAnsiTheme="minorHAnsi" w:cstheme="minorHAnsi"/>
          <w:b/>
        </w:rPr>
        <w:t xml:space="preserve"> θέλησή του).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5.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Ἀλεξάνδρου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ὄνομα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μέγιστον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ηὔξατο</w:t>
      </w:r>
      <w:proofErr w:type="spellEnd"/>
      <w:r w:rsidRPr="00DA21B1">
        <w:rPr>
          <w:rFonts w:asciiTheme="minorHAnsi" w:hAnsiTheme="minorHAnsi" w:cstheme="minorHAnsi"/>
          <w:b/>
        </w:rPr>
        <w:t xml:space="preserve"> (=ώστε να γίνει μεγάλο).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6.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τῆς</w:t>
      </w:r>
      <w:proofErr w:type="spellEnd"/>
      <w:r w:rsidRPr="00DA21B1">
        <w:rPr>
          <w:rFonts w:asciiTheme="minorHAnsi" w:hAnsiTheme="minorHAnsi" w:cstheme="minorHAnsi"/>
          <w:b/>
        </w:rPr>
        <w:t xml:space="preserve"> πόλεως </w:t>
      </w:r>
      <w:proofErr w:type="spellStart"/>
      <w:r w:rsidRPr="00DA21B1">
        <w:rPr>
          <w:rFonts w:asciiTheme="minorHAnsi" w:hAnsiTheme="minorHAnsi" w:cstheme="minorHAnsi"/>
          <w:b/>
        </w:rPr>
        <w:t>τεῖχος</w:t>
      </w:r>
      <w:proofErr w:type="spellEnd"/>
      <w:r w:rsidRPr="00DA21B1">
        <w:rPr>
          <w:rFonts w:asciiTheme="minorHAnsi" w:hAnsiTheme="minorHAnsi" w:cstheme="minorHAnsi"/>
          <w:b/>
        </w:rPr>
        <w:t xml:space="preserve"> κτίζεται </w:t>
      </w:r>
      <w:proofErr w:type="spellStart"/>
      <w:r w:rsidRPr="00DA21B1">
        <w:rPr>
          <w:rFonts w:asciiTheme="minorHAnsi" w:hAnsiTheme="minorHAnsi" w:cstheme="minorHAnsi"/>
          <w:b/>
          <w:u w:val="single"/>
        </w:rPr>
        <w:t>ὑψηλόν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>Γ. ΠΑΡΑΤΗΡΗΣΕΙΣ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I. </w:t>
      </w:r>
      <w:r w:rsidRPr="00DA21B1">
        <w:rPr>
          <w:rFonts w:asciiTheme="minorHAnsi" w:hAnsiTheme="minorHAnsi" w:cstheme="minorHAnsi"/>
          <w:b/>
          <w:color w:val="FF0000"/>
        </w:rPr>
        <w:t>Γενική κατηγορηματική</w:t>
      </w:r>
      <w:r w:rsidRPr="00DA21B1">
        <w:rPr>
          <w:rFonts w:asciiTheme="minorHAnsi" w:hAnsiTheme="minorHAnsi" w:cstheme="minorHAnsi"/>
          <w:b/>
        </w:rPr>
        <w:t>: Όταν το κατηγορούμενο είναι ουσιαστικό, μερ</w:t>
      </w:r>
      <w:r w:rsidR="00773357" w:rsidRPr="00DA21B1">
        <w:rPr>
          <w:rFonts w:asciiTheme="minorHAnsi" w:hAnsiTheme="minorHAnsi" w:cstheme="minorHAnsi"/>
          <w:b/>
        </w:rPr>
        <w:t>ικές φορές δεν τίθεται σε ονομα</w:t>
      </w:r>
      <w:r w:rsidRPr="00DA21B1">
        <w:rPr>
          <w:rFonts w:asciiTheme="minorHAnsi" w:hAnsiTheme="minorHAnsi" w:cstheme="minorHAnsi"/>
          <w:b/>
        </w:rPr>
        <w:t>στική πτώση, σύμφωνα με τον κανόνα, αλλά σε γενική που ονομάζεται γενική κατηγορηματική (</w:t>
      </w:r>
      <w:proofErr w:type="spellStart"/>
      <w:r w:rsidRPr="00DA21B1">
        <w:rPr>
          <w:rFonts w:asciiTheme="minorHAnsi" w:hAnsiTheme="minorHAnsi" w:cstheme="minorHAnsi"/>
          <w:b/>
        </w:rPr>
        <w:t>παραδ</w:t>
      </w:r>
      <w:proofErr w:type="spellEnd"/>
      <w:r w:rsidRPr="00DA21B1">
        <w:rPr>
          <w:rFonts w:asciiTheme="minorHAnsi" w:hAnsiTheme="minorHAnsi" w:cstheme="minorHAnsi"/>
          <w:b/>
        </w:rPr>
        <w:t>. 1,</w:t>
      </w:r>
      <w:r w:rsidRPr="00DA21B1">
        <w:rPr>
          <w:rFonts w:asciiTheme="minorHAnsi" w:hAnsiTheme="minorHAnsi" w:cstheme="minorHAnsi"/>
          <w:b/>
          <w:lang w:val="el-GR"/>
        </w:rPr>
        <w:t xml:space="preserve"> </w:t>
      </w:r>
      <w:r w:rsidRPr="00DA21B1">
        <w:rPr>
          <w:rFonts w:asciiTheme="minorHAnsi" w:hAnsiTheme="minorHAnsi" w:cstheme="minorHAnsi"/>
          <w:b/>
        </w:rPr>
        <w:t>2) και δηλώνει: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α) Κτήση (γενική κατηγορηματική κτητική)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Ὁ </w:t>
      </w:r>
      <w:proofErr w:type="spellStart"/>
      <w:r w:rsidRPr="00DA21B1">
        <w:rPr>
          <w:rFonts w:asciiTheme="minorHAnsi" w:hAnsiTheme="minorHAnsi" w:cstheme="minorHAnsi"/>
          <w:b/>
        </w:rPr>
        <w:t>ἀγρός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ἐστι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Τιμοξένου</w:t>
      </w:r>
      <w:proofErr w:type="spellEnd"/>
      <w:r w:rsidRPr="00DA21B1">
        <w:rPr>
          <w:rFonts w:asciiTheme="minorHAnsi" w:hAnsiTheme="minorHAnsi" w:cstheme="minorHAnsi"/>
          <w:b/>
        </w:rPr>
        <w:t xml:space="preserve"> (=ανήκει στον </w:t>
      </w:r>
      <w:proofErr w:type="spellStart"/>
      <w:r w:rsidRPr="00DA21B1">
        <w:rPr>
          <w:rFonts w:asciiTheme="minorHAnsi" w:hAnsiTheme="minorHAnsi" w:cstheme="minorHAnsi"/>
          <w:b/>
        </w:rPr>
        <w:t>Τιμόξενο</w:t>
      </w:r>
      <w:proofErr w:type="spellEnd"/>
      <w:r w:rsidRPr="00DA21B1">
        <w:rPr>
          <w:rFonts w:asciiTheme="minorHAnsi" w:hAnsiTheme="minorHAnsi" w:cstheme="minorHAnsi"/>
          <w:b/>
        </w:rPr>
        <w:t>).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β) Ένα σύνολο, του οποίου το υποκείμενο αποτελεί μέρος (γενική κατηγορηματική </w:t>
      </w:r>
      <w:proofErr w:type="spellStart"/>
      <w:r w:rsidRPr="00DA21B1">
        <w:rPr>
          <w:rFonts w:asciiTheme="minorHAnsi" w:hAnsiTheme="minorHAnsi" w:cstheme="minorHAnsi"/>
          <w:b/>
        </w:rPr>
        <w:t>διαιρετικ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ή</w:t>
      </w:r>
      <w:r w:rsidRPr="00DA21B1">
        <w:rPr>
          <w:rFonts w:asciiTheme="minorHAnsi" w:hAnsiTheme="minorHAnsi" w:cstheme="minorHAnsi"/>
          <w:b/>
        </w:rPr>
        <w:t>).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Ἀγησίλαος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στρατηγῶν</w:t>
      </w:r>
      <w:proofErr w:type="spellEnd"/>
      <w:r w:rsidRPr="00DA21B1">
        <w:rPr>
          <w:rFonts w:asciiTheme="minorHAnsi" w:hAnsiTheme="minorHAnsi" w:cstheme="minorHAnsi"/>
          <w:b/>
        </w:rPr>
        <w:t xml:space="preserve"> (=ένας από τους στρατηγούς).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γ) Ύλη (γενική κατηγορηματική της ύλης)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 xml:space="preserve">Ὁ στέφανός </w:t>
      </w:r>
      <w:proofErr w:type="spellStart"/>
      <w:r w:rsidRPr="00DA21B1">
        <w:rPr>
          <w:rFonts w:asciiTheme="minorHAnsi" w:hAnsiTheme="minorHAnsi" w:cstheme="minorHAnsi"/>
          <w:b/>
        </w:rPr>
        <w:t>ἐστι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χρυσοῦ</w:t>
      </w:r>
      <w:proofErr w:type="spellEnd"/>
      <w:r w:rsidRPr="00DA21B1">
        <w:rPr>
          <w:rFonts w:asciiTheme="minorHAnsi" w:hAnsiTheme="minorHAnsi" w:cstheme="minorHAnsi"/>
          <w:b/>
        </w:rPr>
        <w:t xml:space="preserve"> (=φτιαγμένος από χρυσό).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δ) Ιδιότητα (γενική κατηγορηματική της ιδιότητας)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proofErr w:type="spellStart"/>
      <w:r w:rsidRPr="00DA21B1">
        <w:rPr>
          <w:rFonts w:asciiTheme="minorHAnsi" w:hAnsiTheme="minorHAnsi" w:cstheme="minorHAnsi"/>
          <w:b/>
        </w:rPr>
        <w:t>Πολλοὶ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ἦσαν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τῆς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αὐτῆς</w:t>
      </w:r>
      <w:proofErr w:type="spellEnd"/>
      <w:r w:rsidRPr="00DA21B1">
        <w:rPr>
          <w:rFonts w:asciiTheme="minorHAnsi" w:hAnsiTheme="minorHAnsi" w:cstheme="minorHAnsi"/>
          <w:b/>
        </w:rPr>
        <w:t xml:space="preserve"> γνώμης (=είχαν την ίδια γνώμη)</w:t>
      </w:r>
      <w:r w:rsidRPr="00DA21B1">
        <w:rPr>
          <w:rFonts w:asciiTheme="minorHAnsi" w:hAnsiTheme="minorHAnsi" w:cstheme="minorHAnsi"/>
          <w:b/>
          <w:lang w:val="el-GR"/>
        </w:rPr>
        <w:t>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ε) Αξία (γενική κατηγορηματική της αξίας)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Ὁ </w:t>
      </w:r>
      <w:proofErr w:type="spellStart"/>
      <w:r w:rsidRPr="00DA21B1">
        <w:rPr>
          <w:rFonts w:asciiTheme="minorHAnsi" w:hAnsiTheme="minorHAnsi" w:cstheme="minorHAnsi"/>
          <w:b/>
        </w:rPr>
        <w:t>σῖτος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ταλάντου (=άξιζε ένα τάλαντο).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Σημείωση: Η χρήση της γενικής κατηγορηματικής (εκτός από τη γενική της ύλης) είναι πολύ συχνή στη νεοελληνική γλώσσα.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- Αυτό το σπίτι είναι του Νίκου (γενική </w:t>
      </w:r>
      <w:proofErr w:type="spellStart"/>
      <w:r w:rsidRPr="00DA21B1">
        <w:rPr>
          <w:rFonts w:asciiTheme="minorHAnsi" w:hAnsiTheme="minorHAnsi" w:cstheme="minorHAnsi"/>
          <w:b/>
        </w:rPr>
        <w:t>κατηγ</w:t>
      </w:r>
      <w:proofErr w:type="spellEnd"/>
      <w:r w:rsidRPr="00DA21B1">
        <w:rPr>
          <w:rFonts w:asciiTheme="minorHAnsi" w:hAnsiTheme="minorHAnsi" w:cstheme="minorHAnsi"/>
          <w:b/>
        </w:rPr>
        <w:t>. κτητική)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- Ο Κώστας είναι της παρέας μας (γενική </w:t>
      </w:r>
      <w:proofErr w:type="spellStart"/>
      <w:r w:rsidRPr="00DA21B1">
        <w:rPr>
          <w:rFonts w:asciiTheme="minorHAnsi" w:hAnsiTheme="minorHAnsi" w:cstheme="minorHAnsi"/>
          <w:b/>
        </w:rPr>
        <w:t>κατηγ</w:t>
      </w:r>
      <w:proofErr w:type="spellEnd"/>
      <w:r w:rsidRPr="00DA21B1">
        <w:rPr>
          <w:rFonts w:asciiTheme="minorHAnsi" w:hAnsiTheme="minorHAnsi" w:cstheme="minorHAnsi"/>
          <w:b/>
        </w:rPr>
        <w:t>. διαιρετική)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- Οι πολύχρωμες γραβάτες είναι της μόδας (γενική </w:t>
      </w:r>
      <w:proofErr w:type="spellStart"/>
      <w:r w:rsidRPr="00DA21B1">
        <w:rPr>
          <w:rFonts w:asciiTheme="minorHAnsi" w:hAnsiTheme="minorHAnsi" w:cstheme="minorHAnsi"/>
          <w:b/>
        </w:rPr>
        <w:t>κατηγ</w:t>
      </w:r>
      <w:proofErr w:type="spellEnd"/>
      <w:r w:rsidRPr="00DA21B1">
        <w:rPr>
          <w:rFonts w:asciiTheme="minorHAnsi" w:hAnsiTheme="minorHAnsi" w:cstheme="minorHAnsi"/>
          <w:b/>
        </w:rPr>
        <w:t>. ιδιότητας)</w:t>
      </w:r>
    </w:p>
    <w:p w:rsidR="00D37FDE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 xml:space="preserve">- Αυτή η σοκολάτα είναι των πεντακοσίων δραχμών (γενική </w:t>
      </w:r>
      <w:proofErr w:type="spellStart"/>
      <w:r w:rsidRPr="00DA21B1">
        <w:rPr>
          <w:rFonts w:asciiTheme="minorHAnsi" w:hAnsiTheme="minorHAnsi" w:cstheme="minorHAnsi"/>
          <w:b/>
        </w:rPr>
        <w:t>κατηγ</w:t>
      </w:r>
      <w:proofErr w:type="spellEnd"/>
      <w:r w:rsidRPr="00DA21B1">
        <w:rPr>
          <w:rFonts w:asciiTheme="minorHAnsi" w:hAnsiTheme="minorHAnsi" w:cstheme="minorHAnsi"/>
          <w:b/>
        </w:rPr>
        <w:t>. αξίας)</w:t>
      </w:r>
    </w:p>
    <w:p w:rsid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A17FB6" w:rsidRP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  <w:color w:val="FF0000"/>
        </w:rPr>
        <w:lastRenderedPageBreak/>
        <w:t>Επιρρηματικό κατηγορούμενο</w:t>
      </w:r>
      <w:r w:rsidRPr="00DA21B1">
        <w:rPr>
          <w:rFonts w:asciiTheme="minorHAnsi" w:hAnsiTheme="minorHAnsi" w:cstheme="minorHAnsi"/>
          <w:b/>
        </w:rPr>
        <w:t xml:space="preserve">: οποιοδήποτε ρήμα (ιδιαίτερα όσα σημαίνουν κίνηση) μπορεί να συνδέει το υποκείμενο με ένα κατηγορούμενο, το οποίο </w:t>
      </w:r>
      <w:proofErr w:type="spellStart"/>
      <w:r w:rsidRPr="00DA21B1">
        <w:rPr>
          <w:rFonts w:asciiTheme="minorHAnsi" w:hAnsiTheme="minorHAnsi" w:cstheme="minorHAnsi"/>
          <w:b/>
        </w:rPr>
        <w:t>ισοδυνα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-</w:t>
      </w:r>
      <w:proofErr w:type="spellStart"/>
      <w:r w:rsidRPr="00DA21B1">
        <w:rPr>
          <w:rFonts w:asciiTheme="minorHAnsi" w:hAnsiTheme="minorHAnsi" w:cstheme="minorHAnsi"/>
          <w:b/>
        </w:rPr>
        <w:t>μεί</w:t>
      </w:r>
      <w:proofErr w:type="spellEnd"/>
      <w:r w:rsidRPr="00DA21B1">
        <w:rPr>
          <w:rFonts w:asciiTheme="minorHAnsi" w:hAnsiTheme="minorHAnsi" w:cstheme="minorHAnsi"/>
          <w:b/>
        </w:rPr>
        <w:t xml:space="preserve"> με επίρρημα (</w:t>
      </w:r>
      <w:proofErr w:type="spellStart"/>
      <w:r w:rsidRPr="00DA21B1">
        <w:rPr>
          <w:rFonts w:asciiTheme="minorHAnsi" w:hAnsiTheme="minorHAnsi" w:cstheme="minorHAnsi"/>
          <w:b/>
        </w:rPr>
        <w:t>παραδ</w:t>
      </w:r>
      <w:proofErr w:type="spellEnd"/>
      <w:r w:rsidRPr="00DA21B1">
        <w:rPr>
          <w:rFonts w:asciiTheme="minorHAnsi" w:hAnsiTheme="minorHAnsi" w:cstheme="minorHAnsi"/>
          <w:b/>
        </w:rPr>
        <w:t>. 3,</w:t>
      </w:r>
      <w:r w:rsidRPr="00DA21B1">
        <w:rPr>
          <w:rFonts w:asciiTheme="minorHAnsi" w:hAnsiTheme="minorHAnsi" w:cstheme="minorHAnsi"/>
          <w:b/>
          <w:lang w:val="el-GR"/>
        </w:rPr>
        <w:t xml:space="preserve"> </w:t>
      </w:r>
      <w:r w:rsidRPr="00DA21B1">
        <w:rPr>
          <w:rFonts w:asciiTheme="minorHAnsi" w:hAnsiTheme="minorHAnsi" w:cstheme="minorHAnsi"/>
          <w:b/>
        </w:rPr>
        <w:t>4).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Το κατηγορούμενο αυτό λέγεται επιρρηματικό.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>Είναι συνήθως επίθετο και δηλώνει: τόπο, χρόνο, τρόπο, σκοπό, σειρά</w:t>
      </w:r>
      <w:r w:rsidRPr="00DA21B1">
        <w:rPr>
          <w:rFonts w:asciiTheme="minorHAnsi" w:hAnsiTheme="minorHAnsi" w:cstheme="minorHAnsi"/>
          <w:b/>
          <w:lang w:val="el-GR"/>
        </w:rPr>
        <w:t xml:space="preserve"> </w:t>
      </w:r>
      <w:r w:rsidRPr="00DA21B1">
        <w:rPr>
          <w:rFonts w:asciiTheme="minorHAnsi" w:hAnsiTheme="minorHAnsi" w:cstheme="minorHAnsi"/>
          <w:b/>
        </w:rPr>
        <w:t>κ.λπ.</w:t>
      </w:r>
    </w:p>
    <w:p w:rsidR="00B10769" w:rsidRPr="00DA21B1" w:rsidRDefault="00B10769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773357" w:rsidRPr="00DA21B1" w:rsidRDefault="00773357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5"/>
        <w:gridCol w:w="3029"/>
      </w:tblGrid>
      <w:tr w:rsidR="00D37FDE" w:rsidRPr="00DA21B1" w:rsidTr="003D139A">
        <w:tc>
          <w:tcPr>
            <w:tcW w:w="6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Παραδείγματα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Το επιρρηματικό κατηγορούμενο σημαίνει:</w:t>
            </w:r>
          </w:p>
        </w:tc>
      </w:tr>
      <w:tr w:rsidR="00D37FDE" w:rsidRPr="00DA21B1" w:rsidTr="003D139A">
        <w:trPr>
          <w:trHeight w:val="3952"/>
        </w:trPr>
        <w:tc>
          <w:tcPr>
            <w:tcW w:w="6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 xml:space="preserve">•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Οἱ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στρατιῶται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ἐσκήνουν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(= στρατοπέδευαν)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ὑπαίθριοι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(=στο ύπαιθρο)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 xml:space="preserve">• Ὁ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ἄγγελος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ἀφίκετο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τριταῖος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(=μετά από τρεις μέρες)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 xml:space="preserve">•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Δημαγόρας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ἐστράτευσεν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ἐθελοντής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(=εθελοντικά)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 xml:space="preserve">•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Αἱ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νῆες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(=τα πλοία)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ἔπλευσαν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βοηθοί (=για να βοηθήσουν)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l-GR"/>
              </w:rPr>
            </w:pPr>
            <w:r w:rsidRPr="00DA21B1">
              <w:rPr>
                <w:rFonts w:asciiTheme="minorHAnsi" w:hAnsiTheme="minorHAnsi" w:cstheme="minorHAnsi"/>
                <w:b/>
              </w:rPr>
              <w:t xml:space="preserve">•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Ἀλέξανδρος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ἐπετέθη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A21B1">
              <w:rPr>
                <w:rFonts w:asciiTheme="minorHAnsi" w:hAnsiTheme="minorHAnsi" w:cstheme="minorHAnsi"/>
                <w:b/>
              </w:rPr>
              <w:t>πρῶτος</w:t>
            </w:r>
            <w:proofErr w:type="spellEnd"/>
            <w:r w:rsidRPr="00DA21B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τόπο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χρόνο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τρόπο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σκοπό</w:t>
            </w: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37FDE" w:rsidRPr="00DA21B1" w:rsidRDefault="00D37FDE" w:rsidP="003D13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A21B1">
              <w:rPr>
                <w:rFonts w:asciiTheme="minorHAnsi" w:hAnsiTheme="minorHAnsi" w:cstheme="minorHAnsi"/>
                <w:b/>
              </w:rPr>
              <w:t>σειρά</w:t>
            </w:r>
          </w:p>
        </w:tc>
      </w:tr>
    </w:tbl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II. </w:t>
      </w:r>
      <w:r w:rsidRPr="00DA21B1">
        <w:rPr>
          <w:rFonts w:asciiTheme="minorHAnsi" w:hAnsiTheme="minorHAnsi" w:cstheme="minorHAnsi"/>
          <w:b/>
          <w:color w:val="FF0000"/>
        </w:rPr>
        <w:t>Προληπτικό κατηγορούμενο</w:t>
      </w:r>
      <w:r w:rsidRPr="00DA21B1">
        <w:rPr>
          <w:rFonts w:asciiTheme="minorHAnsi" w:hAnsiTheme="minorHAnsi" w:cstheme="minorHAnsi"/>
          <w:b/>
        </w:rPr>
        <w:t>: Τα ρήματα που σημαίνουν εξέλιξη και η ενέργειά τους διαρκεί για πολύ χρόνο είναι δυνατό να παίρνουν κατηγορούμενο, με το οποίο αποδίδεται από πριν στο υποκείμενο, ως γνώρισμα, το τελικό αποτέλεσμα του ρήματος.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Το κατηγορούμενο αυτό, που προλαβαίνει το αποτέλεσμα της ρηματικής ενέργειας, λέγεται προληπτικό (</w:t>
      </w:r>
      <w:proofErr w:type="spellStart"/>
      <w:r w:rsidRPr="00DA21B1">
        <w:rPr>
          <w:rFonts w:asciiTheme="minorHAnsi" w:hAnsiTheme="minorHAnsi" w:cstheme="minorHAnsi"/>
          <w:b/>
        </w:rPr>
        <w:t>παραδ</w:t>
      </w:r>
      <w:proofErr w:type="spellEnd"/>
      <w:r w:rsidRPr="00DA21B1">
        <w:rPr>
          <w:rFonts w:asciiTheme="minorHAnsi" w:hAnsiTheme="minorHAnsi" w:cstheme="minorHAnsi"/>
          <w:b/>
        </w:rPr>
        <w:t>. 5-6).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Ὁ </w:t>
      </w:r>
      <w:proofErr w:type="spellStart"/>
      <w:r w:rsidRPr="00DA21B1">
        <w:rPr>
          <w:rFonts w:asciiTheme="minorHAnsi" w:hAnsiTheme="minorHAnsi" w:cstheme="minorHAnsi"/>
          <w:b/>
        </w:rPr>
        <w:t>Ἀσωπὸς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ποταμὸς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ἐρρύη</w:t>
      </w:r>
      <w:proofErr w:type="spellEnd"/>
      <w:r w:rsidRPr="00DA21B1">
        <w:rPr>
          <w:rFonts w:asciiTheme="minorHAnsi" w:hAnsiTheme="minorHAnsi" w:cstheme="minorHAnsi"/>
          <w:b/>
        </w:rPr>
        <w:t xml:space="preserve"> (=πλημμύρισε) μέγας (=με αποτέλεσμα να γίνει μεγάλος, αδιάβατος).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Ἀννίκερις</w:t>
      </w:r>
      <w:proofErr w:type="spellEnd"/>
      <w:r w:rsidRPr="00DA21B1">
        <w:rPr>
          <w:rFonts w:asciiTheme="minorHAnsi" w:hAnsiTheme="minorHAnsi" w:cstheme="minorHAnsi"/>
          <w:b/>
        </w:rPr>
        <w:t xml:space="preserve"> ὁ </w:t>
      </w:r>
      <w:proofErr w:type="spellStart"/>
      <w:r w:rsidRPr="00DA21B1">
        <w:rPr>
          <w:rFonts w:asciiTheme="minorHAnsi" w:hAnsiTheme="minorHAnsi" w:cstheme="minorHAnsi"/>
          <w:b/>
        </w:rPr>
        <w:t>Κυρηναῖος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τοὺς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ἑαυτοῦ</w:t>
      </w:r>
      <w:proofErr w:type="spellEnd"/>
      <w:r w:rsidRPr="00DA21B1">
        <w:rPr>
          <w:rFonts w:asciiTheme="minorHAnsi" w:hAnsiTheme="minorHAnsi" w:cstheme="minorHAnsi"/>
          <w:b/>
        </w:rPr>
        <w:t xml:space="preserve"> φίλους </w:t>
      </w:r>
      <w:proofErr w:type="spellStart"/>
      <w:r w:rsidRPr="00DA21B1">
        <w:rPr>
          <w:rFonts w:asciiTheme="minorHAnsi" w:hAnsiTheme="minorHAnsi" w:cstheme="minorHAnsi"/>
          <w:b/>
        </w:rPr>
        <w:t>ἱππέας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ἐδίδαξε</w:t>
      </w:r>
      <w:proofErr w:type="spellEnd"/>
      <w:r w:rsidRPr="00DA21B1">
        <w:rPr>
          <w:rFonts w:asciiTheme="minorHAnsi" w:hAnsiTheme="minorHAnsi" w:cstheme="minorHAnsi"/>
          <w:b/>
        </w:rPr>
        <w:t xml:space="preserve"> (=ώστε να γίνουν ιππείς).</w:t>
      </w: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(</w:t>
      </w:r>
      <w:proofErr w:type="spellStart"/>
      <w:r w:rsidRPr="00DA21B1">
        <w:rPr>
          <w:rFonts w:asciiTheme="minorHAnsi" w:hAnsiTheme="minorHAnsi" w:cstheme="minorHAnsi"/>
          <w:b/>
        </w:rPr>
        <w:t>Πρβλ</w:t>
      </w:r>
      <w:proofErr w:type="spellEnd"/>
      <w:r w:rsidRPr="00DA21B1">
        <w:rPr>
          <w:rFonts w:asciiTheme="minorHAnsi" w:hAnsiTheme="minorHAnsi" w:cstheme="minorHAnsi"/>
          <w:b/>
        </w:rPr>
        <w:t>. νε. Ο Γιάννης σπουδάζει δικηγόρος).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(Βλ. και Σ.Α.Ε. §§ 9-12 και 17)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br w:type="page"/>
      </w:r>
      <w:r w:rsidRPr="00DA21B1">
        <w:rPr>
          <w:rFonts w:asciiTheme="minorHAnsi" w:hAnsiTheme="minorHAnsi" w:cstheme="minorHAnsi"/>
          <w:b/>
        </w:rPr>
        <w:lastRenderedPageBreak/>
        <w:t>Δ. ΑΣΚΗΣΕΙΣ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="Arial" w:hAnsi="Arial" w:cs="Arial"/>
          <w:b/>
        </w:rPr>
        <w:t>►</w:t>
      </w:r>
      <w:r w:rsidRPr="00DA21B1">
        <w:rPr>
          <w:rFonts w:asciiTheme="minorHAnsi" w:hAnsiTheme="minorHAnsi" w:cstheme="minorHAnsi"/>
          <w:b/>
        </w:rPr>
        <w:t>Να</w:t>
      </w:r>
      <w:proofErr w:type="spellEnd"/>
      <w:r w:rsidRPr="00DA21B1">
        <w:rPr>
          <w:rFonts w:asciiTheme="minorHAnsi" w:hAnsiTheme="minorHAnsi" w:cstheme="minorHAnsi"/>
          <w:b/>
        </w:rPr>
        <w:t xml:space="preserve"> μεταφράσετε το παρακάτω κείμενο, αφού πρώτα βρείτε τα κατηγορούμενα που υπάρχουν σ’ αυτό: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Ἐγώ</w:t>
      </w:r>
      <w:proofErr w:type="spellEnd"/>
      <w:r w:rsidRPr="00DA21B1">
        <w:rPr>
          <w:rFonts w:asciiTheme="minorHAnsi" w:hAnsiTheme="minorHAnsi" w:cstheme="minorHAnsi"/>
          <w:b/>
        </w:rPr>
        <w:t xml:space="preserve">, ὁ Μαύσωλος, </w:t>
      </w:r>
      <w:proofErr w:type="spellStart"/>
      <w:r w:rsidRPr="00DA21B1">
        <w:rPr>
          <w:rFonts w:asciiTheme="minorHAnsi" w:hAnsiTheme="minorHAnsi" w:cstheme="minorHAnsi"/>
          <w:b/>
        </w:rPr>
        <w:t>ἐβασίλευσα</w:t>
      </w:r>
      <w:proofErr w:type="spellEnd"/>
      <w:r w:rsidRPr="00DA21B1">
        <w:rPr>
          <w:rFonts w:asciiTheme="minorHAnsi" w:hAnsiTheme="minorHAnsi" w:cstheme="minorHAnsi"/>
          <w:b/>
        </w:rPr>
        <w:t xml:space="preserve"> Καρίας </w:t>
      </w:r>
      <w:proofErr w:type="spellStart"/>
      <w:r w:rsidRPr="00DA21B1">
        <w:rPr>
          <w:rFonts w:asciiTheme="minorHAnsi" w:hAnsiTheme="minorHAnsi" w:cstheme="minorHAnsi"/>
          <w:b/>
        </w:rPr>
        <w:t>ἁπάσης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ἦρξα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Λυδῶν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ἐνίων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ἀντίος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πολλοῖς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ἡγεμόσιν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ἦλθον</w:t>
      </w:r>
      <w:proofErr w:type="spellEnd"/>
      <w:r w:rsidRPr="00DA21B1">
        <w:rPr>
          <w:rFonts w:asciiTheme="minorHAnsi" w:hAnsiTheme="minorHAnsi" w:cstheme="minorHAnsi"/>
          <w:b/>
        </w:rPr>
        <w:t xml:space="preserve">.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ἐνδοξοτάτων</w:t>
      </w:r>
      <w:proofErr w:type="spellEnd"/>
      <w:r w:rsidRPr="00DA21B1">
        <w:rPr>
          <w:rFonts w:asciiTheme="minorHAnsi" w:hAnsiTheme="minorHAnsi" w:cstheme="minorHAnsi"/>
          <w:b/>
        </w:rPr>
        <w:t xml:space="preserve"> βασιλέων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πολέμοις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κρατε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-</w:t>
      </w:r>
      <w:proofErr w:type="spellStart"/>
      <w:r w:rsidRPr="00DA21B1">
        <w:rPr>
          <w:rFonts w:asciiTheme="minorHAnsi" w:hAnsiTheme="minorHAnsi" w:cstheme="minorHAnsi"/>
          <w:b/>
        </w:rPr>
        <w:t>ρός</w:t>
      </w:r>
      <w:proofErr w:type="spellEnd"/>
      <w:r w:rsidRPr="00DA21B1">
        <w:rPr>
          <w:rFonts w:asciiTheme="minorHAnsi" w:hAnsiTheme="minorHAnsi" w:cstheme="minorHAnsi"/>
          <w:b/>
        </w:rPr>
        <w:t xml:space="preserve">.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δὲ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μέγιστον</w:t>
      </w:r>
      <w:proofErr w:type="spellEnd"/>
      <w:r w:rsidRPr="00DA21B1">
        <w:rPr>
          <w:rFonts w:asciiTheme="minorHAnsi" w:hAnsiTheme="minorHAnsi" w:cstheme="minorHAnsi"/>
          <w:b/>
        </w:rPr>
        <w:t xml:space="preserve">, </w:t>
      </w:r>
      <w:proofErr w:type="spellStart"/>
      <w:r w:rsidRPr="00DA21B1">
        <w:rPr>
          <w:rFonts w:asciiTheme="minorHAnsi" w:hAnsiTheme="minorHAnsi" w:cstheme="minorHAnsi"/>
          <w:b/>
        </w:rPr>
        <w:t>ὅτε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ἐγενόμην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πεντήκοντα, </w:t>
      </w:r>
      <w:proofErr w:type="spellStart"/>
      <w:r w:rsidRPr="00DA21B1">
        <w:rPr>
          <w:rFonts w:asciiTheme="minorHAnsi" w:hAnsiTheme="minorHAnsi" w:cstheme="minorHAnsi"/>
          <w:b/>
        </w:rPr>
        <w:t>μνῆμα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κάλλιστον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Ἁλικαρνασ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σ</w:t>
      </w:r>
      <w:r w:rsidRPr="00DA21B1">
        <w:rPr>
          <w:rFonts w:asciiTheme="minorHAnsi" w:hAnsiTheme="minorHAnsi" w:cstheme="minorHAnsi"/>
          <w:b/>
        </w:rPr>
        <w:t xml:space="preserve">ῷ </w:t>
      </w:r>
      <w:proofErr w:type="spellStart"/>
      <w:r w:rsidRPr="00DA21B1">
        <w:rPr>
          <w:rFonts w:asciiTheme="minorHAnsi" w:hAnsiTheme="minorHAnsi" w:cstheme="minorHAnsi"/>
          <w:b/>
        </w:rPr>
        <w:t>πρῶτος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ἐποίησα</w:t>
      </w:r>
      <w:proofErr w:type="spellEnd"/>
      <w:r w:rsidRPr="00DA21B1">
        <w:rPr>
          <w:rFonts w:asciiTheme="minorHAnsi" w:hAnsiTheme="minorHAnsi" w:cstheme="minorHAnsi"/>
          <w:b/>
        </w:rPr>
        <w:t xml:space="preserve">. </w:t>
      </w:r>
      <w:proofErr w:type="spellStart"/>
      <w:r w:rsidRPr="00DA21B1">
        <w:rPr>
          <w:rFonts w:asciiTheme="minorHAnsi" w:hAnsiTheme="minorHAnsi" w:cstheme="minorHAnsi"/>
          <w:b/>
        </w:rPr>
        <w:t>Τοῦτο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μνῆμα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λίθων μεγάλων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ἐκτίσθη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ὑψηλόν</w:t>
      </w:r>
      <w:proofErr w:type="spellEnd"/>
      <w:r w:rsidRPr="00DA21B1">
        <w:rPr>
          <w:rFonts w:asciiTheme="minorHAnsi" w:hAnsiTheme="minorHAnsi" w:cstheme="minorHAnsi"/>
          <w:b/>
        </w:rPr>
        <w:t xml:space="preserve">. Δικαίως </w:t>
      </w:r>
      <w:proofErr w:type="spellStart"/>
      <w:r w:rsidRPr="00DA21B1">
        <w:rPr>
          <w:rFonts w:asciiTheme="minorHAnsi" w:hAnsiTheme="minorHAnsi" w:cstheme="minorHAnsi"/>
          <w:b/>
        </w:rPr>
        <w:t>ἐπὶ</w:t>
      </w:r>
      <w:proofErr w:type="spellEnd"/>
      <w:r w:rsidRPr="00DA21B1">
        <w:rPr>
          <w:rFonts w:asciiTheme="minorHAnsi" w:hAnsiTheme="minorHAnsi" w:cstheme="minorHAnsi"/>
          <w:b/>
        </w:rPr>
        <w:t xml:space="preserve"> τούτοις μέγα </w:t>
      </w:r>
      <w:proofErr w:type="spellStart"/>
      <w:r w:rsidRPr="00DA21B1">
        <w:rPr>
          <w:rFonts w:asciiTheme="minorHAnsi" w:hAnsiTheme="minorHAnsi" w:cstheme="minorHAnsi"/>
          <w:b/>
        </w:rPr>
        <w:t>φρονῶ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δοκῶ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ἀθανά</w:t>
      </w:r>
      <w:proofErr w:type="spellEnd"/>
      <w:r w:rsidRPr="00DA21B1">
        <w:rPr>
          <w:rFonts w:asciiTheme="minorHAnsi" w:hAnsiTheme="minorHAnsi" w:cstheme="minorHAnsi"/>
          <w:b/>
          <w:lang w:val="el-GR"/>
        </w:rPr>
        <w:t>-</w:t>
      </w:r>
      <w:r w:rsidRPr="00DA21B1">
        <w:rPr>
          <w:rFonts w:asciiTheme="minorHAnsi" w:hAnsiTheme="minorHAnsi" w:cstheme="minorHAnsi"/>
          <w:b/>
        </w:rPr>
        <w:t xml:space="preserve">των </w:t>
      </w:r>
      <w:proofErr w:type="spellStart"/>
      <w:r w:rsidRPr="00DA21B1">
        <w:rPr>
          <w:rFonts w:asciiTheme="minorHAnsi" w:hAnsiTheme="minorHAnsi" w:cstheme="minorHAnsi"/>
          <w:b/>
        </w:rPr>
        <w:t>ἔσεσθαι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(Λουκιανός, Νεκρικοί Διάλογοι, 24,1, διασκευή)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ἐνίων</w:t>
      </w:r>
      <w:proofErr w:type="spellEnd"/>
      <w:r w:rsidRPr="00DA21B1">
        <w:rPr>
          <w:rFonts w:asciiTheme="minorHAnsi" w:hAnsiTheme="minorHAnsi" w:cstheme="minorHAnsi"/>
          <w:b/>
        </w:rPr>
        <w:t xml:space="preserve"> (</w:t>
      </w:r>
      <w:proofErr w:type="spellStart"/>
      <w:r w:rsidRPr="00DA21B1">
        <w:rPr>
          <w:rFonts w:asciiTheme="minorHAnsi" w:hAnsiTheme="minorHAnsi" w:cstheme="minorHAnsi"/>
          <w:b/>
        </w:rPr>
        <w:t>ἔνιοι</w:t>
      </w:r>
      <w:proofErr w:type="spellEnd"/>
      <w:r w:rsidRPr="00DA21B1">
        <w:rPr>
          <w:rFonts w:asciiTheme="minorHAnsi" w:hAnsiTheme="minorHAnsi" w:cstheme="minorHAnsi"/>
          <w:b/>
        </w:rPr>
        <w:t>) = μερικών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Theme="minorHAnsi" w:hAnsiTheme="minorHAnsi" w:cstheme="minorHAnsi"/>
          <w:b/>
        </w:rPr>
        <w:t>ἀντίος</w:t>
      </w:r>
      <w:proofErr w:type="spellEnd"/>
      <w:r w:rsidRPr="00DA21B1">
        <w:rPr>
          <w:rFonts w:asciiTheme="minorHAnsi" w:hAnsiTheme="minorHAnsi" w:cstheme="minorHAnsi"/>
          <w:b/>
        </w:rPr>
        <w:t xml:space="preserve">... </w:t>
      </w:r>
      <w:proofErr w:type="spellStart"/>
      <w:r w:rsidRPr="00DA21B1">
        <w:rPr>
          <w:rFonts w:asciiTheme="minorHAnsi" w:hAnsiTheme="minorHAnsi" w:cstheme="minorHAnsi"/>
          <w:b/>
        </w:rPr>
        <w:t>ἦλθον</w:t>
      </w:r>
      <w:proofErr w:type="spellEnd"/>
      <w:r w:rsidRPr="00DA21B1">
        <w:rPr>
          <w:rFonts w:asciiTheme="minorHAnsi" w:hAnsiTheme="minorHAnsi" w:cstheme="minorHAnsi"/>
          <w:b/>
        </w:rPr>
        <w:t xml:space="preserve"> = σε σύγκρουση με πολλούς ηγεμόνες ήρθα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κρατερός = δυνατός, γενναίος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μέγα φρονώ = υπερηφανεύομαι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="Arial" w:hAnsi="Arial" w:cs="Arial"/>
          <w:b/>
        </w:rPr>
        <w:t>►</w:t>
      </w:r>
      <w:r w:rsidRPr="00DA21B1">
        <w:rPr>
          <w:rFonts w:asciiTheme="minorHAnsi" w:hAnsiTheme="minorHAnsi" w:cstheme="minorHAnsi"/>
          <w:b/>
        </w:rPr>
        <w:t>Να</w:t>
      </w:r>
      <w:proofErr w:type="spellEnd"/>
      <w:r w:rsidRPr="00DA21B1">
        <w:rPr>
          <w:rFonts w:asciiTheme="minorHAnsi" w:hAnsiTheme="minorHAnsi" w:cstheme="minorHAnsi"/>
          <w:b/>
        </w:rPr>
        <w:t xml:space="preserve"> προσδιορίσετε το είδος της γενικής κατηγορηματικής: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1. Ἡ </w:t>
      </w:r>
      <w:proofErr w:type="spellStart"/>
      <w:r w:rsidRPr="00DA21B1">
        <w:rPr>
          <w:rFonts w:asciiTheme="minorHAnsi" w:hAnsiTheme="minorHAnsi" w:cstheme="minorHAnsi"/>
          <w:b/>
        </w:rPr>
        <w:t>ἡγεμονία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ἐστὶ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τῆς</w:t>
      </w:r>
      <w:proofErr w:type="spellEnd"/>
      <w:r w:rsidRPr="00DA21B1">
        <w:rPr>
          <w:rFonts w:asciiTheme="minorHAnsi" w:hAnsiTheme="minorHAnsi" w:cstheme="minorHAnsi"/>
          <w:b/>
        </w:rPr>
        <w:t xml:space="preserve"> πόλεως.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2. </w:t>
      </w:r>
      <w:proofErr w:type="spellStart"/>
      <w:r w:rsidRPr="00DA21B1">
        <w:rPr>
          <w:rFonts w:asciiTheme="minorHAnsi" w:hAnsiTheme="minorHAnsi" w:cstheme="minorHAnsi"/>
          <w:b/>
        </w:rPr>
        <w:t>Ἑρμοκράτης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στρατιωτῶν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3. Ἡ γέφυρα </w:t>
      </w:r>
      <w:proofErr w:type="spellStart"/>
      <w:r w:rsidRPr="00DA21B1">
        <w:rPr>
          <w:rFonts w:asciiTheme="minorHAnsi" w:hAnsiTheme="minorHAnsi" w:cstheme="minorHAnsi"/>
          <w:b/>
        </w:rPr>
        <w:t>ἐγένετο</w:t>
      </w:r>
      <w:proofErr w:type="spellEnd"/>
      <w:r w:rsidRPr="00DA21B1">
        <w:rPr>
          <w:rFonts w:asciiTheme="minorHAnsi" w:hAnsiTheme="minorHAnsi" w:cstheme="minorHAnsi"/>
          <w:b/>
        </w:rPr>
        <w:t xml:space="preserve"> λίθων.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4</w:t>
      </w:r>
      <w:r w:rsidRPr="00DA21B1">
        <w:rPr>
          <w:rFonts w:asciiTheme="minorHAnsi" w:hAnsiTheme="minorHAnsi" w:cstheme="minorHAnsi"/>
          <w:b/>
          <w:lang w:val="el-GR"/>
        </w:rPr>
        <w:t xml:space="preserve">. </w:t>
      </w:r>
      <w:proofErr w:type="spellStart"/>
      <w:r w:rsidRPr="00DA21B1">
        <w:rPr>
          <w:rFonts w:asciiTheme="minorHAnsi" w:hAnsiTheme="minorHAnsi" w:cstheme="minorHAnsi"/>
          <w:b/>
        </w:rPr>
        <w:t>Ἐνταῦθα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ὑπῆρχεν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οἶνος</w:t>
      </w:r>
      <w:proofErr w:type="spellEnd"/>
      <w:r w:rsidRPr="00DA21B1">
        <w:rPr>
          <w:rFonts w:asciiTheme="minorHAnsi" w:hAnsiTheme="minorHAnsi" w:cstheme="minorHAnsi"/>
          <w:b/>
        </w:rPr>
        <w:t xml:space="preserve"> πέντε </w:t>
      </w:r>
      <w:proofErr w:type="spellStart"/>
      <w:r w:rsidRPr="00DA21B1">
        <w:rPr>
          <w:rFonts w:asciiTheme="minorHAnsi" w:hAnsiTheme="minorHAnsi" w:cstheme="minorHAnsi"/>
          <w:b/>
        </w:rPr>
        <w:t>ἐτῶν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5</w:t>
      </w:r>
      <w:r w:rsidRPr="00DA21B1">
        <w:rPr>
          <w:rFonts w:asciiTheme="minorHAnsi" w:hAnsiTheme="minorHAnsi" w:cstheme="minorHAnsi"/>
          <w:b/>
          <w:lang w:val="el-GR"/>
        </w:rPr>
        <w:t>.</w:t>
      </w:r>
      <w:r w:rsidRPr="00DA21B1">
        <w:rPr>
          <w:rFonts w:asciiTheme="minorHAnsi" w:hAnsiTheme="minorHAnsi" w:cstheme="minorHAnsi"/>
          <w:b/>
        </w:rPr>
        <w:t xml:space="preserve"> Κίμων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γένους </w:t>
      </w:r>
      <w:proofErr w:type="spellStart"/>
      <w:r w:rsidRPr="00DA21B1">
        <w:rPr>
          <w:rFonts w:asciiTheme="minorHAnsi" w:hAnsiTheme="minorHAnsi" w:cstheme="minorHAnsi"/>
          <w:b/>
        </w:rPr>
        <w:t>παλαιοῦ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εὐκλεοῦς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6. Σόλων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ἑπτὰ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σοφῶν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7. Ἡ Λακεδαίμων </w:t>
      </w:r>
      <w:proofErr w:type="spellStart"/>
      <w:r w:rsidRPr="00DA21B1">
        <w:rPr>
          <w:rFonts w:asciiTheme="minorHAnsi" w:hAnsiTheme="minorHAnsi" w:cstheme="minorHAnsi"/>
          <w:b/>
        </w:rPr>
        <w:t>τῆς</w:t>
      </w:r>
      <w:proofErr w:type="spellEnd"/>
      <w:r w:rsidRPr="00DA21B1">
        <w:rPr>
          <w:rFonts w:asciiTheme="minorHAnsi" w:hAnsiTheme="minorHAnsi" w:cstheme="minorHAnsi"/>
          <w:b/>
        </w:rPr>
        <w:t xml:space="preserve"> Πελοποννήσου </w:t>
      </w:r>
      <w:proofErr w:type="spellStart"/>
      <w:r w:rsidRPr="00DA21B1">
        <w:rPr>
          <w:rFonts w:asciiTheme="minorHAnsi" w:hAnsiTheme="minorHAnsi" w:cstheme="minorHAnsi"/>
          <w:b/>
        </w:rPr>
        <w:t>ἐστί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8. </w:t>
      </w:r>
      <w:proofErr w:type="spellStart"/>
      <w:r w:rsidRPr="00DA21B1">
        <w:rPr>
          <w:rFonts w:asciiTheme="minorHAnsi" w:hAnsiTheme="minorHAnsi" w:cstheme="minorHAnsi"/>
          <w:b/>
        </w:rPr>
        <w:t>Οὗτος</w:t>
      </w:r>
      <w:proofErr w:type="spellEnd"/>
      <w:r w:rsidRPr="00DA21B1">
        <w:rPr>
          <w:rFonts w:asciiTheme="minorHAnsi" w:hAnsiTheme="minorHAnsi" w:cstheme="minorHAnsi"/>
          <w:b/>
        </w:rPr>
        <w:t xml:space="preserve"> ὁ </w:t>
      </w:r>
      <w:proofErr w:type="spellStart"/>
      <w:r w:rsidRPr="00DA21B1">
        <w:rPr>
          <w:rFonts w:asciiTheme="minorHAnsi" w:hAnsiTheme="minorHAnsi" w:cstheme="minorHAnsi"/>
          <w:b/>
        </w:rPr>
        <w:t>ἀγρὸς</w:t>
      </w:r>
      <w:proofErr w:type="spellEnd"/>
      <w:r w:rsidRPr="00DA21B1">
        <w:rPr>
          <w:rFonts w:asciiTheme="minorHAnsi" w:hAnsiTheme="minorHAnsi" w:cstheme="minorHAnsi"/>
          <w:b/>
        </w:rPr>
        <w:t xml:space="preserve"> πεντήκοντα </w:t>
      </w:r>
      <w:proofErr w:type="spellStart"/>
      <w:r w:rsidRPr="00DA21B1">
        <w:rPr>
          <w:rFonts w:asciiTheme="minorHAnsi" w:hAnsiTheme="minorHAnsi" w:cstheme="minorHAnsi"/>
          <w:b/>
        </w:rPr>
        <w:t>μνῶν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ἐστι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9.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μὲν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ἐπιτιμᾶν</w:t>
      </w:r>
      <w:proofErr w:type="spellEnd"/>
      <w:r w:rsidRPr="00DA21B1">
        <w:rPr>
          <w:rFonts w:asciiTheme="minorHAnsi" w:hAnsiTheme="minorHAnsi" w:cstheme="minorHAnsi"/>
          <w:b/>
        </w:rPr>
        <w:t xml:space="preserve"> (=οι επικρίσεις, οι κατηγορίες) </w:t>
      </w:r>
      <w:proofErr w:type="spellStart"/>
      <w:r w:rsidRPr="00DA21B1">
        <w:rPr>
          <w:rFonts w:asciiTheme="minorHAnsi" w:hAnsiTheme="minorHAnsi" w:cstheme="minorHAnsi"/>
          <w:b/>
        </w:rPr>
        <w:t>ἐστι</w:t>
      </w:r>
      <w:proofErr w:type="spellEnd"/>
      <w:r w:rsidRPr="00DA21B1">
        <w:rPr>
          <w:rFonts w:asciiTheme="minorHAnsi" w:hAnsiTheme="minorHAnsi" w:cstheme="minorHAnsi"/>
          <w:b/>
        </w:rPr>
        <w:t xml:space="preserve"> παντός, </w:t>
      </w:r>
      <w:proofErr w:type="spellStart"/>
      <w:r w:rsidRPr="00DA21B1">
        <w:rPr>
          <w:rFonts w:asciiTheme="minorHAnsi" w:hAnsiTheme="minorHAnsi" w:cstheme="minorHAnsi"/>
          <w:b/>
        </w:rPr>
        <w:t>τὸ</w:t>
      </w:r>
      <w:proofErr w:type="spellEnd"/>
      <w:r w:rsidRPr="00DA21B1">
        <w:rPr>
          <w:rFonts w:asciiTheme="minorHAnsi" w:hAnsiTheme="minorHAnsi" w:cstheme="minorHAnsi"/>
          <w:b/>
        </w:rPr>
        <w:t xml:space="preserve"> δ’ </w:t>
      </w:r>
      <w:proofErr w:type="spellStart"/>
      <w:r w:rsidRPr="00DA21B1">
        <w:rPr>
          <w:rFonts w:asciiTheme="minorHAnsi" w:hAnsiTheme="minorHAnsi" w:cstheme="minorHAnsi"/>
          <w:b/>
        </w:rPr>
        <w:t>ὀρθῶς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συμβουλεύειν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ἐστὶ</w:t>
      </w:r>
      <w:proofErr w:type="spellEnd"/>
      <w:r w:rsidRPr="00DA21B1">
        <w:rPr>
          <w:rFonts w:asciiTheme="minorHAnsi" w:hAnsiTheme="minorHAnsi" w:cstheme="minorHAnsi"/>
          <w:b/>
        </w:rPr>
        <w:t xml:space="preserve"> σώφρονος.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 xml:space="preserve">10. </w:t>
      </w:r>
      <w:proofErr w:type="spellStart"/>
      <w:r w:rsidRPr="00DA21B1">
        <w:rPr>
          <w:rFonts w:asciiTheme="minorHAnsi" w:hAnsiTheme="minorHAnsi" w:cstheme="minorHAnsi"/>
          <w:b/>
        </w:rPr>
        <w:t>Ἦν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δὲ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οὗτος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τῶν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ἀμφὶ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Μίλητον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στρατευσάντων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B10769" w:rsidRPr="00DA21B1" w:rsidRDefault="00B10769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proofErr w:type="spellStart"/>
      <w:r w:rsidRPr="00DA21B1">
        <w:rPr>
          <w:rFonts w:ascii="Arial" w:hAnsi="Arial" w:cs="Arial"/>
          <w:b/>
        </w:rPr>
        <w:t>►</w:t>
      </w:r>
      <w:r w:rsidRPr="00DA21B1">
        <w:rPr>
          <w:rFonts w:asciiTheme="minorHAnsi" w:hAnsiTheme="minorHAnsi" w:cstheme="minorHAnsi"/>
          <w:b/>
        </w:rPr>
        <w:t>Ποια</w:t>
      </w:r>
      <w:proofErr w:type="spellEnd"/>
      <w:r w:rsidRPr="00DA21B1">
        <w:rPr>
          <w:rFonts w:asciiTheme="minorHAnsi" w:hAnsiTheme="minorHAnsi" w:cstheme="minorHAnsi"/>
          <w:b/>
        </w:rPr>
        <w:t xml:space="preserve"> από τα κατηγορούμενα είναι προληπτικά, ποια είναι επιρρηματικά και τι σημαίνουν;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1. Σωκράτης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Πρωταγόρας </w:t>
      </w:r>
      <w:proofErr w:type="spellStart"/>
      <w:r w:rsidRPr="00DA21B1">
        <w:rPr>
          <w:rFonts w:asciiTheme="minorHAnsi" w:hAnsiTheme="minorHAnsi" w:cstheme="minorHAnsi"/>
          <w:b/>
        </w:rPr>
        <w:t>ἀντίοι</w:t>
      </w:r>
      <w:proofErr w:type="spellEnd"/>
      <w:r w:rsidRPr="00DA21B1">
        <w:rPr>
          <w:rFonts w:asciiTheme="minorHAnsi" w:hAnsiTheme="minorHAnsi" w:cstheme="minorHAnsi"/>
          <w:b/>
        </w:rPr>
        <w:t xml:space="preserve"> (=</w:t>
      </w:r>
      <w:proofErr w:type="spellStart"/>
      <w:r w:rsidRPr="00DA21B1">
        <w:rPr>
          <w:rFonts w:asciiTheme="minorHAnsi" w:hAnsiTheme="minorHAnsi" w:cstheme="minorHAnsi"/>
          <w:b/>
        </w:rPr>
        <w:t>αντικρυστά</w:t>
      </w:r>
      <w:proofErr w:type="spellEnd"/>
      <w:r w:rsidRPr="00DA21B1">
        <w:rPr>
          <w:rFonts w:asciiTheme="minorHAnsi" w:hAnsiTheme="minorHAnsi" w:cstheme="minorHAnsi"/>
          <w:b/>
        </w:rPr>
        <w:t xml:space="preserve">, απέναντι) </w:t>
      </w:r>
      <w:proofErr w:type="spellStart"/>
      <w:r w:rsidRPr="00DA21B1">
        <w:rPr>
          <w:rFonts w:asciiTheme="minorHAnsi" w:hAnsiTheme="minorHAnsi" w:cstheme="minorHAnsi"/>
          <w:b/>
        </w:rPr>
        <w:t>ἐκάθηντο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τῷ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τοῦ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Καλλίου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οἴκῳ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2. Δημοσθένης </w:t>
      </w:r>
      <w:proofErr w:type="spellStart"/>
      <w:r w:rsidRPr="00DA21B1">
        <w:rPr>
          <w:rFonts w:asciiTheme="minorHAnsi" w:hAnsiTheme="minorHAnsi" w:cstheme="minorHAnsi"/>
          <w:b/>
        </w:rPr>
        <w:t>ὄρθριος</w:t>
      </w:r>
      <w:proofErr w:type="spellEnd"/>
      <w:r w:rsidRPr="00DA21B1">
        <w:rPr>
          <w:rFonts w:asciiTheme="minorHAnsi" w:hAnsiTheme="minorHAnsi" w:cstheme="minorHAnsi"/>
          <w:b/>
        </w:rPr>
        <w:t xml:space="preserve"> (=τ</w:t>
      </w:r>
      <w:r w:rsidRPr="00DA21B1">
        <w:rPr>
          <w:rFonts w:asciiTheme="minorHAnsi" w:hAnsiTheme="minorHAnsi" w:cstheme="minorHAnsi"/>
          <w:b/>
          <w:lang w:val="el-GR"/>
        </w:rPr>
        <w:t>α</w:t>
      </w:r>
      <w:r w:rsidRPr="00DA21B1">
        <w:rPr>
          <w:rFonts w:asciiTheme="minorHAnsi" w:hAnsiTheme="minorHAnsi" w:cstheme="minorHAnsi"/>
          <w:b/>
        </w:rPr>
        <w:t xml:space="preserve"> ξημερώματα) </w:t>
      </w:r>
      <w:proofErr w:type="spellStart"/>
      <w:r w:rsidRPr="00DA21B1">
        <w:rPr>
          <w:rFonts w:asciiTheme="minorHAnsi" w:hAnsiTheme="minorHAnsi" w:cstheme="minorHAnsi"/>
          <w:b/>
        </w:rPr>
        <w:t>ἀφίκετο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εἰς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τὴν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πόλιν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3. </w:t>
      </w:r>
      <w:proofErr w:type="spellStart"/>
      <w:r w:rsidRPr="00DA21B1">
        <w:rPr>
          <w:rFonts w:asciiTheme="minorHAnsi" w:hAnsiTheme="minorHAnsi" w:cstheme="minorHAnsi"/>
          <w:b/>
        </w:rPr>
        <w:t>Διὰ</w:t>
      </w:r>
      <w:proofErr w:type="spellEnd"/>
      <w:r w:rsidRPr="00DA21B1">
        <w:rPr>
          <w:rFonts w:asciiTheme="minorHAnsi" w:hAnsiTheme="minorHAnsi" w:cstheme="minorHAnsi"/>
          <w:b/>
        </w:rPr>
        <w:t xml:space="preserve"> τούτων Φίλιππος </w:t>
      </w:r>
      <w:proofErr w:type="spellStart"/>
      <w:r w:rsidRPr="00DA21B1">
        <w:rPr>
          <w:rFonts w:asciiTheme="minorHAnsi" w:hAnsiTheme="minorHAnsi" w:cstheme="minorHAnsi"/>
          <w:b/>
        </w:rPr>
        <w:t>ἤρθη</w:t>
      </w:r>
      <w:proofErr w:type="spellEnd"/>
      <w:r w:rsidRPr="00DA21B1">
        <w:rPr>
          <w:rFonts w:asciiTheme="minorHAnsi" w:hAnsiTheme="minorHAnsi" w:cstheme="minorHAnsi"/>
          <w:b/>
        </w:rPr>
        <w:t xml:space="preserve"> μέγας (= αναδείχτηκε ώστε να γίνει μεγάλος)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4. </w:t>
      </w:r>
      <w:proofErr w:type="spellStart"/>
      <w:r w:rsidRPr="00DA21B1">
        <w:rPr>
          <w:rFonts w:asciiTheme="minorHAnsi" w:hAnsiTheme="minorHAnsi" w:cstheme="minorHAnsi"/>
          <w:b/>
        </w:rPr>
        <w:t>Κῦρος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ἄσμενος</w:t>
      </w:r>
      <w:proofErr w:type="spellEnd"/>
      <w:r w:rsidRPr="00DA21B1">
        <w:rPr>
          <w:rFonts w:asciiTheme="minorHAnsi" w:hAnsiTheme="minorHAnsi" w:cstheme="minorHAnsi"/>
          <w:b/>
        </w:rPr>
        <w:t xml:space="preserve"> (=με ευχαρίστηση) </w:t>
      </w:r>
      <w:proofErr w:type="spellStart"/>
      <w:r w:rsidRPr="00DA21B1">
        <w:rPr>
          <w:rFonts w:asciiTheme="minorHAnsi" w:hAnsiTheme="minorHAnsi" w:cstheme="minorHAnsi"/>
          <w:b/>
        </w:rPr>
        <w:t>ἑώρα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τοὺς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Ἕλληνας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νικῶντας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5. </w:t>
      </w:r>
      <w:proofErr w:type="spellStart"/>
      <w:r w:rsidRPr="00DA21B1">
        <w:rPr>
          <w:rFonts w:asciiTheme="minorHAnsi" w:hAnsiTheme="minorHAnsi" w:cstheme="minorHAnsi"/>
          <w:b/>
        </w:rPr>
        <w:t>Ἱεροκλῆς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ἀφίκετο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τεταρταῖος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εἰς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Ἄργος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6. </w:t>
      </w:r>
      <w:proofErr w:type="spellStart"/>
      <w:r w:rsidRPr="00DA21B1">
        <w:rPr>
          <w:rFonts w:asciiTheme="minorHAnsi" w:hAnsiTheme="minorHAnsi" w:cstheme="minorHAnsi"/>
          <w:b/>
        </w:rPr>
        <w:t>Οἱ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Θηβαῖοι</w:t>
      </w:r>
      <w:proofErr w:type="spellEnd"/>
      <w:r w:rsidRPr="00DA21B1">
        <w:rPr>
          <w:rFonts w:asciiTheme="minorHAnsi" w:hAnsiTheme="minorHAnsi" w:cstheme="minorHAnsi"/>
          <w:b/>
        </w:rPr>
        <w:t xml:space="preserve"> παρεδόθησαν </w:t>
      </w:r>
      <w:proofErr w:type="spellStart"/>
      <w:r w:rsidRPr="00DA21B1">
        <w:rPr>
          <w:rFonts w:asciiTheme="minorHAnsi" w:hAnsiTheme="minorHAnsi" w:cstheme="minorHAnsi"/>
          <w:b/>
        </w:rPr>
        <w:t>πρῶτοι</w:t>
      </w:r>
      <w:proofErr w:type="spellEnd"/>
      <w:r w:rsidRPr="00DA21B1">
        <w:rPr>
          <w:rFonts w:asciiTheme="minorHAnsi" w:hAnsiTheme="minorHAnsi" w:cstheme="minorHAnsi"/>
          <w:b/>
        </w:rPr>
        <w:t>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 xml:space="preserve">7. </w:t>
      </w:r>
      <w:proofErr w:type="spellStart"/>
      <w:r w:rsidRPr="00DA21B1">
        <w:rPr>
          <w:rFonts w:asciiTheme="minorHAnsi" w:hAnsiTheme="minorHAnsi" w:cstheme="minorHAnsi"/>
          <w:b/>
        </w:rPr>
        <w:t>Βοῦλις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καὶ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Σπέρχις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ἑκόντες</w:t>
      </w:r>
      <w:proofErr w:type="spellEnd"/>
      <w:r w:rsidRPr="00DA21B1">
        <w:rPr>
          <w:rFonts w:asciiTheme="minorHAnsi" w:hAnsiTheme="minorHAnsi" w:cstheme="minorHAnsi"/>
          <w:b/>
        </w:rPr>
        <w:t xml:space="preserve"> (=με τη θέλησή τους) </w:t>
      </w:r>
      <w:proofErr w:type="spellStart"/>
      <w:r w:rsidRPr="00DA21B1">
        <w:rPr>
          <w:rFonts w:asciiTheme="minorHAnsi" w:hAnsiTheme="minorHAnsi" w:cstheme="minorHAnsi"/>
          <w:b/>
        </w:rPr>
        <w:t>τῷ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βασιλεῖ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προσῆλθον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ἐπὶ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τιμωρίᾳ</w:t>
      </w:r>
      <w:proofErr w:type="spellEnd"/>
      <w:r w:rsidRPr="00DA21B1">
        <w:rPr>
          <w:rFonts w:asciiTheme="minorHAnsi" w:hAnsiTheme="minorHAnsi" w:cstheme="minorHAnsi"/>
          <w:b/>
        </w:rPr>
        <w:t xml:space="preserve"> (=για να τιμωρηθούν).</w:t>
      </w:r>
    </w:p>
    <w:p w:rsidR="00D37FDE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r w:rsidRPr="00DA21B1">
        <w:rPr>
          <w:rFonts w:asciiTheme="minorHAnsi" w:hAnsiTheme="minorHAnsi" w:cstheme="minorHAnsi"/>
          <w:b/>
        </w:rPr>
        <w:t xml:space="preserve">8. Κίμων </w:t>
      </w:r>
      <w:proofErr w:type="spellStart"/>
      <w:r w:rsidRPr="00DA21B1">
        <w:rPr>
          <w:rFonts w:asciiTheme="minorHAnsi" w:hAnsiTheme="minorHAnsi" w:cstheme="minorHAnsi"/>
          <w:b/>
        </w:rPr>
        <w:t>ὑπὸ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τῆς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μητρὸς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ἐλεήμων</w:t>
      </w:r>
      <w:proofErr w:type="spellEnd"/>
      <w:r w:rsidRPr="00DA21B1">
        <w:rPr>
          <w:rFonts w:asciiTheme="minorHAnsi" w:hAnsiTheme="minorHAnsi" w:cstheme="minorHAnsi"/>
          <w:b/>
        </w:rPr>
        <w:t xml:space="preserve"> </w:t>
      </w:r>
      <w:proofErr w:type="spellStart"/>
      <w:r w:rsidRPr="00DA21B1">
        <w:rPr>
          <w:rFonts w:asciiTheme="minorHAnsi" w:hAnsiTheme="minorHAnsi" w:cstheme="minorHAnsi"/>
          <w:b/>
        </w:rPr>
        <w:t>ἐτράφη</w:t>
      </w:r>
      <w:proofErr w:type="spellEnd"/>
      <w:r w:rsidRPr="00DA21B1">
        <w:rPr>
          <w:rFonts w:asciiTheme="minorHAnsi" w:hAnsiTheme="minorHAnsi" w:cstheme="minorHAnsi"/>
          <w:b/>
        </w:rPr>
        <w:t xml:space="preserve"> (=ανατράφηκε).</w:t>
      </w:r>
    </w:p>
    <w:p w:rsid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A17FB6" w:rsidRPr="00A17FB6" w:rsidRDefault="00A17FB6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  <w:bookmarkStart w:id="0" w:name="_GoBack"/>
      <w:bookmarkEnd w:id="0"/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lang w:val="el-GR"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proofErr w:type="spellStart"/>
      <w:r w:rsidRPr="00DA21B1">
        <w:rPr>
          <w:rFonts w:ascii="Arial" w:hAnsi="Arial" w:cs="Arial"/>
          <w:b/>
        </w:rPr>
        <w:lastRenderedPageBreak/>
        <w:t>►</w:t>
      </w:r>
      <w:r w:rsidRPr="00DA21B1">
        <w:rPr>
          <w:rFonts w:asciiTheme="minorHAnsi" w:hAnsiTheme="minorHAnsi" w:cstheme="minorHAnsi"/>
          <w:b/>
        </w:rPr>
        <w:t>Να</w:t>
      </w:r>
      <w:proofErr w:type="spellEnd"/>
      <w:r w:rsidRPr="00DA21B1">
        <w:rPr>
          <w:rFonts w:asciiTheme="minorHAnsi" w:hAnsiTheme="minorHAnsi" w:cstheme="minorHAnsi"/>
          <w:b/>
        </w:rPr>
        <w:t xml:space="preserve"> μεταφέρετε στην αρχαία Ελληνική τις προτάσεις: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1. Ο Κύρος βγήκε (</w:t>
      </w:r>
      <w:proofErr w:type="spellStart"/>
      <w:r w:rsidRPr="00DA21B1">
        <w:rPr>
          <w:rFonts w:asciiTheme="minorHAnsi" w:hAnsiTheme="minorHAnsi" w:cstheme="minorHAnsi"/>
          <w:b/>
        </w:rPr>
        <w:t>ἐξῆλθε</w:t>
      </w:r>
      <w:proofErr w:type="spellEnd"/>
      <w:r w:rsidRPr="00DA21B1">
        <w:rPr>
          <w:rFonts w:asciiTheme="minorHAnsi" w:hAnsiTheme="minorHAnsi" w:cstheme="minorHAnsi"/>
          <w:b/>
        </w:rPr>
        <w:t>) από τα ανάκτορα τη δεύτερη μέρα.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2. Ο Σωκράτης ήταν ένας από τους φιλοσόφους.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3. Το σπίτι ήταν φτιαγμένο με πλίνθους.</w:t>
      </w:r>
    </w:p>
    <w:p w:rsidR="00D37FDE" w:rsidRPr="00DA21B1" w:rsidRDefault="00D37FDE" w:rsidP="00D37FD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1B1">
        <w:rPr>
          <w:rFonts w:asciiTheme="minorHAnsi" w:hAnsiTheme="minorHAnsi" w:cstheme="minorHAnsi"/>
          <w:b/>
        </w:rPr>
        <w:t>4. Αυτός ο ναός είναι από ξύλα.</w:t>
      </w:r>
    </w:p>
    <w:sectPr w:rsidR="00D37FDE" w:rsidRPr="00DA21B1" w:rsidSect="00B10769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DE"/>
    <w:rsid w:val="00773357"/>
    <w:rsid w:val="00A17FB6"/>
    <w:rsid w:val="00AB62AF"/>
    <w:rsid w:val="00B02981"/>
    <w:rsid w:val="00B10769"/>
    <w:rsid w:val="00B71E70"/>
    <w:rsid w:val="00D37FDE"/>
    <w:rsid w:val="00DA21B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1021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2021-03-25T23:03:00Z</dcterms:created>
  <dcterms:modified xsi:type="dcterms:W3CDTF">2021-03-28T20:15:00Z</dcterms:modified>
</cp:coreProperties>
</file>