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  <w:lang w:val="el-GR"/>
        </w:rPr>
        <w:t>ΕΝΟΤΗΤΑ 7</w:t>
      </w:r>
    </w:p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</w:rPr>
      </w:pPr>
      <w:bookmarkStart w:id="0" w:name="bookmark40"/>
      <w:r w:rsidRPr="006E51D3">
        <w:rPr>
          <w:rFonts w:ascii="Tahoma" w:hAnsi="Tahoma" w:cs="Tahoma"/>
          <w:b/>
        </w:rPr>
        <w:t>ΔΕΥΤΕΡΕΥΟΥΣΕΣ ΠΡΟΤΑΣΕΙΣ</w:t>
      </w:r>
      <w:bookmarkEnd w:id="0"/>
    </w:p>
    <w:p w:rsidR="006E51D3" w:rsidRPr="006E51D3" w:rsidRDefault="006E51D3" w:rsidP="006E51D3">
      <w:pPr>
        <w:ind w:left="360" w:hanging="360"/>
        <w:outlineLvl w:val="4"/>
        <w:rPr>
          <w:rFonts w:ascii="Arial" w:hAnsi="Arial" w:cs="Arial"/>
          <w:b/>
          <w:lang w:val="el-GR"/>
        </w:rPr>
      </w:pPr>
      <w:bookmarkStart w:id="1" w:name="bookmark41"/>
    </w:p>
    <w:p w:rsidR="006E51D3" w:rsidRPr="006E51D3" w:rsidRDefault="006E51D3" w:rsidP="006E51D3">
      <w:pPr>
        <w:ind w:left="360" w:hanging="360"/>
        <w:outlineLvl w:val="4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Α. ΥΠΕΝΘΥΜΙΣΗ</w:t>
      </w:r>
      <w:bookmarkEnd w:id="1"/>
    </w:p>
    <w:p w:rsidR="006E51D3" w:rsidRPr="006E51D3" w:rsidRDefault="006E51D3" w:rsidP="006E51D3">
      <w:pPr>
        <w:ind w:left="360" w:hanging="360"/>
        <w:outlineLvl w:val="4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Να αναγνωρίσετε τις δευτερεύουσες προτάσεις του κειμένου που ακολουθεί και να διακρίνετε τις ονοματικές από τις επιρρηματικές: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Πολλήν μοι ἀπορίαν παρέχει ὁ ἀγὼ</w:t>
      </w:r>
      <w:r w:rsidRPr="006E51D3">
        <w:rPr>
          <w:rFonts w:ascii="Arial" w:hAnsi="Arial" w:cs="Arial"/>
          <w:b/>
          <w:lang w:val="el-GR"/>
        </w:rPr>
        <w:t>ν</w:t>
      </w:r>
      <w:r w:rsidRPr="006E51D3">
        <w:rPr>
          <w:rFonts w:ascii="Arial" w:hAnsi="Arial" w:cs="Arial"/>
          <w:b/>
        </w:rPr>
        <w:t xml:space="preserve"> οὑτοσί, ὦ ἄν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 xml:space="preserve">δρες </w:t>
      </w:r>
      <w:r w:rsidRPr="006E51D3">
        <w:rPr>
          <w:rFonts w:ascii="Arial" w:hAnsi="Arial" w:cs="Arial"/>
          <w:b/>
          <w:lang w:val="el-GR"/>
        </w:rPr>
        <w:t>δ</w:t>
      </w:r>
      <w:r w:rsidRPr="006E51D3">
        <w:rPr>
          <w:rFonts w:ascii="Arial" w:hAnsi="Arial" w:cs="Arial"/>
          <w:b/>
        </w:rPr>
        <w:t>ικασταί, ὅταν ἐνθυμηθῶ ὅτι, ἂν ἐγὼ μὲν μὴ νῦν εὖ εἴπω, οὐ μόνον ἐγώ, ἀλλὰ καὶ ὁ πατὴρ δόξει ἄδικος εἶ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 xml:space="preserve">ναι καὶ τῶν ὄντων ἁπάντων </w:t>
      </w:r>
      <w:r w:rsidRPr="006E51D3">
        <w:rPr>
          <w:rFonts w:ascii="Arial" w:hAnsi="Arial" w:cs="Arial"/>
          <w:b/>
          <w:lang w:val="el-GR"/>
        </w:rPr>
        <w:t>σ</w:t>
      </w:r>
      <w:r w:rsidRPr="006E51D3">
        <w:rPr>
          <w:rFonts w:ascii="Arial" w:hAnsi="Arial" w:cs="Arial"/>
          <w:b/>
        </w:rPr>
        <w:t>τερήσομαι. Ἀνάγκη οὖν, εἰ καὶ μὴ δεινὸς πρὸς ταῦτα πέφυκα, βοηθεῖν τῷ πατρὶ καὶ ἐμαυτῷ οὕτως ὅπως ἂν δύνωμαι. Τὴν μὲν οὖν παρα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σκευὴν καὶ προθυμίαν τῶν ἐχθρῶν ὁρᾶτε ὥστε οὐδὲν δεῖ περὶ τούτων λέγειν. Τὴν δὲ ἐμὴν ἀπειρίαν πάντες ἴσασιν, ὅσοι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 xml:space="preserve">ἐμὲ </w:t>
      </w:r>
      <w:r w:rsidRPr="006E51D3">
        <w:rPr>
          <w:rFonts w:ascii="Arial" w:hAnsi="Arial" w:cs="Arial"/>
          <w:b/>
          <w:lang w:val="el-GR"/>
        </w:rPr>
        <w:t>γ</w:t>
      </w:r>
      <w:r w:rsidRPr="006E51D3">
        <w:rPr>
          <w:rFonts w:ascii="Arial" w:hAnsi="Arial" w:cs="Arial"/>
          <w:b/>
        </w:rPr>
        <w:t>ιγνώσκουσι.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jc w:val="right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(Λυσίου, Ὑπὲρ τῶν Ἀριστοφάνους χρημάτων 1-2)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t xml:space="preserve">- </w:t>
      </w:r>
      <w:r w:rsidRPr="006E51D3">
        <w:rPr>
          <w:rFonts w:ascii="Arial" w:hAnsi="Arial" w:cs="Arial"/>
          <w:b/>
        </w:rPr>
        <w:t>Υπενθυμίζεται ότι οι προτάσεις: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I. Ως προς τη μεταξύ τους σχέση διακρίνονται σε: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α) </w:t>
      </w:r>
      <w:r w:rsidRPr="006E51D3">
        <w:rPr>
          <w:rFonts w:ascii="Tahoma" w:hAnsi="Tahoma" w:cs="Tahoma"/>
          <w:b/>
        </w:rPr>
        <w:t>Κύριες ή ανεξάρτητες</w:t>
      </w:r>
      <w:r w:rsidRPr="006E51D3">
        <w:rPr>
          <w:rFonts w:ascii="Arial" w:hAnsi="Arial" w:cs="Arial"/>
          <w:b/>
        </w:rPr>
        <w:t>, όταν μπορούν να σταθούν μόνες τους στον λόγο.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Νῦν δὴ ἐξελα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νετε ἡμᾶς ἐκ τῆς χώρας</w:t>
      </w:r>
      <w:r w:rsidRPr="006E51D3">
        <w:rPr>
          <w:rFonts w:ascii="Arial" w:hAnsi="Arial" w:cs="Arial"/>
          <w:b/>
          <w:lang w:val="el-GR"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Ποῖ δῆτ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ἂν τραποίμην;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Γνῶθι σαυτόν.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Μὴ πρὸς θεῶν μαινώμεθα μη</w:t>
      </w:r>
      <w:r w:rsidRPr="006E51D3">
        <w:rPr>
          <w:rFonts w:ascii="Arial" w:hAnsi="Arial" w:cs="Arial"/>
          <w:b/>
          <w:lang w:val="el-GR"/>
        </w:rPr>
        <w:t>δ’</w:t>
      </w:r>
      <w:r w:rsidRPr="006E51D3">
        <w:rPr>
          <w:rFonts w:ascii="Arial" w:hAnsi="Arial" w:cs="Arial"/>
          <w:b/>
        </w:rPr>
        <w:t xml:space="preserve"> αἰσχρῶς ἀπολώμεθα.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F3763" wp14:editId="741C91B3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50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6" o:spid="_x0000_s1026" type="#_x0000_t202" style="position:absolute;margin-left:0;margin-top:776.8pt;width:70.2pt;height:26.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50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38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>β</w:t>
      </w:r>
      <w:r w:rsidRPr="006E51D3">
        <w:rPr>
          <w:rFonts w:ascii="Arial" w:hAnsi="Arial" w:cs="Arial"/>
          <w:b/>
        </w:rPr>
        <w:t xml:space="preserve">) </w:t>
      </w:r>
      <w:r w:rsidRPr="006E51D3">
        <w:rPr>
          <w:rFonts w:ascii="Tahoma" w:hAnsi="Tahoma" w:cs="Tahoma"/>
          <w:b/>
        </w:rPr>
        <w:t>Δευτερεύουσες ή εξαρτημένες</w:t>
      </w:r>
      <w:r w:rsidRPr="006E51D3">
        <w:rPr>
          <w:rFonts w:ascii="Arial" w:hAnsi="Arial" w:cs="Arial"/>
          <w:b/>
        </w:rPr>
        <w:t>, όταν δεν μπορούν να σταθούν μόνε</w:t>
      </w:r>
      <w:r w:rsidRPr="006E51D3">
        <w:rPr>
          <w:rFonts w:ascii="Arial" w:hAnsi="Arial" w:cs="Arial"/>
          <w:b/>
          <w:lang w:val="el-GR"/>
        </w:rPr>
        <w:t>ς</w:t>
      </w:r>
      <w:r w:rsidRPr="006E51D3">
        <w:rPr>
          <w:rFonts w:ascii="Arial" w:hAnsi="Arial" w:cs="Arial"/>
          <w:b/>
        </w:rPr>
        <w:t xml:space="preserve"> τους στον λόγο, αλλά εξαρτώ</w:t>
      </w:r>
      <w:r w:rsidRPr="006E51D3">
        <w:rPr>
          <w:rFonts w:ascii="Arial" w:hAnsi="Arial" w:cs="Arial"/>
          <w:b/>
          <w:lang w:val="el-GR"/>
        </w:rPr>
        <w:t>ν</w:t>
      </w:r>
      <w:r w:rsidRPr="006E51D3">
        <w:rPr>
          <w:rFonts w:ascii="Arial" w:hAnsi="Arial" w:cs="Arial"/>
          <w:b/>
        </w:rPr>
        <w:t>ται απ</w:t>
      </w:r>
      <w:r w:rsidRPr="006E51D3">
        <w:rPr>
          <w:rFonts w:ascii="Arial" w:hAnsi="Arial" w:cs="Arial"/>
          <w:b/>
          <w:lang w:val="el-GR"/>
        </w:rPr>
        <w:t>ό</w:t>
      </w:r>
      <w:r w:rsidRPr="006E51D3">
        <w:rPr>
          <w:rFonts w:ascii="Arial" w:hAnsi="Arial" w:cs="Arial"/>
          <w:b/>
        </w:rPr>
        <w:t xml:space="preserve"> μιαν άλλη πρόταση, κύρια ή δευτερεύουσα, της οποίας συμπληρώνουν το νόημα.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Πρόξενος εἶπεν ὅτι αὐτός εἰμι, ὃν ζητεῖς.</w:t>
      </w:r>
    </w:p>
    <w:p w:rsidR="0070157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Καὶ ἐπίτηδές σε οὐκ ἤγειρον, ἵνα ὡς ἄριστα διάγῃς.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Ἐάν τι λέγῃς παρὰ ταῦτα, μάτην ἐρεῖς.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t>Ἐπιμηθεὺς ἠπόρει, ὅ,τι χρήσαιτο.</w:t>
      </w:r>
    </w:p>
    <w:p w:rsid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t>(Βλ. Σ.Α.Ε. § 1-2 και 4)</w:t>
      </w:r>
    </w:p>
    <w:p w:rsidR="00701573" w:rsidRDefault="00701573" w:rsidP="006E51D3">
      <w:pPr>
        <w:rPr>
          <w:rFonts w:ascii="Arial" w:hAnsi="Arial" w:cs="Arial"/>
          <w:b/>
          <w:lang w:val="el-GR"/>
        </w:rPr>
      </w:pPr>
    </w:p>
    <w:p w:rsidR="00701573" w:rsidRDefault="00701573" w:rsidP="006E51D3">
      <w:pPr>
        <w:rPr>
          <w:rFonts w:ascii="Arial" w:hAnsi="Arial" w:cs="Arial"/>
          <w:b/>
          <w:lang w:val="el-GR"/>
        </w:rPr>
      </w:pPr>
    </w:p>
    <w:p w:rsidR="00701573" w:rsidRPr="006E51D3" w:rsidRDefault="0070157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72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lastRenderedPageBreak/>
        <w:t>II. Οι δευτερεύουσες προτάσεις διακρίνονται σε: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α) </w:t>
      </w:r>
      <w:r w:rsidRPr="006E51D3">
        <w:rPr>
          <w:rFonts w:ascii="Tahoma" w:hAnsi="Tahoma" w:cs="Tahoma"/>
          <w:b/>
        </w:rPr>
        <w:t>Ονοματικές</w:t>
      </w:r>
      <w:r w:rsidRPr="006E51D3">
        <w:rPr>
          <w:rFonts w:ascii="Arial" w:hAnsi="Arial" w:cs="Arial"/>
          <w:b/>
        </w:rPr>
        <w:t>, όταν λειτουργούν όπως τα ονόματα, ως υποκείμενα, κατηγορούμενα, αντικείμενα, ονοματικοί προσδιορισμοί.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Λέγουσιν οἱ σοφισταί, ὡς οὐδὲν δέονται χρημάτων.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Δεινὸν ἐφαίνετο εἶναι μὴ οἱ στρατιῶται </w:t>
      </w:r>
      <w:r w:rsidRPr="006E51D3">
        <w:rPr>
          <w:rFonts w:ascii="Arial" w:hAnsi="Arial" w:cs="Arial"/>
          <w:b/>
          <w:lang w:val="el-GR"/>
        </w:rPr>
        <w:t>δ</w:t>
      </w:r>
      <w:r w:rsidRPr="006E51D3">
        <w:rPr>
          <w:rFonts w:ascii="Arial" w:hAnsi="Arial" w:cs="Arial"/>
          <w:b/>
        </w:rPr>
        <w:t>ύσνοι (=</w:t>
      </w:r>
      <w:r w:rsidRPr="006E51D3">
        <w:rPr>
          <w:rFonts w:ascii="Microsoft Sans Serif" w:hAnsi="Microsoft Sans Serif" w:cs="Microsoft Sans Serif"/>
          <w:b/>
        </w:rPr>
        <w:t>εχθρικοί</w:t>
      </w:r>
      <w:r w:rsidRPr="006E51D3">
        <w:rPr>
          <w:rFonts w:ascii="Arial" w:hAnsi="Arial" w:cs="Arial"/>
          <w:b/>
        </w:rPr>
        <w:t>) ὦσιν.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Τοῦτ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αὐτὸ ἀπόκριναι, εἰ ἀληθῆ λέγομεν ἢ οὐκ ἀληθῆ.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Οὗτός ἐστιν ὃς ἀπέκτεινε τοὺς στρατηγούς.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>β</w:t>
      </w:r>
      <w:r w:rsidRPr="006E51D3">
        <w:rPr>
          <w:rFonts w:ascii="Arial" w:hAnsi="Arial" w:cs="Arial"/>
          <w:b/>
        </w:rPr>
        <w:t xml:space="preserve">) </w:t>
      </w:r>
      <w:r w:rsidRPr="006E51D3">
        <w:rPr>
          <w:rFonts w:ascii="Tahoma" w:hAnsi="Tahoma" w:cs="Tahoma"/>
          <w:b/>
        </w:rPr>
        <w:t>Επιρρηματικές</w:t>
      </w:r>
      <w:r w:rsidRPr="006E51D3">
        <w:rPr>
          <w:rFonts w:ascii="Arial" w:hAnsi="Arial" w:cs="Arial"/>
          <w:b/>
        </w:rPr>
        <w:t>, όταν λειτουργού</w:t>
      </w:r>
      <w:r w:rsidRPr="006E51D3">
        <w:rPr>
          <w:rFonts w:ascii="Arial" w:hAnsi="Arial" w:cs="Arial"/>
          <w:b/>
          <w:lang w:val="el-GR"/>
        </w:rPr>
        <w:t xml:space="preserve">ν </w:t>
      </w:r>
      <w:r w:rsidRPr="006E51D3">
        <w:rPr>
          <w:rFonts w:ascii="Arial" w:hAnsi="Arial" w:cs="Arial"/>
          <w:b/>
        </w:rPr>
        <w:t>ως επιρρηματικοί προσδιορισμοί.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Χαίρω, ὅτι εὐδοκιμεῖς.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Ἀβροκόμας τὰ πλοῖα κατέκαυσεν, ἵνα μὴ Κῦρος διαβῇ</w:t>
      </w:r>
      <w:r w:rsidRPr="006E51D3">
        <w:rPr>
          <w:rFonts w:ascii="Arial" w:hAnsi="Arial" w:cs="Arial"/>
          <w:b/>
          <w:lang w:val="el-GR"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Ἐνταῦθα ἐπιπίπτει χιὼν ἄπλετος, ὥστε ἀπέκρυψε καὶ τὰ ὅπλα καὶ τοὺς 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E7DD6" wp14:editId="51FE2D51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51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38-39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27" type="#_x0000_t202" style="position:absolute;left:0;text-align:left;margin-left:0;margin-top:776.8pt;width:96.25pt;height:26.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B9LVW8UwIAAG4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51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38-39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Arial" w:hAnsi="Arial" w:cs="Arial"/>
          <w:b/>
        </w:rPr>
        <w:t>ἀνθρώπους κατακειμένους.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Εἰ μὴ ὑμεῖς ἤλθετε, ἐπορευόμεθα ἂν ἐπὶ βασιλέα.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Ὅτε αὕτη ἡ μάχη ἐγένετο, Τισσα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φέρνης ἐν Σάρδεσιν ἔτυχεν ὤν</w:t>
      </w:r>
      <w:r w:rsidRPr="006E51D3">
        <w:rPr>
          <w:rFonts w:ascii="Arial" w:hAnsi="Arial" w:cs="Arial"/>
          <w:b/>
          <w:lang w:val="el-GR"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Ὅπως γιγνώσκετε, οὕτω καὶ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ποιεῖτε.</w:t>
      </w:r>
    </w:p>
    <w:p w:rsidR="006E51D3" w:rsidRPr="006E51D3" w:rsidRDefault="006E51D3" w:rsidP="006E51D3">
      <w:pPr>
        <w:ind w:left="54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Για τον τρόπο με τον οποίο εισάγ</w:t>
      </w:r>
      <w:r w:rsidRPr="006E51D3">
        <w:rPr>
          <w:rFonts w:ascii="Arial" w:hAnsi="Arial" w:cs="Arial"/>
          <w:b/>
          <w:lang w:val="el-GR"/>
        </w:rPr>
        <w:t>ο</w:t>
      </w:r>
      <w:r w:rsidRPr="006E51D3">
        <w:rPr>
          <w:rFonts w:ascii="Arial" w:hAnsi="Arial" w:cs="Arial"/>
          <w:b/>
        </w:rPr>
        <w:t>νται, λειτουργούν και εκφέρονται οι δευτερεύουσες προτάσεις, καθώς και για τα ρήματα από τα οποία συνήθως εξαρτώνται (βλέπε Σ.Α.Ε. §§ 154-179 καθώς και τους επόμενους πίνακες I και II):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br w:type="page"/>
      </w:r>
    </w:p>
    <w:p w:rsidR="006E51D3" w:rsidRPr="006E51D3" w:rsidRDefault="006E51D3" w:rsidP="006E51D3">
      <w:pPr>
        <w:jc w:val="center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lastRenderedPageBreak/>
        <w:t>Ι. ΟΝΟΜΑΤΙΚΕΣ ΠΡΟΤΑΣΕΙΣ (βλ. Σ.Α.Ε. §§ 154-161, 175-176, 179)</w:t>
      </w:r>
    </w:p>
    <w:p w:rsidR="006E51D3" w:rsidRPr="006E51D3" w:rsidRDefault="006E51D3" w:rsidP="006E51D3">
      <w:pPr>
        <w:jc w:val="center"/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8"/>
        <w:gridCol w:w="1713"/>
        <w:gridCol w:w="4796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ΕΙΔΙΚΕΣ</w:t>
            </w:r>
          </w:p>
        </w:tc>
      </w:tr>
      <w:tr w:rsidR="006E51D3" w:rsidRPr="006E51D3" w:rsidTr="00177001">
        <w:tc>
          <w:tcPr>
            <w:tcW w:w="334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713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796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rPr>
          <w:trHeight w:val="1646"/>
        </w:trPr>
        <w:tc>
          <w:tcPr>
            <w:tcW w:w="334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n-US"/>
              </w:rPr>
              <w:t>ὅ</w:t>
            </w:r>
            <w:r w:rsidRPr="006E51D3">
              <w:rPr>
                <w:rFonts w:ascii="Tahoma" w:hAnsi="Tahoma" w:cs="Tahoma"/>
                <w:b/>
                <w:lang w:val="el-GR"/>
              </w:rPr>
              <w:t xml:space="preserve">τι </w:t>
            </w:r>
            <w:r w:rsidRPr="006E51D3">
              <w:rPr>
                <w:rFonts w:ascii="Arial" w:hAnsi="Arial" w:cs="Arial"/>
                <w:b/>
                <w:lang w:val="el-GR"/>
              </w:rPr>
              <w:t>(πραγματικό)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n-US"/>
              </w:rPr>
              <w:t>ὡ</w:t>
            </w:r>
            <w:r w:rsidRPr="006E51D3">
              <w:rPr>
                <w:rFonts w:ascii="Tahoma" w:hAnsi="Tahoma" w:cs="Tahoma"/>
                <w:b/>
                <w:lang w:val="el-GR"/>
              </w:rPr>
              <w:t xml:space="preserve">ς </w:t>
            </w:r>
            <w:r w:rsidRPr="006E51D3">
              <w:rPr>
                <w:rFonts w:ascii="Arial" w:hAnsi="Arial" w:cs="Arial"/>
                <w:b/>
                <w:lang w:val="el-GR"/>
              </w:rPr>
              <w:t>(υποκειμενικό)</w:t>
            </w:r>
          </w:p>
        </w:tc>
        <w:tc>
          <w:tcPr>
            <w:tcW w:w="1713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</w:tc>
        <w:tc>
          <w:tcPr>
            <w:tcW w:w="4796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αντικείμενο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επεξήγηση (συνήθως ου-δετέρου δεικτικής αντων.)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508"/>
        <w:gridCol w:w="4349"/>
      </w:tblGrid>
      <w:tr w:rsidR="006E51D3" w:rsidRPr="006E51D3" w:rsidTr="00177001">
        <w:tc>
          <w:tcPr>
            <w:tcW w:w="55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434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1648"/>
        </w:trPr>
        <w:tc>
          <w:tcPr>
            <w:tcW w:w="55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ρήματα λεκτικά, δεικτικά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αισθητικά, γνωστικά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απρόσωπα ρήματα και εκφρά-σεις με ανάλογη σημασία</w:t>
            </w:r>
          </w:p>
        </w:tc>
        <w:tc>
          <w:tcPr>
            <w:tcW w:w="434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πλαγίου λόγου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4709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ΕΝΔΟΙΑΣΤΙΚΕΣ</w:t>
            </w:r>
          </w:p>
        </w:tc>
      </w:tr>
      <w:tr w:rsidR="006E51D3" w:rsidRPr="006E51D3" w:rsidTr="00177001">
        <w:tc>
          <w:tcPr>
            <w:tcW w:w="28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234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70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rPr>
          <w:trHeight w:val="1600"/>
        </w:trPr>
        <w:tc>
          <w:tcPr>
            <w:tcW w:w="28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 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n-US"/>
              </w:rPr>
              <w:t>(ὅ</w:t>
            </w:r>
            <w:r w:rsidRPr="006E51D3">
              <w:rPr>
                <w:rFonts w:ascii="Tahoma" w:hAnsi="Tahoma" w:cs="Tahoma"/>
                <w:b/>
                <w:lang w:val="el-GR"/>
              </w:rPr>
              <w:t>πως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  <w:r w:rsidRPr="006E51D3">
              <w:rPr>
                <w:rFonts w:ascii="Tahoma" w:hAnsi="Tahoma" w:cs="Tahoma"/>
                <w:b/>
                <w:lang w:val="en-US"/>
              </w:rPr>
              <w:t>)</w:t>
            </w:r>
          </w:p>
        </w:tc>
        <w:tc>
          <w:tcPr>
            <w:tcW w:w="234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470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αντικείμενο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επεξήγηση (σε ουδέτερο δεικτικής. αντων.)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D6D92" wp14:editId="47013828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52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28" type="#_x0000_t202" style="position:absolute;margin-left:0;margin-top:776.8pt;width:70.2pt;height:26.1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ToUgIAAG0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MxnFOhSAgAAbQ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52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508"/>
        <w:gridCol w:w="4349"/>
      </w:tblGrid>
      <w:tr w:rsidR="006E51D3" w:rsidRPr="006E51D3" w:rsidTr="00177001">
        <w:tc>
          <w:tcPr>
            <w:tcW w:w="55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434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1243"/>
        </w:trPr>
        <w:tc>
          <w:tcPr>
            <w:tcW w:w="55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ρήματα φόβου, δισταγμού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απρόσωπα ρήματα, εκφράσεις</w:t>
            </w:r>
          </w:p>
        </w:tc>
        <w:tc>
          <w:tcPr>
            <w:tcW w:w="434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πλαγίου λόγου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 (πραγματικό)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67"/>
        <w:gridCol w:w="1713"/>
        <w:gridCol w:w="4077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lastRenderedPageBreak/>
              <w:t>ΠΛΑΓΙΕΣ ΕΡΩΤΗΜΑΤΙΚΕΣ</w:t>
            </w:r>
          </w:p>
        </w:tc>
      </w:tr>
      <w:tr w:rsidR="006E51D3" w:rsidRPr="006E51D3" w:rsidTr="00177001">
        <w:tc>
          <w:tcPr>
            <w:tcW w:w="4067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713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077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c>
          <w:tcPr>
            <w:tcW w:w="4067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εἰ, εἰ-ἤ, πότερον-ἤ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εἴτε-εἴτε</w:t>
            </w:r>
          </w:p>
        </w:tc>
        <w:tc>
          <w:tcPr>
            <w:tcW w:w="1713" w:type="dxa"/>
            <w:vMerge w:val="restart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4077" w:type="dxa"/>
            <w:vMerge w:val="restart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αντικείμενο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επεξήγηση (σε ουδέ-τερο δεικτικής αντων.)</w:t>
            </w:r>
          </w:p>
        </w:tc>
      </w:tr>
      <w:tr w:rsidR="006E51D3" w:rsidRPr="006E51D3" w:rsidTr="00177001">
        <w:tc>
          <w:tcPr>
            <w:tcW w:w="4067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ερωτ., αναφ. αντων.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ερωτ., αναφ. επιρρ.</w:t>
            </w:r>
          </w:p>
        </w:tc>
        <w:tc>
          <w:tcPr>
            <w:tcW w:w="1713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077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6E51D3" w:rsidRPr="006E51D3" w:rsidTr="00177001">
        <w:tc>
          <w:tcPr>
            <w:tcW w:w="4067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ἐὰν/ἂν/ἢν</w:t>
            </w:r>
          </w:p>
        </w:tc>
        <w:tc>
          <w:tcPr>
            <w:tcW w:w="1713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077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057"/>
        <w:gridCol w:w="5117"/>
      </w:tblGrid>
      <w:tr w:rsidR="006E51D3" w:rsidRPr="006E51D3" w:rsidTr="00177001">
        <w:tc>
          <w:tcPr>
            <w:tcW w:w="946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531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c>
          <w:tcPr>
            <w:tcW w:w="946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ρήματα ερωτηματικά, λεκτικά, δεικτικά, απορίας, θαυμασμού, σκέψης, αισθητικά, γνωστικά, επιμέλειας, απόπειρας, προσοχής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απρόσωπα ρήματα , εκφράσεις</w:t>
            </w:r>
          </w:p>
        </w:tc>
        <w:tc>
          <w:tcPr>
            <w:tcW w:w="531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Ευκτ. πλαγ. λόγου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60"/>
        <w:gridCol w:w="2729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ΑΝΑΦΟΡΙΚΕΣ</w:t>
            </w:r>
          </w:p>
        </w:tc>
      </w:tr>
      <w:tr w:rsidR="006E51D3" w:rsidRPr="006E51D3" w:rsidTr="00177001">
        <w:tc>
          <w:tcPr>
            <w:tcW w:w="226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486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  <w:tc>
          <w:tcPr>
            <w:tcW w:w="272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2625"/>
        </w:trPr>
        <w:tc>
          <w:tcPr>
            <w:tcW w:w="226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αναφορικές αντωνυμίες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αναφορικά επιρρήματα</w:t>
            </w:r>
          </w:p>
        </w:tc>
        <w:tc>
          <w:tcPr>
            <w:tcW w:w="486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κατηγορούμενο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αντικείμενο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παράθεση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επεξήγηση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επιθετικός προσδιορισμός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κατηγορηματικός προσδ.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ετερόπτωτος επιθ. προσδ.</w:t>
            </w:r>
          </w:p>
        </w:tc>
        <w:tc>
          <w:tcPr>
            <w:tcW w:w="272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Οποιαδήποτε έγκλιση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42043" wp14:editId="28E679FE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40-41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9" type="#_x0000_t202" style="position:absolute;margin-left:0;margin-top:776.8pt;width:96.25pt;height:26.1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pczjbUwIAAG4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40-41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701573" w:rsidRDefault="00701573" w:rsidP="006E51D3">
      <w:pPr>
        <w:jc w:val="center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lastRenderedPageBreak/>
        <w:t>ΙΙ. ΕΠΙΡΡΗΜΑΤΙΚΕΣ ΠΡΟΤΑΣΕΙΣ (βλ. Σ.Α.Ε. §§ 162-174, 175-179)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68"/>
        <w:gridCol w:w="1726"/>
        <w:gridCol w:w="4063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ΑΙΤΙΟΛΟΓΙΚΕΣ</w:t>
            </w:r>
          </w:p>
        </w:tc>
      </w:tr>
      <w:tr w:rsidR="006E51D3" w:rsidRPr="006E51D3" w:rsidTr="00177001">
        <w:tc>
          <w:tcPr>
            <w:tcW w:w="406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726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063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rPr>
          <w:trHeight w:val="1361"/>
        </w:trPr>
        <w:tc>
          <w:tcPr>
            <w:tcW w:w="4068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διότι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, </w:t>
            </w:r>
            <w:r w:rsidRPr="006E51D3">
              <w:rPr>
                <w:rFonts w:ascii="Tahoma" w:hAnsi="Tahoma" w:cs="Tahoma"/>
                <w:b/>
                <w:lang w:val="el-GR"/>
              </w:rPr>
              <w:t>ὡς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, </w:t>
            </w:r>
            <w:r w:rsidRPr="006E51D3">
              <w:rPr>
                <w:rFonts w:ascii="Tahoma" w:hAnsi="Tahoma" w:cs="Tahoma"/>
                <w:b/>
                <w:lang w:val="el-GR"/>
              </w:rPr>
              <w:t>ὅτι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ἐπεί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, </w:t>
            </w:r>
            <w:r w:rsidRPr="006E51D3">
              <w:rPr>
                <w:rFonts w:ascii="Tahoma" w:hAnsi="Tahoma" w:cs="Tahoma"/>
                <w:b/>
                <w:lang w:val="el-GR"/>
              </w:rPr>
              <w:t>ἐπειδὴ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εἰ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6E51D3">
              <w:rPr>
                <w:rFonts w:ascii="Arial" w:hAnsi="Arial" w:cs="Arial"/>
                <w:b/>
                <w:lang w:val="en-US"/>
              </w:rPr>
              <w:t>(</w:t>
            </w:r>
            <w:r w:rsidRPr="006E51D3">
              <w:rPr>
                <w:rFonts w:ascii="Arial" w:hAnsi="Arial" w:cs="Arial"/>
                <w:b/>
                <w:lang w:val="el-GR"/>
              </w:rPr>
              <w:t>αβέβαιη</w:t>
            </w:r>
            <w:r w:rsidRPr="006E51D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E51D3">
              <w:rPr>
                <w:rFonts w:ascii="Arial" w:hAnsi="Arial" w:cs="Arial"/>
                <w:b/>
                <w:lang w:val="el-GR"/>
              </w:rPr>
              <w:t>αιτιολογία</w:t>
            </w:r>
            <w:r w:rsidRPr="006E51D3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726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μὴ/οὐ</w:t>
            </w:r>
          </w:p>
        </w:tc>
        <w:tc>
          <w:tcPr>
            <w:tcW w:w="4063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επιρρηματικός προσδιορισμός της αιτίας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66"/>
        <w:gridCol w:w="6308"/>
      </w:tblGrid>
      <w:tr w:rsidR="006E51D3" w:rsidRPr="006E51D3" w:rsidTr="00177001">
        <w:tc>
          <w:tcPr>
            <w:tcW w:w="82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657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1572"/>
        </w:trPr>
        <w:tc>
          <w:tcPr>
            <w:tcW w:w="82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ρήματα ψυχικού πάθους</w:t>
            </w:r>
          </w:p>
        </w:tc>
        <w:tc>
          <w:tcPr>
            <w:tcW w:w="657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Δυνητική 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πλαγίου λόγου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5069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br w:type="page"/>
              <w:t>ΤΕΛΙΚΕΣ</w:t>
            </w:r>
          </w:p>
        </w:tc>
      </w:tr>
      <w:tr w:rsidR="006E51D3" w:rsidRPr="006E51D3" w:rsidTr="00177001">
        <w:tc>
          <w:tcPr>
            <w:tcW w:w="298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506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rPr>
          <w:trHeight w:val="1339"/>
        </w:trPr>
        <w:tc>
          <w:tcPr>
            <w:tcW w:w="2988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ἵνα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ὅπως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, </w:t>
            </w:r>
            <w:r w:rsidRPr="006E51D3">
              <w:rPr>
                <w:rFonts w:ascii="Tahoma" w:hAnsi="Tahoma" w:cs="Tahoma"/>
                <w:b/>
                <w:lang w:val="el-GR"/>
              </w:rPr>
              <w:t>ὡς</w:t>
            </w:r>
            <w:r w:rsidRPr="006E51D3">
              <w:rPr>
                <w:rFonts w:ascii="Tahoma" w:hAnsi="Tahoma" w:cs="Tahoma"/>
                <w:b/>
                <w:lang w:val="en-US"/>
              </w:rPr>
              <w:t xml:space="preserve"> (</w:t>
            </w:r>
            <w:r w:rsidRPr="006E51D3">
              <w:rPr>
                <w:rFonts w:ascii="Tahoma" w:hAnsi="Tahoma" w:cs="Tahoma"/>
                <w:b/>
                <w:lang w:val="el-GR"/>
              </w:rPr>
              <w:t>ἂν</w:t>
            </w:r>
            <w:r w:rsidRPr="006E51D3">
              <w:rPr>
                <w:rFonts w:ascii="Tahoma" w:hAnsi="Tahoma" w:cs="Tahoma"/>
                <w:b/>
                <w:lang w:val="en-US"/>
              </w:rPr>
              <w:t>)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n-US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506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επιρρηματικός προσδιορι-σμός του σκοπού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462"/>
        <w:gridCol w:w="8712"/>
      </w:tblGrid>
      <w:tr w:rsidR="006E51D3" w:rsidRPr="006E51D3" w:rsidTr="00177001">
        <w:tc>
          <w:tcPr>
            <w:tcW w:w="568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909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1303"/>
        </w:trPr>
        <w:tc>
          <w:tcPr>
            <w:tcW w:w="568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909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πλαγίου λόγου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 παρελθοντικού χρόνου</w:t>
            </w:r>
          </w:p>
        </w:tc>
      </w:tr>
    </w:tbl>
    <w:p w:rsidR="006E51D3" w:rsidRDefault="006E51D3" w:rsidP="006E51D3">
      <w:pPr>
        <w:rPr>
          <w:rFonts w:ascii="Arial" w:hAnsi="Arial" w:cs="Arial"/>
          <w:b/>
          <w:lang w:val="el-GR"/>
        </w:rPr>
      </w:pPr>
    </w:p>
    <w:p w:rsidR="00701573" w:rsidRDefault="00701573" w:rsidP="006E51D3">
      <w:pPr>
        <w:rPr>
          <w:rFonts w:ascii="Arial" w:hAnsi="Arial" w:cs="Arial"/>
          <w:b/>
          <w:lang w:val="el-GR"/>
        </w:rPr>
      </w:pPr>
    </w:p>
    <w:p w:rsidR="00701573" w:rsidRPr="006E51D3" w:rsidRDefault="0070157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3303"/>
        <w:gridCol w:w="2666"/>
      </w:tblGrid>
      <w:tr w:rsidR="006E51D3" w:rsidRPr="006E51D3" w:rsidTr="00177001">
        <w:trPr>
          <w:trHeight w:val="479"/>
        </w:trPr>
        <w:tc>
          <w:tcPr>
            <w:tcW w:w="9857" w:type="dxa"/>
            <w:gridSpan w:val="4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lastRenderedPageBreak/>
              <w:t>ΑΠΟΤΕΛΕΣΜΑΤΙΚΕΣ ή ΣΥΜΠΕΡΑΣΜΑΤΙΚΕΣ</w:t>
            </w:r>
          </w:p>
        </w:tc>
      </w:tr>
      <w:tr w:rsidR="006E51D3" w:rsidRPr="006E51D3" w:rsidTr="00177001">
        <w:trPr>
          <w:trHeight w:val="499"/>
        </w:trPr>
        <w:tc>
          <w:tcPr>
            <w:tcW w:w="208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3303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  <w:tc>
          <w:tcPr>
            <w:tcW w:w="2666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rPr>
          <w:trHeight w:val="2267"/>
        </w:trPr>
        <w:tc>
          <w:tcPr>
            <w:tcW w:w="2088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ὥστε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ὡς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</w:tc>
        <w:tc>
          <w:tcPr>
            <w:tcW w:w="3303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επιρρ. προσδ. αποτελέσματος (πραγματικό)</w:t>
            </w:r>
          </w:p>
        </w:tc>
        <w:tc>
          <w:tcPr>
            <w:tcW w:w="2666" w:type="dxa"/>
            <w:vMerge w:val="restart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Δυν. 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Δυν. 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Ευκτ. πλαγίου λόγου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Απαρέμφατο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 Μέλλοντα</w:t>
            </w:r>
          </w:p>
        </w:tc>
      </w:tr>
      <w:tr w:rsidR="006E51D3" w:rsidRPr="006E51D3" w:rsidTr="00177001">
        <w:trPr>
          <w:trHeight w:val="3219"/>
        </w:trPr>
        <w:tc>
          <w:tcPr>
            <w:tcW w:w="2088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ὥστε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ἐφ’ ᾧ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ἐφ’ ᾧτε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3303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ενδεχόμενο αποτέλεσμα επιδιωκόμενο αποτέλεσμα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όρος ή συμφωνία</w:t>
            </w:r>
          </w:p>
        </w:tc>
        <w:tc>
          <w:tcPr>
            <w:tcW w:w="2666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2BBF9" wp14:editId="115209DD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30" type="#_x0000_t202" style="position:absolute;margin-left:0;margin-top:776.8pt;width:70.2pt;height:26.1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Z2UgIAAG0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FJhdnZSAgAAbQ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5069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ΥΠΟΘΕΤΙΚΕΣ</w:t>
            </w:r>
          </w:p>
        </w:tc>
      </w:tr>
      <w:tr w:rsidR="006E51D3" w:rsidRPr="006E51D3" w:rsidTr="00177001">
        <w:tc>
          <w:tcPr>
            <w:tcW w:w="2628" w:type="dxa"/>
          </w:tcPr>
          <w:p w:rsidR="006E51D3" w:rsidRPr="006E51D3" w:rsidRDefault="006E51D3" w:rsidP="00177001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216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506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c>
          <w:tcPr>
            <w:tcW w:w="262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εἰ</w:t>
            </w:r>
          </w:p>
        </w:tc>
        <w:tc>
          <w:tcPr>
            <w:tcW w:w="216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</w:tc>
        <w:tc>
          <w:tcPr>
            <w:tcW w:w="506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Οριστική, Ευκτική</w:t>
            </w:r>
          </w:p>
        </w:tc>
      </w:tr>
      <w:tr w:rsidR="006E51D3" w:rsidRPr="006E51D3" w:rsidTr="00177001">
        <w:tc>
          <w:tcPr>
            <w:tcW w:w="262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ἐὰν, ἄν, ἢν</w:t>
            </w:r>
          </w:p>
        </w:tc>
        <w:tc>
          <w:tcPr>
            <w:tcW w:w="216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506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880"/>
        <w:gridCol w:w="1713"/>
        <w:gridCol w:w="4264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lastRenderedPageBreak/>
              <w:t>ΕΝΑΝΤΙΩΜΑΤΙΚΕΣ ή ΠΑΡΑΧΩΡΗΤΙΚΕΣ</w:t>
            </w:r>
          </w:p>
        </w:tc>
      </w:tr>
      <w:tr w:rsidR="006E51D3" w:rsidRPr="006E51D3" w:rsidTr="00177001">
        <w:tc>
          <w:tcPr>
            <w:tcW w:w="388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713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264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c>
          <w:tcPr>
            <w:tcW w:w="388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 xml:space="preserve">α) </w:t>
            </w:r>
            <w:r w:rsidRPr="006E51D3">
              <w:rPr>
                <w:rFonts w:ascii="Tahoma" w:hAnsi="Tahoma" w:cs="Tahoma"/>
                <w:b/>
                <w:lang w:val="el-GR"/>
              </w:rPr>
              <w:t>εἰ καὶ, καὶ</w:t>
            </w:r>
          </w:p>
        </w:tc>
        <w:tc>
          <w:tcPr>
            <w:tcW w:w="1713" w:type="dxa"/>
            <w:vMerge w:val="restart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4264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πραγματική εναντίωση</w:t>
            </w:r>
          </w:p>
        </w:tc>
      </w:tr>
      <w:tr w:rsidR="006E51D3" w:rsidRPr="006E51D3" w:rsidTr="00177001">
        <w:tc>
          <w:tcPr>
            <w:tcW w:w="3880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 xml:space="preserve">β) </w:t>
            </w:r>
            <w:r w:rsidRPr="006E51D3">
              <w:rPr>
                <w:rFonts w:ascii="Tahoma" w:hAnsi="Tahoma" w:cs="Tahoma"/>
                <w:b/>
                <w:lang w:val="el-GR"/>
              </w:rPr>
              <w:t>καὶ εἰ, καὶ ἄν, οὐδ’ εἰ, οὐδ’ ἄν, μηδ’ ἄν</w:t>
            </w:r>
          </w:p>
        </w:tc>
        <w:tc>
          <w:tcPr>
            <w:tcW w:w="1713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264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πιθανή ή αδύνατη εναντίωση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711"/>
        <w:gridCol w:w="5463"/>
      </w:tblGrid>
      <w:tr w:rsidR="006E51D3" w:rsidRPr="006E51D3" w:rsidTr="00177001">
        <w:tc>
          <w:tcPr>
            <w:tcW w:w="91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567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c>
          <w:tcPr>
            <w:tcW w:w="91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αρνητική κύρια πρόταση</w:t>
            </w:r>
          </w:p>
        </w:tc>
        <w:tc>
          <w:tcPr>
            <w:tcW w:w="567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</w:tc>
      </w:tr>
    </w:tbl>
    <w:p w:rsidR="006E51D3" w:rsidRDefault="006E51D3" w:rsidP="006E51D3">
      <w:pPr>
        <w:rPr>
          <w:rFonts w:ascii="Arial" w:hAnsi="Arial" w:cs="Arial"/>
          <w:b/>
          <w:lang w:val="el-GR"/>
        </w:rPr>
      </w:pPr>
    </w:p>
    <w:p w:rsidR="00701573" w:rsidRPr="006E51D3" w:rsidRDefault="00701573" w:rsidP="006E51D3">
      <w:pPr>
        <w:rPr>
          <w:rFonts w:ascii="Arial" w:hAnsi="Arial" w:cs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4349"/>
      </w:tblGrid>
      <w:tr w:rsidR="006E51D3" w:rsidRPr="006E51D3" w:rsidTr="00177001">
        <w:tc>
          <w:tcPr>
            <w:tcW w:w="9857" w:type="dxa"/>
            <w:gridSpan w:val="3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ΧΡΟΝΙΚΕΣ (βλ. και υποθετικούς λόγους)</w:t>
            </w:r>
          </w:p>
        </w:tc>
      </w:tr>
      <w:tr w:rsidR="006E51D3" w:rsidRPr="006E51D3" w:rsidTr="00177001">
        <w:tc>
          <w:tcPr>
            <w:tcW w:w="370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80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434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</w:tr>
      <w:tr w:rsidR="006E51D3" w:rsidRPr="006E51D3" w:rsidTr="00177001">
        <w:tc>
          <w:tcPr>
            <w:tcW w:w="370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χρονικοί σύνδεσμοι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(βλ. Γ.Α.Ε. § 367,5)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 xml:space="preserve">+ </w:t>
            </w:r>
            <w:r w:rsidRPr="006E51D3">
              <w:rPr>
                <w:rFonts w:ascii="Tahoma" w:hAnsi="Tahoma" w:cs="Tahoma"/>
                <w:b/>
                <w:lang w:val="el-GR"/>
              </w:rPr>
              <w:t>ἂν</w:t>
            </w:r>
            <w:r w:rsidRPr="006E51D3">
              <w:rPr>
                <w:rFonts w:ascii="Arial" w:hAnsi="Arial" w:cs="Arial"/>
                <w:b/>
                <w:lang w:val="el-GR"/>
              </w:rPr>
              <w:t xml:space="preserve"> αοριστολογικό</w:t>
            </w:r>
          </w:p>
        </w:tc>
        <w:tc>
          <w:tcPr>
            <w:tcW w:w="1800" w:type="dxa"/>
            <w:vMerge w:val="restart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4349" w:type="dxa"/>
            <w:vMerge w:val="restart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επιρρηματικός προσ-διορισμός του χρόνου</w:t>
            </w:r>
          </w:p>
        </w:tc>
      </w:tr>
      <w:tr w:rsidR="006E51D3" w:rsidRPr="006E51D3" w:rsidTr="00177001">
        <w:tc>
          <w:tcPr>
            <w:tcW w:w="3708" w:type="dxa"/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πρὶν</w:t>
            </w:r>
          </w:p>
        </w:tc>
        <w:tc>
          <w:tcPr>
            <w:tcW w:w="1800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349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124ED" wp14:editId="2B025012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55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41-42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1" type="#_x0000_t202" style="position:absolute;margin-left:0;margin-top:776.8pt;width:96.25pt;height:26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55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41-42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80"/>
        <w:gridCol w:w="4860"/>
      </w:tblGrid>
      <w:tr w:rsidR="006E51D3" w:rsidRPr="006E51D3" w:rsidTr="00177001">
        <w:tc>
          <w:tcPr>
            <w:tcW w:w="10008" w:type="dxa"/>
            <w:gridSpan w:val="3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69051" wp14:editId="669B3BB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6016625</wp:posOffset>
                      </wp:positionV>
                      <wp:extent cx="1468120" cy="457200"/>
                      <wp:effectExtent l="0" t="3810" r="0" b="0"/>
                      <wp:wrapNone/>
                      <wp:docPr id="10" name="Πλαίσιο κειμένο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A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CC9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1D3" w:rsidRPr="00CF7FD0" w:rsidRDefault="006E51D3" w:rsidP="006E51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6"/>
                                      <w:lang w:val="el-GR"/>
                                    </w:rPr>
                                    <w:t>107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6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6"/>
                                      <w:lang w:val="el-GR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0" o:spid="_x0000_s1032" type="#_x0000_t202" style="position:absolute;margin-left:0;margin-top:473.75pt;width:115.6pt;height:36pt;z-index:25165926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" fillcolor="#ffea93" stroked="f" strokecolor="#fc9">
                      <v:textbox>
                        <w:txbxContent>
                          <w:p w:rsidR="006E51D3" w:rsidRPr="00CF7FD0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  <w:lang w:val="el-GR"/>
                              </w:rPr>
                              <w:t>107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  <w:lang w:val="el-GR"/>
                              </w:rPr>
                              <w:t>42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E51D3">
              <w:rPr>
                <w:rFonts w:ascii="Arial" w:hAnsi="Arial" w:cs="Arial"/>
                <w:b/>
                <w:lang w:val="el-GR"/>
              </w:rPr>
              <w:t>ΧΡΟΝΙΚΕΣ (συνέχεια)</w:t>
            </w:r>
          </w:p>
        </w:tc>
      </w:tr>
      <w:tr w:rsidR="006E51D3" w:rsidRPr="006E51D3" w:rsidTr="00177001">
        <w:tc>
          <w:tcPr>
            <w:tcW w:w="2268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ΕΙΣΑΓ.</w:t>
            </w:r>
          </w:p>
        </w:tc>
        <w:tc>
          <w:tcPr>
            <w:tcW w:w="288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  <w:tc>
          <w:tcPr>
            <w:tcW w:w="486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c>
          <w:tcPr>
            <w:tcW w:w="226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χρονικός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σύνδεσμος</w:t>
            </w:r>
          </w:p>
        </w:tc>
        <w:tc>
          <w:tcPr>
            <w:tcW w:w="288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86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 (πραγματικό)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 (αναμενόμενο, αόριστη επανάληψη στο παρόν και μέλλον)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(απλή σκέψη, αόριστη επανάληψη στο παρελθόν)</w:t>
            </w:r>
          </w:p>
        </w:tc>
      </w:tr>
      <w:tr w:rsidR="006E51D3" w:rsidRPr="006E51D3" w:rsidTr="00177001">
        <w:tc>
          <w:tcPr>
            <w:tcW w:w="2268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πρὶν</w:t>
            </w:r>
          </w:p>
        </w:tc>
        <w:tc>
          <w:tcPr>
            <w:tcW w:w="288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κύρια πρόταση</w:t>
            </w:r>
          </w:p>
          <w:p w:rsidR="006E51D3" w:rsidRPr="006E51D3" w:rsidRDefault="006E51D3" w:rsidP="00177001">
            <w:pPr>
              <w:ind w:left="252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καταφατική /</w:t>
            </w:r>
          </w:p>
          <w:p w:rsidR="006E51D3" w:rsidRPr="006E51D3" w:rsidRDefault="006E51D3" w:rsidP="00177001">
            <w:pPr>
              <w:ind w:left="252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αρνητική /</w:t>
            </w:r>
          </w:p>
          <w:p w:rsidR="006E51D3" w:rsidRPr="006E51D3" w:rsidRDefault="006E51D3" w:rsidP="00177001">
            <w:pPr>
              <w:ind w:left="252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σε Ευκτική /</w:t>
            </w:r>
          </w:p>
          <w:p w:rsidR="006E51D3" w:rsidRPr="006E51D3" w:rsidRDefault="006E51D3" w:rsidP="00177001">
            <w:pPr>
              <w:ind w:left="252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σε παρελθ. χρόνο</w:t>
            </w:r>
          </w:p>
        </w:tc>
        <w:tc>
          <w:tcPr>
            <w:tcW w:w="486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Απαρέμφατο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Οριστ. παρελθ. χρόνου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Υποτακτική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Ευκτική πλαγίου λόγου</w:t>
            </w: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2254"/>
        <w:gridCol w:w="1785"/>
        <w:gridCol w:w="2237"/>
      </w:tblGrid>
      <w:tr w:rsidR="006E51D3" w:rsidRPr="006E51D3" w:rsidTr="00177001"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ΕΙΣΑΓΩΓΗ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ΑΡΝΗΣΗ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ΕΞΑΡΤΗΣΗ</w:t>
            </w:r>
          </w:p>
        </w:tc>
      </w:tr>
      <w:tr w:rsidR="006E51D3" w:rsidRPr="006E51D3" w:rsidTr="00177001">
        <w:tc>
          <w:tcPr>
            <w:tcW w:w="35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ΑΝΑΦΟΡΙΚΕΣ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ΠΑΡΑΒΟΛΙΚΕΣ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ή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ΠΑΡΟΜΟΙΑΣΤΙΚΕΣ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αναφορικά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επιρρ. (βλ. Γ.Α.Ε. §363α)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οὐ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μὴ</w:t>
            </w:r>
          </w:p>
        </w:tc>
        <w:tc>
          <w:tcPr>
            <w:tcW w:w="22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οὕτω(ς)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τοιοῦτος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τοσοῦτος</w:t>
            </w:r>
          </w:p>
        </w:tc>
      </w:tr>
      <w:tr w:rsidR="006E51D3" w:rsidRPr="006E51D3" w:rsidTr="00177001">
        <w:trPr>
          <w:trHeight w:val="1605"/>
        </w:trPr>
        <w:tc>
          <w:tcPr>
            <w:tcW w:w="35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αναφορικές αντων. (βλ. Γ.Α.Ε. §§ 240-242)</w:t>
            </w: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2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6E51D3" w:rsidRPr="006E51D3" w:rsidTr="00177001">
        <w:trPr>
          <w:trHeight w:val="1605"/>
        </w:trPr>
        <w:tc>
          <w:tcPr>
            <w:tcW w:w="35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ὡς, ὥσπερ, ὅπως</w:t>
            </w: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Tahoma" w:hAnsi="Tahoma" w:cs="Tahoma"/>
                <w:b/>
                <w:lang w:val="el-GR"/>
              </w:rPr>
            </w:pPr>
            <w:r w:rsidRPr="006E51D3">
              <w:rPr>
                <w:rFonts w:ascii="Tahoma" w:hAnsi="Tahoma" w:cs="Tahoma"/>
                <w:b/>
                <w:lang w:val="el-GR"/>
              </w:rPr>
              <w:t>ὅσον, ὅσῳ</w:t>
            </w: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2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F59A3" wp14:editId="3B2EA0DA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56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3" type="#_x0000_t202" style="position:absolute;margin-left:0;margin-top:776.8pt;width:70.2pt;height:26.1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56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989"/>
      </w:tblGrid>
      <w:tr w:rsidR="006E51D3" w:rsidRPr="006E51D3" w:rsidTr="00177001">
        <w:trPr>
          <w:trHeight w:val="694"/>
        </w:trPr>
        <w:tc>
          <w:tcPr>
            <w:tcW w:w="2268" w:type="dxa"/>
            <w:shd w:val="clear" w:color="auto" w:fill="auto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3600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ΛΕΙΤΟΥΡΓΙΑ</w:t>
            </w:r>
          </w:p>
        </w:tc>
        <w:tc>
          <w:tcPr>
            <w:tcW w:w="3989" w:type="dxa"/>
          </w:tcPr>
          <w:p w:rsidR="006E51D3" w:rsidRPr="006E51D3" w:rsidRDefault="006E51D3" w:rsidP="00177001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ΕΚΦΟΡΑ</w:t>
            </w:r>
          </w:p>
        </w:tc>
      </w:tr>
      <w:tr w:rsidR="006E51D3" w:rsidRPr="006E51D3" w:rsidTr="00177001">
        <w:tc>
          <w:tcPr>
            <w:tcW w:w="2268" w:type="dxa"/>
            <w:vMerge w:val="restart"/>
            <w:shd w:val="clear" w:color="auto" w:fill="auto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ΑΝΑΦ.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(επιρρ.)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(αντων.)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ΠΑΡΑΒ.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ή ΠΑΡΟΜ.</w:t>
            </w:r>
          </w:p>
        </w:tc>
        <w:tc>
          <w:tcPr>
            <w:tcW w:w="360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επιρρηματικός προσδιορισμός</w:t>
            </w:r>
          </w:p>
        </w:tc>
        <w:tc>
          <w:tcPr>
            <w:tcW w:w="398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Οποιαδήποτε έγκλιση</w:t>
            </w:r>
          </w:p>
        </w:tc>
      </w:tr>
      <w:tr w:rsidR="006E51D3" w:rsidRPr="006E51D3" w:rsidTr="00177001">
        <w:trPr>
          <w:trHeight w:val="1283"/>
        </w:trPr>
        <w:tc>
          <w:tcPr>
            <w:tcW w:w="2268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360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επιρρηματικός προσδιορισμός</w:t>
            </w:r>
          </w:p>
          <w:p w:rsidR="006E51D3" w:rsidRPr="006E51D3" w:rsidRDefault="006E51D3" w:rsidP="00177001">
            <w:pPr>
              <w:ind w:left="-108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της αιτίας</w:t>
            </w:r>
          </w:p>
          <w:p w:rsidR="006E51D3" w:rsidRPr="006E51D3" w:rsidRDefault="006E51D3" w:rsidP="00177001">
            <w:pPr>
              <w:ind w:left="-108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του σκοπού</w:t>
            </w:r>
          </w:p>
          <w:p w:rsidR="006E51D3" w:rsidRPr="006E51D3" w:rsidRDefault="006E51D3" w:rsidP="00177001">
            <w:pPr>
              <w:ind w:left="-108"/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του αποτελέσματος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υπόθεση</w:t>
            </w:r>
          </w:p>
        </w:tc>
        <w:tc>
          <w:tcPr>
            <w:tcW w:w="398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Όπως οι αιτιολ. προτ.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Οριστική Μέλλοντα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Όπως οι αποτελε-σματικές προτάσεις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Όπως οι υποθετικοί λόγοι</w:t>
            </w:r>
          </w:p>
        </w:tc>
      </w:tr>
      <w:tr w:rsidR="006E51D3" w:rsidRPr="006E51D3" w:rsidTr="00177001">
        <w:trPr>
          <w:trHeight w:val="1282"/>
        </w:trPr>
        <w:tc>
          <w:tcPr>
            <w:tcW w:w="2268" w:type="dxa"/>
            <w:vMerge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3600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παρομοίωση</w:t>
            </w: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ή σύγκριση</w:t>
            </w:r>
          </w:p>
        </w:tc>
        <w:tc>
          <w:tcPr>
            <w:tcW w:w="3989" w:type="dxa"/>
          </w:tcPr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</w:p>
          <w:p w:rsidR="006E51D3" w:rsidRPr="006E51D3" w:rsidRDefault="006E51D3" w:rsidP="00177001">
            <w:pPr>
              <w:rPr>
                <w:rFonts w:ascii="Arial" w:hAnsi="Arial" w:cs="Arial"/>
                <w:b/>
                <w:lang w:val="el-GR"/>
              </w:rPr>
            </w:pPr>
            <w:r w:rsidRPr="006E51D3">
              <w:rPr>
                <w:rFonts w:ascii="Arial" w:hAnsi="Arial" w:cs="Arial"/>
                <w:b/>
                <w:lang w:val="el-GR"/>
              </w:rPr>
              <w:t>Οποιαδήποτε έγκλιση</w:t>
            </w:r>
          </w:p>
        </w:tc>
      </w:tr>
    </w:tbl>
    <w:p w:rsidR="006E51D3" w:rsidRPr="006E51D3" w:rsidRDefault="006E51D3" w:rsidP="006E51D3">
      <w:pPr>
        <w:rPr>
          <w:rFonts w:ascii="Tahoma" w:hAnsi="Tahoma" w:cs="Tahoma"/>
          <w:b/>
        </w:rPr>
      </w:pPr>
      <w:bookmarkStart w:id="2" w:name="bookmark42"/>
    </w:p>
    <w:p w:rsidR="006E51D3" w:rsidRPr="006E51D3" w:rsidRDefault="006E51D3" w:rsidP="006E51D3">
      <w:pPr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</w:rPr>
        <w:br w:type="page"/>
      </w:r>
      <w:r w:rsidRPr="006E51D3">
        <w:rPr>
          <w:rFonts w:ascii="Tahoma" w:hAnsi="Tahoma" w:cs="Tahoma"/>
          <w:b/>
        </w:rPr>
        <w:lastRenderedPageBreak/>
        <w:t>Β</w:t>
      </w:r>
      <w:r w:rsidRPr="006E51D3">
        <w:rPr>
          <w:rFonts w:ascii="Tahoma" w:hAnsi="Tahoma" w:cs="Tahoma"/>
          <w:b/>
          <w:lang w:val="el-GR"/>
        </w:rPr>
        <w:t>.</w:t>
      </w:r>
      <w:r w:rsidRPr="006E51D3">
        <w:rPr>
          <w:rFonts w:ascii="Tahoma" w:hAnsi="Tahoma" w:cs="Tahoma"/>
          <w:b/>
        </w:rPr>
        <w:t xml:space="preserve"> ΕΙΔΙΚΕΣ ΠΑΡΑΤΗΡΗΣΕΙΣ</w:t>
      </w:r>
      <w:bookmarkEnd w:id="2"/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I. Οι προτάσεις ως προς το περιεχόμεν</w:t>
      </w:r>
      <w:r w:rsidRPr="006E51D3">
        <w:rPr>
          <w:rFonts w:ascii="Arial" w:hAnsi="Arial" w:cs="Arial"/>
          <w:b/>
          <w:lang w:val="el-GR"/>
        </w:rPr>
        <w:t>ό</w:t>
      </w:r>
      <w:r w:rsidRPr="006E51D3">
        <w:rPr>
          <w:rFonts w:ascii="Arial" w:hAnsi="Arial" w:cs="Arial"/>
          <w:b/>
        </w:rPr>
        <w:t xml:space="preserve"> τους διακρίνο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νται σε: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α) </w:t>
      </w:r>
      <w:r w:rsidRPr="006E51D3">
        <w:rPr>
          <w:rFonts w:ascii="Tahoma" w:hAnsi="Tahoma" w:cs="Tahoma"/>
          <w:b/>
        </w:rPr>
        <w:t>Προτάσεις κρίσεως</w:t>
      </w:r>
      <w:r w:rsidRPr="006E51D3">
        <w:rPr>
          <w:rFonts w:ascii="Arial" w:hAnsi="Arial" w:cs="Arial"/>
          <w:b/>
          <w:lang w:val="el-GR"/>
        </w:rPr>
        <w:t>,</w:t>
      </w:r>
      <w:r w:rsidRPr="006E51D3">
        <w:rPr>
          <w:rFonts w:ascii="Arial" w:hAnsi="Arial" w:cs="Arial"/>
          <w:b/>
        </w:rPr>
        <w:t xml:space="preserve"> με τις οποίες διατυπώνεται μια κρίση, μια σκέψη ή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δίνεται μια πληροφορία.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Εκφ</w:t>
      </w:r>
      <w:r w:rsidRPr="006E51D3">
        <w:rPr>
          <w:rFonts w:ascii="Arial" w:hAnsi="Arial" w:cs="Arial"/>
          <w:b/>
          <w:lang w:val="el-GR"/>
        </w:rPr>
        <w:t>έ</w:t>
      </w:r>
      <w:r w:rsidRPr="006E51D3">
        <w:rPr>
          <w:rFonts w:ascii="Arial" w:hAnsi="Arial" w:cs="Arial"/>
          <w:b/>
        </w:rPr>
        <w:t>ρονται</w:t>
      </w:r>
      <w:r w:rsidRPr="006E51D3">
        <w:rPr>
          <w:rFonts w:ascii="Arial" w:hAnsi="Arial" w:cs="Arial"/>
          <w:b/>
          <w:lang w:val="el-GR"/>
        </w:rPr>
        <w:t xml:space="preserve"> με </w:t>
      </w:r>
      <w:r w:rsidRPr="006E51D3">
        <w:rPr>
          <w:rFonts w:ascii="Arial" w:hAnsi="Arial" w:cs="Arial"/>
          <w:b/>
        </w:rPr>
        <w:t>οριστική (απλή ή δυνητική) ή με δυνητική ευκτική.</w:t>
      </w:r>
      <w:r w:rsidRPr="006E51D3">
        <w:rPr>
          <w:rFonts w:ascii="Arial" w:hAnsi="Arial" w:cs="Arial"/>
          <w:b/>
          <w:lang w:val="el-GR"/>
        </w:rPr>
        <w:t xml:space="preserve"> Έ</w:t>
      </w:r>
      <w:r w:rsidRPr="006E51D3">
        <w:rPr>
          <w:rFonts w:ascii="Arial" w:hAnsi="Arial" w:cs="Arial"/>
          <w:b/>
        </w:rPr>
        <w:t>χουν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άρν</w:t>
      </w:r>
      <w:r w:rsidRPr="006E51D3">
        <w:rPr>
          <w:rFonts w:ascii="Arial" w:hAnsi="Arial" w:cs="Arial"/>
          <w:b/>
          <w:lang w:val="el-GR"/>
        </w:rPr>
        <w:t xml:space="preserve">ηση </w:t>
      </w:r>
      <w:r w:rsidRPr="006E51D3">
        <w:rPr>
          <w:rFonts w:ascii="Tahoma" w:hAnsi="Tahoma" w:cs="Tahoma"/>
          <w:b/>
          <w:lang w:val="el-GR"/>
        </w:rPr>
        <w:t>οὐ</w:t>
      </w:r>
      <w:r w:rsidRPr="006E51D3">
        <w:rPr>
          <w:rFonts w:ascii="Arial" w:hAnsi="Arial" w:cs="Arial"/>
          <w:b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Σῴζονται καὶ ἐκ πάνυ δεινῶν οἱ ἀγαθοί.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Τὴν πόλιν ἂν ἡγήσω πολέμου ἐργαστήριον εἶναι.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Οὐκ ἂν φθάνοις λέγων.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>β</w:t>
      </w:r>
      <w:r w:rsidRPr="006E51D3">
        <w:rPr>
          <w:rFonts w:ascii="Arial" w:hAnsi="Arial" w:cs="Arial"/>
          <w:b/>
        </w:rPr>
        <w:t>)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Προτάσεις επιθυμίας</w:t>
      </w:r>
      <w:r w:rsidRPr="006E51D3">
        <w:rPr>
          <w:rFonts w:ascii="Arial" w:hAnsi="Arial" w:cs="Arial"/>
          <w:b/>
        </w:rPr>
        <w:t>, με τις οποίες εκφράζεται μια επιθυμία, μια προσταγή, μια ευχή.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Εκφέρονται με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υπο</w:t>
      </w:r>
      <w:bookmarkStart w:id="3" w:name="_GoBack"/>
      <w:bookmarkEnd w:id="3"/>
      <w:r w:rsidRPr="006E51D3">
        <w:rPr>
          <w:rFonts w:ascii="Arial" w:hAnsi="Arial" w:cs="Arial"/>
          <w:b/>
        </w:rPr>
        <w:t>τακτική, ευχετική οριστική, ευχετική ευκτική και προ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στακτική</w:t>
      </w:r>
      <w:r w:rsidRPr="006E51D3">
        <w:rPr>
          <w:rFonts w:ascii="Arial" w:hAnsi="Arial" w:cs="Arial"/>
          <w:b/>
          <w:lang w:val="el-GR"/>
        </w:rPr>
        <w:t>·</w:t>
      </w:r>
      <w:r w:rsidRPr="006E51D3">
        <w:rPr>
          <w:rFonts w:ascii="Arial" w:hAnsi="Arial" w:cs="Arial"/>
          <w:b/>
        </w:rPr>
        <w:t xml:space="preserve"> έχουν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άρνηση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μή</w:t>
      </w:r>
      <w:r w:rsidRPr="006E51D3">
        <w:rPr>
          <w:rFonts w:ascii="Arial" w:hAnsi="Arial" w:cs="Arial"/>
          <w:b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Μηδενὶ </w:t>
      </w:r>
      <w:r w:rsidRPr="006E51D3">
        <w:rPr>
          <w:rFonts w:ascii="Arial" w:hAnsi="Arial" w:cs="Arial"/>
          <w:b/>
          <w:lang w:val="el-GR"/>
        </w:rPr>
        <w:t>συμφορὰν ὀνειδίσῃς.</w:t>
      </w:r>
    </w:p>
    <w:p w:rsidR="006E51D3" w:rsidRPr="006E51D3" w:rsidRDefault="006E51D3" w:rsidP="006E51D3">
      <w:pPr>
        <w:ind w:left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 xml:space="preserve">Εἴθε </w:t>
      </w:r>
      <w:r w:rsidRPr="006E51D3">
        <w:rPr>
          <w:rFonts w:ascii="Arial" w:hAnsi="Arial" w:cs="Arial"/>
          <w:b/>
        </w:rPr>
        <w:t>σοι τότε συνεγενόμην.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Ὦ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παῖ, γένοιο πατρὸς εὐτυχέστερος, τὰ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ἄλλ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ὅμοιος</w:t>
      </w:r>
      <w:r w:rsidRPr="006E51D3">
        <w:rPr>
          <w:rFonts w:ascii="Arial" w:hAnsi="Arial" w:cs="Arial"/>
          <w:b/>
          <w:lang w:val="el-GR"/>
        </w:rPr>
        <w:t>.</w:t>
      </w:r>
    </w:p>
    <w:p w:rsidR="006E51D3" w:rsidRPr="006E51D3" w:rsidRDefault="006E51D3" w:rsidP="006E51D3">
      <w:pPr>
        <w:ind w:left="36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Ἐμοὶ πείθου καὶ μὴ ἄλλως ποίει.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tabs>
          <w:tab w:val="left" w:pos="721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>ΙΙ.</w:t>
      </w:r>
      <w:r w:rsidRPr="006E51D3">
        <w:rPr>
          <w:rFonts w:ascii="Arial" w:hAnsi="Arial" w:cs="Arial"/>
          <w:b/>
          <w:lang w:val="el-GR"/>
        </w:rPr>
        <w:tab/>
      </w:r>
      <w:r w:rsidRPr="006E51D3">
        <w:rPr>
          <w:rFonts w:ascii="Arial" w:hAnsi="Arial" w:cs="Arial"/>
          <w:b/>
        </w:rPr>
        <w:t>1.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ενδοιαστικές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προτάσεις εκφέρονται με οριστι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κή, όταν εκφράζουν φόβο για κάτι πραγματικό και όχι ενδεχόμενο να συμβεί.</w:t>
      </w:r>
    </w:p>
    <w:p w:rsidR="006E51D3" w:rsidRPr="006E51D3" w:rsidRDefault="006E51D3" w:rsidP="006E51D3">
      <w:pPr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Νῦν δὲ φοβούμεθα μὴ ἀμφοτέρων ἅμα ἡμ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D8E8F" wp14:editId="7CB2C2BC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57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4" type="#_x0000_t202" style="position:absolute;margin-left:0;margin-top:776.8pt;width:70.2pt;height:26.1pt;z-index:2516684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57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Tahoma" w:hAnsi="Tahoma" w:cs="Tahoma"/>
          <w:b/>
        </w:rPr>
        <w:t>αρτήκαμεν.</w:t>
      </w:r>
    </w:p>
    <w:p w:rsidR="006E51D3" w:rsidRPr="006E51D3" w:rsidRDefault="006E51D3" w:rsidP="006E51D3">
      <w:pPr>
        <w:tabs>
          <w:tab w:val="left" w:pos="730"/>
        </w:tabs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lang w:val="el-GR"/>
        </w:rPr>
        <w:tab/>
      </w:r>
      <w:r w:rsidRPr="006E51D3">
        <w:rPr>
          <w:rFonts w:ascii="Arial" w:hAnsi="Arial" w:cs="Arial"/>
          <w:b/>
        </w:rPr>
        <w:t>2.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αιτ</w:t>
      </w:r>
      <w:r w:rsidRPr="006E51D3">
        <w:rPr>
          <w:rFonts w:ascii="Tahoma" w:hAnsi="Tahoma" w:cs="Tahoma"/>
          <w:b/>
          <w:lang w:val="el-GR"/>
        </w:rPr>
        <w:t>ι</w:t>
      </w:r>
      <w:r w:rsidRPr="006E51D3">
        <w:rPr>
          <w:rFonts w:ascii="Tahoma" w:hAnsi="Tahoma" w:cs="Tahoma"/>
          <w:b/>
        </w:rPr>
        <w:t>ολο</w:t>
      </w:r>
      <w:r w:rsidRPr="006E51D3">
        <w:rPr>
          <w:rFonts w:ascii="Tahoma" w:hAnsi="Tahoma" w:cs="Tahoma"/>
          <w:b/>
          <w:lang w:val="el-GR"/>
        </w:rPr>
        <w:t>γι</w:t>
      </w:r>
      <w:r w:rsidRPr="006E51D3">
        <w:rPr>
          <w:rFonts w:ascii="Tahoma" w:hAnsi="Tahoma" w:cs="Tahoma"/>
          <w:b/>
        </w:rPr>
        <w:t>κές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προτάσεις που εξαρτώνται από ρήματα ψυχικού πάθους (</w:t>
      </w:r>
      <w:r w:rsidRPr="006E51D3">
        <w:rPr>
          <w:rFonts w:ascii="Tahoma" w:hAnsi="Tahoma" w:cs="Tahoma"/>
          <w:b/>
        </w:rPr>
        <w:t>χαίρω, ἥ</w:t>
      </w:r>
      <w:r w:rsidRPr="006E51D3">
        <w:rPr>
          <w:rFonts w:ascii="Tahoma" w:hAnsi="Tahoma" w:cs="Tahoma"/>
          <w:b/>
          <w:lang w:val="el-GR"/>
        </w:rPr>
        <w:t>δ</w:t>
      </w:r>
      <w:r w:rsidRPr="006E51D3">
        <w:rPr>
          <w:rFonts w:ascii="Tahoma" w:hAnsi="Tahoma" w:cs="Tahoma"/>
          <w:b/>
        </w:rPr>
        <w:t>ομαι, θαυμάζω</w:t>
      </w:r>
      <w:r w:rsidRPr="006E51D3">
        <w:rPr>
          <w:rFonts w:ascii="Tahoma" w:hAnsi="Tahoma" w:cs="Tahoma"/>
          <w:b/>
          <w:lang w:val="el-GR"/>
        </w:rPr>
        <w:t>,</w:t>
      </w:r>
      <w:r w:rsidRPr="006E51D3">
        <w:rPr>
          <w:rFonts w:ascii="Arial" w:hAnsi="Arial" w:cs="Arial"/>
          <w:b/>
        </w:rPr>
        <w:t xml:space="preserve"> κ.τ.ό) εισάγονται με τον σύνδεσμο </w:t>
      </w:r>
      <w:r w:rsidRPr="006E51D3">
        <w:rPr>
          <w:rFonts w:ascii="Tahoma" w:hAnsi="Tahoma" w:cs="Tahoma"/>
          <w:b/>
          <w:lang w:val="el-GR"/>
        </w:rPr>
        <w:t>εἰ</w:t>
      </w:r>
      <w:r w:rsidRPr="006E51D3">
        <w:rPr>
          <w:rFonts w:ascii="Arial" w:hAnsi="Arial" w:cs="Arial"/>
          <w:b/>
        </w:rPr>
        <w:t>,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όταν το αίτιο μπορεί να αμφισβητηθεί:</w:t>
      </w:r>
    </w:p>
    <w:p w:rsidR="006E51D3" w:rsidRPr="006E51D3" w:rsidRDefault="006E51D3" w:rsidP="006E51D3">
      <w:pPr>
        <w:tabs>
          <w:tab w:val="left" w:pos="730"/>
        </w:tabs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</w:rPr>
        <w:t>Οὐ θαυμαστόν, εἰ μὴ τούτων ἐνεθυμήθησαν;</w:t>
      </w:r>
    </w:p>
    <w:p w:rsidR="006E51D3" w:rsidRPr="006E51D3" w:rsidRDefault="006E51D3" w:rsidP="006E51D3">
      <w:pPr>
        <w:tabs>
          <w:tab w:val="left" w:pos="730"/>
        </w:tabs>
        <w:ind w:firstLine="72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3. 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τελικές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προτάσεις, όταν δηλώνουν σκοπό που δεν μπορε</w:t>
      </w:r>
      <w:r w:rsidRPr="006E51D3">
        <w:rPr>
          <w:rFonts w:ascii="Arial" w:hAnsi="Arial" w:cs="Arial"/>
          <w:b/>
          <w:lang w:val="el-GR"/>
        </w:rPr>
        <w:t xml:space="preserve">ί </w:t>
      </w:r>
      <w:r w:rsidRPr="006E51D3">
        <w:rPr>
          <w:rFonts w:ascii="Arial" w:hAnsi="Arial" w:cs="Arial"/>
          <w:b/>
        </w:rPr>
        <w:t>να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 xml:space="preserve">πραγματοποιηθεί, διότι προηγείται ευχή ανεκπλήρωτη ή κάτι που δεν </w:t>
      </w:r>
      <w:r w:rsidRPr="006E51D3">
        <w:rPr>
          <w:rFonts w:ascii="Arial" w:hAnsi="Arial" w:cs="Arial"/>
          <w:b/>
          <w:lang w:val="el-GR"/>
        </w:rPr>
        <w:t>έγι</w:t>
      </w:r>
      <w:r w:rsidRPr="006E51D3">
        <w:rPr>
          <w:rFonts w:ascii="Arial" w:hAnsi="Arial" w:cs="Arial"/>
          <w:b/>
        </w:rPr>
        <w:t>νε, εκφέρονται με οριστική παρελθοντικού χρόνου:</w:t>
      </w:r>
    </w:p>
    <w:p w:rsidR="006E51D3" w:rsidRPr="006E51D3" w:rsidRDefault="006E51D3" w:rsidP="006E51D3">
      <w:pPr>
        <w:tabs>
          <w:tab w:val="left" w:pos="730"/>
        </w:tabs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Ἔδει τά ἐνέχυρα τότε λαβεῖν, ὡς μὴ ἐδύνατο ἐξαπα</w:t>
      </w:r>
      <w:r w:rsidRPr="006E51D3">
        <w:rPr>
          <w:rFonts w:ascii="Tahoma" w:hAnsi="Tahoma" w:cs="Tahoma"/>
          <w:b/>
          <w:lang w:val="el-GR"/>
        </w:rPr>
        <w:t>τ</w:t>
      </w:r>
      <w:r w:rsidRPr="006E51D3">
        <w:rPr>
          <w:rFonts w:ascii="Tahoma" w:hAnsi="Tahoma" w:cs="Tahoma"/>
          <w:b/>
        </w:rPr>
        <w:t>ᾶ</w:t>
      </w:r>
      <w:r w:rsidRPr="006E51D3">
        <w:rPr>
          <w:rFonts w:ascii="Tahoma" w:hAnsi="Tahoma" w:cs="Tahoma"/>
          <w:b/>
          <w:lang w:val="el-GR"/>
        </w:rPr>
        <w:t>ν.</w:t>
      </w:r>
    </w:p>
    <w:p w:rsidR="006E51D3" w:rsidRPr="006E51D3" w:rsidRDefault="006E51D3" w:rsidP="006E51D3">
      <w:pPr>
        <w:tabs>
          <w:tab w:val="left" w:pos="730"/>
        </w:tabs>
        <w:ind w:firstLine="720"/>
        <w:rPr>
          <w:rFonts w:ascii="Tahoma" w:hAnsi="Tahoma" w:cs="Tahoma"/>
          <w:b/>
          <w:lang w:val="el-GR"/>
        </w:rPr>
      </w:pPr>
      <w:r w:rsidRPr="006E51D3">
        <w:rPr>
          <w:rFonts w:ascii="Arial" w:hAnsi="Arial" w:cs="Arial"/>
          <w:b/>
        </w:rPr>
        <w:t>4. 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συμπερασματικές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προτάσεις εκφέρονται με απαρέμφατο, όταν δηλώνουν δυνατό ή ενδεχόμενο αποτέλεσμα, επιδιωκόμενο αποτέλεσμα (δηλ. σκοπό), όρο ή συμφωνία ή προϋπόθεση:</w:t>
      </w:r>
    </w:p>
    <w:p w:rsidR="006E51D3" w:rsidRPr="006E51D3" w:rsidRDefault="006E51D3" w:rsidP="006E51D3">
      <w:pPr>
        <w:tabs>
          <w:tab w:val="left" w:pos="754"/>
        </w:tabs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>- Ἔ</w:t>
      </w:r>
      <w:r w:rsidRPr="006E51D3">
        <w:rPr>
          <w:rFonts w:ascii="Tahoma" w:hAnsi="Tahoma" w:cs="Tahoma"/>
          <w:b/>
        </w:rPr>
        <w:t xml:space="preserve">χω τριήρεις, ὥστε ἑλεῖν </w:t>
      </w:r>
      <w:r w:rsidRPr="006E51D3">
        <w:rPr>
          <w:rFonts w:ascii="Microsoft Sans Serif" w:hAnsi="Microsoft Sans Serif" w:cs="Microsoft Sans Serif"/>
          <w:b/>
        </w:rPr>
        <w:t>(=μπορώ να συλλάβ</w:t>
      </w:r>
      <w:r w:rsidRPr="006E51D3">
        <w:rPr>
          <w:rFonts w:ascii="Microsoft Sans Serif" w:hAnsi="Microsoft Sans Serif" w:cs="Microsoft Sans Serif"/>
          <w:b/>
          <w:lang w:val="el-GR"/>
        </w:rPr>
        <w:t>ω</w:t>
      </w:r>
      <w:r w:rsidRPr="006E51D3">
        <w:rPr>
          <w:rFonts w:ascii="Microsoft Sans Serif" w:hAnsi="Microsoft Sans Serif" w:cs="Microsoft Sans Serif"/>
          <w:b/>
        </w:rPr>
        <w:t>)</w:t>
      </w:r>
      <w:r w:rsidRPr="006E51D3">
        <w:rPr>
          <w:rFonts w:ascii="Tahoma" w:hAnsi="Tahoma" w:cs="Tahoma"/>
          <w:b/>
        </w:rPr>
        <w:t xml:space="preserve"> τὸ ἐκείνων πλοῖον.</w:t>
      </w:r>
    </w:p>
    <w:p w:rsidR="006E51D3" w:rsidRPr="006E51D3" w:rsidRDefault="006E51D3" w:rsidP="006E51D3">
      <w:pPr>
        <w:tabs>
          <w:tab w:val="left" w:pos="764"/>
        </w:tabs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 xml:space="preserve">Οἱ τριάκοντα ἐβουλήθησαν Ἐλευσῖνα ἐξιδιώσαθαι </w:t>
      </w:r>
      <w:r w:rsidRPr="006E51D3">
        <w:rPr>
          <w:rFonts w:ascii="Microsoft Sans Serif" w:hAnsi="Microsoft Sans Serif" w:cs="Microsoft Sans Serif"/>
          <w:b/>
        </w:rPr>
        <w:t>(=να πάρουν)</w:t>
      </w:r>
      <w:r w:rsidRPr="006E51D3">
        <w:rPr>
          <w:rFonts w:ascii="Tahoma" w:hAnsi="Tahoma" w:cs="Tahoma"/>
          <w:b/>
        </w:rPr>
        <w:t>, ὥστ</w:t>
      </w:r>
      <w:r w:rsidRPr="006E51D3">
        <w:rPr>
          <w:rFonts w:ascii="Tahoma" w:hAnsi="Tahoma" w:cs="Tahoma"/>
          <w:b/>
          <w:lang w:val="el-GR"/>
        </w:rPr>
        <w:t>ε</w:t>
      </w:r>
      <w:r w:rsidRPr="006E51D3">
        <w:rPr>
          <w:rFonts w:ascii="Tahoma" w:hAnsi="Tahoma" w:cs="Tahoma"/>
          <w:b/>
        </w:rPr>
        <w:t xml:space="preserve"> εἶναι σφίσι καταφυγήν.</w:t>
      </w:r>
    </w:p>
    <w:p w:rsidR="006E51D3" w:rsidRPr="006E51D3" w:rsidRDefault="006E51D3" w:rsidP="006E51D3">
      <w:pPr>
        <w:tabs>
          <w:tab w:val="left" w:pos="764"/>
        </w:tabs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Πολλὰ χρήματα ἔδωκεν ἂν Φιλιστίδης, ὥστ</w:t>
      </w:r>
      <w:r w:rsidRPr="006E51D3">
        <w:rPr>
          <w:rFonts w:ascii="Tahoma" w:hAnsi="Tahoma" w:cs="Tahoma"/>
          <w:b/>
          <w:lang w:val="el-GR"/>
        </w:rPr>
        <w:t>’</w:t>
      </w:r>
      <w:r w:rsidRPr="006E51D3">
        <w:rPr>
          <w:rFonts w:ascii="Tahoma" w:hAnsi="Tahoma" w:cs="Tahoma"/>
          <w:b/>
        </w:rPr>
        <w:t xml:space="preserve"> ἔχειν Ὠρεόν.</w:t>
      </w:r>
    </w:p>
    <w:p w:rsidR="006E51D3" w:rsidRPr="006E51D3" w:rsidRDefault="006E51D3" w:rsidP="006E51D3">
      <w:pPr>
        <w:tabs>
          <w:tab w:val="left" w:pos="764"/>
        </w:tabs>
        <w:ind w:firstLine="720"/>
        <w:rPr>
          <w:rFonts w:ascii="Tahoma" w:hAnsi="Tahoma" w:cs="Tahoma"/>
          <w:b/>
        </w:rPr>
      </w:pPr>
      <w:r w:rsidRPr="006E51D3">
        <w:rPr>
          <w:rFonts w:ascii="Arial" w:hAnsi="Arial" w:cs="Arial"/>
          <w:b/>
        </w:rPr>
        <w:t xml:space="preserve">5. Οι </w:t>
      </w:r>
      <w:r w:rsidRPr="006E51D3">
        <w:rPr>
          <w:rFonts w:ascii="Tahoma" w:hAnsi="Tahoma" w:cs="Tahoma"/>
          <w:b/>
        </w:rPr>
        <w:t>χρονικές</w:t>
      </w:r>
      <w:r w:rsidRPr="006E51D3">
        <w:rPr>
          <w:rFonts w:ascii="Arial" w:hAnsi="Arial" w:cs="Arial"/>
          <w:b/>
        </w:rPr>
        <w:t xml:space="preserve"> προτάσεις, που εισάγονται με τον σύνδεσμο </w:t>
      </w:r>
      <w:r w:rsidRPr="006E51D3">
        <w:rPr>
          <w:rFonts w:ascii="Tahoma" w:hAnsi="Tahoma" w:cs="Tahoma"/>
          <w:b/>
        </w:rPr>
        <w:t>πρίν</w:t>
      </w:r>
      <w:r w:rsidRPr="006E51D3">
        <w:rPr>
          <w:rFonts w:ascii="Arial" w:hAnsi="Arial" w:cs="Arial"/>
          <w:b/>
        </w:rPr>
        <w:t>, εκφέρονται με απαρέμφατο, όταν η κύ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ρι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 πρόταση είναι καταφατική, και σπάνια όταν είναι αρνητική: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Tahoma" w:hAnsi="Tahoma" w:cs="Tahoma"/>
          <w:b/>
        </w:rPr>
        <w:t>Οὐδὲ πρὸς δικαστηρίῳ ὤφθην οὐδεπώποτε, πρὶν ταύ</w:t>
      </w:r>
      <w:r w:rsidRPr="006E51D3">
        <w:rPr>
          <w:rFonts w:ascii="Tahoma" w:hAnsi="Tahoma" w:cs="Tahoma"/>
          <w:b/>
          <w:lang w:val="el-GR"/>
        </w:rPr>
        <w:t>-</w:t>
      </w:r>
      <w:r w:rsidRPr="006E51D3">
        <w:rPr>
          <w:rFonts w:ascii="Tahoma" w:hAnsi="Tahoma" w:cs="Tahoma"/>
          <w:b/>
        </w:rPr>
        <w:t>την τὴν συμ</w:t>
      </w:r>
      <w:r w:rsidRPr="006E51D3">
        <w:rPr>
          <w:rFonts w:ascii="Tahoma" w:hAnsi="Tahoma" w:cs="Tahoma"/>
          <w:b/>
          <w:lang w:val="el-GR"/>
        </w:rPr>
        <w:t>-</w:t>
      </w:r>
      <w:r w:rsidRPr="006E51D3">
        <w:rPr>
          <w:rFonts w:ascii="Tahoma" w:hAnsi="Tahoma" w:cs="Tahoma"/>
          <w:b/>
        </w:rPr>
        <w:t>φορὰν γενέσθαι</w:t>
      </w:r>
      <w:r w:rsidRPr="006E51D3">
        <w:rPr>
          <w:rFonts w:ascii="Arial" w:hAnsi="Arial" w:cs="Arial"/>
          <w:b/>
        </w:rPr>
        <w:t xml:space="preserve"> (=προτού να συμβεί).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6. Οι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Tahoma" w:hAnsi="Tahoma" w:cs="Tahoma"/>
          <w:b/>
        </w:rPr>
        <w:t>πλάγιες ερωτηματικές</w:t>
      </w:r>
      <w:r w:rsidRPr="006E51D3">
        <w:rPr>
          <w:rFonts w:ascii="Arial" w:hAnsi="Arial" w:cs="Arial"/>
          <w:b/>
          <w:lang w:val="el-GR"/>
        </w:rPr>
        <w:t xml:space="preserve"> π</w:t>
      </w:r>
      <w:r w:rsidRPr="006E51D3">
        <w:rPr>
          <w:rFonts w:ascii="Arial" w:hAnsi="Arial" w:cs="Arial"/>
          <w:b/>
        </w:rPr>
        <w:t>ροτάσεις διακρίνο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νται σε: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α) Ερωτήσεις ολικής άγνοιας οι οποίες εισάγονται:</w:t>
      </w:r>
    </w:p>
    <w:p w:rsidR="006E51D3" w:rsidRPr="006E51D3" w:rsidRDefault="006E51D3" w:rsidP="006E51D3">
      <w:pPr>
        <w:tabs>
          <w:tab w:val="left" w:pos="729"/>
        </w:tabs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lastRenderedPageBreak/>
        <w:t>1.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Οι απλέ</w:t>
      </w:r>
      <w:r w:rsidRPr="006E51D3">
        <w:rPr>
          <w:rFonts w:ascii="Arial" w:hAnsi="Arial" w:cs="Arial"/>
          <w:b/>
          <w:lang w:val="el-GR"/>
        </w:rPr>
        <w:t xml:space="preserve">ς </w:t>
      </w:r>
      <w:r w:rsidRPr="006E51D3">
        <w:rPr>
          <w:rFonts w:ascii="Arial" w:hAnsi="Arial" w:cs="Arial"/>
          <w:b/>
        </w:rPr>
        <w:t xml:space="preserve">με </w:t>
      </w:r>
      <w:r w:rsidRPr="006E51D3">
        <w:rPr>
          <w:rFonts w:ascii="Tahoma" w:hAnsi="Tahoma" w:cs="Tahoma"/>
          <w:b/>
        </w:rPr>
        <w:t>εἰ</w:t>
      </w:r>
    </w:p>
    <w:p w:rsidR="006E51D3" w:rsidRPr="006E51D3" w:rsidRDefault="006E51D3" w:rsidP="006E51D3">
      <w:pPr>
        <w:tabs>
          <w:tab w:val="left" w:pos="738"/>
        </w:tabs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2.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Οι δ</w:t>
      </w:r>
      <w:r w:rsidRPr="006E51D3">
        <w:rPr>
          <w:rFonts w:ascii="Arial" w:hAnsi="Arial" w:cs="Arial"/>
          <w:b/>
          <w:lang w:val="el-GR"/>
        </w:rPr>
        <w:t>ιμ</w:t>
      </w:r>
      <w:r w:rsidRPr="006E51D3">
        <w:rPr>
          <w:rFonts w:ascii="Arial" w:hAnsi="Arial" w:cs="Arial"/>
          <w:b/>
        </w:rPr>
        <w:t xml:space="preserve">ελείς </w:t>
      </w:r>
      <w:r w:rsidRPr="006E51D3">
        <w:rPr>
          <w:rFonts w:ascii="Arial" w:hAnsi="Arial" w:cs="Arial"/>
          <w:b/>
          <w:lang w:val="el-GR"/>
        </w:rPr>
        <w:t>μ</w:t>
      </w:r>
      <w:r w:rsidRPr="006E51D3">
        <w:rPr>
          <w:rFonts w:ascii="Arial" w:hAnsi="Arial" w:cs="Arial"/>
          <w:b/>
        </w:rPr>
        <w:t xml:space="preserve">ε </w:t>
      </w:r>
      <w:r w:rsidRPr="006E51D3">
        <w:rPr>
          <w:rFonts w:ascii="Tahoma" w:hAnsi="Tahoma" w:cs="Tahoma"/>
          <w:b/>
        </w:rPr>
        <w:t>εἰ-ἤ, πότερον ἤ πότερα-ἤ, εἴτε - εἴτε</w:t>
      </w:r>
    </w:p>
    <w:p w:rsidR="006E51D3" w:rsidRPr="006E51D3" w:rsidRDefault="006E51D3" w:rsidP="006E51D3">
      <w:pPr>
        <w:tabs>
          <w:tab w:val="left" w:pos="540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Ἀπορεῖς εἰ διδακτόν ἐστιν ἡ ἀρετή;</w:t>
      </w:r>
    </w:p>
    <w:p w:rsidR="006E51D3" w:rsidRPr="006E51D3" w:rsidRDefault="006E51D3" w:rsidP="006E51D3">
      <w:pPr>
        <w:tabs>
          <w:tab w:val="left" w:pos="540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Πειράσομαι μαθεῖν ε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5AEBD" wp14:editId="366D8006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58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43-44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5" type="#_x0000_t202" style="position:absolute;left:0;text-align:left;margin-left:0;margin-top:776.8pt;width:96.25pt;height:26.1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58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43-44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Tahoma" w:hAnsi="Tahoma" w:cs="Tahoma"/>
          <w:b/>
        </w:rPr>
        <w:t>ἰ ἀληθές ἐστιν ὃ λέγεις ἢ μή.</w:t>
      </w:r>
    </w:p>
    <w:p w:rsidR="006E51D3" w:rsidRPr="006E51D3" w:rsidRDefault="006E51D3" w:rsidP="006E51D3">
      <w:pPr>
        <w:tabs>
          <w:tab w:val="left" w:pos="0"/>
          <w:tab w:val="left" w:pos="540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Ἡ μήτηρ διηρώτα τὸν Κῦρον πό</w:t>
      </w:r>
      <w:r w:rsidRPr="006E51D3">
        <w:rPr>
          <w:rFonts w:ascii="Tahoma" w:hAnsi="Tahoma" w:cs="Tahoma"/>
          <w:b/>
          <w:lang w:val="el-GR"/>
        </w:rPr>
        <w:t>-τ</w:t>
      </w:r>
      <w:r w:rsidRPr="006E51D3">
        <w:rPr>
          <w:rFonts w:ascii="Tahoma" w:hAnsi="Tahoma" w:cs="Tahoma"/>
          <w:b/>
        </w:rPr>
        <w:t>ερον βούλοιτο μένειν ἢ ἀπιέναι.</w:t>
      </w:r>
    </w:p>
    <w:p w:rsidR="006E51D3" w:rsidRPr="006E51D3" w:rsidRDefault="006E51D3" w:rsidP="006E51D3">
      <w:pPr>
        <w:tabs>
          <w:tab w:val="left" w:pos="714"/>
        </w:tabs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 xml:space="preserve">β) </w:t>
      </w:r>
      <w:r w:rsidRPr="006E51D3">
        <w:rPr>
          <w:rFonts w:ascii="Arial" w:hAnsi="Arial" w:cs="Arial"/>
          <w:b/>
        </w:rPr>
        <w:t>Ερωτήσεις μερικής άγνοιας, οι οποίες εισάγονται:</w:t>
      </w:r>
    </w:p>
    <w:p w:rsidR="006E51D3" w:rsidRPr="006E51D3" w:rsidRDefault="006E51D3" w:rsidP="006E51D3">
      <w:pPr>
        <w:tabs>
          <w:tab w:val="left" w:pos="738"/>
        </w:tabs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1.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με ερωτηματικές ή αναφορικές αντωνυμίες</w:t>
      </w:r>
    </w:p>
    <w:p w:rsidR="006E51D3" w:rsidRPr="006E51D3" w:rsidRDefault="006E51D3" w:rsidP="006E51D3">
      <w:pPr>
        <w:tabs>
          <w:tab w:val="left" w:pos="748"/>
        </w:tabs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2.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με ερωτηματικά ή αναφορικά επιρρήματα.</w:t>
      </w:r>
    </w:p>
    <w:p w:rsidR="006E51D3" w:rsidRPr="006E51D3" w:rsidRDefault="006E51D3" w:rsidP="006E51D3">
      <w:pPr>
        <w:tabs>
          <w:tab w:val="left" w:pos="724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Λύσανδρος πρῶτον ἐρωτᾷ τί ἐστιν ἄξιος παθεῖν.</w:t>
      </w:r>
    </w:p>
    <w:p w:rsidR="006E51D3" w:rsidRPr="006E51D3" w:rsidRDefault="006E51D3" w:rsidP="006E51D3">
      <w:pPr>
        <w:tabs>
          <w:tab w:val="left" w:pos="719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Σκέψασθε, ὦ Ἀθηναῖοι, ὅσην πρόνοιαν περὶ σωφροσύνης ἐποιήσατο ὁ Σόλων.</w:t>
      </w:r>
    </w:p>
    <w:p w:rsidR="006E51D3" w:rsidRPr="006E51D3" w:rsidRDefault="006E51D3" w:rsidP="006E51D3">
      <w:pPr>
        <w:tabs>
          <w:tab w:val="left" w:pos="719"/>
        </w:tabs>
        <w:ind w:left="540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 xml:space="preserve">- </w:t>
      </w:r>
      <w:r w:rsidRPr="006E51D3">
        <w:rPr>
          <w:rFonts w:ascii="Tahoma" w:hAnsi="Tahoma" w:cs="Tahoma"/>
          <w:b/>
        </w:rPr>
        <w:t>Νομίζω πρσήκειν τοῦτο ἡμᾶς σκοπεῖν, ὅπως συμφέροντας νόμους τῇ πόλει θησόμεθα.</w:t>
      </w:r>
    </w:p>
    <w:p w:rsidR="00701573" w:rsidRDefault="00701573" w:rsidP="006E51D3">
      <w:pPr>
        <w:tabs>
          <w:tab w:val="left" w:pos="719"/>
        </w:tabs>
        <w:rPr>
          <w:rFonts w:ascii="Tahoma" w:hAnsi="Tahoma" w:cs="Tahoma"/>
          <w:b/>
          <w:lang w:val="el-GR"/>
        </w:rPr>
      </w:pPr>
      <w:bookmarkStart w:id="4" w:name="bookmark43"/>
    </w:p>
    <w:p w:rsidR="006E51D3" w:rsidRPr="006E51D3" w:rsidRDefault="006E51D3" w:rsidP="006E51D3">
      <w:pPr>
        <w:tabs>
          <w:tab w:val="left" w:pos="719"/>
        </w:tabs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Γ. ΑΣΚΗΣΕΙΣ</w:t>
      </w:r>
      <w:bookmarkEnd w:id="4"/>
    </w:p>
    <w:p w:rsidR="006E51D3" w:rsidRPr="006E51D3" w:rsidRDefault="006E51D3" w:rsidP="006E51D3">
      <w:pPr>
        <w:ind w:left="360" w:hanging="360"/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►1. Στους Μύθους του Αισώπου πο</w:t>
      </w:r>
      <w:r w:rsidRPr="006E51D3">
        <w:rPr>
          <w:rFonts w:ascii="Arial" w:hAnsi="Arial" w:cs="Arial"/>
          <w:b/>
          <w:lang w:val="el-GR"/>
        </w:rPr>
        <w:t>υ</w:t>
      </w:r>
      <w:r w:rsidRPr="006E51D3">
        <w:rPr>
          <w:rFonts w:ascii="Arial" w:hAnsi="Arial" w:cs="Arial"/>
          <w:b/>
        </w:rPr>
        <w:t xml:space="preserve"> ακολουθούν να εντοπίσετε και να χαρακτηρίσετε τις δευτερεύουσες προτάσεις: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>α΄</w:t>
      </w:r>
      <w:r w:rsidRPr="006E51D3">
        <w:rPr>
          <w:rFonts w:ascii="Tahoma" w:hAnsi="Tahoma" w:cs="Tahoma"/>
          <w:b/>
        </w:rPr>
        <w:t xml:space="preserve"> Μυῖα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Μυῖα ἐμπεσοῦσα εἰ</w:t>
      </w:r>
      <w:r w:rsidRPr="006E51D3">
        <w:rPr>
          <w:rFonts w:ascii="Arial" w:hAnsi="Arial" w:cs="Arial"/>
          <w:b/>
          <w:lang w:val="el-GR"/>
        </w:rPr>
        <w:t>ς</w:t>
      </w:r>
      <w:r w:rsidRPr="006E51D3">
        <w:rPr>
          <w:rFonts w:ascii="Arial" w:hAnsi="Arial" w:cs="Arial"/>
          <w:b/>
        </w:rPr>
        <w:t xml:space="preserve"> χύτραν κρέως</w:t>
      </w:r>
      <w:r w:rsidRPr="006E51D3">
        <w:rPr>
          <w:rFonts w:ascii="Arial" w:hAnsi="Arial" w:cs="Arial"/>
          <w:b/>
          <w:lang w:val="el-GR"/>
        </w:rPr>
        <w:t>,</w:t>
      </w:r>
      <w:r w:rsidRPr="006E51D3">
        <w:rPr>
          <w:rFonts w:ascii="Arial" w:hAnsi="Arial" w:cs="Arial"/>
          <w:b/>
        </w:rPr>
        <w:t xml:space="preserve"> ἐπειδὴ ὑπὸ τοῦ ζωμοῦ ἀποπνίγεσθαι ἔμελλεν, ἔφη πρὸς ἑαυτήν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«Ἀλλ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ἔγωγε καὶ βέβρωκα καὶ πέπωκα καὶ λέλουμαι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κἂν ἀπο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θάνω, οὐδέν μοι μέλει». Ὁ λόγος δηλοῖ ὅτι ῥᾴδιον φέ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ρουσι τὸν θάνατον οἱ ἄνθρωποι, ὅταν ἀβασανίστως παρακολο</w:t>
      </w:r>
      <w:r w:rsidRPr="006E51D3">
        <w:rPr>
          <w:rFonts w:ascii="Arial" w:hAnsi="Arial" w:cs="Arial"/>
          <w:b/>
          <w:lang w:val="el-GR"/>
        </w:rPr>
        <w:t>υ</w:t>
      </w:r>
      <w:r w:rsidRPr="006E51D3">
        <w:rPr>
          <w:rFonts w:ascii="Arial" w:hAnsi="Arial" w:cs="Arial"/>
          <w:b/>
        </w:rPr>
        <w:t>θ</w:t>
      </w:r>
      <w:r w:rsidRPr="006E51D3">
        <w:rPr>
          <w:rFonts w:ascii="Arial" w:hAnsi="Arial" w:cs="Arial"/>
          <w:b/>
          <w:lang w:val="el-GR"/>
        </w:rPr>
        <w:t>ή</w:t>
      </w:r>
      <w:r w:rsidRPr="006E51D3">
        <w:rPr>
          <w:rFonts w:ascii="Arial" w:hAnsi="Arial" w:cs="Arial"/>
          <w:b/>
        </w:rPr>
        <w:t>σῃ.</w:t>
      </w:r>
    </w:p>
    <w:p w:rsidR="006E51D3" w:rsidRPr="006E51D3" w:rsidRDefault="006E51D3" w:rsidP="006E51D3">
      <w:pPr>
        <w:jc w:val="right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(Αἰσώπου Μῦθοι, 240 </w:t>
      </w:r>
      <w:r w:rsidRPr="006E51D3">
        <w:rPr>
          <w:rFonts w:ascii="Arial" w:hAnsi="Arial" w:cs="Arial"/>
          <w:b/>
          <w:lang w:val="en-US"/>
        </w:rPr>
        <w:t>Chambry</w:t>
      </w:r>
      <w:r w:rsidRPr="006E51D3">
        <w:rPr>
          <w:rFonts w:ascii="Arial" w:hAnsi="Arial" w:cs="Arial"/>
          <w:b/>
        </w:rPr>
        <w:t>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tabs>
          <w:tab w:val="left" w:pos="3417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βέβρω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274B" wp14:editId="09513C2B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2E0612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59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44-4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6" type="#_x0000_t202" style="position:absolute;margin-left:0;margin-top:776.8pt;width:96.25pt;height:2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MHuuwUwIAAG0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6E51D3" w:rsidRPr="002E0612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59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44-4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Arial" w:hAnsi="Arial" w:cs="Arial"/>
          <w:b/>
        </w:rPr>
        <w:t>κα καὶ πέπωκα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έφαγα και ήπια</w:t>
      </w:r>
    </w:p>
    <w:p w:rsidR="006E51D3" w:rsidRPr="006E51D3" w:rsidRDefault="006E51D3" w:rsidP="006E51D3">
      <w:pPr>
        <w:tabs>
          <w:tab w:val="left" w:pos="3417"/>
        </w:tabs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>ῥᾴδιον (επίρρ.)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εύκολα</w:t>
      </w:r>
    </w:p>
    <w:p w:rsidR="006E51D3" w:rsidRPr="006E51D3" w:rsidRDefault="006E51D3" w:rsidP="006E51D3">
      <w:pPr>
        <w:tabs>
          <w:tab w:val="left" w:pos="3417"/>
        </w:tabs>
        <w:jc w:val="center"/>
        <w:rPr>
          <w:rFonts w:ascii="Tahoma" w:hAnsi="Tahoma" w:cs="Tahoma"/>
          <w:b/>
          <w:lang w:val="el-GR"/>
        </w:rPr>
      </w:pPr>
    </w:p>
    <w:p w:rsidR="006E51D3" w:rsidRPr="006E51D3" w:rsidRDefault="006E51D3" w:rsidP="006E51D3">
      <w:pPr>
        <w:tabs>
          <w:tab w:val="left" w:pos="3417"/>
        </w:tabs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β</w:t>
      </w:r>
      <w:r w:rsidRPr="006E51D3">
        <w:rPr>
          <w:rFonts w:ascii="Tahoma" w:hAnsi="Tahoma" w:cs="Tahoma"/>
          <w:b/>
          <w:lang w:val="el-GR"/>
        </w:rPr>
        <w:t>΄</w:t>
      </w:r>
      <w:r w:rsidRPr="006E51D3">
        <w:rPr>
          <w:rFonts w:ascii="Tahoma" w:hAnsi="Tahoma" w:cs="Tahoma"/>
          <w:b/>
        </w:rPr>
        <w:t xml:space="preserve"> Μύρμηξ καὶ κάνθαρος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Θέρους ὥρᾳ μύρμηξ περιπατῶν κατὰ τὴν ἄρουραν πυροὺς καὶ κριθὰς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συνέλεγεν, ἀποθησαυριζόμενος ἑα</w:t>
      </w:r>
      <w:r w:rsidRPr="006E51D3">
        <w:rPr>
          <w:rFonts w:ascii="Arial" w:hAnsi="Arial" w:cs="Arial"/>
          <w:b/>
          <w:lang w:val="el-GR"/>
        </w:rPr>
        <w:t>υ</w:t>
      </w:r>
      <w:r w:rsidRPr="006E51D3">
        <w:rPr>
          <w:rFonts w:ascii="Arial" w:hAnsi="Arial" w:cs="Arial"/>
          <w:b/>
        </w:rPr>
        <w:t>τῷ τροφὴν εἰς τὸν χειμῶνα. Κάνθαρος δὲ τοῦτον θεασά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μενος ἐθαύμασεν ὡς ἐπιπονώτατον, εἴ γε παρ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αὐτὸν τὸν καιρὸν μοχθεῖ παρ</w:t>
      </w:r>
      <w:r w:rsidRPr="006E51D3">
        <w:rPr>
          <w:rFonts w:ascii="Arial" w:hAnsi="Arial" w:cs="Arial"/>
          <w:b/>
          <w:lang w:val="el-GR"/>
        </w:rPr>
        <w:t>’ ὃν τ</w:t>
      </w:r>
      <w:r w:rsidRPr="006E51D3">
        <w:rPr>
          <w:rFonts w:ascii="Arial" w:hAnsi="Arial" w:cs="Arial"/>
          <w:b/>
        </w:rPr>
        <w:t>ὰ ἄλλα ζῷα πόνων ἀφειμέ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να ῥᾳστώνην ἄγει. Ὁ δὲ τότε μὲν ἡσύχαζεν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ὕστερον δὲ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ὅτε χειμὼν ἐνέστη, τῆς κόπρου ὑπὸ τοῦ ὄμβρου ἐκλυ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θείσης, ὁ κάνθαρος ἧκε πρὸς αὐτὸν λιμώττων καὶ τρο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φῆς μεταλαβεῖν δεόμενος. Ὁ δὲ ἔφη πρὸς αὐτόν</w:t>
      </w:r>
      <w:r w:rsidRPr="006E51D3">
        <w:rPr>
          <w:rFonts w:ascii="Arial" w:hAnsi="Arial" w:cs="Arial"/>
          <w:b/>
          <w:lang w:val="el-GR"/>
        </w:rPr>
        <w:t>·</w:t>
      </w:r>
      <w:r w:rsidRPr="006E51D3">
        <w:rPr>
          <w:rFonts w:ascii="Arial" w:hAnsi="Arial" w:cs="Arial"/>
          <w:b/>
        </w:rPr>
        <w:t xml:space="preserve"> «Ὦ κάνθαρε, 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εἰ τότε ἐπόνεις, ὅτε ἐμόχθουν καὶ ἐμὲ ὠνείδιζες, οὐκ ἂν νῦν τροφῆς ἐπεδέου».</w:t>
      </w:r>
    </w:p>
    <w:p w:rsidR="006E51D3" w:rsidRPr="006E51D3" w:rsidRDefault="006E51D3" w:rsidP="006E51D3">
      <w:pPr>
        <w:jc w:val="right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(Αἰσώπου Μῦθοι, 243 </w:t>
      </w:r>
      <w:r w:rsidRPr="006E51D3">
        <w:rPr>
          <w:rFonts w:ascii="Arial" w:hAnsi="Arial" w:cs="Arial"/>
          <w:b/>
          <w:lang w:val="en-US"/>
        </w:rPr>
        <w:t>Chambry</w:t>
      </w:r>
      <w:r w:rsidRPr="006E51D3">
        <w:rPr>
          <w:rFonts w:ascii="Arial" w:hAnsi="Arial" w:cs="Arial"/>
          <w:b/>
        </w:rPr>
        <w:t>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τὴν ἄρουραν </w:t>
      </w:r>
      <w:r w:rsidRPr="006E51D3">
        <w:rPr>
          <w:rFonts w:ascii="Arial" w:hAnsi="Arial" w:cs="Arial"/>
          <w:b/>
          <w:lang w:val="el-GR"/>
        </w:rPr>
        <w:t xml:space="preserve">= </w:t>
      </w:r>
      <w:bookmarkStart w:id="5" w:name="bookmark44"/>
      <w:r w:rsidRPr="006E51D3">
        <w:rPr>
          <w:rFonts w:ascii="Microsoft Sans Serif" w:hAnsi="Microsoft Sans Serif" w:cs="Microsoft Sans Serif"/>
          <w:b/>
        </w:rPr>
        <w:t>τη γη</w:t>
      </w:r>
      <w:bookmarkEnd w:id="5"/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πυροὺς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κόκκους σιταριού</w:t>
      </w:r>
    </w:p>
    <w:p w:rsidR="006E51D3" w:rsidRPr="006E51D3" w:rsidRDefault="006E51D3" w:rsidP="006E51D3">
      <w:pPr>
        <w:outlineLvl w:val="5"/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lastRenderedPageBreak/>
        <w:t>κάνθαρος</w:t>
      </w:r>
      <w:r w:rsidRPr="006E51D3">
        <w:rPr>
          <w:rFonts w:ascii="Arial" w:hAnsi="Arial" w:cs="Arial"/>
          <w:b/>
          <w:lang w:val="el-GR"/>
        </w:rPr>
        <w:t xml:space="preserve"> = </w:t>
      </w:r>
      <w:bookmarkStart w:id="6" w:name="bookmark45"/>
      <w:r w:rsidRPr="006E51D3">
        <w:rPr>
          <w:rFonts w:ascii="Microsoft Sans Serif" w:hAnsi="Microsoft Sans Serif" w:cs="Microsoft Sans Serif"/>
          <w:b/>
        </w:rPr>
        <w:t>σκαθάρι</w:t>
      </w:r>
      <w:bookmarkEnd w:id="6"/>
    </w:p>
    <w:p w:rsidR="006E51D3" w:rsidRPr="006E51D3" w:rsidRDefault="006E51D3" w:rsidP="006E51D3">
      <w:pPr>
        <w:outlineLvl w:val="5"/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 xml:space="preserve">ἐπιπονώτατον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πάρα πολύ εργατικό</w:t>
      </w:r>
    </w:p>
    <w:p w:rsidR="006E51D3" w:rsidRPr="006E51D3" w:rsidRDefault="006E51D3" w:rsidP="006E51D3">
      <w:pPr>
        <w:outlineLvl w:val="5"/>
        <w:rPr>
          <w:rFonts w:ascii="Microsoft Sans Serif" w:hAnsi="Microsoft Sans Serif" w:cs="Microsoft Sans Serif"/>
          <w:b/>
          <w:lang w:val="el-GR"/>
        </w:rPr>
      </w:pPr>
      <w:r w:rsidRPr="006E51D3">
        <w:rPr>
          <w:rFonts w:ascii="Arial" w:hAnsi="Arial" w:cs="Arial"/>
          <w:b/>
        </w:rPr>
        <w:t xml:space="preserve">πόνων ἀφειμένα </w:t>
      </w:r>
      <w:r w:rsidRPr="006E51D3">
        <w:rPr>
          <w:rFonts w:ascii="Arial" w:hAnsi="Arial" w:cs="Arial"/>
          <w:b/>
          <w:lang w:val="el-GR"/>
        </w:rPr>
        <w:t>(</w:t>
      </w:r>
      <w:r w:rsidRPr="006E51D3">
        <w:rPr>
          <w:rFonts w:ascii="Arial" w:hAnsi="Arial" w:cs="Arial"/>
          <w:b/>
        </w:rPr>
        <w:t>ἀφ</w:t>
      </w:r>
      <w:r w:rsidRPr="006E51D3">
        <w:rPr>
          <w:rFonts w:ascii="Arial" w:hAnsi="Arial" w:cs="Arial"/>
          <w:b/>
          <w:lang w:val="el-GR"/>
        </w:rPr>
        <w:t xml:space="preserve">ίημι) </w:t>
      </w:r>
      <w:r w:rsidRPr="006E51D3">
        <w:rPr>
          <w:rFonts w:ascii="Arial" w:hAnsi="Arial" w:cs="Arial"/>
          <w:b/>
        </w:rPr>
        <w:t xml:space="preserve">ῥᾳστώνην ἄγει </w:t>
      </w:r>
      <w:r w:rsidRPr="006E51D3">
        <w:rPr>
          <w:rFonts w:ascii="Arial" w:hAnsi="Arial" w:cs="Arial"/>
          <w:b/>
          <w:lang w:val="el-GR"/>
        </w:rPr>
        <w:t xml:space="preserve">= </w:t>
      </w:r>
      <w:bookmarkStart w:id="7" w:name="bookmark46"/>
      <w:r w:rsidRPr="006E51D3">
        <w:rPr>
          <w:rFonts w:ascii="Microsoft Sans Serif" w:hAnsi="Microsoft Sans Serif" w:cs="Microsoft Sans Serif"/>
          <w:b/>
        </w:rPr>
        <w:t>έχουν αφή</w:t>
      </w:r>
      <w:r w:rsidRPr="006E51D3">
        <w:rPr>
          <w:rFonts w:ascii="Microsoft Sans Serif" w:hAnsi="Microsoft Sans Serif" w:cs="Microsoft Sans Serif"/>
          <w:b/>
          <w:lang w:val="el-GR"/>
        </w:rPr>
        <w:t>-</w:t>
      </w:r>
      <w:r w:rsidRPr="006E51D3">
        <w:rPr>
          <w:rFonts w:ascii="Microsoft Sans Serif" w:hAnsi="Microsoft Sans Serif" w:cs="Microsoft Sans Serif"/>
          <w:b/>
        </w:rPr>
        <w:t>σει τις δουλειές</w:t>
      </w:r>
      <w:bookmarkEnd w:id="7"/>
      <w:r w:rsidRPr="006E51D3">
        <w:rPr>
          <w:rFonts w:ascii="Microsoft Sans Serif" w:hAnsi="Microsoft Sans Serif" w:cs="Microsoft Sans Serif"/>
          <w:b/>
          <w:lang w:val="el-GR"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και ξεκουράζονται (τεμπελιάζουν)</w:t>
      </w:r>
    </w:p>
    <w:p w:rsidR="006E51D3" w:rsidRPr="006E51D3" w:rsidRDefault="006E51D3" w:rsidP="006E51D3">
      <w:pPr>
        <w:outlineLvl w:val="5"/>
        <w:rPr>
          <w:rFonts w:ascii="Microsoft Sans Serif" w:hAnsi="Microsoft Sans Serif" w:cs="Microsoft Sans Serif"/>
          <w:b/>
          <w:lang w:val="el-GR"/>
        </w:rPr>
      </w:pPr>
      <w:r w:rsidRPr="006E51D3">
        <w:rPr>
          <w:rFonts w:ascii="Arial" w:hAnsi="Arial" w:cs="Arial"/>
          <w:b/>
        </w:rPr>
        <w:t xml:space="preserve">ὑπὸ τοῦ ὄμβρου </w:t>
      </w:r>
      <w:r w:rsidRPr="006E51D3">
        <w:rPr>
          <w:rFonts w:ascii="Arial" w:hAnsi="Arial" w:cs="Arial"/>
          <w:b/>
          <w:lang w:val="el-GR"/>
        </w:rPr>
        <w:t xml:space="preserve">= </w:t>
      </w:r>
      <w:bookmarkStart w:id="8" w:name="bookmark47"/>
      <w:r w:rsidRPr="006E51D3">
        <w:rPr>
          <w:rFonts w:ascii="Microsoft Sans Serif" w:hAnsi="Microsoft Sans Serif" w:cs="Microsoft Sans Serif"/>
          <w:b/>
        </w:rPr>
        <w:t>από τη βροχή</w:t>
      </w:r>
      <w:bookmarkEnd w:id="8"/>
    </w:p>
    <w:p w:rsidR="006E51D3" w:rsidRPr="006E51D3" w:rsidRDefault="006E51D3" w:rsidP="006E51D3">
      <w:pPr>
        <w:outlineLvl w:val="5"/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>οὐκ ἂν</w:t>
      </w:r>
      <w:r w:rsidRPr="006E51D3">
        <w:rPr>
          <w:rFonts w:ascii="Arial" w:hAnsi="Arial" w:cs="Arial"/>
          <w:b/>
          <w:lang w:val="el-GR"/>
        </w:rPr>
        <w:t>…</w:t>
      </w:r>
      <w:r w:rsidRPr="006E51D3">
        <w:rPr>
          <w:rFonts w:ascii="Arial" w:hAnsi="Arial" w:cs="Arial"/>
          <w:b/>
        </w:rPr>
        <w:t xml:space="preserve"> ἐπεδέου (ἐπιδέομαι)</w:t>
      </w:r>
      <w:r w:rsidRPr="006E51D3">
        <w:rPr>
          <w:rFonts w:ascii="Arial" w:hAnsi="Arial" w:cs="Arial"/>
          <w:b/>
          <w:lang w:val="el-GR"/>
        </w:rPr>
        <w:t xml:space="preserve"> = </w:t>
      </w:r>
      <w:bookmarkStart w:id="9" w:name="bookmark48"/>
      <w:r w:rsidRPr="006E51D3">
        <w:rPr>
          <w:rFonts w:ascii="Microsoft Sans Serif" w:hAnsi="Microsoft Sans Serif" w:cs="Microsoft Sans Serif"/>
          <w:b/>
        </w:rPr>
        <w:t>δεν θα σου έλειπε τώρα η τροφή</w:t>
      </w:r>
      <w:bookmarkEnd w:id="9"/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  <w:lang w:val="el-GR"/>
        </w:rPr>
        <w:t>γ΄</w:t>
      </w:r>
      <w:r w:rsidRPr="006E51D3">
        <w:rPr>
          <w:rFonts w:ascii="Tahoma" w:hAnsi="Tahoma" w:cs="Tahoma"/>
          <w:b/>
        </w:rPr>
        <w:t xml:space="preserve"> Ἁλιεὺς καὶ σμαρὶς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Ἁλιεὺς τὸ δίκτυον χαλάσας ἐν τῇ θαλάσσῃ ἀνήνεγκε σμαρίδα. Σμικρὰ δὲ οὖσα ἱκ</w:t>
      </w:r>
      <w:r w:rsidRPr="006E51D3">
        <w:rPr>
          <w:rFonts w:ascii="Arial" w:hAnsi="Arial" w:cs="Arial"/>
          <w:b/>
          <w:lang w:val="el-GR"/>
        </w:rPr>
        <w:t>έ</w:t>
      </w:r>
      <w:r w:rsidRPr="006E51D3">
        <w:rPr>
          <w:rFonts w:ascii="Arial" w:hAnsi="Arial" w:cs="Arial"/>
          <w:b/>
        </w:rPr>
        <w:t>τευεν αὐτὸν νῦν μὲν μὴ λαβεῖν αὐτήν, 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ἐᾶσαι, διὰ τὸ σμικρὰν τυγχάνειν. «Ἀλλ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ὅταν αὐξηθῶ καὶ μεγάλη, φησί, γένωμαι, συλλαβεῖν μ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 xml:space="preserve"> δυνήσῃ, ἐπεὶ καὶ εἰς μείζον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 xml:space="preserve"> σο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 xml:space="preserve"> ὠφέλειαν ἔσομαι». Καὶ ὁ ἁλιεὺς εἶπεν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«Ἀλλ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ἔγωγε ἄνους ἂν εἴην, εἰ τὸ χερσὶ π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>ρεὶς κέρδος, κἂν σμικρὸ</w:t>
      </w:r>
      <w:r w:rsidRPr="006E51D3">
        <w:rPr>
          <w:rFonts w:ascii="Arial" w:hAnsi="Arial" w:cs="Arial"/>
          <w:b/>
          <w:lang w:val="el-GR"/>
        </w:rPr>
        <w:t>ν</w:t>
      </w:r>
      <w:r w:rsidRPr="006E51D3">
        <w:rPr>
          <w:rFonts w:ascii="Arial" w:hAnsi="Arial" w:cs="Arial"/>
          <w:b/>
        </w:rPr>
        <w:t xml:space="preserve"> ᾖ, τὸ προσδοκώμενον κἂν μέγα ὑπ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ρχῃ, ἐλπ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ζοιμι».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Ὁ μῦθος δηλοῖ ὅτι ἀλόγιστος ἂν εἴ</w:t>
      </w:r>
      <w:r w:rsidRPr="006E51D3">
        <w:rPr>
          <w:rFonts w:ascii="Arial" w:hAnsi="Arial" w:cs="Arial"/>
          <w:b/>
          <w:lang w:val="el-GR"/>
        </w:rPr>
        <w:t>η</w:t>
      </w:r>
      <w:r w:rsidRPr="006E51D3">
        <w:rPr>
          <w:rFonts w:ascii="Arial" w:hAnsi="Arial" w:cs="Arial"/>
          <w:b/>
        </w:rPr>
        <w:t xml:space="preserve"> ὁ δι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ἐλπίδα μείζο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νος τὰ ἐν χερσὶν ἀφεὶς σμικρὰ ὄντα.</w:t>
      </w:r>
    </w:p>
    <w:p w:rsidR="006E51D3" w:rsidRPr="006E51D3" w:rsidRDefault="006E51D3" w:rsidP="006E51D3">
      <w:pPr>
        <w:jc w:val="right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(Αἰσώπου Μῦθοι, 26 </w:t>
      </w:r>
      <w:r w:rsidRPr="006E51D3">
        <w:rPr>
          <w:rFonts w:ascii="Arial" w:hAnsi="Arial" w:cs="Arial"/>
          <w:b/>
          <w:lang w:val="en-US"/>
        </w:rPr>
        <w:t>Chambry</w:t>
      </w:r>
      <w:r w:rsidRPr="006E51D3">
        <w:rPr>
          <w:rFonts w:ascii="Arial" w:hAnsi="Arial" w:cs="Arial"/>
          <w:b/>
        </w:rPr>
        <w:t>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tabs>
          <w:tab w:val="left" w:pos="4049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σμαρὶς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μαρίδα</w: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τὸ δίκτυον χαλάσας ἀνήνεγκεν (ἀναφέρω)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έριξε το δίχτυ και έβγαλε</w:t>
      </w:r>
    </w:p>
    <w:p w:rsidR="006E51D3" w:rsidRPr="006E51D3" w:rsidRDefault="006E51D3" w:rsidP="006E51D3">
      <w:pPr>
        <w:tabs>
          <w:tab w:val="left" w:pos="4049"/>
        </w:tabs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>ρεὶς (παρίημι)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αφήσω, παραβλέψ</w:t>
      </w:r>
      <w:r w:rsidRPr="006E51D3">
        <w:rPr>
          <w:rFonts w:ascii="Microsoft Sans Serif" w:hAnsi="Microsoft Sans Serif" w:cs="Microsoft Sans Serif"/>
          <w:b/>
          <w:lang w:val="el-GR"/>
        </w:rPr>
        <w:t>ω</w:t>
      </w:r>
    </w:p>
    <w:p w:rsidR="006E51D3" w:rsidRPr="006E51D3" w:rsidRDefault="006E51D3" w:rsidP="006E51D3">
      <w:pPr>
        <w:tabs>
          <w:tab w:val="left" w:pos="4049"/>
        </w:tabs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</w:rPr>
      </w:pPr>
      <w:r w:rsidRPr="006E51D3">
        <w:rPr>
          <w:rFonts w:ascii="Tahoma" w:hAnsi="Tahoma" w:cs="Tahoma"/>
          <w:b/>
        </w:rPr>
        <w:t>δ</w:t>
      </w:r>
      <w:r w:rsidRPr="006E51D3">
        <w:rPr>
          <w:rFonts w:ascii="Tahoma" w:hAnsi="Tahoma" w:cs="Tahoma"/>
          <w:b/>
          <w:lang w:val="el-GR"/>
        </w:rPr>
        <w:t>΄</w:t>
      </w:r>
      <w:r w:rsidRPr="006E51D3">
        <w:rPr>
          <w:rFonts w:ascii="Tahoma" w:hAnsi="Tahoma" w:cs="Tahoma"/>
          <w:b/>
        </w:rPr>
        <w:t xml:space="preserve"> Πατὴρ καὶ θυγατέρες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Ἔχων τ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>ς δύο θυγατέρας, τὴν μὲν κηπουρῷ ἐξέδω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κε πρὸς γάμον, τὴν δὲ ἑτ</w:t>
      </w:r>
      <w:r w:rsidRPr="006E51D3">
        <w:rPr>
          <w:rFonts w:ascii="Arial" w:hAnsi="Arial" w:cs="Arial"/>
          <w:b/>
          <w:lang w:val="el-GR"/>
        </w:rPr>
        <w:t>έ</w:t>
      </w:r>
      <w:r w:rsidRPr="006E51D3">
        <w:rPr>
          <w:rFonts w:ascii="Arial" w:hAnsi="Arial" w:cs="Arial"/>
          <w:b/>
        </w:rPr>
        <w:t>ραν κεραμεῖ. Χρόνου δὲ προε</w:t>
      </w:r>
      <w:r w:rsidRPr="006E51D3">
        <w:rPr>
          <w:rFonts w:ascii="Arial" w:hAnsi="Arial" w:cs="Arial"/>
          <w:b/>
          <w:lang w:val="el-GR"/>
        </w:rPr>
        <w:t>λ</w:t>
      </w:r>
      <w:r w:rsidRPr="006E51D3">
        <w:rPr>
          <w:rFonts w:ascii="Arial" w:hAnsi="Arial" w:cs="Arial"/>
          <w:b/>
        </w:rPr>
        <w:t>θόντος, ἦκεν ὡς τὴν τοῦ κηπουροῦ καὶ ταύτην ἠρ</w:t>
      </w:r>
      <w:r w:rsidRPr="006E51D3">
        <w:rPr>
          <w:rFonts w:ascii="Arial" w:hAnsi="Arial" w:cs="Arial"/>
          <w:b/>
          <w:lang w:val="el-GR"/>
        </w:rPr>
        <w:t>ώ</w:t>
      </w:r>
      <w:r w:rsidRPr="006E51D3">
        <w:rPr>
          <w:rFonts w:ascii="Arial" w:hAnsi="Arial" w:cs="Arial"/>
          <w:b/>
        </w:rPr>
        <w:t xml:space="preserve">τα πῶς ἔχοι καὶ ἐν τίνι αὐτοῖς </w:t>
      </w:r>
      <w:r w:rsidRPr="006E51D3">
        <w:rPr>
          <w:rFonts w:ascii="Arial" w:hAnsi="Arial" w:cs="Arial"/>
          <w:b/>
          <w:lang w:val="el-GR"/>
        </w:rPr>
        <w:t>εἴ</w:t>
      </w:r>
      <w:r w:rsidRPr="006E51D3">
        <w:rPr>
          <w:rFonts w:ascii="Arial" w:hAnsi="Arial" w:cs="Arial"/>
          <w:b/>
        </w:rPr>
        <w:t>η τὰ πράγματα. Τῆς δὲ εἰ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πούσης πάντα μὲν αὐτοῖς π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E01E2" wp14:editId="591B00C9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60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45-46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7" type="#_x0000_t202" style="position:absolute;left:0;text-align:left;margin-left:0;margin-top:776.8pt;width:96.25pt;height:26.1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KWyK/UwIAAG0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60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45-46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Arial" w:hAnsi="Arial" w:cs="Arial"/>
          <w:b/>
        </w:rPr>
        <w:t xml:space="preserve">ρεῖναι, ἓν δὲ τοῦτο </w:t>
      </w:r>
      <w:r w:rsidRPr="006E51D3">
        <w:rPr>
          <w:rFonts w:ascii="Arial" w:hAnsi="Arial" w:cs="Arial"/>
          <w:b/>
          <w:lang w:val="el-GR"/>
        </w:rPr>
        <w:t>εὔ</w:t>
      </w:r>
      <w:r w:rsidRPr="006E51D3">
        <w:rPr>
          <w:rFonts w:ascii="Arial" w:hAnsi="Arial" w:cs="Arial"/>
          <w:b/>
        </w:rPr>
        <w:t>χε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σθαι τοῖς θεοῖς ὅπως χειμὼν γένηται καὶ ὄμβρος, ἵνα τὰ λάχανα ἀρδευθῇ, μετ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οὐ πολὺ παρεγένετο πρὸς τὴν τοῦ κεραμέως καὶ αὐτῆς ἐπυνθ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ν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>το πῶς ἔχοι. Τῆ</w:t>
      </w:r>
      <w:r w:rsidRPr="006E51D3">
        <w:rPr>
          <w:rFonts w:ascii="Arial" w:hAnsi="Arial" w:cs="Arial"/>
          <w:b/>
          <w:lang w:val="el-GR"/>
        </w:rPr>
        <w:t>ς</w:t>
      </w:r>
      <w:r w:rsidRPr="006E51D3">
        <w:rPr>
          <w:rFonts w:ascii="Arial" w:hAnsi="Arial" w:cs="Arial"/>
          <w:b/>
        </w:rPr>
        <w:t xml:space="preserve"> δὲ τὰ μὲν ἄλλα μὴ ἐνδεῖσθαι εἰπούσης, τοῦτο δὲ μόνον εὔχεσθαι</w:t>
      </w:r>
      <w:r w:rsidRPr="006E51D3">
        <w:rPr>
          <w:rFonts w:ascii="Arial" w:hAnsi="Arial" w:cs="Arial"/>
          <w:b/>
          <w:lang w:val="el-GR"/>
        </w:rPr>
        <w:t xml:space="preserve">, </w:t>
      </w:r>
      <w:r w:rsidRPr="006E51D3">
        <w:rPr>
          <w:rFonts w:ascii="Arial" w:hAnsi="Arial" w:cs="Arial"/>
          <w:b/>
        </w:rPr>
        <w:t>ὅπω</w:t>
      </w:r>
      <w:r w:rsidRPr="006E51D3">
        <w:rPr>
          <w:rFonts w:ascii="Arial" w:hAnsi="Arial" w:cs="Arial"/>
          <w:b/>
          <w:lang w:val="el-GR"/>
        </w:rPr>
        <w:t>ς</w:t>
      </w:r>
      <w:r w:rsidRPr="006E51D3">
        <w:rPr>
          <w:rFonts w:ascii="Arial" w:hAnsi="Arial" w:cs="Arial"/>
          <w:b/>
        </w:rPr>
        <w:t xml:space="preserve"> αἰθρία τ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 xml:space="preserve"> λαμπρὰ ἐπιμείνῃ καὶ λαμπρὸς </w: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ἥλιος, ἵνα ξηρανθῇ ὁ κέραμος, εἶπε πρὸς αὐτήν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 xml:space="preserve">«Ἐὰν </w: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σὺ μὲν εὐδ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αν ἐπιζητῇς, ἡ δὲ ἀδελφή σου χειμῶνα, ποτέρᾳ ὑμῶν συνεύξομαι;»</w:t>
      </w:r>
    </w:p>
    <w:p w:rsidR="006E51D3" w:rsidRPr="006E51D3" w:rsidRDefault="006E51D3" w:rsidP="006E51D3">
      <w:pPr>
        <w:jc w:val="right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(Αἰσώπου Μῦθοι, 299 Cham</w:t>
      </w:r>
      <w:r w:rsidRPr="006E51D3">
        <w:rPr>
          <w:rFonts w:ascii="Arial" w:hAnsi="Arial" w:cs="Arial"/>
          <w:b/>
          <w:lang w:val="en-US"/>
        </w:rPr>
        <w:t>bry</w:t>
      </w:r>
      <w:r w:rsidRPr="006E51D3">
        <w:rPr>
          <w:rFonts w:ascii="Arial" w:hAnsi="Arial" w:cs="Arial"/>
          <w:b/>
        </w:rPr>
        <w:t>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κεραμεῖ</w:t>
      </w:r>
      <w:r w:rsidRPr="006E51D3">
        <w:rPr>
          <w:rFonts w:ascii="Arial" w:hAnsi="Arial" w:cs="Arial"/>
          <w:b/>
          <w:lang w:val="el-GR"/>
        </w:rPr>
        <w:t xml:space="preserve"> =</w:t>
      </w:r>
      <w:r w:rsidRPr="006E51D3">
        <w:rPr>
          <w:rFonts w:ascii="Arial" w:hAnsi="Arial" w:cs="Arial"/>
          <w:b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σε αγγειοπλάστη, κεραμιδά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ὡς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προς, μέχρι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ρεῖναι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ότι έχουν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χειμὼν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κακοκαιρία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μὴ ἐνδεῖσθαι (ἐνδέομαι)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ότι δεν τους λείπει</w:t>
      </w:r>
    </w:p>
    <w:p w:rsidR="006E51D3" w:rsidRPr="006E51D3" w:rsidRDefault="006E51D3" w:rsidP="006E51D3">
      <w:pPr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>εὐδ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 xml:space="preserve">αν </w:t>
      </w:r>
      <w:r w:rsidRPr="006E51D3">
        <w:rPr>
          <w:rFonts w:ascii="Arial" w:hAnsi="Arial" w:cs="Arial"/>
          <w:b/>
          <w:lang w:val="el-GR"/>
        </w:rPr>
        <w:t>=</w:t>
      </w:r>
      <w:r w:rsidRPr="006E51D3">
        <w:rPr>
          <w:rFonts w:ascii="Arial" w:hAnsi="Arial" w:cs="Arial"/>
          <w:b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καλοκαιρία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►2. Στα κείμενα,που ακολουθούν να βρείτε τις δευτε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ρεύουσες προτάσεις, να τις χαρακτηρίσετε και να σημειώσετε την εξάρτηση και την εκφορά τους:</w:t>
      </w:r>
    </w:p>
    <w:p w:rsidR="006E51D3" w:rsidRPr="006E51D3" w:rsidRDefault="006E51D3" w:rsidP="006E51D3">
      <w:pPr>
        <w:rPr>
          <w:rFonts w:ascii="Arial" w:hAnsi="Arial" w:cs="Arial"/>
          <w:b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  <w:lang w:val="el-GR"/>
        </w:rPr>
        <w:t>α΄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Καὶ πρῶτος ὁ Σόλων «ἀλλ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ἀκ</w:t>
      </w:r>
      <w:r w:rsidRPr="006E51D3">
        <w:rPr>
          <w:rFonts w:ascii="Arial" w:hAnsi="Arial" w:cs="Arial"/>
          <w:b/>
          <w:lang w:val="el-GR"/>
        </w:rPr>
        <w:t>ή</w:t>
      </w:r>
      <w:r w:rsidRPr="006E51D3">
        <w:rPr>
          <w:rFonts w:ascii="Arial" w:hAnsi="Arial" w:cs="Arial"/>
          <w:b/>
        </w:rPr>
        <w:t>κοας μέν», εἶπεν, «ὦ Μνησίφιλε, μετὰ πάντων Ἀθηναίων ἣν ἔχω γνώμη</w:t>
      </w:r>
      <w:r w:rsidRPr="006E51D3">
        <w:rPr>
          <w:rFonts w:ascii="Arial" w:hAnsi="Arial" w:cs="Arial"/>
          <w:b/>
          <w:lang w:val="el-GR"/>
        </w:rPr>
        <w:t>ν</w:t>
      </w:r>
      <w:r w:rsidRPr="006E51D3">
        <w:rPr>
          <w:rFonts w:ascii="Arial" w:hAnsi="Arial" w:cs="Arial"/>
          <w:b/>
        </w:rPr>
        <w:t xml:space="preserve"> περὶ πολιτείας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εἰ δὲ βούλει καὶ νῦν ἀκο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ειν, δοκεῖ μο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 xml:space="preserve"> πό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λις ἄριστα πράττειν καὶ μάλιστα σῴζειν δημοκρατίαν, ἐν ᾗ τὸν ἀδικ</w:t>
      </w:r>
      <w:r w:rsidRPr="006E51D3">
        <w:rPr>
          <w:rFonts w:ascii="Arial" w:hAnsi="Arial" w:cs="Arial"/>
          <w:b/>
          <w:lang w:val="el-GR"/>
        </w:rPr>
        <w:t>ή</w:t>
      </w:r>
      <w:r w:rsidRPr="006E51D3">
        <w:rPr>
          <w:rFonts w:ascii="Arial" w:hAnsi="Arial" w:cs="Arial"/>
          <w:b/>
        </w:rPr>
        <w:t>σαντ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 τοῦ ἀδικηθέντος οὐδὲν ἧττον οἱ μὴ ἀδικηθέντες προβάλλονται καὶ κολάζουσι.»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Δεύτερος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ὁ Βίας ἔφησε κρατίστην εἶναι δημοκρα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τίαν ἐν ᾗ πάντες ὡς τύραννον φοβοῦνται τὸν νόμον.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Ἐπὶ τούτῳ Θ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9F602" wp14:editId="3F5FA682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61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8" type="#_x0000_t202" style="position:absolute;left:0;text-align:left;margin-left:0;margin-top:776.8pt;width:70.2pt;height:26.1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A+S2cdSAgAAbA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61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Arial" w:hAnsi="Arial" w:cs="Arial"/>
          <w:b/>
        </w:rPr>
        <w:t>αλῆς τὴν μήτε πλουσίους ἄγαν μήτε πένητας ἔχουσαν πολίτας.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Μετὰ δὲ τοῦτον ὁ Ἀν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χαρσις ἐν ᾗ τῶν ἄλλων ἴσων νομιζομέν</w:t>
      </w:r>
      <w:r w:rsidRPr="006E51D3">
        <w:rPr>
          <w:rFonts w:ascii="Arial" w:hAnsi="Arial" w:cs="Arial"/>
          <w:b/>
          <w:lang w:val="el-GR"/>
        </w:rPr>
        <w:t>ω</w:t>
      </w:r>
      <w:r w:rsidRPr="006E51D3">
        <w:rPr>
          <w:rFonts w:ascii="Arial" w:hAnsi="Arial" w:cs="Arial"/>
          <w:b/>
        </w:rPr>
        <w:t>ν ἀρετῇ τὸ βέλτιον ὁρίζεται, καὶ κακίᾳ τὸ χεῖρον.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Πέμπτος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ὁ Κλεόβουλος ἔφη μάλιστα σωφρονεῖν δῆμον ὅπο</w:t>
      </w:r>
      <w:r w:rsidRPr="006E51D3">
        <w:rPr>
          <w:rFonts w:ascii="Arial" w:hAnsi="Arial" w:cs="Arial"/>
          <w:b/>
          <w:lang w:val="el-GR"/>
        </w:rPr>
        <w:t>υ</w:t>
      </w:r>
      <w:r w:rsidRPr="006E51D3">
        <w:rPr>
          <w:rFonts w:ascii="Arial" w:hAnsi="Arial" w:cs="Arial"/>
          <w:b/>
        </w:rPr>
        <w:t xml:space="preserve"> τὸν ψόγον μᾶλλον οἱ πολιτευόμενοι δεδοίκασιν ἤ τὸν νόμον.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Ἕκτ</w:t>
      </w:r>
      <w:r w:rsidRPr="006E51D3">
        <w:rPr>
          <w:rFonts w:ascii="Arial" w:hAnsi="Arial" w:cs="Arial"/>
          <w:b/>
          <w:lang w:val="el-GR"/>
        </w:rPr>
        <w:t>ο</w:t>
      </w:r>
      <w:r w:rsidRPr="006E51D3">
        <w:rPr>
          <w:rFonts w:ascii="Arial" w:hAnsi="Arial" w:cs="Arial"/>
          <w:b/>
        </w:rPr>
        <w:t>ς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ὁ Πιττακός, ὅπο</w:t>
      </w:r>
      <w:r w:rsidRPr="006E51D3">
        <w:rPr>
          <w:rFonts w:ascii="Arial" w:hAnsi="Arial" w:cs="Arial"/>
          <w:b/>
          <w:lang w:val="el-GR"/>
        </w:rPr>
        <w:t>υ</w:t>
      </w:r>
      <w:r w:rsidRPr="006E51D3">
        <w:rPr>
          <w:rFonts w:ascii="Arial" w:hAnsi="Arial" w:cs="Arial"/>
          <w:b/>
        </w:rPr>
        <w:t xml:space="preserve"> τοῖς πονηροῖς οὐκ ἔξε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στιν ἄρχειν καὶ τοῖς ἀγαθοῖς οὐκ ἔξεστι μὴ ἄρχειν.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Μεταστραφεὶς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ὁ Χίλων ἀπεφήνατο τὴν μάλιστα νόμων ἥκιστα δὲ ῥητόρων ἀκούουσαν πολιτείαν ἀρίστην εἶναι.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Τελευταῖος δὲ πάλιν ὁ Περ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ανδρ</w:t>
      </w:r>
      <w:r w:rsidRPr="006E51D3">
        <w:rPr>
          <w:rFonts w:ascii="Arial" w:hAnsi="Arial" w:cs="Arial"/>
          <w:b/>
          <w:lang w:val="el-GR"/>
        </w:rPr>
        <w:t>ος</w:t>
      </w:r>
      <w:r w:rsidRPr="006E51D3">
        <w:rPr>
          <w:rFonts w:ascii="Arial" w:hAnsi="Arial" w:cs="Arial"/>
          <w:b/>
        </w:rPr>
        <w:t xml:space="preserve"> ἐπικρίνων ἔφη δοκεῖν αὐτῷ πάντας ἐπαινεῖν δημοκρατίαν τὴν ὁμοιοτά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την ἀριστοκρατίᾳ.</w:t>
      </w:r>
    </w:p>
    <w:p w:rsidR="006E51D3" w:rsidRPr="006E51D3" w:rsidRDefault="006E51D3" w:rsidP="006E51D3">
      <w:pPr>
        <w:jc w:val="right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(Πλούταρχος, Τῶν ἑπτὰ σοφῶν συμπόσιον, 154 d-f)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tabs>
          <w:tab w:val="left" w:pos="3277"/>
        </w:tabs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οὐδὲν ἧττον προβάλλονται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εξ ίσο</w:t>
      </w:r>
      <w:r w:rsidRPr="006E51D3">
        <w:rPr>
          <w:rFonts w:ascii="Microsoft Sans Serif" w:hAnsi="Microsoft Sans Serif" w:cs="Microsoft Sans Serif"/>
          <w:b/>
          <w:lang w:val="el-GR"/>
        </w:rPr>
        <w:t>υ</w:t>
      </w:r>
      <w:r w:rsidRPr="006E51D3">
        <w:rPr>
          <w:rFonts w:ascii="Microsoft Sans Serif" w:hAnsi="Microsoft Sans Serif" w:cs="Microsoft Sans Serif"/>
          <w:b/>
        </w:rPr>
        <w:t xml:space="preserve"> (με τον αδικημένο) κατηγορούν</w:t>
      </w:r>
    </w:p>
    <w:p w:rsidR="006E51D3" w:rsidRPr="006E51D3" w:rsidRDefault="006E51D3" w:rsidP="006E51D3">
      <w:pPr>
        <w:tabs>
          <w:tab w:val="left" w:pos="3277"/>
        </w:tabs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>ἥκιστα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ελάχιστα, σχεδόν καθόλου</w:t>
      </w:r>
    </w:p>
    <w:p w:rsidR="006E51D3" w:rsidRPr="006E51D3" w:rsidRDefault="006E51D3" w:rsidP="006E51D3">
      <w:pPr>
        <w:tabs>
          <w:tab w:val="left" w:pos="3277"/>
        </w:tabs>
        <w:jc w:val="center"/>
        <w:rPr>
          <w:rFonts w:ascii="Tahoma" w:hAnsi="Tahoma" w:cs="Tahoma"/>
          <w:b/>
          <w:lang w:val="el-GR"/>
        </w:rPr>
      </w:pPr>
    </w:p>
    <w:p w:rsidR="006E51D3" w:rsidRPr="006E51D3" w:rsidRDefault="006E51D3" w:rsidP="006E51D3">
      <w:pPr>
        <w:tabs>
          <w:tab w:val="left" w:pos="3277"/>
        </w:tabs>
        <w:jc w:val="center"/>
        <w:rPr>
          <w:rFonts w:ascii="Microsoft Sans Serif" w:hAnsi="Microsoft Sans Serif" w:cs="Microsoft Sans Serif"/>
          <w:b/>
          <w:lang w:val="el-GR"/>
        </w:rPr>
      </w:pPr>
      <w:r w:rsidRPr="006E51D3">
        <w:rPr>
          <w:rFonts w:ascii="Tahoma" w:hAnsi="Tahoma" w:cs="Tahoma"/>
          <w:b/>
          <w:lang w:val="el-GR"/>
        </w:rPr>
        <w:t>β΄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Ἀλέξανδρος δὲ ὡς ἐς Γόρδιον παρῆλθε, πόθος λαμ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βάνει αὐτὸν ἀνελθόντα ἐς τὴν ἄκραν, ἵνα τὴν ἅμαξαν ἰδῇ τὴν Γορδίου καὶ τοῦ ζυγοῦ τῆς ἁμ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ξης τὸν δεσμόν. Τόδε περὶ τῆς ἁμ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ξης ἐμυθε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ετο, ὅστις λύσειε τοῦ ζυγοῦ τῆς ἁμ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ξης τὸν δεσμόν, τοῦτον χρῆναι ἄρξαι τῆς Ἀσίας. Ἦν δὲ ὁ δεσμὸς ἐκ φλοιοῦ κρανείας, καὶ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το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 xml:space="preserve">του </w:t>
      </w:r>
      <w:r w:rsidRPr="006E51D3">
        <w:rPr>
          <w:rFonts w:ascii="Arial" w:hAnsi="Arial" w:cs="Arial"/>
          <w:b/>
          <w:lang w:val="el-GR"/>
        </w:rPr>
        <w:t>οὔ</w:t>
      </w:r>
      <w:r w:rsidRPr="006E51D3">
        <w:rPr>
          <w:rFonts w:ascii="Arial" w:hAnsi="Arial" w:cs="Arial"/>
          <w:b/>
        </w:rPr>
        <w:t xml:space="preserve">τε τέλος </w:t>
      </w:r>
      <w:r w:rsidRPr="006E51D3">
        <w:rPr>
          <w:rFonts w:ascii="Arial" w:hAnsi="Arial" w:cs="Arial"/>
          <w:b/>
          <w:lang w:val="el-GR"/>
        </w:rPr>
        <w:t>οὔ</w:t>
      </w:r>
      <w:r w:rsidRPr="006E51D3">
        <w:rPr>
          <w:rFonts w:ascii="Arial" w:hAnsi="Arial" w:cs="Arial"/>
          <w:b/>
        </w:rPr>
        <w:t>τε ἀρχὴ ἐφα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 xml:space="preserve">νετο. Ἀλέξανδρος δὲ ὡς ἀπόρως μὲν </w:t>
      </w:r>
      <w:r w:rsidRPr="006E51D3">
        <w:rPr>
          <w:rFonts w:ascii="Arial" w:hAnsi="Arial" w:cs="Arial"/>
          <w:b/>
          <w:lang w:val="el-GR"/>
        </w:rPr>
        <w:t>εἶ-</w:t>
      </w:r>
      <w:r w:rsidRPr="006E51D3">
        <w:rPr>
          <w:rFonts w:ascii="Arial" w:hAnsi="Arial" w:cs="Arial"/>
          <w:b/>
        </w:rPr>
        <w:t>χεν ἐξευρεῖν λύσιν τοῦ δεσμοῦ</w:t>
      </w:r>
      <w:r w:rsidRPr="006E51D3">
        <w:rPr>
          <w:rFonts w:ascii="Arial" w:hAnsi="Arial" w:cs="Arial"/>
          <w:b/>
          <w:lang w:val="el-GR"/>
        </w:rPr>
        <w:t>,</w:t>
      </w:r>
      <w:r w:rsidRPr="006E51D3">
        <w:rPr>
          <w:rFonts w:ascii="Arial" w:hAnsi="Arial" w:cs="Arial"/>
          <w:b/>
        </w:rPr>
        <w:t xml:space="preserve"> ἄλυτον δὲ περιιδεῖν οὐκ ἤθελε, μή τιν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 καὶ ταῦτα ἐς τοὺς πολλοὺς κίν</w:t>
      </w:r>
      <w:r w:rsidRPr="006E51D3">
        <w:rPr>
          <w:rFonts w:ascii="Arial" w:hAnsi="Arial" w:cs="Arial"/>
          <w:b/>
          <w:lang w:val="el-GR"/>
        </w:rPr>
        <w:t>η</w:t>
      </w:r>
      <w:r w:rsidRPr="006E51D3">
        <w:rPr>
          <w:rFonts w:ascii="Arial" w:hAnsi="Arial" w:cs="Arial"/>
          <w:b/>
        </w:rPr>
        <w:t>σιν ἐργ</w:t>
      </w:r>
      <w:r w:rsidRPr="006E51D3">
        <w:rPr>
          <w:rFonts w:ascii="Arial" w:hAnsi="Arial" w:cs="Arial"/>
          <w:b/>
          <w:lang w:val="el-GR"/>
        </w:rPr>
        <w:t>ά-</w:t>
      </w:r>
      <w:r w:rsidRPr="006E51D3">
        <w:rPr>
          <w:rFonts w:ascii="Arial" w:hAnsi="Arial" w:cs="Arial"/>
          <w:b/>
        </w:rPr>
        <w:t>σηται, λέγουσιν ὅτι παίσας τῷ ξίφει διέκοψε τὸν δεσμὸν καὶ λελύσθαι ἔφη.</w:t>
      </w:r>
    </w:p>
    <w:p w:rsidR="006E51D3" w:rsidRPr="006E51D3" w:rsidRDefault="006E51D3" w:rsidP="006E51D3">
      <w:pPr>
        <w:jc w:val="right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(Ἀρριανός, Ἀνάβασις Ἀλεξάνδρου, III, 1-7)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ἐς τὴν ἄκραν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στην ακρόπολη</w:t>
      </w:r>
    </w:p>
    <w:p w:rsidR="006E51D3" w:rsidRPr="006E51D3" w:rsidRDefault="006E51D3" w:rsidP="006E51D3">
      <w:pPr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 xml:space="preserve">τὸν δεσμὸν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το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3A5C3" wp14:editId="7C7B1030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62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46-47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9" type="#_x0000_t202" style="position:absolute;margin-left:0;margin-top:776.8pt;width:96.25pt;height:26.1pt;z-index:2516725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G0bCgUwIAAG0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62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46-47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Microsoft Sans Serif" w:hAnsi="Microsoft Sans Serif" w:cs="Microsoft Sans Serif"/>
          <w:b/>
        </w:rPr>
        <w:t>ν κόμπο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κρανείας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κρανιάς (δέντρο)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περιιδεῖν</w:t>
      </w:r>
      <w:r w:rsidRPr="006E51D3">
        <w:rPr>
          <w:rFonts w:ascii="Arial" w:hAnsi="Arial" w:cs="Arial"/>
          <w:b/>
          <w:lang w:val="el-GR"/>
        </w:rPr>
        <w:t xml:space="preserve"> =</w:t>
      </w:r>
      <w:r w:rsidRPr="006E51D3">
        <w:rPr>
          <w:rFonts w:ascii="Arial" w:hAnsi="Arial" w:cs="Arial"/>
          <w:b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να παραβλέψει, να αφήσε</w:t>
      </w:r>
      <w:r w:rsidRPr="006E51D3">
        <w:rPr>
          <w:rFonts w:ascii="Microsoft Sans Serif" w:hAnsi="Microsoft Sans Serif" w:cs="Microsoft Sans Serif"/>
          <w:b/>
          <w:lang w:val="el-GR"/>
        </w:rPr>
        <w:t>ι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κίνησιν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(ανα)ταραχή, εξέγερση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>παίσας (παίω)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αφού χτύπησε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  <w:lang w:val="el-GR"/>
        </w:rPr>
        <w:t>γ΄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Πολλάκις ἐθα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μασα τίσι ποτὲ λόγοις Ἀθηναίους ἔπεισαν οἱ γραψάμ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>νοι Σ</w:t>
      </w:r>
      <w:r w:rsidRPr="006E51D3">
        <w:rPr>
          <w:rFonts w:ascii="Arial" w:hAnsi="Arial" w:cs="Arial"/>
          <w:b/>
          <w:lang w:val="el-GR"/>
        </w:rPr>
        <w:t>ω</w:t>
      </w:r>
      <w:r w:rsidRPr="006E51D3">
        <w:rPr>
          <w:rFonts w:ascii="Arial" w:hAnsi="Arial" w:cs="Arial"/>
          <w:b/>
        </w:rPr>
        <w:t xml:space="preserve">κράτην ὡς ἄξιος εἴη θανάτου </w: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br w:type="page"/>
      </w:r>
      <w:r w:rsidRPr="006E51D3">
        <w:rPr>
          <w:rFonts w:ascii="Arial" w:hAnsi="Arial" w:cs="Arial"/>
          <w:b/>
        </w:rPr>
        <w:lastRenderedPageBreak/>
        <w:t>τῇ πόλει. Ἡ μὲν γὰρ γραφὴ κατ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αὐτοῦ τοιάδε τ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>ς ἦν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ἀδικεῖ Σωκράτης οὓς μέν ἡ πόλις νομίζει θεοὺς οὐ νομίζων, ἕτερα δὲ καινὰ δαιμόνια εἰσφ</w:t>
      </w:r>
      <w:r w:rsidRPr="006E51D3">
        <w:rPr>
          <w:rFonts w:ascii="Arial" w:hAnsi="Arial" w:cs="Arial"/>
          <w:b/>
          <w:lang w:val="el-GR"/>
        </w:rPr>
        <w:t>έ</w:t>
      </w:r>
      <w:r w:rsidRPr="006E51D3">
        <w:rPr>
          <w:rFonts w:ascii="Arial" w:hAnsi="Arial" w:cs="Arial"/>
          <w:b/>
        </w:rPr>
        <w:t>ρων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ἀδικεῖ δὲ κα</w:t>
      </w:r>
      <w:r w:rsidRPr="006E51D3">
        <w:rPr>
          <w:rFonts w:ascii="Arial" w:hAnsi="Arial" w:cs="Arial"/>
          <w:b/>
          <w:lang w:val="el-GR"/>
        </w:rPr>
        <w:t>ὶ</w:t>
      </w:r>
      <w:r w:rsidRPr="006E51D3">
        <w:rPr>
          <w:rFonts w:ascii="Arial" w:hAnsi="Arial" w:cs="Arial"/>
          <w:b/>
        </w:rPr>
        <w:t xml:space="preserve"> τοὺς νέους διαφθείρων.</w:t>
      </w:r>
    </w:p>
    <w:p w:rsidR="006E51D3" w:rsidRPr="006E51D3" w:rsidRDefault="006E51D3" w:rsidP="006E51D3">
      <w:pPr>
        <w:jc w:val="right"/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(Ξενοφῶν, Ἀπομνημονευμάτων 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>,1</w:t>
      </w:r>
      <w:r w:rsidRPr="006E51D3">
        <w:rPr>
          <w:rFonts w:ascii="Arial" w:hAnsi="Arial" w:cs="Arial"/>
          <w:b/>
          <w:lang w:val="el-GR"/>
        </w:rPr>
        <w:t>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οἱ γραψάμ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>νοι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αυτοί που τον κατηγόρησαν, κατήγ</w:t>
      </w:r>
      <w:r w:rsidRPr="006E51D3">
        <w:rPr>
          <w:rFonts w:ascii="Microsoft Sans Serif" w:hAnsi="Microsoft Sans Serif" w:cs="Microsoft Sans Serif"/>
          <w:b/>
          <w:lang w:val="el-GR"/>
        </w:rPr>
        <w:t>-</w:t>
      </w:r>
      <w:r w:rsidRPr="006E51D3">
        <w:rPr>
          <w:rFonts w:ascii="Microsoft Sans Serif" w:hAnsi="Microsoft Sans Serif" w:cs="Microsoft Sans Serif"/>
          <w:b/>
        </w:rPr>
        <w:t>γειλαν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ἡ γραφὴ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η καταγγελία</w:t>
      </w:r>
    </w:p>
    <w:p w:rsidR="006E51D3" w:rsidRPr="006E51D3" w:rsidRDefault="006E51D3" w:rsidP="006E51D3">
      <w:pPr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  <w:lang w:val="el-GR"/>
        </w:rPr>
        <w:t>ν</w:t>
      </w:r>
      <w:r w:rsidRPr="006E51D3">
        <w:rPr>
          <w:rFonts w:ascii="Arial" w:hAnsi="Arial" w:cs="Arial"/>
          <w:b/>
        </w:rPr>
        <w:t>ομίζει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παραδέχεται, αναγνωρίζει</w:t>
      </w:r>
    </w:p>
    <w:p w:rsidR="006E51D3" w:rsidRPr="006E51D3" w:rsidRDefault="006E51D3" w:rsidP="006E51D3">
      <w:pPr>
        <w:rPr>
          <w:rFonts w:ascii="Microsoft Sans Serif" w:hAnsi="Microsoft Sans Serif" w:cs="Microsoft Sans Serif"/>
          <w:b/>
          <w:lang w:val="el-GR"/>
        </w:rPr>
      </w:pPr>
      <w:r w:rsidRPr="006E51D3">
        <w:rPr>
          <w:rFonts w:ascii="Arial" w:hAnsi="Arial" w:cs="Arial"/>
          <w:b/>
        </w:rPr>
        <w:t>καινὰ δαιμόνια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νέες θεότητες, νέα πνεύματα, νέους</w:t>
      </w:r>
      <w:r w:rsidRPr="006E51D3">
        <w:rPr>
          <w:rFonts w:ascii="Microsoft Sans Serif" w:hAnsi="Microsoft Sans Serif" w:cs="Microsoft Sans Serif"/>
          <w:b/>
          <w:lang w:val="el-GR"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δαίμονες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δ</w:t>
      </w:r>
      <w:r w:rsidRPr="006E51D3">
        <w:rPr>
          <w:rFonts w:ascii="Tahoma" w:hAnsi="Tahoma" w:cs="Tahoma"/>
          <w:b/>
          <w:lang w:val="el-GR"/>
        </w:rPr>
        <w:t>΄</w:t>
      </w:r>
    </w:p>
    <w:p w:rsidR="006E51D3" w:rsidRPr="006E51D3" w:rsidRDefault="006E51D3" w:rsidP="006E51D3">
      <w:pPr>
        <w:ind w:firstLine="72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Ἐγὼ καὶ πάλαι σο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 xml:space="preserve"> ἔλεγον ὅτι ἡ γεωργία οὕτω φι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λάνθρωπός ἐστι καὶ πραεῖα τέχνη ὥστε καὶ ὁρῶντας καὶ ἀκούοντας ἐπιστήμονας εὐθὺς ἑαυτῆς ποιεῖν. Πολλὰ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>, ἔφη, καὶ αὐτὴ διδάσκει ὡς ἂν κάλλιστ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 xml:space="preserve"> τ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>ς αὐτῇ χρῷτο. Αὐτ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κα ἄμπελος ἀναβαίνουσ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 μὲν ἐπὶ τὰ δένδρα, ὅταν ἔχῃ τ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 xml:space="preserve"> πλησίον δένδρον, διδάσκει ἱστ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ναι αὐτ</w:t>
      </w:r>
      <w:r w:rsidRPr="006E51D3">
        <w:rPr>
          <w:rFonts w:ascii="Arial" w:hAnsi="Arial" w:cs="Arial"/>
          <w:b/>
          <w:lang w:val="el-GR"/>
        </w:rPr>
        <w:t>ή</w:t>
      </w:r>
      <w:r w:rsidRPr="006E51D3">
        <w:rPr>
          <w:rFonts w:ascii="Arial" w:hAnsi="Arial" w:cs="Arial"/>
          <w:b/>
        </w:rPr>
        <w:t>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περιπεταννύουσα δὲ τὰ οἴναρα, ὅταν ἔτι αὐτῇ ἁπαλοὶ οἱ βό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τρυες ὦσι, διδάσκει σκιάζειν τὰ</w:t>
      </w:r>
      <w:r w:rsidRPr="006E51D3">
        <w:rPr>
          <w:rFonts w:ascii="Arial" w:hAnsi="Arial" w:cs="Arial"/>
          <w:b/>
          <w:lang w:val="el-GR"/>
        </w:rPr>
        <w:t xml:space="preserve"> </w:t>
      </w:r>
      <w:r w:rsidRPr="006E51D3">
        <w:rPr>
          <w:rFonts w:ascii="Arial" w:hAnsi="Arial" w:cs="Arial"/>
          <w:b/>
        </w:rPr>
        <w:t>ἡλιούμενα ταύτην τὴν ὥραν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 xml:space="preserve">ὅταν </w:t>
      </w:r>
      <w:r w:rsidRPr="006E51D3">
        <w:rPr>
          <w:rFonts w:ascii="Arial" w:hAnsi="Arial" w:cs="Arial"/>
          <w:b/>
          <w:lang w:val="el-GR"/>
        </w:rPr>
        <w:t>δὲ</w:t>
      </w:r>
      <w:r w:rsidRPr="006E51D3">
        <w:rPr>
          <w:rFonts w:ascii="Arial" w:hAnsi="Arial" w:cs="Arial"/>
          <w:b/>
        </w:rPr>
        <w:t xml:space="preserve"> καιρὸς ᾖ ὑπὸ τοῦ ἡλ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ου ἤδη γλυκαίνε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σθαι τὰς σταφυλ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ς, φυλλορρ</w:t>
      </w:r>
      <w:r w:rsidRPr="006E51D3">
        <w:rPr>
          <w:rFonts w:ascii="Arial" w:hAnsi="Arial" w:cs="Arial"/>
          <w:b/>
          <w:lang w:val="el-GR"/>
        </w:rPr>
        <w:t>ο</w:t>
      </w:r>
      <w:r w:rsidRPr="006E51D3">
        <w:rPr>
          <w:rFonts w:ascii="Arial" w:hAnsi="Arial" w:cs="Arial"/>
          <w:b/>
        </w:rPr>
        <w:t>οῦσα διδάσκει ἑαυτὴν ψιλοῦν καὶ πεπαίνειν τὴν ὀπ</w:t>
      </w:r>
      <w:r w:rsidRPr="006E51D3">
        <w:rPr>
          <w:rFonts w:ascii="Arial" w:hAnsi="Arial" w:cs="Arial"/>
          <w:b/>
          <w:lang w:val="el-GR"/>
        </w:rPr>
        <w:t>ώ</w:t>
      </w:r>
      <w:r w:rsidRPr="006E51D3">
        <w:rPr>
          <w:rFonts w:ascii="Arial" w:hAnsi="Arial" w:cs="Arial"/>
          <w:b/>
        </w:rPr>
        <w:t>ραν.</w:t>
      </w:r>
    </w:p>
    <w:p w:rsidR="006E51D3" w:rsidRPr="006E51D3" w:rsidRDefault="006E51D3" w:rsidP="006E51D3">
      <w:pPr>
        <w:jc w:val="right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(Ξενοφῶν, Οἰκονομικὸς XIX, 17-19)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9064A" wp14:editId="78E2FA4E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47-48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40" type="#_x0000_t202" style="position:absolute;margin-left:0;margin-top:776.8pt;width:96.25pt;height:26.1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47-48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  <w:r w:rsidRPr="006E51D3">
        <w:rPr>
          <w:rFonts w:ascii="Arial" w:hAnsi="Arial" w:cs="Arial"/>
          <w:b/>
        </w:rPr>
        <w:t xml:space="preserve">περιπεταννύουσα δὲ τὰ οἴναρα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καθώς απλώνει γύρω τα φύλλα</w:t>
      </w:r>
    </w:p>
    <w:p w:rsidR="006E51D3" w:rsidRPr="006E51D3" w:rsidRDefault="006E51D3" w:rsidP="006E51D3">
      <w:pPr>
        <w:tabs>
          <w:tab w:val="left" w:pos="3262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 xml:space="preserve">ψιλοῦν ἑαυτὴν </w:t>
      </w:r>
      <w:r w:rsidRPr="006E51D3">
        <w:rPr>
          <w:rFonts w:ascii="Arial" w:hAnsi="Arial" w:cs="Arial"/>
          <w:b/>
          <w:lang w:val="el-GR"/>
        </w:rPr>
        <w:t xml:space="preserve">= </w:t>
      </w:r>
      <w:r w:rsidRPr="006E51D3">
        <w:rPr>
          <w:rFonts w:ascii="Microsoft Sans Serif" w:hAnsi="Microsoft Sans Serif" w:cs="Microsoft Sans Serif"/>
          <w:b/>
        </w:rPr>
        <w:t>να την απογυμνώσουν, να την</w:t>
      </w:r>
      <w:r w:rsidRPr="006E51D3">
        <w:rPr>
          <w:rFonts w:ascii="Microsoft Sans Serif" w:hAnsi="Microsoft Sans Serif" w:cs="Microsoft Sans Serif"/>
          <w:b/>
          <w:lang w:val="el-GR"/>
        </w:rPr>
        <w:t xml:space="preserve"> </w:t>
      </w:r>
      <w:r w:rsidRPr="006E51D3">
        <w:rPr>
          <w:rFonts w:ascii="Microsoft Sans Serif" w:hAnsi="Microsoft Sans Serif" w:cs="Microsoft Sans Serif"/>
          <w:b/>
        </w:rPr>
        <w:t>ξεφυλ</w:t>
      </w:r>
      <w:r w:rsidRPr="006E51D3">
        <w:rPr>
          <w:rFonts w:ascii="Microsoft Sans Serif" w:hAnsi="Microsoft Sans Serif" w:cs="Microsoft Sans Serif"/>
          <w:b/>
          <w:lang w:val="el-GR"/>
        </w:rPr>
        <w:t>-</w:t>
      </w:r>
      <w:r w:rsidRPr="006E51D3">
        <w:rPr>
          <w:rFonts w:ascii="Microsoft Sans Serif" w:hAnsi="Microsoft Sans Serif" w:cs="Microsoft Sans Serif"/>
          <w:b/>
        </w:rPr>
        <w:t>λίσουν</w:t>
      </w:r>
    </w:p>
    <w:p w:rsidR="006E51D3" w:rsidRPr="006E51D3" w:rsidRDefault="006E51D3" w:rsidP="006E51D3">
      <w:pPr>
        <w:tabs>
          <w:tab w:val="left" w:pos="3262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πεπαίνειν τὴν ὀπ</w:t>
      </w:r>
      <w:r w:rsidRPr="006E51D3">
        <w:rPr>
          <w:rFonts w:ascii="Arial" w:hAnsi="Arial" w:cs="Arial"/>
          <w:b/>
          <w:lang w:val="el-GR"/>
        </w:rPr>
        <w:t>ώ</w:t>
      </w:r>
      <w:r w:rsidRPr="006E51D3">
        <w:rPr>
          <w:rFonts w:ascii="Arial" w:hAnsi="Arial" w:cs="Arial"/>
          <w:b/>
        </w:rPr>
        <w:t>ραν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να ωριμάσει ο καρπός</w:t>
      </w:r>
    </w:p>
    <w:p w:rsidR="006E51D3" w:rsidRPr="006E51D3" w:rsidRDefault="006E51D3" w:rsidP="006E51D3">
      <w:pPr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jc w:val="center"/>
        <w:rPr>
          <w:rFonts w:ascii="Tahoma" w:hAnsi="Tahoma" w:cs="Tahoma"/>
          <w:b/>
          <w:lang w:val="el-GR"/>
        </w:rPr>
      </w:pPr>
      <w:r w:rsidRPr="006E51D3">
        <w:rPr>
          <w:rFonts w:ascii="Tahoma" w:hAnsi="Tahoma" w:cs="Tahoma"/>
          <w:b/>
        </w:rPr>
        <w:t>ε</w:t>
      </w:r>
      <w:r w:rsidRPr="006E51D3">
        <w:rPr>
          <w:rFonts w:ascii="Tahoma" w:hAnsi="Tahoma" w:cs="Tahoma"/>
          <w:b/>
          <w:lang w:val="el-GR"/>
        </w:rPr>
        <w:t>΄</w:t>
      </w:r>
    </w:p>
    <w:p w:rsidR="006E51D3" w:rsidRPr="006E51D3" w:rsidRDefault="006E51D3" w:rsidP="006E51D3">
      <w:pPr>
        <w:ind w:firstLine="360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Τοῦτό ἐστι τὸ πλοῖον, ὥς φ</w:t>
      </w:r>
      <w:r w:rsidRPr="006E51D3">
        <w:rPr>
          <w:rFonts w:ascii="Arial" w:hAnsi="Arial" w:cs="Arial"/>
          <w:b/>
          <w:lang w:val="el-GR"/>
        </w:rPr>
        <w:t>α</w:t>
      </w:r>
      <w:r w:rsidRPr="006E51D3">
        <w:rPr>
          <w:rFonts w:ascii="Arial" w:hAnsi="Arial" w:cs="Arial"/>
          <w:b/>
        </w:rPr>
        <w:t xml:space="preserve">σιν Ἀθηναῖοι, ἐν ᾧ </w:t>
      </w:r>
      <w:r w:rsidRPr="006E51D3">
        <w:rPr>
          <w:rFonts w:ascii="Arial" w:hAnsi="Arial" w:cs="Arial"/>
          <w:b/>
          <w:lang w:val="el-GR"/>
        </w:rPr>
        <w:t>Θ</w:t>
      </w:r>
      <w:r w:rsidRPr="006E51D3">
        <w:rPr>
          <w:rFonts w:ascii="Arial" w:hAnsi="Arial" w:cs="Arial"/>
          <w:b/>
        </w:rPr>
        <w:t>η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σεύς π</w:t>
      </w:r>
      <w:r w:rsidRPr="006E51D3">
        <w:rPr>
          <w:rFonts w:ascii="Arial" w:hAnsi="Arial" w:cs="Arial"/>
          <w:b/>
          <w:lang w:val="el-GR"/>
        </w:rPr>
        <w:t>ο</w:t>
      </w:r>
      <w:r w:rsidRPr="006E51D3">
        <w:rPr>
          <w:rFonts w:ascii="Arial" w:hAnsi="Arial" w:cs="Arial"/>
          <w:b/>
        </w:rPr>
        <w:t>τε εἰς Κρήτην τοὺς δὶς ἑπτὰ ἐκε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 xml:space="preserve">νους ᾤχετο </w:t>
      </w:r>
    </w:p>
    <w:p w:rsidR="006E51D3" w:rsidRPr="006E51D3" w:rsidRDefault="006E51D3" w:rsidP="006E51D3">
      <w:pPr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ἄγων καὶ ἔσωσ</w:t>
      </w:r>
      <w:r w:rsidRPr="006E51D3">
        <w:rPr>
          <w:rFonts w:ascii="Arial" w:hAnsi="Arial" w:cs="Arial"/>
          <w:b/>
          <w:lang w:val="el-GR"/>
        </w:rPr>
        <w:t>έ</w:t>
      </w:r>
      <w:r w:rsidRPr="006E51D3">
        <w:rPr>
          <w:rFonts w:ascii="Arial" w:hAnsi="Arial" w:cs="Arial"/>
          <w:b/>
        </w:rPr>
        <w:t xml:space="preserve"> τ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 xml:space="preserve"> καὶ αὐτὸς ἐσ</w:t>
      </w:r>
      <w:r w:rsidRPr="006E51D3">
        <w:rPr>
          <w:rFonts w:ascii="Arial" w:hAnsi="Arial" w:cs="Arial"/>
          <w:b/>
          <w:lang w:val="el-GR"/>
        </w:rPr>
        <w:t>ώ</w:t>
      </w:r>
      <w:r w:rsidRPr="006E51D3">
        <w:rPr>
          <w:rFonts w:ascii="Arial" w:hAnsi="Arial" w:cs="Arial"/>
          <w:b/>
        </w:rPr>
        <w:t>θη. Τῷ οὖν Ἀπ</w:t>
      </w:r>
      <w:r w:rsidRPr="006E51D3">
        <w:rPr>
          <w:rFonts w:ascii="Arial" w:hAnsi="Arial" w:cs="Arial"/>
          <w:b/>
          <w:lang w:val="el-GR"/>
        </w:rPr>
        <w:t>ό</w:t>
      </w:r>
      <w:r w:rsidRPr="006E51D3">
        <w:rPr>
          <w:rFonts w:ascii="Arial" w:hAnsi="Arial" w:cs="Arial"/>
          <w:b/>
        </w:rPr>
        <w:t xml:space="preserve">λλωνι </w:t>
      </w:r>
      <w:r w:rsidRPr="006E51D3">
        <w:rPr>
          <w:rFonts w:ascii="Arial" w:hAnsi="Arial" w:cs="Arial"/>
          <w:b/>
          <w:lang w:val="el-GR"/>
        </w:rPr>
        <w:t>εὔ</w:t>
      </w:r>
      <w:r w:rsidRPr="006E51D3">
        <w:rPr>
          <w:rFonts w:ascii="Arial" w:hAnsi="Arial" w:cs="Arial"/>
          <w:b/>
        </w:rPr>
        <w:t>ξαντο, ὡς λέγεται, τότε, εἰ σωθεῖεν, ἑκ</w:t>
      </w:r>
      <w:r w:rsidRPr="006E51D3">
        <w:rPr>
          <w:rFonts w:ascii="Arial" w:hAnsi="Arial" w:cs="Arial"/>
          <w:b/>
          <w:lang w:val="el-GR"/>
        </w:rPr>
        <w:t>ά</w:t>
      </w:r>
      <w:r w:rsidRPr="006E51D3">
        <w:rPr>
          <w:rFonts w:ascii="Arial" w:hAnsi="Arial" w:cs="Arial"/>
          <w:b/>
        </w:rPr>
        <w:t>στου ἔτους θεωρίαν ἀπάξειν εἰς Δῆλον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ἣν δὴ ἀεὶ καὶ νῦν ἔτι ἐξ ἐκε</w:t>
      </w:r>
      <w:r w:rsidRPr="006E51D3">
        <w:rPr>
          <w:rFonts w:ascii="Arial" w:hAnsi="Arial" w:cs="Arial"/>
          <w:b/>
          <w:lang w:val="el-GR"/>
        </w:rPr>
        <w:t>ί-</w:t>
      </w:r>
      <w:r w:rsidRPr="006E51D3">
        <w:rPr>
          <w:rFonts w:ascii="Arial" w:hAnsi="Arial" w:cs="Arial"/>
          <w:b/>
        </w:rPr>
        <w:t>νου κατ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ἐνιαυτὸν τῷ θ</w:t>
      </w:r>
      <w:r w:rsidRPr="006E51D3">
        <w:rPr>
          <w:rFonts w:ascii="Arial" w:hAnsi="Arial" w:cs="Arial"/>
          <w:b/>
          <w:lang w:val="el-GR"/>
        </w:rPr>
        <w:t>εῷ</w:t>
      </w:r>
      <w:r w:rsidRPr="006E51D3">
        <w:rPr>
          <w:rFonts w:ascii="Arial" w:hAnsi="Arial" w:cs="Arial"/>
          <w:b/>
        </w:rPr>
        <w:t xml:space="preserve"> πέμπουσιν. Ἐπειδὰν οὖν ἄρξωντα</w:t>
      </w:r>
      <w:r w:rsidRPr="006E51D3">
        <w:rPr>
          <w:rFonts w:ascii="Arial" w:hAnsi="Arial" w:cs="Arial"/>
          <w:b/>
          <w:lang w:val="el-GR"/>
        </w:rPr>
        <w:t>ι</w:t>
      </w:r>
      <w:r w:rsidRPr="006E51D3">
        <w:rPr>
          <w:rFonts w:ascii="Arial" w:hAnsi="Arial" w:cs="Arial"/>
          <w:b/>
        </w:rPr>
        <w:t xml:space="preserve"> τῆς θεωρίας, νόμος ἐστὶν αὐτοῖς ἐν τῷ χρόνῳ το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τῳ καθαρεύειν τὴν πόλιν καὶ δημοσίᾳ μηδένα ἀπο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κτιννύναι, πρὶν ἂν εἰς Δῆλον τ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 xml:space="preserve"> ἀφ</w:t>
      </w:r>
      <w:r w:rsidRPr="006E51D3">
        <w:rPr>
          <w:rFonts w:ascii="Arial" w:hAnsi="Arial" w:cs="Arial"/>
          <w:b/>
          <w:lang w:val="el-GR"/>
        </w:rPr>
        <w:t>ί</w:t>
      </w:r>
      <w:r w:rsidRPr="006E51D3">
        <w:rPr>
          <w:rFonts w:ascii="Arial" w:hAnsi="Arial" w:cs="Arial"/>
          <w:b/>
        </w:rPr>
        <w:t>κηται τὸ πλοῖον καὶ πάλιν δεῦρο. Τοῦτο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ἐνίοτε ἐν πο</w:t>
      </w:r>
      <w:r w:rsidRPr="006E51D3">
        <w:rPr>
          <w:rFonts w:ascii="Arial" w:hAnsi="Arial" w:cs="Arial"/>
          <w:b/>
          <w:lang w:val="el-GR"/>
        </w:rPr>
        <w:t>λ</w:t>
      </w:r>
      <w:r w:rsidRPr="006E51D3">
        <w:rPr>
          <w:rFonts w:ascii="Arial" w:hAnsi="Arial" w:cs="Arial"/>
          <w:b/>
        </w:rPr>
        <w:t>λῷ χρόνῳ γίγνεται, ὅταν τύχωσιν ἄνεμοι ἀπολαβόντες αὐτο</w:t>
      </w:r>
      <w:r w:rsidRPr="006E51D3">
        <w:rPr>
          <w:rFonts w:ascii="Arial" w:hAnsi="Arial" w:cs="Arial"/>
          <w:b/>
          <w:lang w:val="el-GR"/>
        </w:rPr>
        <w:t>ύ</w:t>
      </w:r>
      <w:r w:rsidRPr="006E51D3">
        <w:rPr>
          <w:rFonts w:ascii="Arial" w:hAnsi="Arial" w:cs="Arial"/>
          <w:b/>
        </w:rPr>
        <w:t>ς. Ἀρχὴ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ἐστὶ τῆς θεωρίας, ἐπειδὰν ὁ ἱερεὺ</w:t>
      </w:r>
      <w:r w:rsidRPr="006E51D3">
        <w:rPr>
          <w:rFonts w:ascii="Arial" w:hAnsi="Arial" w:cs="Arial"/>
          <w:b/>
          <w:lang w:val="el-GR"/>
        </w:rPr>
        <w:t>ς</w:t>
      </w:r>
      <w:r w:rsidRPr="006E51D3">
        <w:rPr>
          <w:rFonts w:ascii="Arial" w:hAnsi="Arial" w:cs="Arial"/>
          <w:b/>
        </w:rPr>
        <w:t xml:space="preserve"> τοῦ Ἀπόλλωνος στέψῃ τὴν πρύμν</w:t>
      </w:r>
      <w:r w:rsidRPr="006E51D3">
        <w:rPr>
          <w:rFonts w:ascii="Arial" w:hAnsi="Arial" w:cs="Arial"/>
          <w:b/>
          <w:lang w:val="el-GR"/>
        </w:rPr>
        <w:t>αν</w:t>
      </w:r>
      <w:r w:rsidRPr="006E51D3">
        <w:rPr>
          <w:rFonts w:ascii="Arial" w:hAnsi="Arial" w:cs="Arial"/>
          <w:b/>
        </w:rPr>
        <w:t xml:space="preserve"> τοῦ πλοίου</w:t>
      </w:r>
      <w:r w:rsidRPr="006E51D3">
        <w:rPr>
          <w:rFonts w:ascii="Arial" w:hAnsi="Arial" w:cs="Arial"/>
          <w:b/>
          <w:lang w:val="el-GR"/>
        </w:rPr>
        <w:t xml:space="preserve">· </w:t>
      </w:r>
      <w:r w:rsidRPr="006E51D3">
        <w:rPr>
          <w:rFonts w:ascii="Arial" w:hAnsi="Arial" w:cs="Arial"/>
          <w:b/>
        </w:rPr>
        <w:t>τοῦτο δ</w:t>
      </w:r>
      <w:r w:rsidRPr="006E51D3">
        <w:rPr>
          <w:rFonts w:ascii="Arial" w:hAnsi="Arial" w:cs="Arial"/>
          <w:b/>
          <w:lang w:val="el-GR"/>
        </w:rPr>
        <w:t>’</w:t>
      </w:r>
      <w:r w:rsidRPr="006E51D3">
        <w:rPr>
          <w:rFonts w:ascii="Arial" w:hAnsi="Arial" w:cs="Arial"/>
          <w:b/>
        </w:rPr>
        <w:t xml:space="preserve"> ἔτυχεν, ὥσπερ λέγω, τῇ προτεραίᾳ τ</w:t>
      </w:r>
      <w:r w:rsidRPr="006E51D3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96FBB" wp14:editId="1D303A45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Pr="00533887" w:rsidRDefault="006E51D3" w:rsidP="006E5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64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41" type="#_x0000_t202" style="position:absolute;margin-left:0;margin-top:776.8pt;width:70.2pt;height:26.1pt;z-index:2516746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" fillcolor="#fc9" strokecolor="#fc9">
                <v:textbox>
                  <w:txbxContent>
                    <w:p w:rsidR="006E51D3" w:rsidRPr="00533887" w:rsidRDefault="006E51D3" w:rsidP="006E51D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64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48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51D3">
        <w:rPr>
          <w:rFonts w:ascii="Arial" w:hAnsi="Arial" w:cs="Arial"/>
          <w:b/>
        </w:rPr>
        <w:t>ῆς δίκης γεγονός</w:t>
      </w:r>
      <w:r w:rsidRPr="006E51D3">
        <w:rPr>
          <w:rFonts w:ascii="Arial" w:hAnsi="Arial" w:cs="Arial"/>
          <w:b/>
          <w:lang w:val="el-GR"/>
        </w:rPr>
        <w:t>.</w:t>
      </w:r>
      <w:r w:rsidRPr="006E51D3">
        <w:rPr>
          <w:rFonts w:ascii="Arial" w:hAnsi="Arial" w:cs="Arial"/>
          <w:b/>
        </w:rPr>
        <w:t xml:space="preserve"> Διὰ ταῦτα καὶ πολὺς χρόνος ἐγένετο τῷ Σωκράτει ἐν τῷ δεσμωτηρίῳ ὁ μετα</w:t>
      </w:r>
      <w:r w:rsidRPr="006E51D3">
        <w:rPr>
          <w:rFonts w:ascii="Arial" w:hAnsi="Arial" w:cs="Arial"/>
          <w:b/>
          <w:lang w:val="el-GR"/>
        </w:rPr>
        <w:t>-</w:t>
      </w:r>
      <w:r w:rsidRPr="006E51D3">
        <w:rPr>
          <w:rFonts w:ascii="Arial" w:hAnsi="Arial" w:cs="Arial"/>
          <w:b/>
        </w:rPr>
        <w:t>ξὺ τῆς δίκης τ</w:t>
      </w:r>
      <w:r w:rsidRPr="006E51D3">
        <w:rPr>
          <w:rFonts w:ascii="Arial" w:hAnsi="Arial" w:cs="Arial"/>
          <w:b/>
          <w:lang w:val="el-GR"/>
        </w:rPr>
        <w:t>ε</w:t>
      </w:r>
      <w:r w:rsidRPr="006E51D3">
        <w:rPr>
          <w:rFonts w:ascii="Arial" w:hAnsi="Arial" w:cs="Arial"/>
          <w:b/>
        </w:rPr>
        <w:t xml:space="preserve"> καὶ τοῦ θανάτου.</w:t>
      </w:r>
    </w:p>
    <w:p w:rsidR="006E51D3" w:rsidRPr="006E51D3" w:rsidRDefault="006E51D3" w:rsidP="006E51D3">
      <w:pPr>
        <w:jc w:val="right"/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(Πλάτων, Φαίδων 58</w:t>
      </w:r>
      <w:r w:rsidRPr="006E51D3">
        <w:rPr>
          <w:rFonts w:ascii="Arial" w:hAnsi="Arial" w:cs="Arial"/>
          <w:b/>
          <w:lang w:val="en-US"/>
        </w:rPr>
        <w:t>a</w:t>
      </w:r>
      <w:r w:rsidRPr="006E51D3">
        <w:rPr>
          <w:rFonts w:ascii="Arial" w:hAnsi="Arial" w:cs="Arial"/>
          <w:b/>
        </w:rPr>
        <w:t>-</w:t>
      </w:r>
      <w:r w:rsidRPr="006E51D3">
        <w:rPr>
          <w:rFonts w:ascii="Arial" w:hAnsi="Arial" w:cs="Arial"/>
          <w:b/>
          <w:lang w:val="en-US"/>
        </w:rPr>
        <w:t>c</w:t>
      </w:r>
      <w:r w:rsidRPr="006E51D3">
        <w:rPr>
          <w:rFonts w:ascii="Arial" w:hAnsi="Arial" w:cs="Arial"/>
          <w:b/>
        </w:rPr>
        <w:t>)</w:t>
      </w:r>
    </w:p>
    <w:p w:rsidR="006E51D3" w:rsidRPr="006E51D3" w:rsidRDefault="006E51D3" w:rsidP="006E51D3">
      <w:pPr>
        <w:tabs>
          <w:tab w:val="left" w:pos="3214"/>
        </w:tabs>
        <w:rPr>
          <w:rFonts w:ascii="Arial" w:hAnsi="Arial" w:cs="Arial"/>
          <w:b/>
          <w:lang w:val="el-GR"/>
        </w:rPr>
      </w:pPr>
    </w:p>
    <w:p w:rsidR="006E51D3" w:rsidRPr="006E51D3" w:rsidRDefault="006E51D3" w:rsidP="006E51D3">
      <w:pPr>
        <w:tabs>
          <w:tab w:val="left" w:pos="3214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  <w:lang w:val="el-GR"/>
        </w:rPr>
        <w:t>θ</w:t>
      </w:r>
      <w:r w:rsidRPr="006E51D3">
        <w:rPr>
          <w:rFonts w:ascii="Arial" w:hAnsi="Arial" w:cs="Arial"/>
          <w:b/>
        </w:rPr>
        <w:t>εωρίαν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πρεσβεία, αντιπροσωπεία</w:t>
      </w:r>
    </w:p>
    <w:p w:rsidR="006E51D3" w:rsidRPr="006E51D3" w:rsidRDefault="006E51D3" w:rsidP="006E51D3">
      <w:pPr>
        <w:tabs>
          <w:tab w:val="left" w:pos="3214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ἀποκτιννύναι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να εκτελέσουν</w:t>
      </w:r>
    </w:p>
    <w:p w:rsidR="006E51D3" w:rsidRPr="006E51D3" w:rsidRDefault="006E51D3" w:rsidP="006E51D3">
      <w:pPr>
        <w:tabs>
          <w:tab w:val="left" w:pos="3214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δεῦρο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προς τα εδώ, πίσω</w:t>
      </w:r>
    </w:p>
    <w:p w:rsidR="006E51D3" w:rsidRPr="006E51D3" w:rsidRDefault="006E51D3" w:rsidP="006E51D3">
      <w:pPr>
        <w:tabs>
          <w:tab w:val="left" w:pos="3214"/>
        </w:tabs>
        <w:rPr>
          <w:rFonts w:ascii="Arial" w:hAnsi="Arial" w:cs="Arial"/>
          <w:b/>
        </w:rPr>
      </w:pPr>
      <w:r w:rsidRPr="006E51D3">
        <w:rPr>
          <w:rFonts w:ascii="Arial" w:hAnsi="Arial" w:cs="Arial"/>
          <w:b/>
        </w:rPr>
        <w:t>ἀπολαβόντες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να τους εμποδίσουν</w:t>
      </w:r>
    </w:p>
    <w:p w:rsidR="006E51D3" w:rsidRPr="006E51D3" w:rsidRDefault="006E51D3" w:rsidP="006E51D3">
      <w:pPr>
        <w:tabs>
          <w:tab w:val="left" w:pos="3209"/>
        </w:tabs>
        <w:rPr>
          <w:rFonts w:ascii="Microsoft Sans Serif" w:hAnsi="Microsoft Sans Serif" w:cs="Microsoft Sans Serif"/>
          <w:b/>
        </w:rPr>
      </w:pPr>
      <w:r w:rsidRPr="006E51D3">
        <w:rPr>
          <w:rFonts w:ascii="Arial" w:hAnsi="Arial" w:cs="Arial"/>
          <w:b/>
        </w:rPr>
        <w:t>στέψῃ</w:t>
      </w:r>
      <w:r w:rsidRPr="006E51D3">
        <w:rPr>
          <w:rFonts w:ascii="Arial" w:hAnsi="Arial" w:cs="Arial"/>
          <w:b/>
          <w:lang w:val="el-GR"/>
        </w:rPr>
        <w:t xml:space="preserve"> = </w:t>
      </w:r>
      <w:r w:rsidRPr="006E51D3">
        <w:rPr>
          <w:rFonts w:ascii="Microsoft Sans Serif" w:hAnsi="Microsoft Sans Serif" w:cs="Microsoft Sans Serif"/>
          <w:b/>
        </w:rPr>
        <w:t>όταν στολίσει με δάφνινα στεφάνια</w:t>
      </w:r>
    </w:p>
    <w:sectPr w:rsidR="006E51D3" w:rsidRPr="006E51D3" w:rsidSect="0070157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D3"/>
    <w:rsid w:val="006E51D3"/>
    <w:rsid w:val="00701573"/>
    <w:rsid w:val="00865AEC"/>
    <w:rsid w:val="00E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2459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2021-04-15T15:07:00Z</dcterms:created>
  <dcterms:modified xsi:type="dcterms:W3CDTF">2021-04-15T15:12:00Z</dcterms:modified>
</cp:coreProperties>
</file>