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7C" w:rsidRDefault="0028487C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</w:p>
    <w:p w:rsidR="0028487C" w:rsidRDefault="0028487C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Απρόσωπη σύνταξη</w:t>
      </w:r>
      <w:r w:rsidR="007B28F5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</w:p>
    <w:p w:rsidR="00314D18" w:rsidRDefault="007B28F5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καὶ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γὰρ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φιλόφιλον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FF0000"/>
          <w:sz w:val="36"/>
          <w:szCs w:val="36"/>
          <w:shd w:val="clear" w:color="auto" w:fill="FFFFFF"/>
        </w:rPr>
        <w:t>εἶναι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δεῖ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highlight w:val="yellow"/>
          <w:shd w:val="clear" w:color="auto" w:fill="FFFFFF"/>
        </w:rPr>
        <w:t>τὸν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highlight w:val="yellow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highlight w:val="yellow"/>
          <w:shd w:val="clear" w:color="auto" w:fill="FFFFFF"/>
        </w:rPr>
        <w:t>ἀγαθὸν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highlight w:val="yellow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highlight w:val="yellow"/>
          <w:shd w:val="clear" w:color="auto" w:fill="FFFFFF"/>
        </w:rPr>
        <w:t>ἄνδρα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καὶ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φιλόπατριν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καὶ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FF0000"/>
          <w:sz w:val="36"/>
          <w:szCs w:val="36"/>
          <w:shd w:val="clear" w:color="auto" w:fill="FFFFFF"/>
        </w:rPr>
        <w:t>συμμισεῖν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τοῖς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φίλοις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τοὺς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ἐχθροὺς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καὶ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FF0000"/>
          <w:sz w:val="36"/>
          <w:szCs w:val="36"/>
          <w:shd w:val="clear" w:color="auto" w:fill="FFFFFF"/>
        </w:rPr>
        <w:t>συναγαπᾶν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τοὺς</w:t>
      </w:r>
      <w:proofErr w:type="spellEnd"/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φίλους·</w:t>
      </w:r>
    </w:p>
    <w:p w:rsidR="0061569E" w:rsidRDefault="0061569E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δει = απρόσωπο ρήμα </w:t>
      </w:r>
    </w:p>
    <w:p w:rsidR="0061569E" w:rsidRDefault="0061569E" w:rsidP="0061569E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Υποκείμενο : Τι; </w:t>
      </w:r>
      <w:r w:rsidRPr="0061569E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sym w:font="Wingdings" w:char="F0E0"/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Απαρέμφατο</w:t>
      </w:r>
    </w:p>
    <w:p w:rsidR="0061569E" w:rsidRDefault="0061569E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                Τι    Πρέπει: να είναι (είναι)</w:t>
      </w:r>
    </w:p>
    <w:p w:rsidR="0061569E" w:rsidRDefault="0061569E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               Να </w:t>
      </w:r>
      <w:proofErr w:type="spellStart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συμμισει</w:t>
      </w:r>
      <w:proofErr w:type="spellEnd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συμμισειν</w:t>
      </w:r>
      <w:proofErr w:type="spellEnd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)</w:t>
      </w:r>
    </w:p>
    <w:p w:rsidR="0061569E" w:rsidRDefault="0061569E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               Να </w:t>
      </w:r>
      <w:proofErr w:type="spellStart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συναγαπά</w:t>
      </w:r>
      <w:proofErr w:type="spellEnd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συναγαπάν</w:t>
      </w:r>
      <w:proofErr w:type="spellEnd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)</w:t>
      </w:r>
    </w:p>
    <w:p w:rsidR="0061569E" w:rsidRDefault="0061569E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Τελικά απαρέμφατα / Υποκείμενα του Απρόσωπου ρήματος</w:t>
      </w:r>
    </w:p>
    <w:p w:rsidR="0061569E" w:rsidRDefault="0061569E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Υποκείμενο απαρεμφάτου: Ποιος; Ποιος να είναι ?</w:t>
      </w:r>
    </w:p>
    <w:p w:rsidR="0061569E" w:rsidRDefault="0061569E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Ποιος να </w:t>
      </w:r>
      <w:proofErr w:type="spellStart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συμμισει</w:t>
      </w:r>
      <w:proofErr w:type="spellEnd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?</w:t>
      </w:r>
    </w:p>
    <w:p w:rsidR="0061569E" w:rsidRDefault="0061569E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Ποιος να </w:t>
      </w:r>
      <w:proofErr w:type="spellStart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συναγαπά</w:t>
      </w:r>
      <w:proofErr w:type="spellEnd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?</w:t>
      </w:r>
    </w:p>
    <w:p w:rsidR="0061569E" w:rsidRDefault="0061569E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Τον αγαθόν άνδρα – σε αιτιατική </w:t>
      </w:r>
      <w:proofErr w:type="spellStart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γτ</w:t>
      </w:r>
      <w:proofErr w:type="spellEnd"/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έχουμε ετεροπροσωπία</w:t>
      </w:r>
    </w:p>
    <w:p w:rsidR="0028487C" w:rsidRDefault="0028487C">
      <w:pPr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Στην απ</w:t>
      </w:r>
      <w:r w:rsidR="007F2C44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ρόσωπη σύνταξη το Υποκείμενο του </w:t>
      </w:r>
      <w:proofErr w:type="spellStart"/>
      <w:r w:rsidR="007F2C44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Απατεμφάτου</w:t>
      </w:r>
      <w:proofErr w:type="spellEnd"/>
      <w:r w:rsidR="007F2C44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 βρίσκεται πάντα σε πτώση αιτιατική (Ετεροπροσωπία)</w:t>
      </w:r>
    </w:p>
    <w:p w:rsidR="007F2C44" w:rsidRPr="007F2C44" w:rsidRDefault="007F2C44">
      <w:pPr>
        <w:rPr>
          <w:sz w:val="24"/>
          <w:szCs w:val="24"/>
        </w:rPr>
      </w:pPr>
      <w:r w:rsidRPr="007F2C44">
        <w:rPr>
          <w:rFonts w:ascii="Calibri" w:hAnsi="Calibri" w:cs="Calibri"/>
          <w:color w:val="000000"/>
          <w:sz w:val="24"/>
          <w:szCs w:val="24"/>
          <w:highlight w:val="green"/>
          <w:shd w:val="clear" w:color="auto" w:fill="FFFFFF"/>
        </w:rPr>
        <w:t>Απρόσωπο Ρήμα + Υπ. Απαρέμφατο + Υπ . απαρεμφάτου σε αιτιατική</w:t>
      </w:r>
    </w:p>
    <w:sectPr w:rsidR="007F2C44" w:rsidRPr="007F2C44" w:rsidSect="002672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B28F5"/>
    <w:rsid w:val="002672B0"/>
    <w:rsid w:val="0028487C"/>
    <w:rsid w:val="00314D18"/>
    <w:rsid w:val="0061569E"/>
    <w:rsid w:val="007B28F5"/>
    <w:rsid w:val="007F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christos</cp:lastModifiedBy>
  <cp:revision>5</cp:revision>
  <dcterms:created xsi:type="dcterms:W3CDTF">2021-03-11T17:22:00Z</dcterms:created>
  <dcterms:modified xsi:type="dcterms:W3CDTF">2021-03-12T07:12:00Z</dcterms:modified>
</cp:coreProperties>
</file>