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15" w:rsidRPr="00487E7E" w:rsidRDefault="00087515" w:rsidP="000B61B7">
      <w:pPr>
        <w:spacing w:after="0" w:line="240" w:lineRule="auto"/>
        <w:rPr>
          <w:rFonts w:ascii="Times New Roman" w:eastAsia="Times New Roman" w:hAnsi="Times New Roman"/>
          <w:sz w:val="32"/>
          <w:szCs w:val="32"/>
          <w:lang w:eastAsia="en-GB"/>
        </w:rPr>
      </w:pPr>
      <w:bookmarkStart w:id="0" w:name="_GoBack"/>
      <w:bookmarkEnd w:id="0"/>
      <w:r w:rsidRPr="00487E7E">
        <w:rPr>
          <w:rFonts w:ascii="Times New Roman" w:eastAsia="Times New Roman" w:hAnsi="Times New Roman"/>
          <w:b/>
          <w:bCs/>
          <w:sz w:val="32"/>
          <w:szCs w:val="32"/>
          <w:lang w:eastAsia="en-GB"/>
        </w:rPr>
        <w:t>Ο «αγώνας για το μέλλον» των επεξεργαστών στα κινητά</w:t>
      </w:r>
    </w:p>
    <w:p w:rsidR="00087515" w:rsidRPr="00480333" w:rsidRDefault="00B06A6C" w:rsidP="000B61B7">
      <w:pPr>
        <w:spacing w:after="0" w:line="240" w:lineRule="auto"/>
        <w:rPr>
          <w:rFonts w:ascii="Times New Roman" w:eastAsia="Times New Roman" w:hAnsi="Times New Roman"/>
          <w:sz w:val="28"/>
          <w:szCs w:val="28"/>
          <w:lang w:eastAsia="en-GB"/>
        </w:rPr>
      </w:pPr>
      <w:r>
        <w:rPr>
          <w:rFonts w:ascii="Times New Roman" w:eastAsia="Times New Roman" w:hAnsi="Times New Roman"/>
          <w:noProof/>
          <w:sz w:val="28"/>
          <w:szCs w:val="28"/>
          <w:lang w:eastAsia="el-GR"/>
        </w:rPr>
        <w:drawing>
          <wp:inline distT="0" distB="0" distL="0" distR="0">
            <wp:extent cx="7620" cy="189230"/>
            <wp:effectExtent l="0" t="0" r="0" b="0"/>
            <wp:docPr id="1" name="Picture 5" descr="http://portal.kathimerini.gr/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rtal.kathimerini.gr/kathnews/images/dot_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189230"/>
                    </a:xfrm>
                    <a:prstGeom prst="rect">
                      <a:avLst/>
                    </a:prstGeom>
                    <a:noFill/>
                    <a:ln>
                      <a:noFill/>
                    </a:ln>
                  </pic:spPr>
                </pic:pic>
              </a:graphicData>
            </a:graphic>
          </wp:inline>
        </w:drawing>
      </w:r>
      <w:r w:rsidR="00087515" w:rsidRPr="00480333">
        <w:rPr>
          <w:rFonts w:ascii="Times New Roman" w:eastAsia="Times New Roman" w:hAnsi="Times New Roman"/>
          <w:sz w:val="28"/>
          <w:szCs w:val="28"/>
          <w:lang w:eastAsia="en-GB"/>
        </w:rPr>
        <w:t xml:space="preserve">Στο εσωτερικό των </w:t>
      </w:r>
      <w:r w:rsidR="00087515" w:rsidRPr="00480333">
        <w:rPr>
          <w:rFonts w:ascii="Times New Roman" w:eastAsia="Times New Roman" w:hAnsi="Times New Roman"/>
          <w:sz w:val="28"/>
          <w:szCs w:val="28"/>
          <w:lang w:val="en-GB" w:eastAsia="en-GB"/>
        </w:rPr>
        <w:t>smartphones</w:t>
      </w:r>
      <w:r w:rsidR="00087515" w:rsidRPr="00480333">
        <w:rPr>
          <w:rFonts w:ascii="Times New Roman" w:eastAsia="Times New Roman" w:hAnsi="Times New Roman"/>
          <w:sz w:val="28"/>
          <w:szCs w:val="28"/>
          <w:lang w:eastAsia="en-GB"/>
        </w:rPr>
        <w:t xml:space="preserve">, μικροσκοπικοί επεξεργαστές με μεγάλες φιλοδοξίες φιλοδοξούν να αποτελέσουν το μέλλον. </w:t>
      </w:r>
    </w:p>
    <w:p w:rsidR="00087515" w:rsidRPr="00480333" w:rsidRDefault="00087515" w:rsidP="000B61B7">
      <w:pPr>
        <w:spacing w:before="100" w:beforeAutospacing="1" w:after="100" w:afterAutospacing="1" w:line="240" w:lineRule="auto"/>
        <w:rPr>
          <w:rFonts w:ascii="Times New Roman" w:hAnsi="Times New Roman"/>
          <w:sz w:val="28"/>
          <w:szCs w:val="28"/>
        </w:rPr>
      </w:pPr>
      <w:r w:rsidRPr="00480333">
        <w:rPr>
          <w:rFonts w:ascii="Times New Roman" w:eastAsia="Times New Roman" w:hAnsi="Times New Roman"/>
          <w:sz w:val="28"/>
          <w:szCs w:val="28"/>
          <w:lang w:eastAsia="en-GB"/>
        </w:rPr>
        <w:t xml:space="preserve">Η τηλεόραση </w:t>
      </w:r>
      <w:r w:rsidRPr="00480333">
        <w:rPr>
          <w:rFonts w:ascii="Times New Roman" w:eastAsia="Times New Roman" w:hAnsi="Times New Roman"/>
          <w:sz w:val="28"/>
          <w:szCs w:val="28"/>
          <w:lang w:val="en-GB" w:eastAsia="en-GB"/>
        </w:rPr>
        <w:t>High</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Definition</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HD</w:t>
      </w:r>
      <w:r w:rsidRPr="00480333">
        <w:rPr>
          <w:rFonts w:ascii="Times New Roman" w:eastAsia="Times New Roman" w:hAnsi="Times New Roman"/>
          <w:sz w:val="28"/>
          <w:szCs w:val="28"/>
          <w:lang w:eastAsia="en-GB"/>
        </w:rPr>
        <w:t xml:space="preserve">), καθώς και το </w:t>
      </w:r>
      <w:r w:rsidRPr="00480333">
        <w:rPr>
          <w:rFonts w:ascii="Times New Roman" w:eastAsia="Times New Roman" w:hAnsi="Times New Roman"/>
          <w:sz w:val="28"/>
          <w:szCs w:val="28"/>
          <w:lang w:val="en-GB" w:eastAsia="en-GB"/>
        </w:rPr>
        <w:t>gaming</w:t>
      </w:r>
      <w:r w:rsidRPr="00480333">
        <w:rPr>
          <w:rFonts w:ascii="Times New Roman" w:eastAsia="Times New Roman" w:hAnsi="Times New Roman"/>
          <w:sz w:val="28"/>
          <w:szCs w:val="28"/>
          <w:lang w:eastAsia="en-GB"/>
        </w:rPr>
        <w:t xml:space="preserve"> «αιχμής» αποτελούν μεγάλες προκλήσεις για κάθε υπολογιστή: ο υπολογισμός των σκιών και της συμπεριφοράς τους, η αντανάκλαση του φωτός και όλα αυτά τα εντυπωσιακά χαρακτηριστικά που αποτελούν στοιχεία εκ των ουκ άνευ της σύγχρονης ψηφιακής διασκέδασης, έγιναν δυνατά τα τελευταία χρόνια, καθώς η τεχνολογία των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επεξεργαστών κατάφερε να αγγίξει τις φιλοδοξίες των δημιουργών της.</w:t>
      </w:r>
      <w:r w:rsidRPr="00480333">
        <w:rPr>
          <w:rFonts w:ascii="Times New Roman" w:hAnsi="Times New Roman"/>
          <w:sz w:val="28"/>
          <w:szCs w:val="28"/>
        </w:rPr>
        <w:t xml:space="preserve"> </w:t>
      </w:r>
    </w:p>
    <w:p w:rsidR="00087515" w:rsidRPr="00480333" w:rsidRDefault="00B06A6C" w:rsidP="000B61B7">
      <w:pPr>
        <w:spacing w:before="100" w:beforeAutospacing="1" w:after="100" w:afterAutospacing="1" w:line="240" w:lineRule="auto"/>
        <w:rPr>
          <w:rFonts w:ascii="Times New Roman" w:eastAsia="Times New Roman" w:hAnsi="Times New Roman"/>
          <w:sz w:val="28"/>
          <w:szCs w:val="28"/>
          <w:lang w:eastAsia="en-GB"/>
        </w:rPr>
      </w:pPr>
      <w:r>
        <w:rPr>
          <w:rFonts w:ascii="Times New Roman" w:hAnsi="Times New Roman"/>
          <w:noProof/>
          <w:sz w:val="28"/>
          <w:szCs w:val="28"/>
          <w:lang w:eastAsia="el-GR"/>
        </w:rPr>
        <w:drawing>
          <wp:inline distT="0" distB="0" distL="0" distR="0">
            <wp:extent cx="2522220" cy="11588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158875"/>
                    </a:xfrm>
                    <a:prstGeom prst="rect">
                      <a:avLst/>
                    </a:prstGeom>
                    <a:noFill/>
                    <a:ln>
                      <a:noFill/>
                    </a:ln>
                  </pic:spPr>
                </pic:pic>
              </a:graphicData>
            </a:graphic>
          </wp:inline>
        </w:drawing>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Ωστόσο, στο κοντινό μέλλον, όλα αυτά τα θαυμαστά θα αποτελούν απλή δουλειά, όχι απλά για τους υπολογιστές, αλλά και για τα κινητά, χάρη στα πρωτότυπα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που σχεδιάζονται από μία από τις πλέον επιτυχημένες, αλλά συνάμα αφανείς εταιρείες του ΙΤ- την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Η εταιρεία δεν κατασκευάζει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υπολογιστών, αλλά τα σχεδιάζει για άλλους.</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Γύρω στο 95% των </w:t>
      </w:r>
      <w:r w:rsidRPr="00480333">
        <w:rPr>
          <w:rFonts w:ascii="Times New Roman" w:eastAsia="Times New Roman" w:hAnsi="Times New Roman"/>
          <w:sz w:val="28"/>
          <w:szCs w:val="28"/>
          <w:lang w:val="en-GB" w:eastAsia="en-GB"/>
        </w:rPr>
        <w:t>smartphones</w:t>
      </w:r>
      <w:r w:rsidRPr="00480333">
        <w:rPr>
          <w:rFonts w:ascii="Times New Roman" w:eastAsia="Times New Roman" w:hAnsi="Times New Roman"/>
          <w:sz w:val="28"/>
          <w:szCs w:val="28"/>
          <w:lang w:eastAsia="en-GB"/>
        </w:rPr>
        <w:t xml:space="preserve"> που υπάρχουν στον κόσμο αυτή τη στιγμή περιέχουν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και ακόμα και αν η εταιρεία δεν αποκαλύπτει τους πελάτες της, εικάζεται ότι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της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εμπεριέχεται και στο </w:t>
      </w:r>
      <w:r w:rsidRPr="00480333">
        <w:rPr>
          <w:rFonts w:ascii="Times New Roman" w:eastAsia="Times New Roman" w:hAnsi="Times New Roman"/>
          <w:sz w:val="28"/>
          <w:szCs w:val="28"/>
          <w:lang w:val="en-GB" w:eastAsia="en-GB"/>
        </w:rPr>
        <w:t>iPad</w:t>
      </w:r>
      <w:r w:rsidRPr="00480333">
        <w:rPr>
          <w:rFonts w:ascii="Times New Roman" w:eastAsia="Times New Roman" w:hAnsi="Times New Roman"/>
          <w:sz w:val="28"/>
          <w:szCs w:val="28"/>
          <w:lang w:eastAsia="en-GB"/>
        </w:rPr>
        <w:t xml:space="preserve">. Τα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συνδυάζουν υψηλές επιδόσεις με χαμηλές ενεργειακές απαιτήσεις.</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Ο διευθυντής του τμήματος </w:t>
      </w:r>
      <w:r w:rsidRPr="00480333">
        <w:rPr>
          <w:rFonts w:ascii="Times New Roman" w:eastAsia="Times New Roman" w:hAnsi="Times New Roman"/>
          <w:sz w:val="28"/>
          <w:szCs w:val="28"/>
          <w:lang w:val="en-GB" w:eastAsia="en-GB"/>
        </w:rPr>
        <w:t>marketing</w:t>
      </w:r>
      <w:r w:rsidRPr="00480333">
        <w:rPr>
          <w:rFonts w:ascii="Times New Roman" w:eastAsia="Times New Roman" w:hAnsi="Times New Roman"/>
          <w:sz w:val="28"/>
          <w:szCs w:val="28"/>
          <w:lang w:eastAsia="en-GB"/>
        </w:rPr>
        <w:t xml:space="preserve"> της εταιρείας, Λώρενς Μπράιαντ, λέει ότι πρόκειται για κάτι στο οποίο η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ειδικεύεται εδώ και 20 χρόνια.</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«Στον κόσμο των κινητών, η βασική απαίτηση ήταν πάντα η χαμηλή κατανάλωση ενέργειας, και αυτό αποτελεί ένα από τα μεγαλύτερα προβλήματα στη βιομηχανία σήμερα».</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«Από τη στιγμή που έχουμε μικρή κατανάλωση ενέργειας, μπορούμε να επιδιώξουμε χαμηλό κόστος και μικρό μέγεθος. Μπορούμε να μειώσουμε το μέγεθος των μπαταριών και μπορούμε να καινοτομήσουμε με το μέγεθος, τη μορφή και το </w:t>
      </w:r>
      <w:r w:rsidRPr="00480333">
        <w:rPr>
          <w:rFonts w:ascii="Times New Roman" w:eastAsia="Times New Roman" w:hAnsi="Times New Roman"/>
          <w:sz w:val="28"/>
          <w:szCs w:val="28"/>
          <w:lang w:val="en-GB" w:eastAsia="en-GB"/>
        </w:rPr>
        <w:t>design</w:t>
      </w:r>
      <w:r w:rsidRPr="00480333">
        <w:rPr>
          <w:rFonts w:ascii="Times New Roman" w:eastAsia="Times New Roman" w:hAnsi="Times New Roman"/>
          <w:sz w:val="28"/>
          <w:szCs w:val="28"/>
          <w:lang w:eastAsia="en-GB"/>
        </w:rPr>
        <w:t xml:space="preserve"> του. Καθώς η διαδικασία κατασκευής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έχει αλλάξει, έχουμε τη δυνατότητα να κάνουμε ισχυρότερο το ίδιο κομμάτι σιλικόνης».</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lastRenderedPageBreak/>
        <w:t xml:space="preserve">Οι επιδόσεις των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της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θεωρείται πως απεικονίζουν το μέλλον, καθώς παραπέμπουν σε συσκευές ισχυρότερες των κινητών, όπως </w:t>
      </w:r>
      <w:r w:rsidRPr="00480333">
        <w:rPr>
          <w:rFonts w:ascii="Times New Roman" w:eastAsia="Times New Roman" w:hAnsi="Times New Roman"/>
          <w:sz w:val="28"/>
          <w:szCs w:val="28"/>
          <w:lang w:val="en-GB" w:eastAsia="en-GB"/>
        </w:rPr>
        <w:t>tablet</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computers</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e</w:t>
      </w:r>
      <w:r w:rsidRPr="00480333">
        <w:rPr>
          <w:rFonts w:ascii="Times New Roman" w:eastAsia="Times New Roman" w:hAnsi="Times New Roman"/>
          <w:sz w:val="28"/>
          <w:szCs w:val="28"/>
          <w:lang w:eastAsia="en-GB"/>
        </w:rPr>
        <w:t>-</w:t>
      </w:r>
      <w:r w:rsidRPr="00480333">
        <w:rPr>
          <w:rFonts w:ascii="Times New Roman" w:eastAsia="Times New Roman" w:hAnsi="Times New Roman"/>
          <w:sz w:val="28"/>
          <w:szCs w:val="28"/>
          <w:lang w:val="en-GB" w:eastAsia="en-GB"/>
        </w:rPr>
        <w:t>readers</w:t>
      </w:r>
      <w:r w:rsidRPr="00480333">
        <w:rPr>
          <w:rFonts w:ascii="Times New Roman" w:eastAsia="Times New Roman" w:hAnsi="Times New Roman"/>
          <w:sz w:val="28"/>
          <w:szCs w:val="28"/>
          <w:lang w:eastAsia="en-GB"/>
        </w:rPr>
        <w:t xml:space="preserve">, ακόμα και </w:t>
      </w:r>
      <w:r w:rsidRPr="00480333">
        <w:rPr>
          <w:rFonts w:ascii="Times New Roman" w:eastAsia="Times New Roman" w:hAnsi="Times New Roman"/>
          <w:sz w:val="28"/>
          <w:szCs w:val="28"/>
          <w:lang w:val="en-GB" w:eastAsia="en-GB"/>
        </w:rPr>
        <w:t>netbooks</w:t>
      </w:r>
      <w:r w:rsidRPr="00480333">
        <w:rPr>
          <w:rFonts w:ascii="Times New Roman" w:eastAsia="Times New Roman" w:hAnsi="Times New Roman"/>
          <w:sz w:val="28"/>
          <w:szCs w:val="28"/>
          <w:lang w:eastAsia="en-GB"/>
        </w:rPr>
        <w:t>.</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Ένα από τα πιο γνωστά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τα οποία βασίζονται σε αρχιτεκτονική της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είναι ο επεξεργαστής </w:t>
      </w:r>
      <w:r w:rsidRPr="00480333">
        <w:rPr>
          <w:rFonts w:ascii="Times New Roman" w:eastAsia="Times New Roman" w:hAnsi="Times New Roman"/>
          <w:sz w:val="28"/>
          <w:szCs w:val="28"/>
          <w:lang w:val="en-GB" w:eastAsia="en-GB"/>
        </w:rPr>
        <w:t>Snapdragon</w:t>
      </w:r>
      <w:r w:rsidRPr="00480333">
        <w:rPr>
          <w:rFonts w:ascii="Times New Roman" w:eastAsia="Times New Roman" w:hAnsi="Times New Roman"/>
          <w:sz w:val="28"/>
          <w:szCs w:val="28"/>
          <w:lang w:eastAsia="en-GB"/>
        </w:rPr>
        <w:t xml:space="preserve"> της </w:t>
      </w:r>
      <w:r w:rsidRPr="00480333">
        <w:rPr>
          <w:rFonts w:ascii="Times New Roman" w:eastAsia="Times New Roman" w:hAnsi="Times New Roman"/>
          <w:sz w:val="28"/>
          <w:szCs w:val="28"/>
          <w:lang w:val="en-GB" w:eastAsia="en-GB"/>
        </w:rPr>
        <w:t>Qualcomm</w:t>
      </w:r>
      <w:r w:rsidRPr="00480333">
        <w:rPr>
          <w:rFonts w:ascii="Times New Roman" w:eastAsia="Times New Roman" w:hAnsi="Times New Roman"/>
          <w:sz w:val="28"/>
          <w:szCs w:val="28"/>
          <w:lang w:eastAsia="en-GB"/>
        </w:rPr>
        <w:t>.</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Σε πρόσφατη επίδειξη της εταιρείας, παρουσιάστηκαν πρωτότυπα μοντέλων εφοδιασμένων με νέες μονάδες επεξεργασίας γραφικών, με δυνατότητες που θα ζήλευε και </w:t>
      </w:r>
      <w:r w:rsidRPr="00480333">
        <w:rPr>
          <w:rFonts w:ascii="Times New Roman" w:eastAsia="Times New Roman" w:hAnsi="Times New Roman"/>
          <w:sz w:val="28"/>
          <w:szCs w:val="28"/>
          <w:lang w:val="en-GB" w:eastAsia="en-GB"/>
        </w:rPr>
        <w:t>desktop</w:t>
      </w:r>
      <w:r w:rsidRPr="00480333">
        <w:rPr>
          <w:rFonts w:ascii="Times New Roman" w:eastAsia="Times New Roman" w:hAnsi="Times New Roman"/>
          <w:sz w:val="28"/>
          <w:szCs w:val="28"/>
          <w:lang w:eastAsia="en-GB"/>
        </w:rPr>
        <w:t xml:space="preserve"> υπολογιστής, όπως τρισδιάστατα παιχνίδια και ταυτόχρονη προβολή τεσσάρων βίντεο σε </w:t>
      </w:r>
      <w:r w:rsidRPr="00480333">
        <w:rPr>
          <w:rFonts w:ascii="Times New Roman" w:eastAsia="Times New Roman" w:hAnsi="Times New Roman"/>
          <w:sz w:val="28"/>
          <w:szCs w:val="28"/>
          <w:lang w:val="en-GB" w:eastAsia="en-GB"/>
        </w:rPr>
        <w:t>HD</w:t>
      </w:r>
      <w:r w:rsidRPr="00480333">
        <w:rPr>
          <w:rFonts w:ascii="Times New Roman" w:eastAsia="Times New Roman" w:hAnsi="Times New Roman"/>
          <w:sz w:val="28"/>
          <w:szCs w:val="28"/>
          <w:lang w:eastAsia="en-GB"/>
        </w:rPr>
        <w:t>.</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Ο μεγαλύτερος κατασκευαστής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σήμερα, η </w:t>
      </w:r>
      <w:r w:rsidRPr="00480333">
        <w:rPr>
          <w:rFonts w:ascii="Times New Roman" w:eastAsia="Times New Roman" w:hAnsi="Times New Roman"/>
          <w:sz w:val="28"/>
          <w:szCs w:val="28"/>
          <w:lang w:val="en-GB" w:eastAsia="en-GB"/>
        </w:rPr>
        <w:t>Intel</w:t>
      </w:r>
      <w:r w:rsidRPr="00480333">
        <w:rPr>
          <w:rFonts w:ascii="Times New Roman" w:eastAsia="Times New Roman" w:hAnsi="Times New Roman"/>
          <w:sz w:val="28"/>
          <w:szCs w:val="28"/>
          <w:lang w:eastAsia="en-GB"/>
        </w:rPr>
        <w:t xml:space="preserve">, δεν έχει επεκταθεί στα κινητά, αν και έχει ένα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χαμηλής ισχύος, το </w:t>
      </w:r>
      <w:r w:rsidRPr="00480333">
        <w:rPr>
          <w:rFonts w:ascii="Times New Roman" w:eastAsia="Times New Roman" w:hAnsi="Times New Roman"/>
          <w:sz w:val="28"/>
          <w:szCs w:val="28"/>
          <w:lang w:val="en-GB" w:eastAsia="en-GB"/>
        </w:rPr>
        <w:t>Atom</w:t>
      </w:r>
      <w:r w:rsidRPr="00480333">
        <w:rPr>
          <w:rFonts w:ascii="Times New Roman" w:eastAsia="Times New Roman" w:hAnsi="Times New Roman"/>
          <w:sz w:val="28"/>
          <w:szCs w:val="28"/>
          <w:lang w:eastAsia="en-GB"/>
        </w:rPr>
        <w:t xml:space="preserve">, το οποίο χρησιμοποιείται ευρέως σε </w:t>
      </w:r>
      <w:r w:rsidRPr="00480333">
        <w:rPr>
          <w:rFonts w:ascii="Times New Roman" w:eastAsia="Times New Roman" w:hAnsi="Times New Roman"/>
          <w:sz w:val="28"/>
          <w:szCs w:val="28"/>
          <w:lang w:val="en-GB" w:eastAsia="en-GB"/>
        </w:rPr>
        <w:t>netbooks</w:t>
      </w:r>
      <w:r w:rsidRPr="00480333">
        <w:rPr>
          <w:rFonts w:ascii="Times New Roman" w:eastAsia="Times New Roman" w:hAnsi="Times New Roman"/>
          <w:sz w:val="28"/>
          <w:szCs w:val="28"/>
          <w:lang w:eastAsia="en-GB"/>
        </w:rPr>
        <w:t>.</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Ο λόγος: κατά τον Ίαν Φογκ της </w:t>
      </w:r>
      <w:r w:rsidRPr="00480333">
        <w:rPr>
          <w:rFonts w:ascii="Times New Roman" w:eastAsia="Times New Roman" w:hAnsi="Times New Roman"/>
          <w:sz w:val="28"/>
          <w:szCs w:val="28"/>
          <w:lang w:val="en-GB" w:eastAsia="en-GB"/>
        </w:rPr>
        <w:t>Forrester</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Research</w:t>
      </w:r>
      <w:r w:rsidRPr="00480333">
        <w:rPr>
          <w:rFonts w:ascii="Times New Roman" w:eastAsia="Times New Roman" w:hAnsi="Times New Roman"/>
          <w:sz w:val="28"/>
          <w:szCs w:val="28"/>
          <w:lang w:eastAsia="en-GB"/>
        </w:rPr>
        <w:t xml:space="preserve">, το ότι «έρχονται από τον χώρο των </w:t>
      </w:r>
      <w:r w:rsidRPr="00480333">
        <w:rPr>
          <w:rFonts w:ascii="Times New Roman" w:eastAsia="Times New Roman" w:hAnsi="Times New Roman"/>
          <w:sz w:val="28"/>
          <w:szCs w:val="28"/>
          <w:lang w:val="en-GB" w:eastAsia="en-GB"/>
        </w:rPr>
        <w:t>PC</w:t>
      </w:r>
      <w:r w:rsidRPr="00480333">
        <w:rPr>
          <w:rFonts w:ascii="Times New Roman" w:eastAsia="Times New Roman" w:hAnsi="Times New Roman"/>
          <w:sz w:val="28"/>
          <w:szCs w:val="28"/>
          <w:lang w:eastAsia="en-GB"/>
        </w:rPr>
        <w:t xml:space="preserve"> και πρέπει να σχεδιάσουν κάτι εξαιρετικά υψηλών επιδόσεων…υπάρχουν ήδη εδραιωμένοι 'παίκτες' στα κινητά, και το γεγονός ότι η τεχνολογία τους είναι τελείως διαφορετική δε σημαίνει απλά ότι πρέπει να αλλάξει ο επεξεργαστής, αλλά και οτιδήποτε άλλο συνδέεται με αυτόν. Και πρόκειται για μια πολύ μεγάλη απόφαση για μια εταιρεία να επιλέξει να αφήσει την τεχνολογία της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για να πάει σε κάτι καινούριο».</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Παρόλα αυτά, η </w:t>
      </w:r>
      <w:r w:rsidRPr="00480333">
        <w:rPr>
          <w:rFonts w:ascii="Times New Roman" w:eastAsia="Times New Roman" w:hAnsi="Times New Roman"/>
          <w:sz w:val="28"/>
          <w:szCs w:val="28"/>
          <w:lang w:val="en-GB" w:eastAsia="en-GB"/>
        </w:rPr>
        <w:t>Intel</w:t>
      </w:r>
      <w:r w:rsidRPr="00480333">
        <w:rPr>
          <w:rFonts w:ascii="Times New Roman" w:eastAsia="Times New Roman" w:hAnsi="Times New Roman"/>
          <w:sz w:val="28"/>
          <w:szCs w:val="28"/>
          <w:lang w:eastAsia="en-GB"/>
        </w:rPr>
        <w:t xml:space="preserve"> σκοπεύει να δοκιμάσει την τύχη της στα </w:t>
      </w:r>
      <w:r w:rsidRPr="00480333">
        <w:rPr>
          <w:rFonts w:ascii="Times New Roman" w:eastAsia="Times New Roman" w:hAnsi="Times New Roman"/>
          <w:sz w:val="28"/>
          <w:szCs w:val="28"/>
          <w:lang w:val="en-GB" w:eastAsia="en-GB"/>
        </w:rPr>
        <w:t>smartphones</w:t>
      </w:r>
      <w:r w:rsidRPr="00480333">
        <w:rPr>
          <w:rFonts w:ascii="Times New Roman" w:eastAsia="Times New Roman" w:hAnsi="Times New Roman"/>
          <w:sz w:val="28"/>
          <w:szCs w:val="28"/>
          <w:lang w:eastAsia="en-GB"/>
        </w:rPr>
        <w:t xml:space="preserve"> με μία ειδική έκδοση του </w:t>
      </w:r>
      <w:r w:rsidRPr="00480333">
        <w:rPr>
          <w:rFonts w:ascii="Times New Roman" w:eastAsia="Times New Roman" w:hAnsi="Times New Roman"/>
          <w:sz w:val="28"/>
          <w:szCs w:val="28"/>
          <w:lang w:val="en-GB" w:eastAsia="en-GB"/>
        </w:rPr>
        <w:t>Atom</w:t>
      </w:r>
      <w:r w:rsidRPr="00480333">
        <w:rPr>
          <w:rFonts w:ascii="Times New Roman" w:eastAsia="Times New Roman" w:hAnsi="Times New Roman"/>
          <w:sz w:val="28"/>
          <w:szCs w:val="28"/>
          <w:lang w:eastAsia="en-GB"/>
        </w:rPr>
        <w:t xml:space="preserve">, το </w:t>
      </w:r>
      <w:r w:rsidRPr="00480333">
        <w:rPr>
          <w:rFonts w:ascii="Times New Roman" w:eastAsia="Times New Roman" w:hAnsi="Times New Roman"/>
          <w:sz w:val="28"/>
          <w:szCs w:val="28"/>
          <w:lang w:val="en-GB" w:eastAsia="en-GB"/>
        </w:rPr>
        <w:t>Moorestown</w:t>
      </w:r>
      <w:r w:rsidRPr="00480333">
        <w:rPr>
          <w:rFonts w:ascii="Times New Roman" w:eastAsia="Times New Roman" w:hAnsi="Times New Roman"/>
          <w:sz w:val="28"/>
          <w:szCs w:val="28"/>
          <w:lang w:eastAsia="en-GB"/>
        </w:rPr>
        <w:t xml:space="preserve">, για το οποίο κυκλοφορούν φήμες περί επιδόσεων άνευ προηγουμένου και ελάχιστης κατανάλωσης ενέργειας. Ωστόσο, φαίνεται να υπάρχει κάποια διστακτικότητα, καθώς μετά από μία μικρή επίδειξη στην έκθεση </w:t>
      </w:r>
      <w:r w:rsidRPr="00480333">
        <w:rPr>
          <w:rFonts w:ascii="Times New Roman" w:eastAsia="Times New Roman" w:hAnsi="Times New Roman"/>
          <w:sz w:val="28"/>
          <w:szCs w:val="28"/>
          <w:lang w:val="en-GB" w:eastAsia="en-GB"/>
        </w:rPr>
        <w:t>CES</w:t>
      </w:r>
      <w:r w:rsidRPr="00480333">
        <w:rPr>
          <w:rFonts w:ascii="Times New Roman" w:eastAsia="Times New Roman" w:hAnsi="Times New Roman"/>
          <w:sz w:val="28"/>
          <w:szCs w:val="28"/>
          <w:lang w:eastAsia="en-GB"/>
        </w:rPr>
        <w:t xml:space="preserve"> τον Ιανουάριο η ανάπτυξή του έχει «παγώσει».</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Μιλώντας στην έκθεση, ο διευθύνων σύμβουλος της εταιρείας, Πωλ Οτελίνι, δήλωσε πως δεν είναι καθόλου σίγουρος ότι τα </w:t>
      </w:r>
      <w:r w:rsidRPr="00480333">
        <w:rPr>
          <w:rFonts w:ascii="Times New Roman" w:eastAsia="Times New Roman" w:hAnsi="Times New Roman"/>
          <w:sz w:val="28"/>
          <w:szCs w:val="28"/>
          <w:lang w:val="en-GB" w:eastAsia="en-GB"/>
        </w:rPr>
        <w:t>smartphones</w:t>
      </w:r>
      <w:r w:rsidRPr="00480333">
        <w:rPr>
          <w:rFonts w:ascii="Times New Roman" w:eastAsia="Times New Roman" w:hAnsi="Times New Roman"/>
          <w:sz w:val="28"/>
          <w:szCs w:val="28"/>
          <w:lang w:eastAsia="en-GB"/>
        </w:rPr>
        <w:t xml:space="preserve"> αποτελούν το μέλλον.</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«Πιστεύω ότι μεγάλο τμήμα της εξέλιξης θα έχει να κάνει με φορητές συσκευές, κάθε είδους. Είναι ακόμα πολύ δύσκολο να πει κανείς ποια θα είναι η μορφή που θα επικρατήσει: το </w:t>
      </w:r>
      <w:r w:rsidRPr="00480333">
        <w:rPr>
          <w:rFonts w:ascii="Times New Roman" w:eastAsia="Times New Roman" w:hAnsi="Times New Roman"/>
          <w:sz w:val="28"/>
          <w:szCs w:val="28"/>
          <w:lang w:val="en-GB" w:eastAsia="en-GB"/>
        </w:rPr>
        <w:t>laptop</w:t>
      </w:r>
      <w:r w:rsidRPr="00480333">
        <w:rPr>
          <w:rFonts w:ascii="Times New Roman" w:eastAsia="Times New Roman" w:hAnsi="Times New Roman"/>
          <w:sz w:val="28"/>
          <w:szCs w:val="28"/>
          <w:lang w:eastAsia="en-GB"/>
        </w:rPr>
        <w:t xml:space="preserve">, το </w:t>
      </w:r>
      <w:r w:rsidRPr="00480333">
        <w:rPr>
          <w:rFonts w:ascii="Times New Roman" w:eastAsia="Times New Roman" w:hAnsi="Times New Roman"/>
          <w:sz w:val="28"/>
          <w:szCs w:val="28"/>
          <w:lang w:val="en-GB" w:eastAsia="en-GB"/>
        </w:rPr>
        <w:t>netbook</w:t>
      </w:r>
      <w:r w:rsidRPr="00480333">
        <w:rPr>
          <w:rFonts w:ascii="Times New Roman" w:eastAsia="Times New Roman" w:hAnsi="Times New Roman"/>
          <w:sz w:val="28"/>
          <w:szCs w:val="28"/>
          <w:lang w:eastAsia="en-GB"/>
        </w:rPr>
        <w:t xml:space="preserve"> ή το </w:t>
      </w:r>
      <w:r w:rsidRPr="00480333">
        <w:rPr>
          <w:rFonts w:ascii="Times New Roman" w:eastAsia="Times New Roman" w:hAnsi="Times New Roman"/>
          <w:sz w:val="28"/>
          <w:szCs w:val="28"/>
          <w:lang w:val="en-GB" w:eastAsia="en-GB"/>
        </w:rPr>
        <w:t>smartphone</w:t>
      </w:r>
      <w:r w:rsidRPr="00480333">
        <w:rPr>
          <w:rFonts w:ascii="Times New Roman" w:eastAsia="Times New Roman" w:hAnsi="Times New Roman"/>
          <w:sz w:val="28"/>
          <w:szCs w:val="28"/>
          <w:lang w:eastAsia="en-GB"/>
        </w:rPr>
        <w:t>. Στο προσεχές μέλλον, όλα καλά θα τα πάνε».</w:t>
      </w:r>
    </w:p>
    <w:p w:rsidR="00087515" w:rsidRPr="00480333" w:rsidRDefault="00087515" w:rsidP="000B61B7">
      <w:pPr>
        <w:spacing w:before="100" w:beforeAutospacing="1" w:after="100" w:afterAutospacing="1" w:line="240" w:lineRule="auto"/>
        <w:rPr>
          <w:rFonts w:ascii="Times New Roman" w:eastAsia="Times New Roman" w:hAnsi="Times New Roman"/>
          <w:sz w:val="28"/>
          <w:szCs w:val="28"/>
          <w:lang w:eastAsia="en-GB"/>
        </w:rPr>
      </w:pPr>
      <w:r w:rsidRPr="00480333">
        <w:rPr>
          <w:rFonts w:ascii="Times New Roman" w:eastAsia="Times New Roman" w:hAnsi="Times New Roman"/>
          <w:sz w:val="28"/>
          <w:szCs w:val="28"/>
          <w:lang w:eastAsia="en-GB"/>
        </w:rPr>
        <w:t xml:space="preserve">Το βασικό επιχείρημα της </w:t>
      </w:r>
      <w:r w:rsidRPr="00480333">
        <w:rPr>
          <w:rFonts w:ascii="Times New Roman" w:eastAsia="Times New Roman" w:hAnsi="Times New Roman"/>
          <w:sz w:val="28"/>
          <w:szCs w:val="28"/>
          <w:lang w:val="en-GB" w:eastAsia="en-GB"/>
        </w:rPr>
        <w:t>Intel</w:t>
      </w:r>
      <w:r w:rsidRPr="00480333">
        <w:rPr>
          <w:rFonts w:ascii="Times New Roman" w:eastAsia="Times New Roman" w:hAnsi="Times New Roman"/>
          <w:sz w:val="28"/>
          <w:szCs w:val="28"/>
          <w:lang w:eastAsia="en-GB"/>
        </w:rPr>
        <w:t xml:space="preserve"> είναι ότι, εφόσον θα υπάρχει η απαίτηση για μία πλήρη «εμπειρία» </w:t>
      </w:r>
      <w:r w:rsidRPr="00480333">
        <w:rPr>
          <w:rFonts w:ascii="Times New Roman" w:eastAsia="Times New Roman" w:hAnsi="Times New Roman"/>
          <w:sz w:val="28"/>
          <w:szCs w:val="28"/>
          <w:lang w:val="en-GB" w:eastAsia="en-GB"/>
        </w:rPr>
        <w:t>PC</w:t>
      </w:r>
      <w:r w:rsidRPr="00480333">
        <w:rPr>
          <w:rFonts w:ascii="Times New Roman" w:eastAsia="Times New Roman" w:hAnsi="Times New Roman"/>
          <w:sz w:val="28"/>
          <w:szCs w:val="28"/>
          <w:lang w:eastAsia="en-GB"/>
        </w:rPr>
        <w:t xml:space="preserve"> από τα </w:t>
      </w:r>
      <w:r w:rsidRPr="00480333">
        <w:rPr>
          <w:rFonts w:ascii="Times New Roman" w:eastAsia="Times New Roman" w:hAnsi="Times New Roman"/>
          <w:sz w:val="28"/>
          <w:szCs w:val="28"/>
          <w:lang w:val="en-GB" w:eastAsia="en-GB"/>
        </w:rPr>
        <w:t>smartphones</w:t>
      </w:r>
      <w:r w:rsidRPr="00480333">
        <w:rPr>
          <w:rFonts w:ascii="Times New Roman" w:eastAsia="Times New Roman" w:hAnsi="Times New Roman"/>
          <w:sz w:val="28"/>
          <w:szCs w:val="28"/>
          <w:lang w:eastAsia="en-GB"/>
        </w:rPr>
        <w:t xml:space="preserve"> του μέλλοντος, είναι λογικό να χρησιμοποιούνται τα ίδια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και στις δύο περιπτώσεις, για να υπάρχει συμβατότητα- και για αυτό θεωρεί πως η αρχιτεκτονική του </w:t>
      </w:r>
      <w:r w:rsidRPr="00480333">
        <w:rPr>
          <w:rFonts w:ascii="Times New Roman" w:eastAsia="Times New Roman" w:hAnsi="Times New Roman"/>
          <w:sz w:val="28"/>
          <w:szCs w:val="28"/>
          <w:lang w:val="en-GB" w:eastAsia="en-GB"/>
        </w:rPr>
        <w:t>Moorestown</w:t>
      </w:r>
      <w:r w:rsidRPr="00480333">
        <w:rPr>
          <w:rFonts w:ascii="Times New Roman" w:eastAsia="Times New Roman" w:hAnsi="Times New Roman"/>
          <w:sz w:val="28"/>
          <w:szCs w:val="28"/>
          <w:lang w:eastAsia="en-GB"/>
        </w:rPr>
        <w:t xml:space="preserve"> αποτελεί τη λογική επιλογή.</w:t>
      </w:r>
    </w:p>
    <w:p w:rsidR="002D26F2" w:rsidRPr="00480333" w:rsidRDefault="00087515" w:rsidP="000B61B7">
      <w:pPr>
        <w:spacing w:before="100" w:beforeAutospacing="1" w:after="100" w:afterAutospacing="1" w:line="240" w:lineRule="auto"/>
        <w:rPr>
          <w:rFonts w:ascii="Times New Roman" w:hAnsi="Times New Roman"/>
          <w:sz w:val="28"/>
          <w:szCs w:val="28"/>
        </w:rPr>
      </w:pPr>
      <w:r w:rsidRPr="00480333">
        <w:rPr>
          <w:rFonts w:ascii="Times New Roman" w:eastAsia="Times New Roman" w:hAnsi="Times New Roman"/>
          <w:sz w:val="28"/>
          <w:szCs w:val="28"/>
          <w:lang w:eastAsia="en-GB"/>
        </w:rPr>
        <w:lastRenderedPageBreak/>
        <w:t xml:space="preserve">Ωστόσο, με τη </w:t>
      </w:r>
      <w:r w:rsidRPr="00480333">
        <w:rPr>
          <w:rFonts w:ascii="Times New Roman" w:eastAsia="Times New Roman" w:hAnsi="Times New Roman"/>
          <w:sz w:val="28"/>
          <w:szCs w:val="28"/>
          <w:lang w:val="en-GB" w:eastAsia="en-GB"/>
        </w:rPr>
        <w:t>Nokia</w:t>
      </w:r>
      <w:r w:rsidRPr="00480333">
        <w:rPr>
          <w:rFonts w:ascii="Times New Roman" w:eastAsia="Times New Roman" w:hAnsi="Times New Roman"/>
          <w:sz w:val="28"/>
          <w:szCs w:val="28"/>
          <w:lang w:eastAsia="en-GB"/>
        </w:rPr>
        <w:t xml:space="preserve"> να λανσάρει τις νέες, εφοδιασμένες με </w:t>
      </w:r>
      <w:r w:rsidRPr="00480333">
        <w:rPr>
          <w:rFonts w:ascii="Times New Roman" w:eastAsia="Times New Roman" w:hAnsi="Times New Roman"/>
          <w:sz w:val="28"/>
          <w:szCs w:val="28"/>
          <w:lang w:val="en-GB" w:eastAsia="en-GB"/>
        </w:rPr>
        <w:t>chip</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συσκευές της σύντομα, και τη </w:t>
      </w:r>
      <w:r w:rsidRPr="00480333">
        <w:rPr>
          <w:rFonts w:ascii="Times New Roman" w:eastAsia="Times New Roman" w:hAnsi="Times New Roman"/>
          <w:sz w:val="28"/>
          <w:szCs w:val="28"/>
          <w:lang w:val="en-GB" w:eastAsia="en-GB"/>
        </w:rPr>
        <w:t>Samsung</w:t>
      </w:r>
      <w:r w:rsidRPr="00480333">
        <w:rPr>
          <w:rFonts w:ascii="Times New Roman" w:eastAsia="Times New Roman" w:hAnsi="Times New Roman"/>
          <w:sz w:val="28"/>
          <w:szCs w:val="28"/>
          <w:lang w:eastAsia="en-GB"/>
        </w:rPr>
        <w:t xml:space="preserve"> να ανακοινώνει τον πρώτο της </w:t>
      </w:r>
      <w:r w:rsidRPr="00480333">
        <w:rPr>
          <w:rFonts w:ascii="Times New Roman" w:eastAsia="Times New Roman" w:hAnsi="Times New Roman"/>
          <w:sz w:val="28"/>
          <w:szCs w:val="28"/>
          <w:lang w:val="en-GB" w:eastAsia="en-GB"/>
        </w:rPr>
        <w:t>dual</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core</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ARM</w:t>
      </w:r>
      <w:r w:rsidRPr="00480333">
        <w:rPr>
          <w:rFonts w:ascii="Times New Roman" w:eastAsia="Times New Roman" w:hAnsi="Times New Roman"/>
          <w:sz w:val="28"/>
          <w:szCs w:val="28"/>
          <w:lang w:eastAsia="en-GB"/>
        </w:rPr>
        <w:t xml:space="preserve"> επεξεργαστή για </w:t>
      </w:r>
      <w:r w:rsidRPr="00480333">
        <w:rPr>
          <w:rFonts w:ascii="Times New Roman" w:eastAsia="Times New Roman" w:hAnsi="Times New Roman"/>
          <w:sz w:val="28"/>
          <w:szCs w:val="28"/>
          <w:lang w:val="en-GB" w:eastAsia="en-GB"/>
        </w:rPr>
        <w:t>smartphones</w:t>
      </w:r>
      <w:r w:rsidRPr="00480333">
        <w:rPr>
          <w:rFonts w:ascii="Times New Roman" w:eastAsia="Times New Roman" w:hAnsi="Times New Roman"/>
          <w:sz w:val="28"/>
          <w:szCs w:val="28"/>
          <w:lang w:eastAsia="en-GB"/>
        </w:rPr>
        <w:t xml:space="preserve"> και </w:t>
      </w:r>
      <w:r w:rsidRPr="00480333">
        <w:rPr>
          <w:rFonts w:ascii="Times New Roman" w:eastAsia="Times New Roman" w:hAnsi="Times New Roman"/>
          <w:sz w:val="28"/>
          <w:szCs w:val="28"/>
          <w:lang w:val="en-GB" w:eastAsia="en-GB"/>
        </w:rPr>
        <w:t>tablet</w:t>
      </w:r>
      <w:r w:rsidRPr="00480333">
        <w:rPr>
          <w:rFonts w:ascii="Times New Roman" w:eastAsia="Times New Roman" w:hAnsi="Times New Roman"/>
          <w:sz w:val="28"/>
          <w:szCs w:val="28"/>
          <w:lang w:eastAsia="en-GB"/>
        </w:rPr>
        <w:t xml:space="preserve"> </w:t>
      </w:r>
      <w:r w:rsidRPr="00480333">
        <w:rPr>
          <w:rFonts w:ascii="Times New Roman" w:eastAsia="Times New Roman" w:hAnsi="Times New Roman"/>
          <w:sz w:val="28"/>
          <w:szCs w:val="28"/>
          <w:lang w:val="en-GB" w:eastAsia="en-GB"/>
        </w:rPr>
        <w:t>PCs</w:t>
      </w:r>
      <w:r w:rsidRPr="00480333">
        <w:rPr>
          <w:rFonts w:ascii="Times New Roman" w:eastAsia="Times New Roman" w:hAnsi="Times New Roman"/>
          <w:sz w:val="28"/>
          <w:szCs w:val="28"/>
          <w:lang w:eastAsia="en-GB"/>
        </w:rPr>
        <w:t xml:space="preserve">, η </w:t>
      </w:r>
      <w:r w:rsidRPr="00480333">
        <w:rPr>
          <w:rFonts w:ascii="Times New Roman" w:eastAsia="Times New Roman" w:hAnsi="Times New Roman"/>
          <w:sz w:val="28"/>
          <w:szCs w:val="28"/>
          <w:lang w:val="en-GB" w:eastAsia="en-GB"/>
        </w:rPr>
        <w:t>Intel</w:t>
      </w:r>
      <w:r w:rsidRPr="00480333">
        <w:rPr>
          <w:rFonts w:ascii="Times New Roman" w:eastAsia="Times New Roman" w:hAnsi="Times New Roman"/>
          <w:sz w:val="28"/>
          <w:szCs w:val="28"/>
          <w:lang w:eastAsia="en-GB"/>
        </w:rPr>
        <w:t xml:space="preserve"> και το </w:t>
      </w:r>
      <w:r w:rsidRPr="00480333">
        <w:rPr>
          <w:rFonts w:ascii="Times New Roman" w:eastAsia="Times New Roman" w:hAnsi="Times New Roman"/>
          <w:sz w:val="28"/>
          <w:szCs w:val="28"/>
          <w:lang w:val="en-GB" w:eastAsia="en-GB"/>
        </w:rPr>
        <w:t>Moorestown</w:t>
      </w:r>
      <w:r w:rsidRPr="00480333">
        <w:rPr>
          <w:rFonts w:ascii="Times New Roman" w:eastAsia="Times New Roman" w:hAnsi="Times New Roman"/>
          <w:sz w:val="28"/>
          <w:szCs w:val="28"/>
          <w:lang w:eastAsia="en-GB"/>
        </w:rPr>
        <w:t xml:space="preserve"> φαίνεται ότι θα έχουν μπροστά τους μία μάλλον δύσκολη μάχη.</w:t>
      </w:r>
    </w:p>
    <w:sectPr w:rsidR="002D26F2" w:rsidRPr="00480333" w:rsidSect="004B5A28">
      <w:pgSz w:w="11906" w:h="16838"/>
      <w:pgMar w:top="1418" w:right="1134" w:bottom="1418" w:left="1134" w:header="709" w:footer="709"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95" w:rsidRDefault="00BC5A95">
      <w:r>
        <w:separator/>
      </w:r>
    </w:p>
  </w:endnote>
  <w:endnote w:type="continuationSeparator" w:id="0">
    <w:p w:rsidR="00BC5A95" w:rsidRDefault="00BC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95" w:rsidRDefault="00BC5A95">
      <w:r>
        <w:separator/>
      </w:r>
    </w:p>
  </w:footnote>
  <w:footnote w:type="continuationSeparator" w:id="0">
    <w:p w:rsidR="00BC5A95" w:rsidRDefault="00BC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15"/>
    <w:rsid w:val="00061BFD"/>
    <w:rsid w:val="00087515"/>
    <w:rsid w:val="000B61B7"/>
    <w:rsid w:val="00260ABA"/>
    <w:rsid w:val="002D26F2"/>
    <w:rsid w:val="00480333"/>
    <w:rsid w:val="00487E7E"/>
    <w:rsid w:val="004B5A28"/>
    <w:rsid w:val="00612B22"/>
    <w:rsid w:val="00622313"/>
    <w:rsid w:val="006C0EB2"/>
    <w:rsid w:val="009203A8"/>
    <w:rsid w:val="00A31B9E"/>
    <w:rsid w:val="00B06A6C"/>
    <w:rsid w:val="00BC5A95"/>
    <w:rsid w:val="00BE7BFB"/>
    <w:rsid w:val="00C94103"/>
    <w:rsid w:val="00D866A9"/>
    <w:rsid w:val="00DF0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1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7515"/>
    <w:pPr>
      <w:tabs>
        <w:tab w:val="center" w:pos="4513"/>
        <w:tab w:val="right" w:pos="9026"/>
      </w:tabs>
      <w:spacing w:after="0" w:line="240" w:lineRule="auto"/>
    </w:pPr>
  </w:style>
  <w:style w:type="character" w:customStyle="1" w:styleId="HeaderChar">
    <w:name w:val="Header Char"/>
    <w:basedOn w:val="DefaultParagraphFont"/>
    <w:link w:val="Header"/>
    <w:rsid w:val="00087515"/>
    <w:rPr>
      <w:rFonts w:ascii="Calibri" w:eastAsia="Calibri" w:hAnsi="Calibri"/>
      <w:sz w:val="22"/>
      <w:szCs w:val="22"/>
      <w:lang w:val="el-GR" w:eastAsia="en-US" w:bidi="ar-SA"/>
    </w:rPr>
  </w:style>
  <w:style w:type="paragraph" w:styleId="Footer">
    <w:name w:val="footer"/>
    <w:basedOn w:val="Normal"/>
    <w:link w:val="FooterChar"/>
    <w:unhideWhenUsed/>
    <w:rsid w:val="00087515"/>
    <w:pPr>
      <w:tabs>
        <w:tab w:val="center" w:pos="4513"/>
        <w:tab w:val="right" w:pos="9026"/>
      </w:tabs>
      <w:spacing w:after="0" w:line="240" w:lineRule="auto"/>
    </w:pPr>
  </w:style>
  <w:style w:type="character" w:customStyle="1" w:styleId="FooterChar">
    <w:name w:val="Footer Char"/>
    <w:basedOn w:val="DefaultParagraphFont"/>
    <w:link w:val="Footer"/>
    <w:rsid w:val="00087515"/>
    <w:rPr>
      <w:rFonts w:ascii="Calibri" w:eastAsia="Calibri" w:hAnsi="Calibri"/>
      <w:sz w:val="22"/>
      <w:szCs w:val="22"/>
      <w:lang w:val="el-GR" w:eastAsia="en-US" w:bidi="ar-SA"/>
    </w:rPr>
  </w:style>
  <w:style w:type="character" w:styleId="PageNumber">
    <w:name w:val="page number"/>
    <w:basedOn w:val="DefaultParagraphFont"/>
    <w:rsid w:val="00061BFD"/>
  </w:style>
  <w:style w:type="paragraph" w:styleId="BalloonText">
    <w:name w:val="Balloon Text"/>
    <w:basedOn w:val="Normal"/>
    <w:link w:val="BalloonTextChar"/>
    <w:rsid w:val="006C0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0EB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1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7515"/>
    <w:pPr>
      <w:tabs>
        <w:tab w:val="center" w:pos="4513"/>
        <w:tab w:val="right" w:pos="9026"/>
      </w:tabs>
      <w:spacing w:after="0" w:line="240" w:lineRule="auto"/>
    </w:pPr>
  </w:style>
  <w:style w:type="character" w:customStyle="1" w:styleId="HeaderChar">
    <w:name w:val="Header Char"/>
    <w:basedOn w:val="DefaultParagraphFont"/>
    <w:link w:val="Header"/>
    <w:rsid w:val="00087515"/>
    <w:rPr>
      <w:rFonts w:ascii="Calibri" w:eastAsia="Calibri" w:hAnsi="Calibri"/>
      <w:sz w:val="22"/>
      <w:szCs w:val="22"/>
      <w:lang w:val="el-GR" w:eastAsia="en-US" w:bidi="ar-SA"/>
    </w:rPr>
  </w:style>
  <w:style w:type="paragraph" w:styleId="Footer">
    <w:name w:val="footer"/>
    <w:basedOn w:val="Normal"/>
    <w:link w:val="FooterChar"/>
    <w:unhideWhenUsed/>
    <w:rsid w:val="00087515"/>
    <w:pPr>
      <w:tabs>
        <w:tab w:val="center" w:pos="4513"/>
        <w:tab w:val="right" w:pos="9026"/>
      </w:tabs>
      <w:spacing w:after="0" w:line="240" w:lineRule="auto"/>
    </w:pPr>
  </w:style>
  <w:style w:type="character" w:customStyle="1" w:styleId="FooterChar">
    <w:name w:val="Footer Char"/>
    <w:basedOn w:val="DefaultParagraphFont"/>
    <w:link w:val="Footer"/>
    <w:rsid w:val="00087515"/>
    <w:rPr>
      <w:rFonts w:ascii="Calibri" w:eastAsia="Calibri" w:hAnsi="Calibri"/>
      <w:sz w:val="22"/>
      <w:szCs w:val="22"/>
      <w:lang w:val="el-GR" w:eastAsia="en-US" w:bidi="ar-SA"/>
    </w:rPr>
  </w:style>
  <w:style w:type="character" w:styleId="PageNumber">
    <w:name w:val="page number"/>
    <w:basedOn w:val="DefaultParagraphFont"/>
    <w:rsid w:val="00061BFD"/>
  </w:style>
  <w:style w:type="paragraph" w:styleId="BalloonText">
    <w:name w:val="Balloon Text"/>
    <w:basedOn w:val="Normal"/>
    <w:link w:val="BalloonTextChar"/>
    <w:rsid w:val="006C0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0EB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Ο «αγώνας για το μέλλον» των επεξεργαστών στα κινητά</vt:lpstr>
    </vt:vector>
  </TitlesOfParts>
  <Company>TOSHIBA</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Xenios G. Xenofontos</dc:creator>
  <cp:lastModifiedBy>Xenios G. Xenofontos</cp:lastModifiedBy>
  <cp:revision>3</cp:revision>
  <cp:lastPrinted>2011-06-05T07:12:00Z</cp:lastPrinted>
  <dcterms:created xsi:type="dcterms:W3CDTF">2011-08-11T16:25:00Z</dcterms:created>
  <dcterms:modified xsi:type="dcterms:W3CDTF">2011-08-12T15:25:00Z</dcterms:modified>
</cp:coreProperties>
</file>