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80" w:rsidRDefault="00994980" w:rsidP="000B2DC9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color w:val="414141"/>
        </w:rPr>
      </w:pPr>
      <w:r>
        <w:rPr>
          <w:rStyle w:val="a3"/>
          <w:color w:val="414141"/>
        </w:rPr>
        <w:t>Ενότητα 21</w:t>
      </w:r>
    </w:p>
    <w:p w:rsidR="000B2DC9" w:rsidRDefault="000B2DC9" w:rsidP="000B2DC9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color w:val="414141"/>
        </w:rPr>
      </w:pPr>
      <w:r>
        <w:rPr>
          <w:rStyle w:val="a3"/>
          <w:color w:val="414141"/>
        </w:rPr>
        <w:t>Το κρητικό ζήτημα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rStyle w:val="a3"/>
          <w:color w:val="414141"/>
        </w:rPr>
        <w:t>Τι σημαίνει ο όρος Κρητικό Ζήτημα;</w:t>
      </w:r>
    </w:p>
    <w:p w:rsid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Οι προσπάθειες των Ελλήνων της Κρήτης, των ελεύθερων Ελλήνων και του ελληνικού κράτους για ένωση της Κρήτης με την Ελλάδα, καθώς και η εμπλοκή της Οθωμανικής αυτοκρατορίας και των Δυνάμεων σ’ αυτές ονομάστηκαν κρητικό ζήτημα.</w:t>
      </w:r>
    </w:p>
    <w:p w:rsidR="00994980" w:rsidRPr="000B2DC9" w:rsidRDefault="00994980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Ποιος ελέγχει την Κρήτη την περίοδο 1821-1913;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 xml:space="preserve">1821-1840: Η Κρήτη υπό τον έλεγχο του </w:t>
      </w:r>
      <w:proofErr w:type="spellStart"/>
      <w:r w:rsidRPr="000B2DC9">
        <w:rPr>
          <w:color w:val="414141"/>
        </w:rPr>
        <w:t>Μωχάμετ</w:t>
      </w:r>
      <w:proofErr w:type="spellEnd"/>
      <w:r w:rsidRPr="000B2DC9">
        <w:rPr>
          <w:color w:val="414141"/>
        </w:rPr>
        <w:t xml:space="preserve"> </w:t>
      </w:r>
      <w:proofErr w:type="spellStart"/>
      <w:r w:rsidRPr="000B2DC9">
        <w:rPr>
          <w:color w:val="414141"/>
        </w:rPr>
        <w:t>Άλι</w:t>
      </w:r>
      <w:proofErr w:type="spellEnd"/>
      <w:r w:rsidRPr="000B2DC9">
        <w:rPr>
          <w:color w:val="414141"/>
        </w:rPr>
        <w:t xml:space="preserve"> της Αιγύπτου.</w:t>
      </w:r>
    </w:p>
    <w:p w:rsid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1840-1913: Η Κρήτη υπό οθωμανική κυριαρχία.</w:t>
      </w:r>
    </w:p>
    <w:p w:rsidR="00994980" w:rsidRPr="000B2DC9" w:rsidRDefault="00994980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Τι αποτελέσματα είχε η Κρητική επανάσταση του 1866-1869 και τι ήταν  ο Οργανικός Νόμος;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  <w:u w:val="single"/>
        </w:rPr>
        <w:t>1866-1869:</w:t>
      </w:r>
      <w:r w:rsidRPr="000B2DC9">
        <w:rPr>
          <w:color w:val="414141"/>
        </w:rPr>
        <w:t> ξέσπασε η Μεγάλη Κρητική Επανάσταση, η οποία καταπνίγηκε. Μία ομάδα επαναστατών στη μονή Αρκαδίου (8 Νοεμβρίου 1866) ανατινάχτηκε και το γεγονός αυτό προκάλεσε συγκίνηση σε Ελλάδα και Ευρώπη.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  <w:u w:val="single"/>
        </w:rPr>
        <w:t>1868:</w:t>
      </w:r>
      <w:r w:rsidRPr="000B2DC9">
        <w:rPr>
          <w:color w:val="414141"/>
        </w:rPr>
        <w:t> παραχώρηση του </w:t>
      </w:r>
      <w:r w:rsidRPr="000B2DC9">
        <w:rPr>
          <w:b/>
          <w:bCs/>
          <w:color w:val="414141"/>
        </w:rPr>
        <w:t>Οργανικού Νόμου</w:t>
      </w:r>
      <w:r w:rsidRPr="000B2DC9">
        <w:rPr>
          <w:color w:val="414141"/>
        </w:rPr>
        <w:t> από τον σουλτάνο, που προέβλεπε: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Την πρόσληψη και χριστιανών υπαλλήλων στη διοίκηση.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Τη συμμετοχή χριστιανών αντιπροσώπων στη Γενική Διοίκηση.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Την ισοτιμία τουρκικής και ελληνικής γλώσσας.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Μεικτά δικαστήρια (χριστιανών και μουσουλμάνων).</w:t>
      </w:r>
    </w:p>
    <w:p w:rsid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Οργανικός Νόμος</w:t>
      </w:r>
      <w:r w:rsidRPr="000B2DC9">
        <w:rPr>
          <w:color w:val="414141"/>
        </w:rPr>
        <w:t>: είδος τοπικού συντάγματος.</w:t>
      </w:r>
    </w:p>
    <w:p w:rsidR="00994980" w:rsidRPr="000B2DC9" w:rsidRDefault="00994980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Τι αποτελέσματα είχε η επανάσταση του 1878 , τι ήταν η Σύμβαση της Χαλέπας , πόση διάρκεια είχε και γιατί;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  <w:u w:val="single"/>
        </w:rPr>
        <w:t>1878:</w:t>
      </w:r>
      <w:r w:rsidRPr="000B2DC9">
        <w:rPr>
          <w:color w:val="414141"/>
        </w:rPr>
        <w:t> νέα επανάσταση  που οδήγησε στην  παραχώρηση από τον σουλτάνο της σύμβασης της Χαλέπας, σύμφωνα με την οποία: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Ο Γενικός Διοικητής θα μπορούσε να είναι και χριστιανός.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Στη Γενική Διοίκηση θα πλειοψηφούσαν οι χριστιανοί.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 xml:space="preserve">Στην Κρήτη θεσπίστηκε ένα καθεστώς </w:t>
      </w:r>
      <w:proofErr w:type="spellStart"/>
      <w:r w:rsidRPr="000B2DC9">
        <w:rPr>
          <w:color w:val="414141"/>
        </w:rPr>
        <w:t>ημιαυτονομίας</w:t>
      </w:r>
      <w:proofErr w:type="spellEnd"/>
      <w:r w:rsidRPr="000B2DC9">
        <w:rPr>
          <w:color w:val="414141"/>
        </w:rPr>
        <w:t>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  <w:u w:val="single"/>
        </w:rPr>
        <w:t>1889:</w:t>
      </w:r>
      <w:r w:rsidRPr="000B2DC9">
        <w:rPr>
          <w:color w:val="414141"/>
        </w:rPr>
        <w:t> νέα επανάσταση και με πρόσχημα αυτήν   καταργείται η  σύμβαση της Χαλέπας.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Σύμβαση της Χαλέπας:</w:t>
      </w:r>
      <w:r w:rsidRPr="000B2DC9">
        <w:rPr>
          <w:color w:val="414141"/>
        </w:rPr>
        <w:t xml:space="preserve"> μία ιστορική συμφωνία μεταξύ της Οθωμανικής κυβέρνησης και της Επαναστατικής Συνέλευσης των </w:t>
      </w:r>
      <w:proofErr w:type="spellStart"/>
      <w:r w:rsidRPr="000B2DC9">
        <w:rPr>
          <w:color w:val="414141"/>
        </w:rPr>
        <w:t>Κρητών</w:t>
      </w:r>
      <w:proofErr w:type="spellEnd"/>
      <w:r w:rsidRPr="000B2DC9">
        <w:rPr>
          <w:color w:val="414141"/>
        </w:rPr>
        <w:t>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 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>Από ποια γεγονότα συνοδεύτηκε η επανάσταση του 1896-1897; (θυμηθείτε την προηγούμενη ενότητα σελ. 63) Πότε και υπό ποιες συνθήκες δημιουργείται η Κρητική Πολιτεία;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Το 1896  γίνεται  νέα επανάσταση στην Κρήτη.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 xml:space="preserve">Το 1897  ακολουθεί ο ελληνοτουρκικός πόλεμος, στον οποίο η Ελλάδα </w:t>
      </w:r>
      <w:proofErr w:type="spellStart"/>
      <w:r w:rsidRPr="000B2DC9">
        <w:rPr>
          <w:color w:val="414141"/>
        </w:rPr>
        <w:t>ηττήιηκε</w:t>
      </w:r>
      <w:proofErr w:type="spellEnd"/>
      <w:r w:rsidRPr="000B2DC9">
        <w:rPr>
          <w:color w:val="414141"/>
        </w:rPr>
        <w:t>. Με πίεση των Μεγάλων Δυνάμεων στον σουλτάνο  αναγνωρίζεται η δημιουργία αυτόνομης Κρητικής Πολιτείας με ύπατο αρμοστή τον πρίγκιπα Γεώργιο και Υπουργό Δικαιοσύνης τον νέο πολιτικό Ελευθέριο Βενιζέλο.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b/>
          <w:bCs/>
          <w:color w:val="414141"/>
        </w:rPr>
        <w:t xml:space="preserve">Πότε και γιατί γίνεται η επανάσταση στο </w:t>
      </w:r>
      <w:proofErr w:type="spellStart"/>
      <w:r w:rsidRPr="000B2DC9">
        <w:rPr>
          <w:b/>
          <w:bCs/>
          <w:color w:val="414141"/>
        </w:rPr>
        <w:t>Θέρισσο</w:t>
      </w:r>
      <w:proofErr w:type="spellEnd"/>
      <w:r w:rsidRPr="000B2DC9">
        <w:rPr>
          <w:b/>
          <w:bCs/>
          <w:color w:val="414141"/>
        </w:rPr>
        <w:t>; Επιτεύχθηκε ο στόχος της και γιατί;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Το </w:t>
      </w:r>
      <w:r w:rsidRPr="000B2DC9">
        <w:rPr>
          <w:color w:val="414141"/>
          <w:u w:val="single"/>
        </w:rPr>
        <w:t>1905</w:t>
      </w:r>
      <w:r w:rsidRPr="000B2DC9">
        <w:rPr>
          <w:color w:val="414141"/>
        </w:rPr>
        <w:t xml:space="preserve"> γίνεται επανάσταση στο Θέρισο των Χανίων με επικεφαλής τους Ελ. Βενιζέλο, Κ. </w:t>
      </w:r>
      <w:proofErr w:type="spellStart"/>
      <w:r w:rsidRPr="000B2DC9">
        <w:rPr>
          <w:color w:val="414141"/>
        </w:rPr>
        <w:t>Φούμη</w:t>
      </w:r>
      <w:proofErr w:type="spellEnd"/>
      <w:r w:rsidRPr="000B2DC9">
        <w:rPr>
          <w:color w:val="414141"/>
        </w:rPr>
        <w:t xml:space="preserve"> και Κ. Μάνο. Οι επαναστάτες κήρυξαν την ένωση της Κρήτης με την Ελλάδα.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 xml:space="preserve">Ο Αλ. </w:t>
      </w:r>
      <w:proofErr w:type="spellStart"/>
      <w:r w:rsidRPr="000B2DC9">
        <w:rPr>
          <w:color w:val="414141"/>
        </w:rPr>
        <w:t>Ζαϊμης</w:t>
      </w:r>
      <w:proofErr w:type="spellEnd"/>
      <w:r w:rsidRPr="000B2DC9">
        <w:rPr>
          <w:color w:val="414141"/>
        </w:rPr>
        <w:t xml:space="preserve"> αντικατέστησε το Γεώργιο στο αξίωμα του Ύπατου Αρμοστή και η άμεση ανάμειξη των Δυνάμεων, που ήθελαν να διατηρηθεί η ισορροπία στην περιοχή, απέτρεψε την ένωση.</w:t>
      </w:r>
    </w:p>
    <w:p w:rsidR="000B2DC9" w:rsidRPr="000B2DC9" w:rsidRDefault="000B2DC9" w:rsidP="000B2DC9">
      <w:pPr>
        <w:pStyle w:val="Web"/>
        <w:shd w:val="clear" w:color="auto" w:fill="FFFFFF"/>
        <w:spacing w:before="0" w:beforeAutospacing="0" w:after="0" w:afterAutospacing="0"/>
        <w:rPr>
          <w:color w:val="414141"/>
        </w:rPr>
      </w:pPr>
      <w:r w:rsidRPr="000B2DC9">
        <w:rPr>
          <w:color w:val="414141"/>
        </w:rPr>
        <w:t>Η οριστική διευθέτηση του Κρητικού Ζητήματος θα γινόταν αργότερα (1913) με τον Βενιζέλο πρωθυπουργό της Ελλάδας.</w:t>
      </w:r>
    </w:p>
    <w:p w:rsidR="007C2B70" w:rsidRPr="000B2DC9" w:rsidRDefault="007C2B70">
      <w:pPr>
        <w:rPr>
          <w:rFonts w:ascii="Times New Roman" w:hAnsi="Times New Roman" w:cs="Times New Roman"/>
          <w:sz w:val="24"/>
          <w:szCs w:val="24"/>
        </w:rPr>
      </w:pPr>
    </w:p>
    <w:sectPr w:rsidR="007C2B70" w:rsidRPr="000B2DC9" w:rsidSect="0099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2DC9"/>
    <w:rsid w:val="000B2DC9"/>
    <w:rsid w:val="007C2B70"/>
    <w:rsid w:val="0099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2249</Characters>
  <Application>Microsoft Office Word</Application>
  <DocSecurity>0</DocSecurity>
  <Lines>18</Lines>
  <Paragraphs>5</Paragraphs>
  <ScaleCrop>false</ScaleCrop>
  <Company>HP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4</cp:revision>
  <dcterms:created xsi:type="dcterms:W3CDTF">2024-01-14T07:52:00Z</dcterms:created>
  <dcterms:modified xsi:type="dcterms:W3CDTF">2024-01-14T08:02:00Z</dcterms:modified>
</cp:coreProperties>
</file>