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640" w:rsidRDefault="00921640" w:rsidP="00921640">
      <w:pPr>
        <w:jc w:val="center"/>
        <w:rPr>
          <w:b/>
          <w:bCs/>
        </w:rPr>
      </w:pPr>
      <w:r w:rsidRPr="00921640">
        <w:rPr>
          <w:b/>
          <w:bCs/>
        </w:rPr>
        <w:t>Ενότητα 3</w:t>
      </w:r>
      <w:r w:rsidRPr="00921640">
        <w:rPr>
          <w:b/>
          <w:bCs/>
          <w:vertAlign w:val="superscript"/>
        </w:rPr>
        <w:t>η</w:t>
      </w:r>
      <w:r w:rsidRPr="00921640">
        <w:rPr>
          <w:b/>
          <w:bCs/>
        </w:rPr>
        <w:t xml:space="preserve"> Επαγγέλματα των αρχαίων Αθηναίων</w:t>
      </w:r>
    </w:p>
    <w:p w:rsidR="00921640" w:rsidRPr="00921640" w:rsidRDefault="00921640" w:rsidP="00921640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Ἀθηναῖοι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ὡς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καὶ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οἱ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κατοικοῦντες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ἑτέρας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πόλεις,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Οι Αθηναίοι,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όπως και αυτοί που κατοικούν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στις άλλες πόλεις,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ἐπιτηδεύουσι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πολλὰ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τῷ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βίῳ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ασχολούνται με πολλά επαγγέλματα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στη ζωή τους,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ἵνα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πορίζωνται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τὰ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ἀναγκαῖα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: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για να εξασφαλίζουν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τα αναγκαία αγαθά: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Ναυσικύδης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ὢν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ναύκληρος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ἐσπούδαζε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ο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Ναυσικύδης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ως ιδιοκτήτης πλοίου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μεριμνούσε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περὶ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τὴν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τροφὴν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τοῦ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σώματος 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ἑαυτῷ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καὶ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τοῖς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οἰκείοις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για τη συντήρηση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του εαυτού του και των δικών του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τοῦτ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’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αὐτὸ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δ’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ἐποίουν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Ξένων ὁ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ἔμπορος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καὶ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Ξενοκλῆς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ὁ κάπηλος.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και το ίδιο ακριβώς έκαναν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ο Ξένων ο έμπορος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και ο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Ξενοκλής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ο μικροπωλητής.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Πολύζηλος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ἔτρεφε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ἑαυτὸν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καὶ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οἰκέτας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ἀπὸ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ἀλφιτοποιίας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Ο Πολύζηλος συντηρούσε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τον εαυτό του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και τους οικιακούς δούλους του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από την παρασκευή κριθάλευρου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ἔτι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δὲ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πολλάκις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ἐλειτούργει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τῇ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πόλει.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και επιπλέον πολλές φορές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προσέφερε «λειτουργίες»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στην πόλη.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Γλαύκων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ὁ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Χολαργεὺς</w:t>
            </w:r>
            <w:proofErr w:type="spellEnd"/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ἐγεώργει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καὶ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βοῦς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ἔτρεφε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Ο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Γλαύκων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από τον Χολαργό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ήταν γεωργός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και εξέτρεφε ζώα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Δημέας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δὲ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διετρέφετο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ἀπὸ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χλαμυδουργίας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και ο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Δημέας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ζούσε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κατασκευάζοντας χλαμύδες,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οἱ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δ’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πλεῖστοι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Μεγαρέων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ἀπὸ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ἐξωμιδοποιίας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.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ενώ οι περισσότεροι Μεγαρείς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 xml:space="preserve">κατασκευάζοντας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εξωμίδες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.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Οὐκ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ὀλίγοι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τῶν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πολιτῶν</w:t>
            </w:r>
            <w:proofErr w:type="spellEnd"/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ἐξεμάνθανον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 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τινὰ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τέχνην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Πολλοί πολίτες μάθαιναν καλά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κάποια τέχνη,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οἷον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τὴν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τῶν</w:t>
            </w:r>
            <w:proofErr w:type="spellEnd"/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λιθοξόων, κεραμέων, τεκτόνων, 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σκυτοτόμων, 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όπως αυτήν των μαρμαράδων,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των τεχνιτών του πηλού,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των μαραγκών,</w:t>
            </w:r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r w:rsidRPr="003A00C3">
              <w:rPr>
                <w:rFonts w:cstheme="minorHAnsi"/>
                <w:sz w:val="27"/>
                <w:szCs w:val="27"/>
              </w:rPr>
              <w:t>των τσαγκάρηδων,</w:t>
            </w:r>
          </w:p>
        </w:tc>
      </w:tr>
      <w:tr w:rsidR="00921640" w:rsidRPr="003A00C3" w:rsidTr="003A00C3"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proofErr w:type="spellStart"/>
            <w:r w:rsidRPr="003A00C3">
              <w:rPr>
                <w:rFonts w:cstheme="minorHAnsi"/>
                <w:sz w:val="27"/>
                <w:szCs w:val="27"/>
              </w:rPr>
              <w:t>καὶ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ἐξειργάζοντο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πλεῖστα</w:t>
            </w:r>
            <w:proofErr w:type="spellEnd"/>
            <w:r w:rsidR="003A00C3"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ἐπιτήδεια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τῷ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 xml:space="preserve"> </w:t>
            </w:r>
            <w:proofErr w:type="spellStart"/>
            <w:r w:rsidRPr="003A00C3">
              <w:rPr>
                <w:rFonts w:cstheme="minorHAnsi"/>
                <w:sz w:val="27"/>
                <w:szCs w:val="27"/>
              </w:rPr>
              <w:t>βίῳ</w:t>
            </w:r>
            <w:proofErr w:type="spellEnd"/>
            <w:r w:rsidRPr="003A00C3">
              <w:rPr>
                <w:rFonts w:cstheme="minorHAnsi"/>
                <w:sz w:val="27"/>
                <w:szCs w:val="27"/>
              </w:rPr>
              <w:t>.</w:t>
            </w:r>
          </w:p>
        </w:tc>
        <w:tc>
          <w:tcPr>
            <w:tcW w:w="4148" w:type="dxa"/>
          </w:tcPr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κι (έτσι) εξασφάλιζαν πάρα πολλά</w:t>
            </w:r>
          </w:p>
          <w:p w:rsidR="00921640" w:rsidRPr="003A00C3" w:rsidRDefault="00921640" w:rsidP="003A00C3">
            <w:pPr>
              <w:spacing w:line="276" w:lineRule="auto"/>
              <w:rPr>
                <w:rFonts w:cstheme="minorHAnsi"/>
                <w:sz w:val="27"/>
                <w:szCs w:val="27"/>
              </w:rPr>
            </w:pPr>
            <w:r w:rsidRPr="003A00C3">
              <w:rPr>
                <w:rFonts w:cstheme="minorHAnsi"/>
                <w:sz w:val="27"/>
                <w:szCs w:val="27"/>
              </w:rPr>
              <w:t>αναγκαία για τη ζωή.</w:t>
            </w:r>
          </w:p>
        </w:tc>
      </w:tr>
    </w:tbl>
    <w:p w:rsidR="00921640" w:rsidRPr="003A00C3" w:rsidRDefault="003A00C3" w:rsidP="00921640">
      <w:pPr>
        <w:pStyle w:val="Web"/>
        <w:spacing w:before="0" w:beforeAutospacing="0" w:after="0" w:afterAutospacing="0" w:line="360" w:lineRule="atLeast"/>
        <w:jc w:val="right"/>
        <w:rPr>
          <w:rStyle w:val="a3"/>
          <w:rFonts w:asciiTheme="minorHAnsi" w:hAnsiTheme="minorHAnsi" w:cstheme="minorHAnsi"/>
          <w:i w:val="0"/>
          <w:iCs w:val="0"/>
          <w:color w:val="28272B"/>
        </w:rPr>
      </w:pPr>
      <w:r w:rsidRPr="003A00C3">
        <w:rPr>
          <w:rStyle w:val="a3"/>
          <w:rFonts w:asciiTheme="minorHAnsi" w:hAnsiTheme="minorHAnsi" w:cstheme="minorHAnsi"/>
          <w:i w:val="0"/>
          <w:iCs w:val="0"/>
          <w:color w:val="28272B"/>
        </w:rPr>
        <w:t>Ξενοφών, Απομνημονεύματα 2.7.6 (ελεύθερη διασκευή)</w:t>
      </w:r>
    </w:p>
    <w:p w:rsidR="00921640" w:rsidRDefault="00921640"/>
    <w:sectPr w:rsidR="00921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980" w:rsidRDefault="003C7980" w:rsidP="00921640">
      <w:r>
        <w:separator/>
      </w:r>
    </w:p>
  </w:endnote>
  <w:endnote w:type="continuationSeparator" w:id="0">
    <w:p w:rsidR="003C7980" w:rsidRDefault="003C7980" w:rsidP="0092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980" w:rsidRDefault="003C7980" w:rsidP="00921640">
      <w:r>
        <w:separator/>
      </w:r>
    </w:p>
  </w:footnote>
  <w:footnote w:type="continuationSeparator" w:id="0">
    <w:p w:rsidR="003C7980" w:rsidRDefault="003C7980" w:rsidP="0092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40"/>
    <w:rsid w:val="003A00C3"/>
    <w:rsid w:val="003C7980"/>
    <w:rsid w:val="009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5E334"/>
  <w15:chartTrackingRefBased/>
  <w15:docId w15:val="{FD699DFB-3B1C-ED49-B802-5389C0B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16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3">
    <w:name w:val="Emphasis"/>
    <w:basedOn w:val="a0"/>
    <w:uiPriority w:val="20"/>
    <w:qFormat/>
    <w:rsid w:val="00921640"/>
    <w:rPr>
      <w:i/>
      <w:iCs/>
    </w:rPr>
  </w:style>
  <w:style w:type="character" w:customStyle="1" w:styleId="apple-converted-space">
    <w:name w:val="apple-converted-space"/>
    <w:basedOn w:val="a0"/>
    <w:rsid w:val="00921640"/>
  </w:style>
  <w:style w:type="table" w:styleId="a4">
    <w:name w:val="Table Grid"/>
    <w:basedOn w:val="a1"/>
    <w:uiPriority w:val="39"/>
    <w:rsid w:val="0092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164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21640"/>
  </w:style>
  <w:style w:type="paragraph" w:styleId="a6">
    <w:name w:val="footer"/>
    <w:basedOn w:val="a"/>
    <w:link w:val="Char0"/>
    <w:uiPriority w:val="99"/>
    <w:unhideWhenUsed/>
    <w:rsid w:val="0092164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2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2023-10-04T13:13:00Z</dcterms:created>
  <dcterms:modified xsi:type="dcterms:W3CDTF">2023-10-04T13:30:00Z</dcterms:modified>
</cp:coreProperties>
</file>