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7DE3" w:rsidRPr="009C4433" w:rsidRDefault="00A37DE3" w:rsidP="009C4433">
      <w:pPr>
        <w:pStyle w:val="Web"/>
        <w:shd w:val="clear" w:color="auto" w:fill="FFFFFF"/>
        <w:spacing w:before="0" w:beforeAutospacing="0" w:after="0" w:afterAutospacing="0" w:line="360" w:lineRule="atLeast"/>
        <w:jc w:val="center"/>
        <w:textAlignment w:val="baseline"/>
        <w:rPr>
          <w:rFonts w:ascii="Arial" w:hAnsi="Arial" w:cs="Arial"/>
          <w:b/>
          <w:color w:val="000000" w:themeColor="text1"/>
          <w:sz w:val="32"/>
        </w:rPr>
      </w:pPr>
      <w:r w:rsidRPr="009C4433">
        <w:rPr>
          <w:rFonts w:ascii="Arial" w:hAnsi="Arial" w:cs="Arial"/>
          <w:b/>
          <w:color w:val="000000" w:themeColor="text1"/>
          <w:sz w:val="32"/>
          <w:u w:val="single"/>
          <w:bdr w:val="none" w:sz="0" w:space="0" w:color="auto" w:frame="1"/>
        </w:rPr>
        <w:t>Η ΠΡΩΤΗ ΜΕΡΑ ΣΕ ΕΝΑ ΝΕΟ ΣΧΟΛΕΙΟ</w:t>
      </w:r>
    </w:p>
    <w:p w:rsidR="00A37DE3" w:rsidRPr="009C4433" w:rsidRDefault="00A37DE3" w:rsidP="00A37DE3">
      <w:pPr>
        <w:pStyle w:val="Web"/>
        <w:shd w:val="clear" w:color="auto" w:fill="FFFFFF"/>
        <w:spacing w:before="0" w:beforeAutospacing="0" w:after="0" w:afterAutospacing="0" w:line="360" w:lineRule="atLeast"/>
        <w:textAlignment w:val="baseline"/>
        <w:rPr>
          <w:rFonts w:ascii="Arial" w:hAnsi="Arial" w:cs="Arial"/>
          <w:color w:val="444444"/>
        </w:rPr>
      </w:pPr>
      <w:r w:rsidRPr="009C4433">
        <w:rPr>
          <w:rFonts w:ascii="Arial" w:hAnsi="Arial" w:cs="Arial"/>
          <w:color w:val="444444"/>
        </w:rPr>
        <w:t> </w:t>
      </w:r>
      <w:r w:rsidRPr="009C4433">
        <w:rPr>
          <w:rFonts w:ascii="Arial" w:hAnsi="Arial" w:cs="Arial"/>
          <w:color w:val="444444"/>
          <w:bdr w:val="none" w:sz="0" w:space="0" w:color="auto" w:frame="1"/>
        </w:rPr>
        <w:t>Πότε πέρασαν έξι χρόνια στο Δημοτικό, ούτε που το κατάλαβα! Τώρα πια το Δημοτικό αποτελεί παρελθόν και εγώ είμαι ένας μαθητής του Γυμνασίου!</w:t>
      </w:r>
    </w:p>
    <w:p w:rsidR="00A37DE3" w:rsidRPr="009C4433" w:rsidRDefault="00A37DE3" w:rsidP="00A37DE3">
      <w:pPr>
        <w:pStyle w:val="Web"/>
        <w:shd w:val="clear" w:color="auto" w:fill="FFFFFF"/>
        <w:spacing w:before="0" w:beforeAutospacing="0" w:after="0" w:afterAutospacing="0" w:line="360" w:lineRule="atLeast"/>
        <w:textAlignment w:val="baseline"/>
        <w:rPr>
          <w:rFonts w:ascii="Arial" w:hAnsi="Arial" w:cs="Arial"/>
          <w:color w:val="444444"/>
        </w:rPr>
      </w:pPr>
      <w:r w:rsidRPr="009C4433">
        <w:rPr>
          <w:rFonts w:ascii="Arial" w:hAnsi="Arial" w:cs="Arial"/>
          <w:color w:val="444444"/>
          <w:bdr w:val="none" w:sz="0" w:space="0" w:color="auto" w:frame="1"/>
        </w:rPr>
        <w:t xml:space="preserve">     Βέβαια, όταν </w:t>
      </w:r>
      <w:proofErr w:type="spellStart"/>
      <w:r w:rsidRPr="009C4433">
        <w:rPr>
          <w:rFonts w:ascii="Arial" w:hAnsi="Arial" w:cs="Arial"/>
          <w:color w:val="444444"/>
          <w:bdr w:val="none" w:sz="0" w:space="0" w:color="auto" w:frame="1"/>
        </w:rPr>
        <w:t>πρωτομπήκα</w:t>
      </w:r>
      <w:proofErr w:type="spellEnd"/>
      <w:r w:rsidRPr="009C4433">
        <w:rPr>
          <w:rFonts w:ascii="Arial" w:hAnsi="Arial" w:cs="Arial"/>
          <w:color w:val="444444"/>
          <w:bdr w:val="none" w:sz="0" w:space="0" w:color="auto" w:frame="1"/>
        </w:rPr>
        <w:t xml:space="preserve"> στο νέο μου σχολείο, ήμουν λιγάκι φοβισμένος και το άγχος μου ήταν αρκετό. Σκεφτόμουν τα μαθήματα που, λογικά, θα είναι πιο δύσκολα από αυτά του δημοτικού και έλεγα από μέσα μου: "Θα τα καταφέρω; Και οι καθηγητές εδώ μήπως είναι πολύ αυστηροί;". Αυτές οι σκέψεις τριγύριζαν στο μυαλό μου. Όμως, είπα στον εαυτό μου: "Μη φοβάσαι Πέτρο, με την πάροδο του χρόνου όλα θα πάνε καλά!". Πράγματι, σε λίγο καιρό κατάλαβα ότι τα μαθήματα είναι πολλά και δύσκολα και ότι χρειάζεται περισσότερη προσπάθεια και πολύ διάβασμα.</w:t>
      </w:r>
    </w:p>
    <w:p w:rsidR="00A37DE3" w:rsidRPr="009C4433" w:rsidRDefault="00A37DE3" w:rsidP="00A37DE3">
      <w:pPr>
        <w:pStyle w:val="Web"/>
        <w:shd w:val="clear" w:color="auto" w:fill="FFFFFF"/>
        <w:spacing w:before="0" w:beforeAutospacing="0" w:after="0" w:afterAutospacing="0" w:line="360" w:lineRule="atLeast"/>
        <w:textAlignment w:val="baseline"/>
        <w:rPr>
          <w:rFonts w:ascii="Arial" w:hAnsi="Arial" w:cs="Arial"/>
          <w:color w:val="444444"/>
        </w:rPr>
      </w:pPr>
      <w:r w:rsidRPr="009C4433">
        <w:rPr>
          <w:rFonts w:ascii="Arial" w:hAnsi="Arial" w:cs="Arial"/>
          <w:color w:val="444444"/>
          <w:bdr w:val="none" w:sz="0" w:space="0" w:color="auto" w:frame="1"/>
        </w:rPr>
        <w:t>     Τέλος, πέρα από τους παλιούς συμμαθητές μου, που, με μεγάλη μου χαρά, ξαναείδα στο γυμνάσιο, γνώρισα και άλλα καινούρια παιδιά, που, ήδη, κάνουμε παρέα. Όλοι οι καθηγητές μου είναι τόσο καλοσυνάτοι και τόσο κοντά σε εμάς τους μαθητές, που έδιωξαν κάθε μου φόβο. Σκέφτομαι πόσα πράγματα θα πάρω από αυτούς…! Νέες γνώσεις και εμπειρίες που θα μου χρειαστούν στο μέλλον. Βέβαια, είναι απαραίτητη και η δική μου αδιάκοπη προσπάθεια. Εξάλλου, όπως μας λένε πάντοτε οι καθηγητές: "Τα αγαθά κερδίζονται με κόπο και προσπάθεια".</w:t>
      </w:r>
    </w:p>
    <w:p w:rsidR="00A37DE3" w:rsidRPr="009C4433" w:rsidRDefault="00A37DE3" w:rsidP="00A37DE3">
      <w:pPr>
        <w:pStyle w:val="Web"/>
        <w:shd w:val="clear" w:color="auto" w:fill="FFFFFF"/>
        <w:spacing w:before="0" w:beforeAutospacing="0" w:after="0" w:afterAutospacing="0" w:line="360" w:lineRule="atLeast"/>
        <w:textAlignment w:val="baseline"/>
        <w:rPr>
          <w:rFonts w:ascii="Arial" w:hAnsi="Arial" w:cs="Arial"/>
          <w:color w:val="444444"/>
        </w:rPr>
      </w:pPr>
      <w:r w:rsidRPr="009C4433">
        <w:rPr>
          <w:rFonts w:ascii="Arial" w:hAnsi="Arial" w:cs="Arial"/>
          <w:color w:val="444444"/>
          <w:bdr w:val="none" w:sz="0" w:space="0" w:color="auto" w:frame="1"/>
        </w:rPr>
        <w:t>     Έτσι, το νέο μου σχολείο με γέμισε χαρά, με έκανε να σκεφθώ ότι είναι το δεύτερό μου σπίτι και ότι από αυτό θα πάρω εφόδια πνευματικά και  θα καλλιεργηθώ σαν άνθρωπος, ώστε να μπορώ να αντιμετωπίσω τις απαιτήσεις της ζωής.</w:t>
      </w:r>
    </w:p>
    <w:p w:rsidR="00A37DE3" w:rsidRPr="009C4433" w:rsidRDefault="00A37DE3" w:rsidP="009C4433">
      <w:pPr>
        <w:pStyle w:val="Web"/>
        <w:shd w:val="clear" w:color="auto" w:fill="FFFFFF"/>
        <w:spacing w:before="0" w:beforeAutospacing="0" w:after="0" w:afterAutospacing="0" w:line="360" w:lineRule="atLeast"/>
        <w:jc w:val="right"/>
        <w:textAlignment w:val="baseline"/>
        <w:rPr>
          <w:rFonts w:ascii="Arial" w:hAnsi="Arial" w:cs="Arial"/>
          <w:color w:val="444444"/>
        </w:rPr>
      </w:pPr>
      <w:r w:rsidRPr="009C4433">
        <w:rPr>
          <w:rStyle w:val="a3"/>
          <w:rFonts w:ascii="Arial" w:hAnsi="Arial" w:cs="Arial"/>
          <w:b/>
          <w:bCs/>
          <w:color w:val="444444"/>
          <w:bdr w:val="none" w:sz="0" w:space="0" w:color="auto" w:frame="1"/>
        </w:rPr>
        <w:t> Πέτρος (Α1)</w:t>
      </w:r>
    </w:p>
    <w:p w:rsidR="007B1262" w:rsidRPr="009C4433" w:rsidRDefault="006E3296">
      <w:pPr>
        <w:rPr>
          <w:rFonts w:ascii="Arial" w:hAnsi="Arial" w:cs="Arial"/>
          <w:sz w:val="24"/>
          <w:szCs w:val="24"/>
        </w:rPr>
      </w:pPr>
      <w:r w:rsidRPr="009C4433">
        <w:rPr>
          <w:rFonts w:ascii="Arial" w:hAnsi="Arial" w:cs="Arial"/>
          <w:sz w:val="24"/>
          <w:szCs w:val="24"/>
        </w:rPr>
        <w:t>1.</w:t>
      </w:r>
      <w:r w:rsidR="00086FE8" w:rsidRPr="009C4433">
        <w:rPr>
          <w:rFonts w:ascii="Arial" w:hAnsi="Arial" w:cs="Arial"/>
          <w:b/>
          <w:sz w:val="24"/>
          <w:szCs w:val="24"/>
        </w:rPr>
        <w:t>Να χαρακτηρίσετε τις ακόλουθες προτάσεις ως σωστές η λανθασμένες</w:t>
      </w:r>
    </w:p>
    <w:p w:rsidR="00086FE8" w:rsidRPr="009C4433" w:rsidRDefault="00086FE8">
      <w:pPr>
        <w:rPr>
          <w:rFonts w:ascii="Arial" w:hAnsi="Arial" w:cs="Arial"/>
          <w:sz w:val="24"/>
          <w:szCs w:val="24"/>
        </w:rPr>
      </w:pPr>
      <w:r w:rsidRPr="009C4433">
        <w:rPr>
          <w:rFonts w:ascii="Arial" w:hAnsi="Arial" w:cs="Arial"/>
          <w:sz w:val="24"/>
          <w:szCs w:val="24"/>
        </w:rPr>
        <w:t>Α. Ο Πέτρ</w:t>
      </w:r>
      <w:r w:rsidR="006E3296" w:rsidRPr="009C4433">
        <w:rPr>
          <w:rFonts w:ascii="Arial" w:hAnsi="Arial" w:cs="Arial"/>
          <w:sz w:val="24"/>
          <w:szCs w:val="24"/>
        </w:rPr>
        <w:t>ος αντικρίζ</w:t>
      </w:r>
      <w:r w:rsidRPr="009C4433">
        <w:rPr>
          <w:rFonts w:ascii="Arial" w:hAnsi="Arial" w:cs="Arial"/>
          <w:sz w:val="24"/>
          <w:szCs w:val="24"/>
        </w:rPr>
        <w:t>οντας το νέο του σχολείο ένιωθε αγχωμένος και προβληματισμένος</w:t>
      </w:r>
      <w:r w:rsidR="006E3296" w:rsidRPr="009C4433">
        <w:rPr>
          <w:rFonts w:ascii="Arial" w:hAnsi="Arial" w:cs="Arial"/>
          <w:sz w:val="24"/>
          <w:szCs w:val="24"/>
        </w:rPr>
        <w:t>.</w:t>
      </w:r>
    </w:p>
    <w:p w:rsidR="00086FE8" w:rsidRPr="009C4433" w:rsidRDefault="00086FE8">
      <w:pPr>
        <w:rPr>
          <w:rFonts w:ascii="Arial" w:hAnsi="Arial" w:cs="Arial"/>
          <w:sz w:val="24"/>
          <w:szCs w:val="24"/>
        </w:rPr>
      </w:pPr>
      <w:r w:rsidRPr="009C4433">
        <w:rPr>
          <w:rFonts w:ascii="Arial" w:hAnsi="Arial" w:cs="Arial"/>
          <w:sz w:val="24"/>
          <w:szCs w:val="24"/>
        </w:rPr>
        <w:t xml:space="preserve">Β. Οι καθηγητές του </w:t>
      </w:r>
      <w:r w:rsidR="009C4433">
        <w:rPr>
          <w:rFonts w:ascii="Arial" w:hAnsi="Arial" w:cs="Arial"/>
          <w:sz w:val="24"/>
          <w:szCs w:val="24"/>
        </w:rPr>
        <w:t xml:space="preserve"> νέου </w:t>
      </w:r>
      <w:r w:rsidRPr="009C4433">
        <w:rPr>
          <w:rFonts w:ascii="Arial" w:hAnsi="Arial" w:cs="Arial"/>
          <w:sz w:val="24"/>
          <w:szCs w:val="24"/>
        </w:rPr>
        <w:t>σχολείου ήταν πολύ αυστηροί</w:t>
      </w:r>
      <w:r w:rsidR="006E3296" w:rsidRPr="009C4433">
        <w:rPr>
          <w:rFonts w:ascii="Arial" w:hAnsi="Arial" w:cs="Arial"/>
          <w:sz w:val="24"/>
          <w:szCs w:val="24"/>
        </w:rPr>
        <w:t>.</w:t>
      </w:r>
    </w:p>
    <w:p w:rsidR="00086FE8" w:rsidRPr="009C4433" w:rsidRDefault="00086FE8">
      <w:pPr>
        <w:rPr>
          <w:rFonts w:ascii="Arial" w:hAnsi="Arial" w:cs="Arial"/>
          <w:sz w:val="24"/>
          <w:szCs w:val="24"/>
        </w:rPr>
      </w:pPr>
      <w:r w:rsidRPr="009C4433">
        <w:rPr>
          <w:rFonts w:ascii="Arial" w:hAnsi="Arial" w:cs="Arial"/>
          <w:sz w:val="24"/>
          <w:szCs w:val="24"/>
        </w:rPr>
        <w:t>Γ. Ο Πέτρος σκεφτόταν ότι δε θα χρειαστεί να κουραστεί για να τα καταφέρει</w:t>
      </w:r>
      <w:r w:rsidR="006E3296" w:rsidRPr="009C4433">
        <w:rPr>
          <w:rFonts w:ascii="Arial" w:hAnsi="Arial" w:cs="Arial"/>
          <w:sz w:val="24"/>
          <w:szCs w:val="24"/>
        </w:rPr>
        <w:t>.</w:t>
      </w:r>
      <w:bookmarkStart w:id="0" w:name="_GoBack"/>
      <w:bookmarkEnd w:id="0"/>
    </w:p>
    <w:p w:rsidR="006E3296" w:rsidRPr="009C4433" w:rsidRDefault="006E3296">
      <w:pPr>
        <w:rPr>
          <w:rFonts w:ascii="Arial" w:hAnsi="Arial" w:cs="Arial"/>
          <w:sz w:val="24"/>
          <w:szCs w:val="24"/>
        </w:rPr>
      </w:pPr>
    </w:p>
    <w:p w:rsidR="00086FE8" w:rsidRPr="009C4433" w:rsidRDefault="006E3296">
      <w:pPr>
        <w:rPr>
          <w:rFonts w:ascii="Arial" w:hAnsi="Arial" w:cs="Arial"/>
          <w:b/>
          <w:sz w:val="24"/>
          <w:szCs w:val="24"/>
        </w:rPr>
      </w:pPr>
      <w:r w:rsidRPr="009C4433">
        <w:rPr>
          <w:rFonts w:ascii="Arial" w:hAnsi="Arial" w:cs="Arial"/>
          <w:b/>
          <w:sz w:val="24"/>
          <w:szCs w:val="24"/>
        </w:rPr>
        <w:t>2. Να  περιγράψετε με λίγα λόγια τα συναισθήματα του Πέτρου από το νέο του σχολείο.</w:t>
      </w:r>
    </w:p>
    <w:p w:rsidR="009C4433" w:rsidRPr="009C4433" w:rsidRDefault="009C4433">
      <w:pPr>
        <w:rPr>
          <w:rFonts w:ascii="Arial" w:hAnsi="Arial" w:cs="Arial"/>
          <w:sz w:val="24"/>
          <w:szCs w:val="24"/>
        </w:rPr>
      </w:pPr>
      <w:r w:rsidRPr="009C4433">
        <w:rPr>
          <w:rFonts w:ascii="Arial" w:hAnsi="Arial" w:cs="Arial"/>
          <w:sz w:val="24"/>
          <w:szCs w:val="24"/>
        </w:rPr>
        <w:t xml:space="preserve">3.Να τοποθετήσετε στον πίνακα </w:t>
      </w:r>
      <w:r w:rsidRPr="009C4433">
        <w:rPr>
          <w:rFonts w:ascii="Arial" w:hAnsi="Arial" w:cs="Arial"/>
          <w:b/>
          <w:sz w:val="24"/>
          <w:szCs w:val="24"/>
        </w:rPr>
        <w:t>3 ουσιαστικά 3  επίθετα και 3 ρήματα</w:t>
      </w:r>
      <w:r w:rsidRPr="009C4433">
        <w:rPr>
          <w:rFonts w:ascii="Arial" w:hAnsi="Arial" w:cs="Arial"/>
          <w:sz w:val="24"/>
          <w:szCs w:val="24"/>
        </w:rPr>
        <w:t>.</w:t>
      </w:r>
    </w:p>
    <w:tbl>
      <w:tblPr>
        <w:tblStyle w:val="a4"/>
        <w:tblW w:w="0" w:type="auto"/>
        <w:tblLook w:val="04A0" w:firstRow="1" w:lastRow="0" w:firstColumn="1" w:lastColumn="0" w:noHBand="0" w:noVBand="1"/>
      </w:tblPr>
      <w:tblGrid>
        <w:gridCol w:w="2765"/>
        <w:gridCol w:w="2765"/>
        <w:gridCol w:w="2766"/>
      </w:tblGrid>
      <w:tr w:rsidR="009C4433" w:rsidRPr="009C4433" w:rsidTr="009C4433">
        <w:tc>
          <w:tcPr>
            <w:tcW w:w="2765" w:type="dxa"/>
          </w:tcPr>
          <w:p w:rsidR="009C4433" w:rsidRPr="009C4433" w:rsidRDefault="009C4433">
            <w:pPr>
              <w:rPr>
                <w:rFonts w:ascii="Arial" w:hAnsi="Arial" w:cs="Arial"/>
                <w:b/>
                <w:sz w:val="24"/>
                <w:szCs w:val="24"/>
              </w:rPr>
            </w:pPr>
            <w:r w:rsidRPr="009C4433">
              <w:rPr>
                <w:rFonts w:ascii="Arial" w:hAnsi="Arial" w:cs="Arial"/>
                <w:b/>
                <w:sz w:val="24"/>
                <w:szCs w:val="24"/>
              </w:rPr>
              <w:t xml:space="preserve">Ουσιαστικά </w:t>
            </w:r>
          </w:p>
        </w:tc>
        <w:tc>
          <w:tcPr>
            <w:tcW w:w="2765" w:type="dxa"/>
          </w:tcPr>
          <w:p w:rsidR="009C4433" w:rsidRPr="009C4433" w:rsidRDefault="009C4433">
            <w:pPr>
              <w:rPr>
                <w:rFonts w:ascii="Arial" w:hAnsi="Arial" w:cs="Arial"/>
                <w:b/>
                <w:sz w:val="24"/>
                <w:szCs w:val="24"/>
              </w:rPr>
            </w:pPr>
            <w:r w:rsidRPr="009C4433">
              <w:rPr>
                <w:rFonts w:ascii="Arial" w:hAnsi="Arial" w:cs="Arial"/>
                <w:b/>
                <w:sz w:val="24"/>
                <w:szCs w:val="24"/>
              </w:rPr>
              <w:t xml:space="preserve">Επίθετα </w:t>
            </w:r>
          </w:p>
        </w:tc>
        <w:tc>
          <w:tcPr>
            <w:tcW w:w="2766" w:type="dxa"/>
          </w:tcPr>
          <w:p w:rsidR="009C4433" w:rsidRPr="009C4433" w:rsidRDefault="009C4433">
            <w:pPr>
              <w:rPr>
                <w:rFonts w:ascii="Arial" w:hAnsi="Arial" w:cs="Arial"/>
                <w:b/>
                <w:sz w:val="24"/>
                <w:szCs w:val="24"/>
              </w:rPr>
            </w:pPr>
            <w:r w:rsidRPr="009C4433">
              <w:rPr>
                <w:rFonts w:ascii="Arial" w:hAnsi="Arial" w:cs="Arial"/>
                <w:b/>
                <w:sz w:val="24"/>
                <w:szCs w:val="24"/>
              </w:rPr>
              <w:t xml:space="preserve">Ρήματα </w:t>
            </w:r>
          </w:p>
        </w:tc>
      </w:tr>
      <w:tr w:rsidR="009C4433" w:rsidRPr="009C4433" w:rsidTr="009C4433">
        <w:tc>
          <w:tcPr>
            <w:tcW w:w="2765" w:type="dxa"/>
          </w:tcPr>
          <w:p w:rsidR="009C4433" w:rsidRPr="009C4433" w:rsidRDefault="009C4433">
            <w:pPr>
              <w:rPr>
                <w:rFonts w:ascii="Arial" w:hAnsi="Arial" w:cs="Arial"/>
                <w:sz w:val="24"/>
                <w:szCs w:val="24"/>
              </w:rPr>
            </w:pPr>
          </w:p>
        </w:tc>
        <w:tc>
          <w:tcPr>
            <w:tcW w:w="2765" w:type="dxa"/>
          </w:tcPr>
          <w:p w:rsidR="009C4433" w:rsidRPr="009C4433" w:rsidRDefault="009C4433">
            <w:pPr>
              <w:rPr>
                <w:rFonts w:ascii="Arial" w:hAnsi="Arial" w:cs="Arial"/>
                <w:sz w:val="24"/>
                <w:szCs w:val="24"/>
              </w:rPr>
            </w:pPr>
          </w:p>
        </w:tc>
        <w:tc>
          <w:tcPr>
            <w:tcW w:w="2766" w:type="dxa"/>
          </w:tcPr>
          <w:p w:rsidR="009C4433" w:rsidRPr="009C4433" w:rsidRDefault="009C4433">
            <w:pPr>
              <w:rPr>
                <w:rFonts w:ascii="Arial" w:hAnsi="Arial" w:cs="Arial"/>
                <w:sz w:val="24"/>
                <w:szCs w:val="24"/>
              </w:rPr>
            </w:pPr>
          </w:p>
        </w:tc>
      </w:tr>
      <w:tr w:rsidR="009C4433" w:rsidRPr="009C4433" w:rsidTr="009C4433">
        <w:tc>
          <w:tcPr>
            <w:tcW w:w="2765" w:type="dxa"/>
          </w:tcPr>
          <w:p w:rsidR="009C4433" w:rsidRPr="009C4433" w:rsidRDefault="009C4433">
            <w:pPr>
              <w:rPr>
                <w:rFonts w:ascii="Arial" w:hAnsi="Arial" w:cs="Arial"/>
                <w:sz w:val="24"/>
                <w:szCs w:val="24"/>
              </w:rPr>
            </w:pPr>
          </w:p>
        </w:tc>
        <w:tc>
          <w:tcPr>
            <w:tcW w:w="2765" w:type="dxa"/>
          </w:tcPr>
          <w:p w:rsidR="009C4433" w:rsidRPr="009C4433" w:rsidRDefault="009C4433">
            <w:pPr>
              <w:rPr>
                <w:rFonts w:ascii="Arial" w:hAnsi="Arial" w:cs="Arial"/>
                <w:sz w:val="24"/>
                <w:szCs w:val="24"/>
              </w:rPr>
            </w:pPr>
          </w:p>
        </w:tc>
        <w:tc>
          <w:tcPr>
            <w:tcW w:w="2766" w:type="dxa"/>
          </w:tcPr>
          <w:p w:rsidR="009C4433" w:rsidRPr="009C4433" w:rsidRDefault="009C4433">
            <w:pPr>
              <w:rPr>
                <w:rFonts w:ascii="Arial" w:hAnsi="Arial" w:cs="Arial"/>
                <w:sz w:val="24"/>
                <w:szCs w:val="24"/>
              </w:rPr>
            </w:pPr>
          </w:p>
        </w:tc>
      </w:tr>
      <w:tr w:rsidR="009C4433" w:rsidRPr="009C4433" w:rsidTr="009C4433">
        <w:tc>
          <w:tcPr>
            <w:tcW w:w="2765" w:type="dxa"/>
          </w:tcPr>
          <w:p w:rsidR="009C4433" w:rsidRPr="009C4433" w:rsidRDefault="009C4433">
            <w:pPr>
              <w:rPr>
                <w:rFonts w:ascii="Arial" w:hAnsi="Arial" w:cs="Arial"/>
                <w:sz w:val="24"/>
                <w:szCs w:val="24"/>
              </w:rPr>
            </w:pPr>
          </w:p>
        </w:tc>
        <w:tc>
          <w:tcPr>
            <w:tcW w:w="2765" w:type="dxa"/>
          </w:tcPr>
          <w:p w:rsidR="009C4433" w:rsidRPr="009C4433" w:rsidRDefault="009C4433">
            <w:pPr>
              <w:rPr>
                <w:rFonts w:ascii="Arial" w:hAnsi="Arial" w:cs="Arial"/>
                <w:sz w:val="24"/>
                <w:szCs w:val="24"/>
              </w:rPr>
            </w:pPr>
          </w:p>
        </w:tc>
        <w:tc>
          <w:tcPr>
            <w:tcW w:w="2766" w:type="dxa"/>
          </w:tcPr>
          <w:p w:rsidR="009C4433" w:rsidRPr="009C4433" w:rsidRDefault="009C4433">
            <w:pPr>
              <w:rPr>
                <w:rFonts w:ascii="Arial" w:hAnsi="Arial" w:cs="Arial"/>
                <w:sz w:val="24"/>
                <w:szCs w:val="24"/>
              </w:rPr>
            </w:pPr>
          </w:p>
        </w:tc>
      </w:tr>
      <w:tr w:rsidR="009C4433" w:rsidRPr="009C4433" w:rsidTr="009C4433">
        <w:tc>
          <w:tcPr>
            <w:tcW w:w="2765" w:type="dxa"/>
          </w:tcPr>
          <w:p w:rsidR="009C4433" w:rsidRPr="009C4433" w:rsidRDefault="009C4433">
            <w:pPr>
              <w:rPr>
                <w:rFonts w:ascii="Arial" w:hAnsi="Arial" w:cs="Arial"/>
                <w:sz w:val="24"/>
                <w:szCs w:val="24"/>
              </w:rPr>
            </w:pPr>
          </w:p>
        </w:tc>
        <w:tc>
          <w:tcPr>
            <w:tcW w:w="2765" w:type="dxa"/>
          </w:tcPr>
          <w:p w:rsidR="009C4433" w:rsidRPr="009C4433" w:rsidRDefault="009C4433">
            <w:pPr>
              <w:rPr>
                <w:rFonts w:ascii="Arial" w:hAnsi="Arial" w:cs="Arial"/>
                <w:sz w:val="24"/>
                <w:szCs w:val="24"/>
              </w:rPr>
            </w:pPr>
          </w:p>
        </w:tc>
        <w:tc>
          <w:tcPr>
            <w:tcW w:w="2766" w:type="dxa"/>
          </w:tcPr>
          <w:p w:rsidR="009C4433" w:rsidRPr="009C4433" w:rsidRDefault="009C4433">
            <w:pPr>
              <w:rPr>
                <w:rFonts w:ascii="Arial" w:hAnsi="Arial" w:cs="Arial"/>
                <w:sz w:val="24"/>
                <w:szCs w:val="24"/>
              </w:rPr>
            </w:pPr>
          </w:p>
        </w:tc>
      </w:tr>
    </w:tbl>
    <w:p w:rsidR="009C4433" w:rsidRPr="009C4433" w:rsidRDefault="009C4433" w:rsidP="009C4433">
      <w:pPr>
        <w:rPr>
          <w:rFonts w:ascii="Arial" w:hAnsi="Arial" w:cs="Arial"/>
          <w:sz w:val="24"/>
          <w:szCs w:val="24"/>
        </w:rPr>
      </w:pPr>
    </w:p>
    <w:sectPr w:rsidR="009C4433" w:rsidRPr="009C443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DE3"/>
    <w:rsid w:val="00086FE8"/>
    <w:rsid w:val="006E3296"/>
    <w:rsid w:val="007B1262"/>
    <w:rsid w:val="009C4433"/>
    <w:rsid w:val="00A37DE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FD46BA-10DC-4F5C-94FE-669222A73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A37DE3"/>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Emphasis"/>
    <w:basedOn w:val="a0"/>
    <w:uiPriority w:val="20"/>
    <w:qFormat/>
    <w:rsid w:val="00A37DE3"/>
    <w:rPr>
      <w:i/>
      <w:iCs/>
    </w:rPr>
  </w:style>
  <w:style w:type="table" w:styleId="a4">
    <w:name w:val="Table Grid"/>
    <w:basedOn w:val="a1"/>
    <w:uiPriority w:val="39"/>
    <w:rsid w:val="009C44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3857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307</Words>
  <Characters>1659</Characters>
  <Application>Microsoft Office Word</Application>
  <DocSecurity>0</DocSecurity>
  <Lines>13</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Λογαριασμός Microsoft</dc:creator>
  <cp:keywords/>
  <dc:description/>
  <cp:lastModifiedBy>Λογαριασμός Microsoft</cp:lastModifiedBy>
  <cp:revision>5</cp:revision>
  <dcterms:created xsi:type="dcterms:W3CDTF">2022-09-16T15:04:00Z</dcterms:created>
  <dcterms:modified xsi:type="dcterms:W3CDTF">2022-09-17T07:48:00Z</dcterms:modified>
</cp:coreProperties>
</file>