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Τεστ Επανάληψης – Β΄ Γυμνασίου</w:t>
      </w:r>
    </w:p>
    <w:p>
      <w:r>
        <w:t>Μάθημα: Αρχαία Ελληνικά</w:t>
      </w:r>
    </w:p>
    <w:p>
      <w:r>
        <w:t>Θέμα: Ρήματα – Ουσιαστικά – Επίθετα</w:t>
      </w:r>
    </w:p>
    <w:p>
      <w:r>
        <w:t>Ονοματεπώνυμο: …………………………………………</w:t>
      </w:r>
    </w:p>
    <w:p>
      <w:r>
        <w:t>Ημερομηνία: …………………</w:t>
      </w:r>
    </w:p>
    <w:p>
      <w:pPr>
        <w:pStyle w:val="Heading2"/>
      </w:pPr>
      <w:r>
        <w:t>Μέρος Α: Ρήματα (Οριστική Ενεργητικής Φωνής)</w:t>
      </w:r>
    </w:p>
    <w:p>
      <w:r>
        <w:t>Άσκηση 1: Πολλαπλής επιλογής</w:t>
        <w:br/>
        <w:t>Σημειώστε με ✔ τη σωστή απάντηση.</w:t>
        <w:br/>
      </w:r>
    </w:p>
    <w:p>
      <w:r>
        <w:t>1. Ὁ ἀνήρ γράφει λόγον.</w:t>
        <w:br/>
        <w:t xml:space="preserve">   ☐ Ενεστώτας, Γ΄ ενικό</w:t>
        <w:br/>
        <w:t xml:space="preserve">   ☐ Παρατατικός, Γ΄ ενικό</w:t>
        <w:br/>
        <w:t xml:space="preserve">   ☐ Μέλλοντας, Α΄ ενικό</w:t>
        <w:br/>
      </w:r>
    </w:p>
    <w:p>
      <w:r>
        <w:t>2. Οἱ μαθηταὶ παιδεύουσι τοὺς φίλους.</w:t>
        <w:br/>
        <w:t xml:space="preserve">   ☐ Ενεστώτας, Γ΄ πληθυντικό</w:t>
        <w:br/>
        <w:t xml:space="preserve">   ☐ Μέλλοντας, Γ΄ πληθυντικό</w:t>
        <w:br/>
        <w:t xml:space="preserve">   ☐ Παρατατικός, Β΄ πληθυντικό</w:t>
        <w:br/>
      </w:r>
    </w:p>
    <w:p>
      <w:r>
        <w:t>3. Ἡ σοφία ἐδίδασκε τοὺς ἀνθρώπους.</w:t>
        <w:br/>
        <w:t xml:space="preserve">   ☐ Παρατατικός, Γ΄ ενικό</w:t>
        <w:br/>
        <w:t xml:space="preserve">   ☐ Ενεστώτας, Γ΄ πληθυντικό</w:t>
        <w:br/>
        <w:t xml:space="preserve">   ☐ Μέλλοντας, Α΄ ενικό</w:t>
        <w:br/>
      </w:r>
    </w:p>
    <w:p>
      <w:r>
        <w:t>4. Οἱ ἄνδρες ἐπαίδευσαν τοὺς παῖδας.</w:t>
        <w:br/>
        <w:t xml:space="preserve">   ☐ Αόριστος, Γ΄ πληθυντικό</w:t>
        <w:br/>
        <w:t xml:space="preserve">   ☐ Παρατατικός, Γ΄ πληθυντικό</w:t>
        <w:br/>
        <w:t xml:space="preserve">   ☐ Παρακειμένος, Γ΄ πληθυντικό</w:t>
        <w:br/>
      </w:r>
    </w:p>
    <w:p>
      <w:r>
        <w:t>5. Ὁ στρατιώτης πεπόνηκε πολλὰ ἔτη.</w:t>
        <w:br/>
        <w:t xml:space="preserve">   ☐ Παρακειμένος, Γ΄ ενικό</w:t>
        <w:br/>
        <w:t xml:space="preserve">   ☐ Υπερσυντέλικος, Γ΄ ενικό</w:t>
        <w:br/>
        <w:t xml:space="preserve">   ☐ Ενεστώτας, Γ΄ ενικό</w:t>
        <w:br/>
      </w:r>
    </w:p>
    <w:p>
      <w:r>
        <w:t>6. Οἱ φίλοι ἐπεπαιδεύκεσαν τοὺς νέους.</w:t>
        <w:br/>
        <w:t xml:space="preserve">   ☐ Υπερσυντέλικος, Γ΄ πληθυντικό</w:t>
        <w:br/>
        <w:t xml:space="preserve">   ☐ Παρακειμένος, Γ΄ πληθυντικό</w:t>
        <w:br/>
        <w:t xml:space="preserve">   ☐ Μέλλοντας, Γ΄ πληθυντικό</w:t>
        <w:br/>
      </w:r>
    </w:p>
    <w:p>
      <w:r>
        <w:t>7. Αὔριον γράψει τὴν ἐπιστολήν.</w:t>
        <w:br/>
        <w:t xml:space="preserve">   ☐ Μέλλοντας, Γ΄ ενικό</w:t>
        <w:br/>
        <w:t xml:space="preserve">   ☐ Αόριστος, Γ΄ ενικό</w:t>
        <w:br/>
        <w:t xml:space="preserve">   ☐ Ενεστώτας, Γ΄ ενικό</w:t>
        <w:br/>
      </w:r>
    </w:p>
    <w:p>
      <w:pPr>
        <w:pStyle w:val="Heading2"/>
      </w:pPr>
      <w:r>
        <w:t>Μέρος Β: Ουσιαστικά (Α΄ και Β΄ Κλίση)</w:t>
      </w:r>
    </w:p>
    <w:p>
      <w:r>
        <w:t>Άσκηση 2: Υπογραμμίστε τα ουσιαστικά σε κάθε πρόταση και σημειώστε σε ποια κλίση ανήκουν (Α΄ ή Β΄).</w:t>
        <w:br/>
      </w:r>
    </w:p>
    <w:p>
      <w:r>
        <w:t>8. Ἡ σοφία δύναμις ἐστίν.</w:t>
        <w:br/>
        <w:t>………………………………………………………………………………</w:t>
        <w:br/>
      </w:r>
    </w:p>
    <w:p>
      <w:r>
        <w:t>9. Ὁ λόγος μένει ἀεί.</w:t>
        <w:br/>
        <w:t>………………………………………………………………………………</w:t>
        <w:br/>
      </w:r>
    </w:p>
    <w:p>
      <w:r>
        <w:t>10. Τὰ δῶρα ἀγαθὰ ἐστιν.</w:t>
        <w:br/>
        <w:t>………………………………………………………………………………</w:t>
        <w:br/>
      </w:r>
    </w:p>
    <w:p>
      <w:r>
        <w:t>11. Οἱ μαθηταὶ ἀκούουσι τὸν διδάσκαλον.</w:t>
        <w:br/>
        <w:t>………………………………………………………………………………</w:t>
        <w:br/>
      </w:r>
    </w:p>
    <w:p>
      <w:r>
        <w:t>12. Ἡ θάλαττα παρέχει τοῖς ἀνθρώποις τροφήν.</w:t>
        <w:br/>
        <w:t>………………………………………………………………………………</w:t>
        <w:br/>
      </w:r>
    </w:p>
    <w:p>
      <w:pPr>
        <w:pStyle w:val="Heading2"/>
      </w:pPr>
      <w:r>
        <w:t>Μέρος Γ: Επίθετα (Β΄ Κλίση)</w:t>
      </w:r>
    </w:p>
    <w:p>
      <w:r>
        <w:t>Άσκηση 3: Υπογραμμίστε το επίθετο και γράψτε με ποιο ουσιαστικό συμφωνεί (πτώση – αριθμός – γένος).</w:t>
        <w:br/>
      </w:r>
    </w:p>
    <w:p>
      <w:r>
        <w:t>13. Ὁ ἀγαθὸς φίλος βοηθεῖ τὸν ἀδελφόν.</w:t>
        <w:br/>
        <w:t>………………………………………………………………………………</w:t>
        <w:br/>
      </w:r>
    </w:p>
    <w:p>
      <w:r>
        <w:t>14. Οἱ σοφοὶ ἄνδρες νικῶσι τοὺς πολεμίους.</w:t>
        <w:br/>
        <w:t>………………………………………………………………………………</w:t>
        <w:br/>
      </w:r>
    </w:p>
    <w:p>
      <w:r>
        <w:t>15. Τὸ καλὸν δῶρον χαρίζει χαράν.</w:t>
        <w:br/>
        <w:t>………………………………………………………………………………</w:t>
        <w:br/>
      </w:r>
    </w:p>
    <w:p>
      <w:r>
        <w:t>16. Οἱ κακοὶ λόγοι βλάπτουσι τὴν ψυχήν.</w:t>
        <w:br/>
        <w:t>………………………………………………………………………………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