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7E" w:rsidRPr="008D1320" w:rsidRDefault="000E4ABF" w:rsidP="004D6F6F">
      <w:pPr>
        <w:spacing w:line="360" w:lineRule="auto"/>
        <w:contextualSpacing/>
        <w:jc w:val="both"/>
        <w:rPr>
          <w:rFonts w:ascii="Times New Roman" w:hAnsi="Times New Roman" w:cs="Times New Roman"/>
          <w:b/>
          <w:sz w:val="20"/>
          <w:szCs w:val="20"/>
        </w:rPr>
      </w:pPr>
      <w:r w:rsidRPr="008D1320">
        <w:rPr>
          <w:rFonts w:ascii="Times New Roman" w:hAnsi="Times New Roman" w:cs="Times New Roman"/>
          <w:b/>
          <w:sz w:val="20"/>
          <w:szCs w:val="20"/>
        </w:rPr>
        <w:t>ΒΙΒΛΙΟ 3. ΚΕΦ</w:t>
      </w:r>
      <w:r w:rsidR="008D1320" w:rsidRPr="008D1320">
        <w:rPr>
          <w:rFonts w:ascii="Times New Roman" w:hAnsi="Times New Roman" w:cs="Times New Roman"/>
          <w:b/>
          <w:sz w:val="20"/>
          <w:szCs w:val="20"/>
        </w:rPr>
        <w:t>.</w:t>
      </w:r>
      <w:r w:rsidRPr="008D1320">
        <w:rPr>
          <w:rFonts w:ascii="Times New Roman" w:hAnsi="Times New Roman" w:cs="Times New Roman"/>
          <w:b/>
          <w:sz w:val="20"/>
          <w:szCs w:val="20"/>
        </w:rPr>
        <w:t xml:space="preserve"> 74</w:t>
      </w:r>
      <w:r w:rsidR="008D1320" w:rsidRPr="008D1320">
        <w:rPr>
          <w:rFonts w:ascii="Times New Roman" w:hAnsi="Times New Roman" w:cs="Times New Roman"/>
          <w:b/>
          <w:sz w:val="20"/>
          <w:szCs w:val="20"/>
        </w:rPr>
        <w:t>.1.</w:t>
      </w:r>
    </w:p>
    <w:p w:rsidR="008D1320" w:rsidRDefault="008D1320" w:rsidP="004D6F6F">
      <w:pPr>
        <w:spacing w:line="360" w:lineRule="auto"/>
        <w:contextualSpacing/>
        <w:jc w:val="both"/>
        <w:rPr>
          <w:rFonts w:ascii="Times New Roman" w:hAnsi="Times New Roman" w:cs="Times New Roman"/>
          <w:b/>
          <w:sz w:val="20"/>
          <w:szCs w:val="20"/>
        </w:rPr>
      </w:pPr>
      <w:r w:rsidRPr="008D1320">
        <w:rPr>
          <w:rFonts w:ascii="Times New Roman" w:hAnsi="Times New Roman" w:cs="Times New Roman"/>
          <w:b/>
          <w:sz w:val="20"/>
          <w:szCs w:val="20"/>
        </w:rPr>
        <w:t xml:space="preserve">ΝΙΚΗ ΤΩΝ ΔΗΜΟΚΡΑΤΙΚΩΝ </w:t>
      </w:r>
    </w:p>
    <w:p w:rsidR="00952105" w:rsidRPr="00952105" w:rsidRDefault="00952105" w:rsidP="00952105">
      <w:pPr>
        <w:autoSpaceDE w:val="0"/>
        <w:autoSpaceDN w:val="0"/>
        <w:adjustRightInd w:val="0"/>
        <w:spacing w:after="0" w:line="360" w:lineRule="auto"/>
        <w:contextualSpacing/>
        <w:jc w:val="both"/>
        <w:rPr>
          <w:rFonts w:ascii="Times New Roman" w:eastAsia="Calibri" w:hAnsi="Times New Roman" w:cs="Times New Roman"/>
          <w:b/>
          <w:color w:val="000000"/>
          <w:sz w:val="20"/>
          <w:szCs w:val="20"/>
        </w:rPr>
      </w:pPr>
      <w:r w:rsidRPr="00952105">
        <w:rPr>
          <w:rFonts w:ascii="Times New Roman" w:eastAsia="Calibri" w:hAnsi="Times New Roman" w:cs="Times New Roman"/>
          <w:b/>
          <w:color w:val="000000"/>
          <w:sz w:val="20"/>
          <w:szCs w:val="20"/>
        </w:rPr>
        <w:t>Επισημάνσεις Συντακτικού</w:t>
      </w:r>
    </w:p>
    <w:p w:rsidR="00952105" w:rsidRPr="00A21A49" w:rsidRDefault="00952105" w:rsidP="00952105">
      <w:pPr>
        <w:autoSpaceDE w:val="0"/>
        <w:autoSpaceDN w:val="0"/>
        <w:adjustRightInd w:val="0"/>
        <w:spacing w:after="0" w:line="360" w:lineRule="auto"/>
        <w:contextualSpacing/>
        <w:jc w:val="both"/>
        <w:rPr>
          <w:rFonts w:ascii="Times New Roman" w:eastAsia="Calibri" w:hAnsi="Times New Roman" w:cs="Times New Roman"/>
          <w:b/>
          <w:i/>
          <w:color w:val="000000"/>
          <w:sz w:val="24"/>
          <w:szCs w:val="24"/>
        </w:rPr>
      </w:pPr>
      <w:r w:rsidRPr="00A21A49">
        <w:rPr>
          <w:rFonts w:ascii="Times New Roman" w:eastAsia="Calibri" w:hAnsi="Times New Roman" w:cs="Times New Roman"/>
          <w:b/>
          <w:i/>
          <w:color w:val="000000"/>
          <w:sz w:val="24"/>
          <w:szCs w:val="24"/>
        </w:rPr>
        <w:t>μαύρο: ρήμα κύριας πρότασης // μαύρο πλάγια: μετοχή // μαύρο πλάγια υπογραμμισμένο: απαρέμφατο // πρόταση σε παρενθέσεις: δευτερεύουσα πρόταση</w:t>
      </w:r>
    </w:p>
    <w:tbl>
      <w:tblPr>
        <w:tblStyle w:val="a7"/>
        <w:tblW w:w="0" w:type="auto"/>
        <w:tblLook w:val="04A0" w:firstRow="1" w:lastRow="0" w:firstColumn="1" w:lastColumn="0" w:noHBand="0" w:noVBand="1"/>
      </w:tblPr>
      <w:tblGrid>
        <w:gridCol w:w="1838"/>
        <w:gridCol w:w="1843"/>
        <w:gridCol w:w="7081"/>
      </w:tblGrid>
      <w:tr w:rsidR="00A21A49" w:rsidTr="00A21A49">
        <w:tc>
          <w:tcPr>
            <w:tcW w:w="1838" w:type="dxa"/>
          </w:tcPr>
          <w:p w:rsidR="00A21A49" w:rsidRDefault="00A21A49" w:rsidP="00A21A49">
            <w:pPr>
              <w:spacing w:line="360" w:lineRule="auto"/>
              <w:contextualSpacing/>
              <w:jc w:val="both"/>
              <w:rPr>
                <w:rFonts w:ascii="Times New Roman" w:hAnsi="Times New Roman" w:cs="Times New Roman"/>
                <w:b/>
                <w:sz w:val="20"/>
                <w:szCs w:val="20"/>
              </w:rPr>
            </w:pPr>
            <w:r w:rsidRPr="008D1320">
              <w:rPr>
                <w:rFonts w:ascii="Times New Roman" w:hAnsi="Times New Roman" w:cs="Times New Roman"/>
                <w:b/>
                <w:sz w:val="20"/>
                <w:szCs w:val="20"/>
              </w:rPr>
              <w:t>ΚΕΙΜΕΝΟ</w:t>
            </w:r>
          </w:p>
          <w:p w:rsidR="00A21A49" w:rsidRDefault="00A21A49" w:rsidP="004D6F6F">
            <w:pPr>
              <w:spacing w:line="360" w:lineRule="auto"/>
              <w:contextualSpacing/>
              <w:jc w:val="both"/>
              <w:rPr>
                <w:rFonts w:ascii="Times New Roman" w:hAnsi="Times New Roman" w:cs="Times New Roman"/>
                <w:b/>
                <w:sz w:val="20"/>
                <w:szCs w:val="20"/>
              </w:rPr>
            </w:pPr>
          </w:p>
        </w:tc>
        <w:tc>
          <w:tcPr>
            <w:tcW w:w="1843" w:type="dxa"/>
          </w:tcPr>
          <w:p w:rsidR="00A21A49" w:rsidRPr="008D1320" w:rsidRDefault="00A21A49" w:rsidP="00A21A49">
            <w:pPr>
              <w:spacing w:line="360" w:lineRule="auto"/>
              <w:contextualSpacing/>
              <w:jc w:val="both"/>
              <w:rPr>
                <w:rFonts w:ascii="Times New Roman" w:hAnsi="Times New Roman" w:cs="Times New Roman"/>
                <w:b/>
                <w:sz w:val="20"/>
                <w:szCs w:val="20"/>
              </w:rPr>
            </w:pPr>
            <w:r w:rsidRPr="008D1320">
              <w:rPr>
                <w:rFonts w:ascii="Times New Roman" w:hAnsi="Times New Roman" w:cs="Times New Roman"/>
                <w:b/>
                <w:sz w:val="20"/>
                <w:szCs w:val="20"/>
              </w:rPr>
              <w:t xml:space="preserve">ΜΕΤΑΦΡΑΣΗ </w:t>
            </w:r>
          </w:p>
          <w:p w:rsidR="00A21A49" w:rsidRDefault="00A21A49" w:rsidP="004D6F6F">
            <w:pPr>
              <w:spacing w:line="360" w:lineRule="auto"/>
              <w:contextualSpacing/>
              <w:jc w:val="both"/>
              <w:rPr>
                <w:rFonts w:ascii="Times New Roman" w:hAnsi="Times New Roman" w:cs="Times New Roman"/>
                <w:b/>
                <w:sz w:val="20"/>
                <w:szCs w:val="20"/>
              </w:rPr>
            </w:pPr>
          </w:p>
        </w:tc>
        <w:tc>
          <w:tcPr>
            <w:tcW w:w="7081" w:type="dxa"/>
          </w:tcPr>
          <w:p w:rsidR="00A21A49" w:rsidRDefault="00A21A49" w:rsidP="004D6F6F">
            <w:pPr>
              <w:spacing w:line="360" w:lineRule="auto"/>
              <w:contextualSpacing/>
              <w:jc w:val="both"/>
              <w:rPr>
                <w:rFonts w:ascii="Times New Roman" w:hAnsi="Times New Roman" w:cs="Times New Roman"/>
                <w:b/>
                <w:sz w:val="20"/>
                <w:szCs w:val="20"/>
              </w:rPr>
            </w:pPr>
            <w:r w:rsidRPr="008D1320">
              <w:rPr>
                <w:rFonts w:ascii="Times New Roman" w:hAnsi="Times New Roman" w:cs="Times New Roman"/>
                <w:b/>
                <w:sz w:val="20"/>
                <w:szCs w:val="20"/>
              </w:rPr>
              <w:t>ΣΥΝΤΑΞΗ</w:t>
            </w:r>
          </w:p>
        </w:tc>
      </w:tr>
      <w:tr w:rsidR="00A21A49" w:rsidTr="00A21A49">
        <w:tc>
          <w:tcPr>
            <w:tcW w:w="1838" w:type="dxa"/>
          </w:tcPr>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b/>
                <w:sz w:val="20"/>
                <w:szCs w:val="20"/>
              </w:rPr>
              <w:t>74.1.</w:t>
            </w:r>
            <w:r w:rsidRPr="008D1320">
              <w:rPr>
                <w:rFonts w:ascii="Times New Roman" w:hAnsi="Times New Roman" w:cs="Times New Roman"/>
                <w:sz w:val="20"/>
                <w:szCs w:val="20"/>
              </w:rPr>
              <w:t xml:space="preserve"> </w:t>
            </w:r>
            <w:r w:rsidRPr="00CC70F8">
              <w:rPr>
                <w:rFonts w:ascii="Times New Roman" w:hAnsi="Times New Roman" w:cs="Times New Roman"/>
                <w:b/>
                <w:i/>
                <w:sz w:val="20"/>
                <w:szCs w:val="20"/>
              </w:rPr>
              <w:t>Διαλιπούσης</w:t>
            </w:r>
            <w:r w:rsidRPr="008D1320">
              <w:rPr>
                <w:rFonts w:ascii="Times New Roman" w:hAnsi="Times New Roman" w:cs="Times New Roman"/>
                <w:sz w:val="20"/>
                <w:szCs w:val="20"/>
              </w:rPr>
              <w:t xml:space="preserve"> δ᾽ ἡμέρας μάχη αὖθις </w:t>
            </w:r>
            <w:r w:rsidRPr="00CC70F8">
              <w:rPr>
                <w:rFonts w:ascii="Times New Roman" w:hAnsi="Times New Roman" w:cs="Times New Roman"/>
                <w:b/>
                <w:sz w:val="20"/>
                <w:szCs w:val="20"/>
              </w:rPr>
              <w:t>γίγνεται</w:t>
            </w:r>
            <w:r w:rsidRPr="008D1320">
              <w:rPr>
                <w:rFonts w:ascii="Times New Roman" w:hAnsi="Times New Roman" w:cs="Times New Roman"/>
                <w:sz w:val="20"/>
                <w:szCs w:val="20"/>
              </w:rPr>
              <w:t xml:space="preserve"> καὶ </w:t>
            </w:r>
            <w:r w:rsidRPr="00CC70F8">
              <w:rPr>
                <w:rFonts w:ascii="Times New Roman" w:hAnsi="Times New Roman" w:cs="Times New Roman"/>
                <w:b/>
                <w:sz w:val="20"/>
                <w:szCs w:val="20"/>
              </w:rPr>
              <w:t>νικᾷ</w:t>
            </w:r>
            <w:r w:rsidRPr="008D1320">
              <w:rPr>
                <w:rFonts w:ascii="Times New Roman" w:hAnsi="Times New Roman" w:cs="Times New Roman"/>
                <w:sz w:val="20"/>
                <w:szCs w:val="20"/>
              </w:rPr>
              <w:t xml:space="preserve"> ὁ δῆμος χωρίων τε ἰσχύι καὶ πλήθει </w:t>
            </w:r>
            <w:r w:rsidRPr="00CC70F8">
              <w:rPr>
                <w:rFonts w:ascii="Times New Roman" w:hAnsi="Times New Roman" w:cs="Times New Roman"/>
                <w:b/>
                <w:i/>
                <w:sz w:val="20"/>
                <w:szCs w:val="20"/>
              </w:rPr>
              <w:t>προύχων</w:t>
            </w:r>
            <w:r w:rsidRPr="008D1320">
              <w:rPr>
                <w:rFonts w:ascii="Times New Roman" w:hAnsi="Times New Roman" w:cs="Times New Roman"/>
                <w:sz w:val="20"/>
                <w:szCs w:val="20"/>
              </w:rPr>
              <w:t xml:space="preserve">¨ αἵ τε γυναῖκες αὐτοῖς τολμηρῶς </w:t>
            </w:r>
            <w:r w:rsidRPr="00CC70F8">
              <w:rPr>
                <w:rFonts w:ascii="Times New Roman" w:hAnsi="Times New Roman" w:cs="Times New Roman"/>
                <w:b/>
                <w:sz w:val="20"/>
                <w:szCs w:val="20"/>
              </w:rPr>
              <w:t>ξυνεπελάβοντο</w:t>
            </w:r>
            <w:r w:rsidRPr="008D1320">
              <w:rPr>
                <w:rFonts w:ascii="Times New Roman" w:hAnsi="Times New Roman" w:cs="Times New Roman"/>
                <w:sz w:val="20"/>
                <w:szCs w:val="20"/>
              </w:rPr>
              <w:t xml:space="preserve"> </w:t>
            </w:r>
            <w:r w:rsidRPr="00CC70F8">
              <w:rPr>
                <w:rFonts w:ascii="Times New Roman" w:hAnsi="Times New Roman" w:cs="Times New Roman"/>
                <w:b/>
                <w:i/>
                <w:sz w:val="20"/>
                <w:szCs w:val="20"/>
              </w:rPr>
              <w:t>βάλλουσαι</w:t>
            </w:r>
            <w:r w:rsidRPr="008D1320">
              <w:rPr>
                <w:rFonts w:ascii="Times New Roman" w:hAnsi="Times New Roman" w:cs="Times New Roman"/>
                <w:sz w:val="20"/>
                <w:szCs w:val="20"/>
              </w:rPr>
              <w:t xml:space="preserve"> ἀπὸ τῶν οἰκιῶν τῷ κεράμῳ καὶ παρὰ φύσιν </w:t>
            </w:r>
            <w:r w:rsidRPr="00CC70F8">
              <w:rPr>
                <w:rFonts w:ascii="Times New Roman" w:hAnsi="Times New Roman" w:cs="Times New Roman"/>
                <w:b/>
                <w:i/>
                <w:sz w:val="20"/>
                <w:szCs w:val="20"/>
              </w:rPr>
              <w:t>ὑπομένουσαι</w:t>
            </w:r>
            <w:r w:rsidRPr="008D1320">
              <w:rPr>
                <w:rFonts w:ascii="Times New Roman" w:hAnsi="Times New Roman" w:cs="Times New Roman"/>
                <w:sz w:val="20"/>
                <w:szCs w:val="20"/>
              </w:rPr>
              <w:t xml:space="preserve"> τὸν θόρυβον.</w:t>
            </w:r>
          </w:p>
          <w:p w:rsidR="00A21A49" w:rsidRDefault="00A21A49" w:rsidP="004D6F6F">
            <w:pPr>
              <w:spacing w:line="360" w:lineRule="auto"/>
              <w:contextualSpacing/>
              <w:jc w:val="both"/>
              <w:rPr>
                <w:rFonts w:ascii="Times New Roman" w:hAnsi="Times New Roman" w:cs="Times New Roman"/>
                <w:b/>
                <w:sz w:val="20"/>
                <w:szCs w:val="20"/>
              </w:rPr>
            </w:pPr>
          </w:p>
        </w:tc>
        <w:tc>
          <w:tcPr>
            <w:tcW w:w="1843" w:type="dxa"/>
          </w:tcPr>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b/>
                <w:sz w:val="20"/>
                <w:szCs w:val="20"/>
              </w:rPr>
              <w:t>74.1.</w:t>
            </w:r>
            <w:r>
              <w:rPr>
                <w:rFonts w:ascii="Times New Roman" w:hAnsi="Times New Roman" w:cs="Times New Roman"/>
                <w:b/>
                <w:sz w:val="20"/>
                <w:szCs w:val="20"/>
              </w:rPr>
              <w:t xml:space="preserve"> </w:t>
            </w:r>
            <w:r w:rsidRPr="008D1320">
              <w:rPr>
                <w:rFonts w:ascii="Times New Roman" w:hAnsi="Times New Roman" w:cs="Times New Roman"/>
                <w:sz w:val="20"/>
                <w:szCs w:val="20"/>
              </w:rPr>
              <w:t>Κι αφού πέρασε μια ημέρα γίνεται πάλι μάχη και νικούν οι δημοκρατικοί και εξαιτίας της ισχύος των θέσεων τους και επειδή είχαν αριθμητική υπεροχή¨ εξάλλου και οι γυναίκες τούς υποστήριζαν ενεργά με τόλμη χτυπώντας από τα σπίτια με κεραμίδια και υπομένοντας την ταραχή αντίθετα προς τη φύση τους.</w:t>
            </w:r>
          </w:p>
          <w:p w:rsidR="00A21A49" w:rsidRDefault="00A21A49" w:rsidP="004D6F6F">
            <w:pPr>
              <w:spacing w:line="360" w:lineRule="auto"/>
              <w:contextualSpacing/>
              <w:jc w:val="both"/>
              <w:rPr>
                <w:rFonts w:ascii="Times New Roman" w:hAnsi="Times New Roman" w:cs="Times New Roman"/>
                <w:b/>
                <w:sz w:val="20"/>
                <w:szCs w:val="20"/>
              </w:rPr>
            </w:pPr>
          </w:p>
        </w:tc>
        <w:tc>
          <w:tcPr>
            <w:tcW w:w="7081" w:type="dxa"/>
          </w:tcPr>
          <w:p w:rsidR="00A21A49" w:rsidRPr="008D1320" w:rsidRDefault="00A21A49" w:rsidP="00A21A49">
            <w:pPr>
              <w:spacing w:line="360" w:lineRule="auto"/>
              <w:contextualSpacing/>
              <w:jc w:val="both"/>
              <w:rPr>
                <w:rFonts w:ascii="Times New Roman" w:hAnsi="Times New Roman" w:cs="Times New Roman"/>
                <w:b/>
                <w:sz w:val="20"/>
                <w:szCs w:val="20"/>
              </w:rPr>
            </w:pPr>
            <w:r w:rsidRPr="000A579E">
              <w:rPr>
                <w:rFonts w:ascii="Times New Roman" w:hAnsi="Times New Roman" w:cs="Times New Roman"/>
                <w:b/>
                <w:color w:val="FF0000"/>
                <w:sz w:val="20"/>
                <w:szCs w:val="20"/>
              </w:rPr>
              <w:t>Κ</w:t>
            </w:r>
            <w:r>
              <w:rPr>
                <w:rFonts w:ascii="Times New Roman" w:hAnsi="Times New Roman" w:cs="Times New Roman"/>
                <w:b/>
                <w:color w:val="FF0000"/>
                <w:sz w:val="20"/>
                <w:szCs w:val="20"/>
              </w:rPr>
              <w:t>.Π.</w:t>
            </w:r>
            <w:r w:rsidRPr="000A579E">
              <w:rPr>
                <w:rFonts w:ascii="Times New Roman" w:hAnsi="Times New Roman" w:cs="Times New Roman"/>
                <w:b/>
                <w:color w:val="FF0000"/>
                <w:sz w:val="20"/>
                <w:szCs w:val="20"/>
              </w:rPr>
              <w:t xml:space="preserve"> = </w:t>
            </w:r>
            <w:r w:rsidRPr="008D1320">
              <w:rPr>
                <w:rFonts w:ascii="Times New Roman" w:hAnsi="Times New Roman" w:cs="Times New Roman"/>
                <w:b/>
                <w:sz w:val="20"/>
                <w:szCs w:val="20"/>
              </w:rPr>
              <w:t>Διαλιπούσης δ᾽ ἡμέρας μάχη αὖθις γίγνεται</w:t>
            </w:r>
          </w:p>
          <w:p w:rsidR="00A21A49" w:rsidRPr="008D1320" w:rsidRDefault="00A21A49" w:rsidP="00A21A49">
            <w:pPr>
              <w:spacing w:line="360" w:lineRule="auto"/>
              <w:contextualSpacing/>
              <w:jc w:val="both"/>
              <w:rPr>
                <w:rFonts w:ascii="Times New Roman" w:hAnsi="Times New Roman" w:cs="Times New Roman"/>
                <w:sz w:val="20"/>
                <w:szCs w:val="20"/>
              </w:rPr>
            </w:pPr>
            <w:r w:rsidRPr="00A21A49">
              <w:rPr>
                <w:rFonts w:ascii="Times New Roman" w:hAnsi="Times New Roman" w:cs="Times New Roman"/>
                <w:b/>
                <w:sz w:val="20"/>
                <w:szCs w:val="20"/>
              </w:rPr>
              <w:t>γίγνεται</w:t>
            </w:r>
            <w:r w:rsidRPr="008D1320">
              <w:rPr>
                <w:rFonts w:ascii="Times New Roman" w:hAnsi="Times New Roman" w:cs="Times New Roman"/>
                <w:sz w:val="20"/>
                <w:szCs w:val="20"/>
              </w:rPr>
              <w:t xml:space="preserve"> = ρήμα</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μάχη = υπκ. ρ.</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αὖθις = επίρρ. πρσδ. χρόνου</w:t>
            </w:r>
          </w:p>
          <w:p w:rsidR="00A21A49" w:rsidRPr="008D1320" w:rsidRDefault="00A21A49" w:rsidP="00A21A49">
            <w:pPr>
              <w:spacing w:line="360" w:lineRule="auto"/>
              <w:contextualSpacing/>
              <w:jc w:val="both"/>
              <w:rPr>
                <w:rFonts w:ascii="Times New Roman" w:hAnsi="Times New Roman" w:cs="Times New Roman"/>
                <w:sz w:val="20"/>
                <w:szCs w:val="20"/>
              </w:rPr>
            </w:pPr>
            <w:r w:rsidRPr="00A21A49">
              <w:rPr>
                <w:rFonts w:ascii="Times New Roman" w:hAnsi="Times New Roman" w:cs="Times New Roman"/>
                <w:b/>
                <w:i/>
                <w:sz w:val="20"/>
                <w:szCs w:val="20"/>
              </w:rPr>
              <w:t>Διαλιπούσης</w:t>
            </w:r>
            <w:r w:rsidRPr="008D1320">
              <w:rPr>
                <w:rFonts w:ascii="Times New Roman" w:hAnsi="Times New Roman" w:cs="Times New Roman"/>
                <w:sz w:val="20"/>
                <w:szCs w:val="20"/>
              </w:rPr>
              <w:t xml:space="preserve"> = χρονική μτχ.</w:t>
            </w:r>
            <w:r>
              <w:rPr>
                <w:rFonts w:ascii="Times New Roman" w:hAnsi="Times New Roman" w:cs="Times New Roman"/>
                <w:sz w:val="20"/>
                <w:szCs w:val="20"/>
              </w:rPr>
              <w:t>, γενική απόλυτη</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ἡμέρας = υπκ. μτχ.</w:t>
            </w:r>
            <w:r w:rsidRPr="00506E9E">
              <w:t xml:space="preserve"> </w:t>
            </w:r>
            <w:r w:rsidRPr="00506E9E">
              <w:rPr>
                <w:rFonts w:ascii="Times New Roman" w:hAnsi="Times New Roman" w:cs="Times New Roman"/>
                <w:sz w:val="20"/>
                <w:szCs w:val="20"/>
              </w:rPr>
              <w:t>Διαλιπούσης</w:t>
            </w:r>
          </w:p>
          <w:p w:rsidR="00A21A49" w:rsidRPr="008D1320" w:rsidRDefault="00A21A49" w:rsidP="00A21A49">
            <w:pPr>
              <w:spacing w:line="360" w:lineRule="auto"/>
              <w:contextualSpacing/>
              <w:jc w:val="both"/>
              <w:rPr>
                <w:rFonts w:ascii="Times New Roman" w:hAnsi="Times New Roman" w:cs="Times New Roman"/>
                <w:b/>
                <w:sz w:val="20"/>
                <w:szCs w:val="20"/>
              </w:rPr>
            </w:pPr>
            <w:r w:rsidRPr="000A579E">
              <w:rPr>
                <w:rFonts w:ascii="Times New Roman" w:hAnsi="Times New Roman" w:cs="Times New Roman"/>
                <w:b/>
                <w:color w:val="FF0000"/>
                <w:sz w:val="20"/>
                <w:szCs w:val="20"/>
              </w:rPr>
              <w:t>Κ</w:t>
            </w:r>
            <w:r>
              <w:rPr>
                <w:rFonts w:ascii="Times New Roman" w:hAnsi="Times New Roman" w:cs="Times New Roman"/>
                <w:b/>
                <w:color w:val="FF0000"/>
                <w:sz w:val="20"/>
                <w:szCs w:val="20"/>
              </w:rPr>
              <w:t>.Π.</w:t>
            </w:r>
            <w:r w:rsidRPr="000A579E">
              <w:rPr>
                <w:rFonts w:ascii="Times New Roman" w:hAnsi="Times New Roman" w:cs="Times New Roman"/>
                <w:b/>
                <w:color w:val="FF0000"/>
                <w:sz w:val="20"/>
                <w:szCs w:val="20"/>
              </w:rPr>
              <w:t xml:space="preserve"> = </w:t>
            </w:r>
            <w:r w:rsidRPr="008D1320">
              <w:rPr>
                <w:rFonts w:ascii="Times New Roman" w:hAnsi="Times New Roman" w:cs="Times New Roman"/>
                <w:b/>
                <w:sz w:val="20"/>
                <w:szCs w:val="20"/>
              </w:rPr>
              <w:t>καὶ νικᾷ ὁ δῆμος χωρίων τε ἰσχύι καὶ πλήθει προύχων</w:t>
            </w:r>
          </w:p>
          <w:p w:rsidR="00A21A49" w:rsidRPr="008D1320" w:rsidRDefault="00A21A49" w:rsidP="00A21A49">
            <w:pPr>
              <w:spacing w:line="360" w:lineRule="auto"/>
              <w:contextualSpacing/>
              <w:jc w:val="both"/>
              <w:rPr>
                <w:rFonts w:ascii="Times New Roman" w:hAnsi="Times New Roman" w:cs="Times New Roman"/>
                <w:sz w:val="20"/>
                <w:szCs w:val="20"/>
              </w:rPr>
            </w:pPr>
            <w:r w:rsidRPr="00A21A49">
              <w:rPr>
                <w:rFonts w:ascii="Times New Roman" w:hAnsi="Times New Roman" w:cs="Times New Roman"/>
                <w:b/>
                <w:sz w:val="20"/>
                <w:szCs w:val="20"/>
              </w:rPr>
              <w:t>νικᾷ</w:t>
            </w:r>
            <w:r w:rsidRPr="008D1320">
              <w:rPr>
                <w:rFonts w:ascii="Times New Roman" w:hAnsi="Times New Roman" w:cs="Times New Roman"/>
                <w:sz w:val="20"/>
                <w:szCs w:val="20"/>
              </w:rPr>
              <w:t xml:space="preserve"> = ρήμα</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ὁ δῆμος = υπκ. ρήματος</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τε ἰσχύι = δοτ. αιτίας</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χωρίων = γεν υποκ. στο τε ἰσχύι</w:t>
            </w:r>
          </w:p>
          <w:p w:rsidR="00A21A49" w:rsidRPr="008D1320" w:rsidRDefault="00A21A49" w:rsidP="00A21A49">
            <w:pPr>
              <w:spacing w:line="360" w:lineRule="auto"/>
              <w:contextualSpacing/>
              <w:jc w:val="both"/>
              <w:rPr>
                <w:rFonts w:ascii="Times New Roman" w:hAnsi="Times New Roman" w:cs="Times New Roman"/>
                <w:sz w:val="20"/>
                <w:szCs w:val="20"/>
              </w:rPr>
            </w:pPr>
            <w:r w:rsidRPr="00A21A49">
              <w:rPr>
                <w:rFonts w:ascii="Times New Roman" w:hAnsi="Times New Roman" w:cs="Times New Roman"/>
                <w:b/>
                <w:i/>
                <w:sz w:val="20"/>
                <w:szCs w:val="20"/>
              </w:rPr>
              <w:t>προύχων</w:t>
            </w:r>
            <w:r w:rsidRPr="008D1320">
              <w:rPr>
                <w:rFonts w:ascii="Times New Roman" w:hAnsi="Times New Roman" w:cs="Times New Roman"/>
                <w:sz w:val="20"/>
                <w:szCs w:val="20"/>
              </w:rPr>
              <w:t xml:space="preserve"> = αιτιολογική μτχ. συνημμένη στο υπκ. ρ.</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ὁ δῆμος = υπκ. μτχ.</w:t>
            </w:r>
            <w:r w:rsidRPr="00506E9E">
              <w:t xml:space="preserve"> </w:t>
            </w:r>
            <w:r w:rsidRPr="00506E9E">
              <w:rPr>
                <w:rFonts w:ascii="Times New Roman" w:hAnsi="Times New Roman" w:cs="Times New Roman"/>
                <w:sz w:val="20"/>
                <w:szCs w:val="20"/>
              </w:rPr>
              <w:t>προύχων</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πλήθει = δοτ. αναφοράς</w:t>
            </w:r>
            <w:r>
              <w:rPr>
                <w:rFonts w:ascii="Times New Roman" w:hAnsi="Times New Roman" w:cs="Times New Roman"/>
                <w:sz w:val="20"/>
                <w:szCs w:val="20"/>
              </w:rPr>
              <w:t xml:space="preserve"> στο </w:t>
            </w:r>
            <w:r w:rsidRPr="00506E9E">
              <w:rPr>
                <w:rFonts w:ascii="Times New Roman" w:hAnsi="Times New Roman" w:cs="Times New Roman"/>
                <w:sz w:val="20"/>
                <w:szCs w:val="20"/>
              </w:rPr>
              <w:t>προύχων</w:t>
            </w:r>
          </w:p>
          <w:p w:rsidR="00A21A49" w:rsidRPr="008D1320" w:rsidRDefault="00A21A49" w:rsidP="00A21A49">
            <w:pPr>
              <w:spacing w:line="360" w:lineRule="auto"/>
              <w:contextualSpacing/>
              <w:jc w:val="both"/>
              <w:rPr>
                <w:rFonts w:ascii="Times New Roman" w:hAnsi="Times New Roman" w:cs="Times New Roman"/>
                <w:b/>
                <w:sz w:val="20"/>
                <w:szCs w:val="20"/>
              </w:rPr>
            </w:pPr>
            <w:r w:rsidRPr="000A579E">
              <w:rPr>
                <w:rFonts w:ascii="Times New Roman" w:hAnsi="Times New Roman" w:cs="Times New Roman"/>
                <w:b/>
                <w:color w:val="FF0000"/>
                <w:sz w:val="20"/>
                <w:szCs w:val="20"/>
              </w:rPr>
              <w:t>Κ</w:t>
            </w:r>
            <w:r>
              <w:rPr>
                <w:rFonts w:ascii="Times New Roman" w:hAnsi="Times New Roman" w:cs="Times New Roman"/>
                <w:b/>
                <w:color w:val="FF0000"/>
                <w:sz w:val="20"/>
                <w:szCs w:val="20"/>
              </w:rPr>
              <w:t>.Π.</w:t>
            </w:r>
            <w:r w:rsidRPr="000A579E">
              <w:rPr>
                <w:rFonts w:ascii="Times New Roman" w:hAnsi="Times New Roman" w:cs="Times New Roman"/>
                <w:b/>
                <w:color w:val="FF0000"/>
                <w:sz w:val="20"/>
                <w:szCs w:val="20"/>
              </w:rPr>
              <w:t xml:space="preserve"> = </w:t>
            </w:r>
            <w:r w:rsidRPr="008D1320">
              <w:rPr>
                <w:rFonts w:ascii="Times New Roman" w:hAnsi="Times New Roman" w:cs="Times New Roman"/>
                <w:b/>
                <w:sz w:val="20"/>
                <w:szCs w:val="20"/>
              </w:rPr>
              <w:t>αἵ τε γυναῖκες αὐτοῖς τολμηρῶς ξυνεπελάβοντο βάλλουσαι ἀπὸ τῶν οἰκιῶν τῷ κεράμῳ καὶ παρὰ φύσιν ὑπομένουσαι τὸν θόρυβον.</w:t>
            </w:r>
          </w:p>
          <w:p w:rsidR="00A21A49" w:rsidRPr="008D1320" w:rsidRDefault="00A21A49" w:rsidP="00A21A49">
            <w:pPr>
              <w:spacing w:line="360" w:lineRule="auto"/>
              <w:contextualSpacing/>
              <w:jc w:val="both"/>
              <w:rPr>
                <w:rFonts w:ascii="Times New Roman" w:hAnsi="Times New Roman" w:cs="Times New Roman"/>
                <w:sz w:val="20"/>
                <w:szCs w:val="20"/>
              </w:rPr>
            </w:pPr>
            <w:r w:rsidRPr="00A21A49">
              <w:rPr>
                <w:rFonts w:ascii="Times New Roman" w:hAnsi="Times New Roman" w:cs="Times New Roman"/>
                <w:b/>
                <w:sz w:val="20"/>
                <w:szCs w:val="20"/>
              </w:rPr>
              <w:t>Ξυνεπελάβοντο</w:t>
            </w:r>
            <w:r w:rsidRPr="008D1320">
              <w:rPr>
                <w:rFonts w:ascii="Times New Roman" w:hAnsi="Times New Roman" w:cs="Times New Roman"/>
                <w:sz w:val="20"/>
                <w:szCs w:val="20"/>
              </w:rPr>
              <w:t xml:space="preserve"> = ρήμα</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αἵ τε γυναῖκες = υπκ. ρ.</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αὐτοῖς = αντ. ρ.</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τολμηρῶς = επίρρ. πρσδ. τόπου</w:t>
            </w:r>
          </w:p>
          <w:p w:rsidR="00A21A49" w:rsidRPr="008D1320" w:rsidRDefault="00A21A49" w:rsidP="00A21A49">
            <w:pPr>
              <w:spacing w:line="360" w:lineRule="auto"/>
              <w:contextualSpacing/>
              <w:jc w:val="both"/>
              <w:rPr>
                <w:rFonts w:ascii="Times New Roman" w:hAnsi="Times New Roman" w:cs="Times New Roman"/>
                <w:sz w:val="20"/>
                <w:szCs w:val="20"/>
              </w:rPr>
            </w:pPr>
            <w:r w:rsidRPr="00A21A49">
              <w:rPr>
                <w:rFonts w:ascii="Times New Roman" w:hAnsi="Times New Roman" w:cs="Times New Roman"/>
                <w:b/>
                <w:i/>
                <w:sz w:val="20"/>
                <w:szCs w:val="20"/>
              </w:rPr>
              <w:t>βάλλουσαι</w:t>
            </w:r>
            <w:r w:rsidRPr="008D1320">
              <w:rPr>
                <w:rFonts w:ascii="Times New Roman" w:hAnsi="Times New Roman" w:cs="Times New Roman"/>
                <w:sz w:val="20"/>
                <w:szCs w:val="20"/>
              </w:rPr>
              <w:t xml:space="preserve"> = τροπική μτχ. συνημμένη στο υπκ. ρ.</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αἵ τε γυναῖκες = υπκ. μτχ. βάλλουσαι</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ἀπὸ τῶν οἰκιῶν = εμπρθ. πρσδ. κίνησης από τόπο</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τῷ κεράμῳ = δοτ. οργάνου</w:t>
            </w:r>
          </w:p>
          <w:p w:rsidR="00A21A49" w:rsidRPr="008D1320" w:rsidRDefault="00A21A49" w:rsidP="00A21A49">
            <w:pPr>
              <w:spacing w:line="360" w:lineRule="auto"/>
              <w:contextualSpacing/>
              <w:jc w:val="both"/>
              <w:rPr>
                <w:rFonts w:ascii="Times New Roman" w:hAnsi="Times New Roman" w:cs="Times New Roman"/>
                <w:sz w:val="20"/>
                <w:szCs w:val="20"/>
              </w:rPr>
            </w:pPr>
            <w:r w:rsidRPr="00A21A49">
              <w:rPr>
                <w:rFonts w:ascii="Times New Roman" w:hAnsi="Times New Roman" w:cs="Times New Roman"/>
                <w:b/>
                <w:i/>
                <w:sz w:val="20"/>
                <w:szCs w:val="20"/>
              </w:rPr>
              <w:t>ὑπομένουσαι</w:t>
            </w:r>
            <w:r w:rsidRPr="008D1320">
              <w:rPr>
                <w:rFonts w:ascii="Times New Roman" w:hAnsi="Times New Roman" w:cs="Times New Roman"/>
                <w:sz w:val="20"/>
                <w:szCs w:val="20"/>
              </w:rPr>
              <w:t xml:space="preserve"> = τροπική μτχ. συνημμένη στο υπκ. ρ.</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αἵ τε γυναῖκες = υπκ. μτχ. ὑπομένουσαι</w:t>
            </w:r>
          </w:p>
          <w:p w:rsidR="00A21A49" w:rsidRPr="008D1320" w:rsidRDefault="00A21A49" w:rsidP="00A21A49">
            <w:pPr>
              <w:spacing w:line="360" w:lineRule="auto"/>
              <w:contextualSpacing/>
              <w:jc w:val="both"/>
              <w:rPr>
                <w:rFonts w:ascii="Times New Roman" w:hAnsi="Times New Roman" w:cs="Times New Roman"/>
                <w:sz w:val="20"/>
                <w:szCs w:val="20"/>
              </w:rPr>
            </w:pPr>
            <w:r w:rsidRPr="008D1320">
              <w:rPr>
                <w:rFonts w:ascii="Times New Roman" w:hAnsi="Times New Roman" w:cs="Times New Roman"/>
                <w:sz w:val="20"/>
                <w:szCs w:val="20"/>
              </w:rPr>
              <w:t>τὸν θόρυβον = αντ. μτχ. ὑπομένουσαι</w:t>
            </w:r>
          </w:p>
          <w:p w:rsidR="00A21A49" w:rsidRDefault="00A21A49" w:rsidP="00A21A49">
            <w:pPr>
              <w:spacing w:line="360" w:lineRule="auto"/>
              <w:contextualSpacing/>
              <w:jc w:val="both"/>
              <w:rPr>
                <w:rFonts w:ascii="Times New Roman" w:hAnsi="Times New Roman" w:cs="Times New Roman"/>
                <w:b/>
                <w:sz w:val="20"/>
                <w:szCs w:val="20"/>
              </w:rPr>
            </w:pPr>
            <w:r w:rsidRPr="008D1320">
              <w:rPr>
                <w:rFonts w:ascii="Times New Roman" w:hAnsi="Times New Roman" w:cs="Times New Roman"/>
                <w:sz w:val="20"/>
                <w:szCs w:val="20"/>
              </w:rPr>
              <w:t xml:space="preserve">παρὰ φύσιν = εμπρθ. πρσδ. </w:t>
            </w:r>
            <w:r w:rsidRPr="00506E9E">
              <w:rPr>
                <w:rFonts w:ascii="Times New Roman" w:hAnsi="Times New Roman" w:cs="Times New Roman"/>
                <w:sz w:val="20"/>
                <w:szCs w:val="20"/>
              </w:rPr>
              <w:t>της εναντίωσης</w:t>
            </w:r>
          </w:p>
        </w:tc>
      </w:tr>
    </w:tbl>
    <w:p w:rsidR="00952105" w:rsidRDefault="00952105" w:rsidP="004D6F6F">
      <w:pPr>
        <w:spacing w:line="360" w:lineRule="auto"/>
        <w:jc w:val="both"/>
        <w:rPr>
          <w:rFonts w:ascii="Times New Roman" w:hAnsi="Times New Roman" w:cs="Times New Roman"/>
          <w:sz w:val="24"/>
          <w:szCs w:val="24"/>
        </w:rPr>
      </w:pPr>
    </w:p>
    <w:p w:rsidR="00A90A21" w:rsidRDefault="00A90A21" w:rsidP="004D6F6F">
      <w:pPr>
        <w:spacing w:line="360" w:lineRule="auto"/>
        <w:jc w:val="both"/>
        <w:rPr>
          <w:rFonts w:ascii="Times New Roman" w:hAnsi="Times New Roman" w:cs="Times New Roman"/>
          <w:sz w:val="24"/>
          <w:szCs w:val="24"/>
        </w:rPr>
      </w:pPr>
    </w:p>
    <w:p w:rsidR="00A90A21" w:rsidRDefault="00A90A21" w:rsidP="004D6F6F">
      <w:pPr>
        <w:spacing w:line="360" w:lineRule="auto"/>
        <w:jc w:val="both"/>
        <w:rPr>
          <w:rFonts w:ascii="Times New Roman" w:hAnsi="Times New Roman" w:cs="Times New Roman"/>
          <w:sz w:val="24"/>
          <w:szCs w:val="24"/>
        </w:rPr>
      </w:pPr>
    </w:p>
    <w:p w:rsidR="00A90A21" w:rsidRDefault="00A90A21" w:rsidP="004D6F6F">
      <w:pPr>
        <w:spacing w:line="360" w:lineRule="auto"/>
        <w:jc w:val="both"/>
        <w:rPr>
          <w:rFonts w:ascii="Times New Roman" w:hAnsi="Times New Roman" w:cs="Times New Roman"/>
          <w:sz w:val="24"/>
          <w:szCs w:val="24"/>
        </w:rPr>
      </w:pPr>
    </w:p>
    <w:p w:rsidR="00A90A21" w:rsidRDefault="00A90A21" w:rsidP="004D6F6F">
      <w:pPr>
        <w:spacing w:line="360" w:lineRule="auto"/>
        <w:jc w:val="both"/>
        <w:rPr>
          <w:rFonts w:ascii="Times New Roman" w:hAnsi="Times New Roman" w:cs="Times New Roman"/>
          <w:sz w:val="24"/>
          <w:szCs w:val="24"/>
        </w:rPr>
      </w:pPr>
    </w:p>
    <w:p w:rsidR="00452C44" w:rsidRPr="00452C44" w:rsidRDefault="00452C44" w:rsidP="007F40E3">
      <w:pPr>
        <w:spacing w:line="360" w:lineRule="auto"/>
        <w:contextualSpacing/>
        <w:jc w:val="both"/>
        <w:rPr>
          <w:rFonts w:ascii="Times New Roman" w:hAnsi="Times New Roman" w:cs="Times New Roman"/>
          <w:b/>
          <w:sz w:val="24"/>
          <w:szCs w:val="24"/>
        </w:rPr>
      </w:pPr>
      <w:r w:rsidRPr="00452C44">
        <w:rPr>
          <w:rFonts w:ascii="Times New Roman" w:hAnsi="Times New Roman" w:cs="Times New Roman"/>
          <w:b/>
          <w:sz w:val="24"/>
          <w:szCs w:val="24"/>
        </w:rPr>
        <w:lastRenderedPageBreak/>
        <w:t>ΠΡΑΓΜΑΤΟΛΟΓΙΚΑ</w:t>
      </w:r>
    </w:p>
    <w:p w:rsidR="00FC435D" w:rsidRPr="00FC435D" w:rsidRDefault="00452C44" w:rsidP="007F40E3">
      <w:pPr>
        <w:pStyle w:val="a3"/>
        <w:numPr>
          <w:ilvl w:val="0"/>
          <w:numId w:val="4"/>
        </w:numPr>
        <w:spacing w:line="360" w:lineRule="auto"/>
        <w:jc w:val="both"/>
        <w:rPr>
          <w:rFonts w:ascii="Times New Roman" w:hAnsi="Times New Roman" w:cs="Times New Roman"/>
          <w:sz w:val="24"/>
          <w:szCs w:val="24"/>
        </w:rPr>
      </w:pPr>
      <w:r w:rsidRPr="00FC435D">
        <w:rPr>
          <w:rFonts w:ascii="Times New Roman" w:hAnsi="Times New Roman" w:cs="Times New Roman"/>
          <w:b/>
          <w:sz w:val="24"/>
          <w:szCs w:val="24"/>
        </w:rPr>
        <w:t>«Διαλιπούσης δ` ἡ</w:t>
      </w:r>
      <w:r w:rsidR="00FE7B3E" w:rsidRPr="00FC435D">
        <w:rPr>
          <w:rFonts w:ascii="Times New Roman" w:hAnsi="Times New Roman" w:cs="Times New Roman"/>
          <w:b/>
          <w:sz w:val="24"/>
          <w:szCs w:val="24"/>
        </w:rPr>
        <w:t>μέρας»:</w:t>
      </w:r>
      <w:r w:rsidR="00FC435D" w:rsidRPr="00FC435D">
        <w:rPr>
          <w:rFonts w:ascii="Times New Roman" w:hAnsi="Times New Roman" w:cs="Times New Roman"/>
          <w:b/>
          <w:sz w:val="24"/>
          <w:szCs w:val="24"/>
        </w:rPr>
        <w:t xml:space="preserve"> </w:t>
      </w:r>
    </w:p>
    <w:p w:rsidR="00FE7B3E" w:rsidRPr="00FC435D" w:rsidRDefault="00FE7B3E" w:rsidP="007F40E3">
      <w:pPr>
        <w:spacing w:line="360" w:lineRule="auto"/>
        <w:contextualSpacing/>
        <w:jc w:val="both"/>
        <w:rPr>
          <w:rFonts w:ascii="Times New Roman" w:hAnsi="Times New Roman" w:cs="Times New Roman"/>
          <w:sz w:val="24"/>
          <w:szCs w:val="24"/>
        </w:rPr>
      </w:pPr>
      <w:r w:rsidRPr="00FC435D">
        <w:rPr>
          <w:rFonts w:ascii="Times New Roman" w:hAnsi="Times New Roman" w:cs="Times New Roman"/>
          <w:sz w:val="24"/>
          <w:szCs w:val="24"/>
        </w:rPr>
        <w:t xml:space="preserve">Ο </w:t>
      </w:r>
      <w:r w:rsidR="00452C44" w:rsidRPr="00FC435D">
        <w:rPr>
          <w:rFonts w:ascii="Times New Roman" w:hAnsi="Times New Roman" w:cs="Times New Roman"/>
          <w:sz w:val="24"/>
          <w:szCs w:val="24"/>
        </w:rPr>
        <w:t>Θουκυδίδης φαίνεται να λέει ότι η μάχη έγινε μια μέρα μετά από τις αψιμαχίες που</w:t>
      </w:r>
      <w:r w:rsidR="002B50F4" w:rsidRPr="00FC435D">
        <w:rPr>
          <w:rFonts w:ascii="Times New Roman" w:hAnsi="Times New Roman" w:cs="Times New Roman"/>
          <w:sz w:val="24"/>
          <w:szCs w:val="24"/>
        </w:rPr>
        <w:t xml:space="preserve"> </w:t>
      </w:r>
      <w:r w:rsidR="00452C44" w:rsidRPr="00FC435D">
        <w:rPr>
          <w:rFonts w:ascii="Times New Roman" w:hAnsi="Times New Roman" w:cs="Times New Roman"/>
          <w:sz w:val="24"/>
          <w:szCs w:val="24"/>
        </w:rPr>
        <w:t>αναφέρθηκαν στην προηγούμενη ενότητα. Όμως δεν είναι λογικό να πέρασε μόνο μια μέρα, γιατί είναι προφανές πως</w:t>
      </w:r>
      <w:r w:rsidR="002B50F4" w:rsidRPr="00FC435D">
        <w:rPr>
          <w:rFonts w:ascii="Times New Roman" w:hAnsi="Times New Roman" w:cs="Times New Roman"/>
          <w:sz w:val="24"/>
          <w:szCs w:val="24"/>
        </w:rPr>
        <w:t xml:space="preserve"> </w:t>
      </w:r>
      <w:r w:rsidR="00452C44" w:rsidRPr="00FC435D">
        <w:rPr>
          <w:rFonts w:ascii="Times New Roman" w:hAnsi="Times New Roman" w:cs="Times New Roman"/>
          <w:sz w:val="24"/>
          <w:szCs w:val="24"/>
        </w:rPr>
        <w:t>θα χρειάστηκε κάποιος χρόνος, ώσπου να συγκεντρωθούν οι δούλοι και να έρθουν οι μισθοφόροι από την ηπειρωτική</w:t>
      </w:r>
      <w:r w:rsidR="002B50F4" w:rsidRPr="00FC435D">
        <w:rPr>
          <w:rFonts w:ascii="Times New Roman" w:hAnsi="Times New Roman" w:cs="Times New Roman"/>
          <w:sz w:val="24"/>
          <w:szCs w:val="24"/>
        </w:rPr>
        <w:t xml:space="preserve"> </w:t>
      </w:r>
      <w:r w:rsidR="00452C44" w:rsidRPr="00FC435D">
        <w:rPr>
          <w:rFonts w:ascii="Times New Roman" w:hAnsi="Times New Roman" w:cs="Times New Roman"/>
          <w:sz w:val="24"/>
          <w:szCs w:val="24"/>
        </w:rPr>
        <w:t>Ελλάδα.</w:t>
      </w:r>
      <w:r w:rsidR="00452C44" w:rsidRPr="00FC435D">
        <w:rPr>
          <w:rFonts w:ascii="Times New Roman" w:hAnsi="Times New Roman" w:cs="Times New Roman"/>
          <w:sz w:val="24"/>
          <w:szCs w:val="24"/>
        </w:rPr>
        <w:cr/>
      </w:r>
      <w:r w:rsidR="007F40E3">
        <w:rPr>
          <w:rFonts w:ascii="Times New Roman" w:hAnsi="Times New Roman" w:cs="Times New Roman"/>
          <w:b/>
          <w:sz w:val="24"/>
          <w:szCs w:val="24"/>
        </w:rPr>
        <w:t xml:space="preserve">2. </w:t>
      </w:r>
      <w:r w:rsidR="00452C44" w:rsidRPr="00FC435D">
        <w:rPr>
          <w:rFonts w:ascii="Times New Roman" w:hAnsi="Times New Roman" w:cs="Times New Roman"/>
          <w:b/>
          <w:sz w:val="24"/>
          <w:szCs w:val="24"/>
        </w:rPr>
        <w:t>«νικᾷ ὁ δῆμος...τολμηρῶς ξυνεπελάβοντο»:</w:t>
      </w:r>
    </w:p>
    <w:p w:rsidR="00452C44" w:rsidRPr="00452C44" w:rsidRDefault="00FE7B3E" w:rsidP="00FC435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Σ</w:t>
      </w:r>
      <w:r w:rsidR="00452C44" w:rsidRPr="00FE7B3E">
        <w:rPr>
          <w:rFonts w:ascii="Times New Roman" w:hAnsi="Times New Roman" w:cs="Times New Roman"/>
          <w:sz w:val="24"/>
          <w:szCs w:val="24"/>
        </w:rPr>
        <w:t xml:space="preserve">τη μάχη που ξέσπασε νίκησαν αυτή τη φορά οι δημοκρατικοί. </w:t>
      </w:r>
      <w:r w:rsidR="00452C44" w:rsidRPr="00452C44">
        <w:rPr>
          <w:rFonts w:ascii="Times New Roman" w:hAnsi="Times New Roman" w:cs="Times New Roman"/>
          <w:sz w:val="24"/>
          <w:szCs w:val="24"/>
        </w:rPr>
        <w:t>Ο</w:t>
      </w:r>
      <w:r w:rsidR="00452C44">
        <w:rPr>
          <w:rFonts w:ascii="Times New Roman" w:hAnsi="Times New Roman" w:cs="Times New Roman"/>
          <w:sz w:val="24"/>
          <w:szCs w:val="24"/>
        </w:rPr>
        <w:t xml:space="preserve"> </w:t>
      </w:r>
      <w:r w:rsidR="00452C44" w:rsidRPr="00452C44">
        <w:rPr>
          <w:rFonts w:ascii="Times New Roman" w:hAnsi="Times New Roman" w:cs="Times New Roman"/>
          <w:sz w:val="24"/>
          <w:szCs w:val="24"/>
        </w:rPr>
        <w:t>Θουκυδίδης αναφέρει τους τρεις λόγους που τους έδωσαν τη νίκη:</w:t>
      </w:r>
    </w:p>
    <w:p w:rsidR="007F40E3" w:rsidRDefault="00452C44" w:rsidP="00BD0A36">
      <w:pPr>
        <w:pStyle w:val="a3"/>
        <w:numPr>
          <w:ilvl w:val="0"/>
          <w:numId w:val="7"/>
        </w:numPr>
        <w:spacing w:line="360" w:lineRule="auto"/>
        <w:jc w:val="both"/>
        <w:rPr>
          <w:rFonts w:ascii="Times New Roman" w:hAnsi="Times New Roman" w:cs="Times New Roman"/>
          <w:sz w:val="24"/>
          <w:szCs w:val="24"/>
        </w:rPr>
      </w:pPr>
      <w:r w:rsidRPr="007F40E3">
        <w:rPr>
          <w:rFonts w:ascii="Times New Roman" w:hAnsi="Times New Roman" w:cs="Times New Roman"/>
          <w:sz w:val="24"/>
          <w:szCs w:val="24"/>
        </w:rPr>
        <w:t>Οι δημοκρατικοί είχαν καταλάβει τις πιο ισχυρές θέσεις και τις πιο κατάλληλες για διεξαγωγή πολέμου.</w:t>
      </w:r>
    </w:p>
    <w:p w:rsidR="007F40E3" w:rsidRDefault="00452C44" w:rsidP="009F2D56">
      <w:pPr>
        <w:pStyle w:val="a3"/>
        <w:numPr>
          <w:ilvl w:val="0"/>
          <w:numId w:val="7"/>
        </w:numPr>
        <w:spacing w:line="360" w:lineRule="auto"/>
        <w:jc w:val="both"/>
        <w:rPr>
          <w:rFonts w:ascii="Times New Roman" w:hAnsi="Times New Roman" w:cs="Times New Roman"/>
          <w:sz w:val="24"/>
          <w:szCs w:val="24"/>
        </w:rPr>
      </w:pPr>
      <w:r w:rsidRPr="007F40E3">
        <w:rPr>
          <w:rFonts w:ascii="Times New Roman" w:hAnsi="Times New Roman" w:cs="Times New Roman"/>
          <w:sz w:val="24"/>
          <w:szCs w:val="24"/>
        </w:rPr>
        <w:t xml:space="preserve">Οι δημοκρατικοί είχαν αριθμητική υπεροχή, η οποία οφειλόταν τόσο στο ότι ήταν περισσότεροι από </w:t>
      </w:r>
      <w:r w:rsidR="002B50F4" w:rsidRPr="007F40E3">
        <w:rPr>
          <w:rFonts w:ascii="Times New Roman" w:hAnsi="Times New Roman" w:cs="Times New Roman"/>
          <w:sz w:val="24"/>
          <w:szCs w:val="24"/>
        </w:rPr>
        <w:t xml:space="preserve">τους </w:t>
      </w:r>
      <w:r w:rsidRPr="007F40E3">
        <w:rPr>
          <w:rFonts w:ascii="Times New Roman" w:hAnsi="Times New Roman" w:cs="Times New Roman"/>
          <w:sz w:val="24"/>
          <w:szCs w:val="24"/>
        </w:rPr>
        <w:t>ολιγαρχικούς, όσο και στο ότι είχαν συμπράξει μαζί τους οι περισσότεροι δούλοι.</w:t>
      </w:r>
    </w:p>
    <w:p w:rsidR="007F40E3" w:rsidRDefault="00452C44" w:rsidP="009F2D56">
      <w:pPr>
        <w:pStyle w:val="a3"/>
        <w:numPr>
          <w:ilvl w:val="0"/>
          <w:numId w:val="7"/>
        </w:numPr>
        <w:spacing w:line="360" w:lineRule="auto"/>
        <w:jc w:val="both"/>
        <w:rPr>
          <w:rFonts w:ascii="Times New Roman" w:hAnsi="Times New Roman" w:cs="Times New Roman"/>
          <w:sz w:val="24"/>
          <w:szCs w:val="24"/>
        </w:rPr>
      </w:pPr>
      <w:r w:rsidRPr="007F40E3">
        <w:rPr>
          <w:rFonts w:ascii="Times New Roman" w:hAnsi="Times New Roman" w:cs="Times New Roman"/>
          <w:sz w:val="24"/>
          <w:szCs w:val="24"/>
        </w:rPr>
        <w:t>Οι γυναίκες, οι οποίες θεωρούνται άμαχος πληθυσμός, στη συγκεκριμένη περίπτωση πολέμησαν γενναία, προσφέροντας σημαντική βοήθεια στο</w:t>
      </w:r>
      <w:r w:rsidR="007F40E3">
        <w:rPr>
          <w:rFonts w:ascii="Times New Roman" w:hAnsi="Times New Roman" w:cs="Times New Roman"/>
          <w:sz w:val="24"/>
          <w:szCs w:val="24"/>
        </w:rPr>
        <w:t>υς αγωνιζόμενους δημοκρατικούς.</w:t>
      </w:r>
    </w:p>
    <w:p w:rsidR="00FE7B3E" w:rsidRPr="007F40E3" w:rsidRDefault="00FC435D" w:rsidP="007F40E3">
      <w:pPr>
        <w:spacing w:line="360" w:lineRule="auto"/>
        <w:contextualSpacing/>
        <w:jc w:val="both"/>
        <w:rPr>
          <w:rFonts w:ascii="Times New Roman" w:hAnsi="Times New Roman" w:cs="Times New Roman"/>
          <w:sz w:val="24"/>
          <w:szCs w:val="24"/>
        </w:rPr>
      </w:pPr>
      <w:r w:rsidRPr="007F40E3">
        <w:rPr>
          <w:rFonts w:ascii="Times New Roman" w:hAnsi="Times New Roman" w:cs="Times New Roman"/>
          <w:b/>
          <w:sz w:val="24"/>
          <w:szCs w:val="24"/>
        </w:rPr>
        <w:t>3</w:t>
      </w:r>
      <w:r w:rsidRPr="007F40E3">
        <w:rPr>
          <w:rFonts w:ascii="Times New Roman" w:hAnsi="Times New Roman" w:cs="Times New Roman"/>
          <w:sz w:val="24"/>
          <w:szCs w:val="24"/>
        </w:rPr>
        <w:t xml:space="preserve">. </w:t>
      </w:r>
      <w:r w:rsidR="00452C44" w:rsidRPr="007F40E3">
        <w:rPr>
          <w:rFonts w:ascii="Times New Roman" w:hAnsi="Times New Roman" w:cs="Times New Roman"/>
          <w:b/>
          <w:sz w:val="24"/>
          <w:szCs w:val="24"/>
        </w:rPr>
        <w:t>«αἱ τε γυναῖκες...τόν θόρυβον»:</w:t>
      </w:r>
    </w:p>
    <w:p w:rsidR="00CC70F8" w:rsidRPr="00FE7B3E" w:rsidRDefault="00452C44" w:rsidP="007F40E3">
      <w:pPr>
        <w:spacing w:line="360" w:lineRule="auto"/>
        <w:contextualSpacing/>
        <w:jc w:val="both"/>
        <w:rPr>
          <w:rFonts w:ascii="Times New Roman" w:hAnsi="Times New Roman" w:cs="Times New Roman"/>
          <w:sz w:val="24"/>
          <w:szCs w:val="24"/>
        </w:rPr>
      </w:pPr>
      <w:r w:rsidRPr="00FE7B3E">
        <w:rPr>
          <w:rFonts w:ascii="Times New Roman" w:hAnsi="Times New Roman" w:cs="Times New Roman"/>
          <w:sz w:val="24"/>
          <w:szCs w:val="24"/>
        </w:rPr>
        <w:t>Βλέπουμε ότι ο Θουκυδίδης προβάλλει ιδιαίτερα τον ενεργό ρόλο των γυναικών στις συγκρούσεις, καθώς και την ψυχραιμία και την τόλμη που αυτές επέδειξαν. Αυτή η έμφαση δίνεται επειδή οι γυναίκες κατά κανόνα θορυβούνται και δεν υπομένουν συνήθως εύκολα τους πολεμικούς κινδύνους. Επίσης, όταν απειλούνται τα αγαπημένα τους πρόσωπα ή όπως συμβαίνει εδώ στην πατρίδα τους, δείχνουν τόλμη που υπερβαίνει τη γυναικεία τους φύση.</w:t>
      </w:r>
    </w:p>
    <w:p w:rsidR="00050A64" w:rsidRPr="00050A64" w:rsidRDefault="00FC435D" w:rsidP="007F40E3">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4</w:t>
      </w:r>
      <w:r w:rsidR="00050A64" w:rsidRPr="00050A64">
        <w:rPr>
          <w:rFonts w:ascii="Times New Roman" w:hAnsi="Times New Roman" w:cs="Times New Roman"/>
          <w:b/>
          <w:sz w:val="24"/>
          <w:szCs w:val="24"/>
        </w:rPr>
        <w:t>. Ποια εκφραστικά - αφηγηματικά μέσα χρησιμοποιεί ο ιστορικός για να καταγράψει τον ιδιαίτερο ρόλο των γυναικών στη νίκη των δημοκρατικών.</w:t>
      </w:r>
    </w:p>
    <w:p w:rsidR="00050A64" w:rsidRDefault="00050A64" w:rsidP="007F40E3">
      <w:pPr>
        <w:spacing w:line="360" w:lineRule="auto"/>
        <w:contextualSpacing/>
        <w:jc w:val="both"/>
        <w:rPr>
          <w:rFonts w:ascii="Times New Roman" w:hAnsi="Times New Roman" w:cs="Times New Roman"/>
          <w:sz w:val="24"/>
          <w:szCs w:val="24"/>
        </w:rPr>
      </w:pPr>
      <w:r w:rsidRPr="00050A64">
        <w:rPr>
          <w:rFonts w:ascii="Times New Roman" w:hAnsi="Times New Roman" w:cs="Times New Roman"/>
          <w:sz w:val="24"/>
          <w:szCs w:val="24"/>
        </w:rPr>
        <w:t>(τον επιρρηματικό προσδιορισμό</w:t>
      </w:r>
      <w:r>
        <w:rPr>
          <w:rFonts w:ascii="Times New Roman" w:hAnsi="Times New Roman" w:cs="Times New Roman"/>
          <w:sz w:val="24"/>
          <w:szCs w:val="24"/>
        </w:rPr>
        <w:t xml:space="preserve"> </w:t>
      </w:r>
      <w:r w:rsidRPr="00FE7B3E">
        <w:rPr>
          <w:rFonts w:ascii="Times New Roman" w:hAnsi="Times New Roman" w:cs="Times New Roman"/>
          <w:b/>
          <w:sz w:val="24"/>
          <w:szCs w:val="24"/>
        </w:rPr>
        <w:t>τολμηρῶς</w:t>
      </w:r>
      <w:r w:rsidRPr="00050A64">
        <w:rPr>
          <w:rFonts w:ascii="Times New Roman" w:hAnsi="Times New Roman" w:cs="Times New Roman"/>
          <w:sz w:val="24"/>
          <w:szCs w:val="24"/>
        </w:rPr>
        <w:t xml:space="preserve">, την εικόνα των γυναικών, </w:t>
      </w:r>
      <w:r>
        <w:rPr>
          <w:rFonts w:ascii="Times New Roman" w:hAnsi="Times New Roman" w:cs="Times New Roman"/>
          <w:sz w:val="24"/>
          <w:szCs w:val="24"/>
        </w:rPr>
        <w:t xml:space="preserve">τις </w:t>
      </w:r>
      <w:r w:rsidRPr="00050A64">
        <w:rPr>
          <w:rFonts w:ascii="Times New Roman" w:hAnsi="Times New Roman" w:cs="Times New Roman"/>
          <w:sz w:val="24"/>
          <w:szCs w:val="24"/>
        </w:rPr>
        <w:t>δύο μετοχές (</w:t>
      </w:r>
      <w:r w:rsidRPr="00FE7B3E">
        <w:rPr>
          <w:rFonts w:ascii="Times New Roman" w:hAnsi="Times New Roman" w:cs="Times New Roman"/>
          <w:b/>
          <w:sz w:val="24"/>
          <w:szCs w:val="24"/>
        </w:rPr>
        <w:t>βάλλουσαι</w:t>
      </w:r>
      <w:r w:rsidR="002B50F4" w:rsidRPr="00FE7B3E">
        <w:rPr>
          <w:rFonts w:ascii="Times New Roman" w:hAnsi="Times New Roman" w:cs="Times New Roman"/>
          <w:b/>
          <w:sz w:val="24"/>
          <w:szCs w:val="24"/>
        </w:rPr>
        <w:t xml:space="preserve">, </w:t>
      </w:r>
      <w:r w:rsidRPr="00FE7B3E">
        <w:rPr>
          <w:rFonts w:ascii="Times New Roman" w:hAnsi="Times New Roman" w:cs="Times New Roman"/>
          <w:b/>
          <w:sz w:val="24"/>
          <w:szCs w:val="24"/>
        </w:rPr>
        <w:t>ὑπομένουσαι</w:t>
      </w:r>
      <w:r w:rsidRPr="00050A64">
        <w:rPr>
          <w:rFonts w:ascii="Times New Roman" w:hAnsi="Times New Roman" w:cs="Times New Roman"/>
          <w:sz w:val="24"/>
          <w:szCs w:val="24"/>
        </w:rPr>
        <w:t>)</w:t>
      </w:r>
      <w:r>
        <w:rPr>
          <w:rFonts w:ascii="Times New Roman" w:hAnsi="Times New Roman" w:cs="Times New Roman"/>
          <w:sz w:val="24"/>
          <w:szCs w:val="24"/>
        </w:rPr>
        <w:t xml:space="preserve"> </w:t>
      </w:r>
      <w:r w:rsidR="002B50F4">
        <w:rPr>
          <w:rFonts w:ascii="Times New Roman" w:hAnsi="Times New Roman" w:cs="Times New Roman"/>
          <w:sz w:val="24"/>
          <w:szCs w:val="24"/>
        </w:rPr>
        <w:t>σε χρόνο ενεστώτα).</w:t>
      </w:r>
    </w:p>
    <w:p w:rsidR="007F40E3" w:rsidRPr="007F40E3" w:rsidRDefault="007F40E3" w:rsidP="007F40E3">
      <w:pPr>
        <w:spacing w:line="360" w:lineRule="auto"/>
        <w:contextualSpacing/>
        <w:jc w:val="both"/>
        <w:rPr>
          <w:rFonts w:ascii="Times New Roman" w:hAnsi="Times New Roman" w:cs="Times New Roman"/>
          <w:b/>
          <w:sz w:val="24"/>
          <w:szCs w:val="24"/>
        </w:rPr>
      </w:pPr>
      <w:r w:rsidRPr="007F40E3">
        <w:rPr>
          <w:rFonts w:ascii="Times New Roman" w:hAnsi="Times New Roman" w:cs="Times New Roman"/>
          <w:b/>
          <w:sz w:val="24"/>
          <w:szCs w:val="24"/>
        </w:rPr>
        <w:t>5.</w:t>
      </w:r>
      <w:r w:rsidRPr="007F40E3">
        <w:rPr>
          <w:rFonts w:ascii="Times New Roman" w:hAnsi="Times New Roman" w:cs="Times New Roman"/>
          <w:sz w:val="24"/>
          <w:szCs w:val="24"/>
        </w:rPr>
        <w:t xml:space="preserve"> </w:t>
      </w:r>
      <w:r w:rsidRPr="007F40E3">
        <w:rPr>
          <w:rFonts w:ascii="Times New Roman" w:hAnsi="Times New Roman" w:cs="Times New Roman"/>
          <w:b/>
          <w:sz w:val="24"/>
          <w:szCs w:val="24"/>
        </w:rPr>
        <w:t>Ο Θουκυδίδης αναφερόμενος στη στάση των γυναικών γράφει (74.1): καὶ παρὰ φύσιν ὑπομένουσαι τὸν θόρυβον. Πώς ερμηνεύετε την έκφραση παρὰ φύσιν;</w:t>
      </w:r>
    </w:p>
    <w:p w:rsidR="00050A64" w:rsidRDefault="007F40E3" w:rsidP="007F40E3">
      <w:pPr>
        <w:spacing w:line="360" w:lineRule="auto"/>
        <w:contextualSpacing/>
        <w:jc w:val="both"/>
        <w:rPr>
          <w:rFonts w:ascii="Times New Roman" w:hAnsi="Times New Roman" w:cs="Times New Roman"/>
          <w:sz w:val="24"/>
          <w:szCs w:val="24"/>
        </w:rPr>
      </w:pPr>
      <w:r w:rsidRPr="007F40E3">
        <w:rPr>
          <w:rFonts w:ascii="Times New Roman" w:hAnsi="Times New Roman" w:cs="Times New Roman"/>
          <w:sz w:val="24"/>
          <w:szCs w:val="24"/>
        </w:rPr>
        <w:t>Ιδιαίτερη προβολή από το Θουκυδίδη του ενεργού ρόλου των γυναικών στις συγκρούσεις, καθώς και της ψυχραιμίας και της τόλμης που αυτές επέδειξαν. Οι γυναίκες θορυβούνται και δεν υπομένουν συνήθως εύκολα τους πολεμικούς κινδύνους. Έχουν δηλαδή αντοχή αμυντική και όχι ορμή επιθετική. Εντούτοις, όταν απειλούνται τα αγαπημένα τους πρόσωπα ή, όπως συμβαίνει εδώ, η πατρίδα τους, δείχνουν τόλμη που υπερβαίνει τη γυναικεία τους φύση.</w:t>
      </w:r>
      <w:r>
        <w:rPr>
          <w:rFonts w:ascii="Times New Roman" w:hAnsi="Times New Roman" w:cs="Times New Roman"/>
          <w:sz w:val="24"/>
          <w:szCs w:val="24"/>
        </w:rPr>
        <w:t xml:space="preserve"> </w:t>
      </w:r>
      <w:r w:rsidRPr="007F40E3">
        <w:rPr>
          <w:rFonts w:ascii="Times New Roman" w:hAnsi="Times New Roman" w:cs="Times New Roman"/>
          <w:sz w:val="24"/>
          <w:szCs w:val="24"/>
        </w:rPr>
        <w:t>Με την έκφραση παρὰ φύσιν (σε αντίθεση προς τη γυναικεία φύση), ο ιστορικός θέλει να τονίσει πως στις κρίσιμες εκείνες στιγμές συμμετείχαν ενεργά ακόμη κι οι γυναίκες, οι οποίες εκ φύσεως απέχουν συνήθως από τις πράξεις πολέμου. Ενώ, όμως, οι γυναίκες απεχθάνονται τις αιματοχυσίες, τις δολοφονίες και τις βιαιότητες που χαρακτηρίζουν τις πολεμικές συγκρούσεις, όταν θεωρήσουν πως κινδυνεύει κάτι ιερό για εκείνες, όπως είναι η πατρίδα κι η οικογένειά τους, τότε ξεπερνούν τους ηθικούς δισταγμούς και τις ευαισθησίες τους, και συμμετέχουν με θάρρος στις συγκρούσεις.</w:t>
      </w:r>
    </w:p>
    <w:p w:rsidR="00CC70F8" w:rsidRPr="00B61C4C" w:rsidRDefault="00CC70F8" w:rsidP="00452C44">
      <w:pPr>
        <w:spacing w:line="360" w:lineRule="auto"/>
        <w:jc w:val="both"/>
        <w:rPr>
          <w:rFonts w:ascii="Times New Roman" w:hAnsi="Times New Roman" w:cs="Times New Roman"/>
          <w:b/>
          <w:sz w:val="24"/>
          <w:szCs w:val="24"/>
        </w:rPr>
      </w:pPr>
      <w:r w:rsidRPr="00B61C4C">
        <w:rPr>
          <w:rFonts w:ascii="Times New Roman" w:hAnsi="Times New Roman" w:cs="Times New Roman"/>
          <w:b/>
          <w:sz w:val="24"/>
          <w:szCs w:val="24"/>
        </w:rPr>
        <w:lastRenderedPageBreak/>
        <w:t>ΓΡΑΜΜΑΤΙΚΑ ΣΧΟΛΙΑ</w:t>
      </w:r>
    </w:p>
    <w:p w:rsidR="00133665" w:rsidRDefault="00FE7B3E" w:rsidP="00C935DD">
      <w:pPr>
        <w:spacing w:line="360" w:lineRule="auto"/>
        <w:contextualSpacing/>
        <w:jc w:val="both"/>
        <w:rPr>
          <w:rFonts w:ascii="Times New Roman" w:hAnsi="Times New Roman" w:cs="Times New Roman"/>
          <w:b/>
          <w:sz w:val="24"/>
          <w:szCs w:val="24"/>
        </w:rPr>
      </w:pPr>
      <w:r w:rsidRPr="00133665">
        <w:rPr>
          <w:rFonts w:ascii="Times New Roman" w:hAnsi="Times New Roman" w:cs="Times New Roman"/>
          <w:b/>
          <w:sz w:val="24"/>
          <w:szCs w:val="24"/>
        </w:rPr>
        <w:t xml:space="preserve">ΑΡΧΙΚΟΙ ΧΡΟΝΟΙ </w:t>
      </w:r>
      <w:r w:rsidR="000E15DD" w:rsidRPr="00133665">
        <w:rPr>
          <w:rFonts w:ascii="Times New Roman" w:hAnsi="Times New Roman" w:cs="Times New Roman"/>
          <w:b/>
          <w:sz w:val="24"/>
          <w:szCs w:val="24"/>
        </w:rPr>
        <w:t>γίγνομαι</w:t>
      </w:r>
      <w:r w:rsidRPr="00133665">
        <w:rPr>
          <w:rFonts w:ascii="Times New Roman" w:hAnsi="Times New Roman" w:cs="Times New Roman"/>
          <w:b/>
          <w:sz w:val="24"/>
          <w:szCs w:val="24"/>
        </w:rPr>
        <w:t xml:space="preserve"> </w:t>
      </w:r>
      <w:r w:rsidR="0047603E" w:rsidRPr="00133665">
        <w:rPr>
          <w:rFonts w:ascii="Times New Roman" w:hAnsi="Times New Roman" w:cs="Times New Roman"/>
          <w:b/>
          <w:sz w:val="24"/>
          <w:szCs w:val="24"/>
        </w:rPr>
        <w:t xml:space="preserve">= </w:t>
      </w:r>
      <w:r w:rsidR="00B61C4C" w:rsidRPr="00133665">
        <w:rPr>
          <w:rFonts w:ascii="Times New Roman" w:hAnsi="Times New Roman" w:cs="Times New Roman"/>
          <w:b/>
          <w:sz w:val="24"/>
          <w:szCs w:val="24"/>
        </w:rPr>
        <w:t xml:space="preserve">γεννιέμαι, συμβαίνει, γίνομαι εμπόδιο, εμποδίζω επίτηδες, </w:t>
      </w:r>
    </w:p>
    <w:p w:rsidR="00CC70F8" w:rsidRPr="00133665" w:rsidRDefault="00133665" w:rsidP="00133665">
      <w:pPr>
        <w:spacing w:line="36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B61C4C" w:rsidRPr="00133665">
        <w:rPr>
          <w:rFonts w:ascii="Times New Roman" w:hAnsi="Times New Roman" w:cs="Times New Roman"/>
          <w:b/>
          <w:sz w:val="24"/>
          <w:szCs w:val="24"/>
        </w:rPr>
        <w:t>πλησιάζω κάποιον</w:t>
      </w:r>
    </w:p>
    <w:p w:rsidR="0007479E" w:rsidRPr="00133665" w:rsidRDefault="00CC70F8" w:rsidP="00C935DD">
      <w:pPr>
        <w:spacing w:line="360" w:lineRule="auto"/>
        <w:contextualSpacing/>
        <w:jc w:val="both"/>
        <w:rPr>
          <w:rFonts w:ascii="Times New Roman" w:hAnsi="Times New Roman" w:cs="Times New Roman"/>
          <w:sz w:val="24"/>
          <w:szCs w:val="24"/>
        </w:rPr>
      </w:pPr>
      <w:r w:rsidRPr="00133665">
        <w:rPr>
          <w:rFonts w:ascii="Times New Roman" w:hAnsi="Times New Roman" w:cs="Times New Roman"/>
          <w:b/>
          <w:sz w:val="24"/>
          <w:szCs w:val="24"/>
        </w:rPr>
        <w:t>Μ</w:t>
      </w:r>
      <w:r w:rsidR="006E159B">
        <w:rPr>
          <w:rFonts w:ascii="Times New Roman" w:hAnsi="Times New Roman" w:cs="Times New Roman"/>
          <w:b/>
          <w:sz w:val="24"/>
          <w:szCs w:val="24"/>
        </w:rPr>
        <w:t xml:space="preserve">. Φ.: </w:t>
      </w:r>
      <w:r w:rsidRPr="00133665">
        <w:rPr>
          <w:rFonts w:ascii="Times New Roman" w:hAnsi="Times New Roman" w:cs="Times New Roman"/>
          <w:sz w:val="24"/>
          <w:szCs w:val="24"/>
        </w:rPr>
        <w:t xml:space="preserve">Ενεστ. γίγνομαι, Παρατ. ἐγιγνόμην, Μέλλ. γενήσομαι - γενηθήσομαι, Αόρ. ἐγενόμην - ἐγενήθην, </w:t>
      </w:r>
    </w:p>
    <w:p w:rsidR="00CC70F8" w:rsidRPr="00133665" w:rsidRDefault="006E159B" w:rsidP="00C935D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C70F8" w:rsidRPr="00133665">
        <w:rPr>
          <w:rFonts w:ascii="Times New Roman" w:hAnsi="Times New Roman" w:cs="Times New Roman"/>
          <w:sz w:val="24"/>
          <w:szCs w:val="24"/>
        </w:rPr>
        <w:t>Παρακ</w:t>
      </w:r>
      <w:r w:rsidR="0007479E" w:rsidRPr="00133665">
        <w:rPr>
          <w:rFonts w:ascii="Times New Roman" w:hAnsi="Times New Roman" w:cs="Times New Roman"/>
          <w:sz w:val="24"/>
          <w:szCs w:val="24"/>
        </w:rPr>
        <w:t xml:space="preserve">. γέγονα – γεγένημαι, </w:t>
      </w:r>
      <w:r w:rsidR="00CC70F8" w:rsidRPr="00133665">
        <w:rPr>
          <w:rFonts w:ascii="Times New Roman" w:hAnsi="Times New Roman" w:cs="Times New Roman"/>
          <w:sz w:val="24"/>
          <w:szCs w:val="24"/>
        </w:rPr>
        <w:t>Υπερ</w:t>
      </w:r>
      <w:r w:rsidR="0007479E" w:rsidRPr="00133665">
        <w:rPr>
          <w:rFonts w:ascii="Times New Roman" w:hAnsi="Times New Roman" w:cs="Times New Roman"/>
          <w:sz w:val="24"/>
          <w:szCs w:val="24"/>
        </w:rPr>
        <w:t>σ.</w:t>
      </w:r>
      <w:r w:rsidR="00CC70F8" w:rsidRPr="00133665">
        <w:rPr>
          <w:rFonts w:ascii="Times New Roman" w:hAnsi="Times New Roman" w:cs="Times New Roman"/>
          <w:sz w:val="24"/>
          <w:szCs w:val="24"/>
        </w:rPr>
        <w:t xml:space="preserve"> ἐγεγόνειν - ἐγεγενήμην</w:t>
      </w:r>
    </w:p>
    <w:p w:rsidR="00C935DD" w:rsidRDefault="00C935DD" w:rsidP="00C935DD">
      <w:pPr>
        <w:spacing w:line="360" w:lineRule="auto"/>
        <w:contextualSpacing/>
        <w:jc w:val="both"/>
        <w:rPr>
          <w:rFonts w:ascii="Times New Roman" w:hAnsi="Times New Roman" w:cs="Times New Roman"/>
          <w:sz w:val="24"/>
          <w:szCs w:val="24"/>
        </w:rPr>
      </w:pPr>
    </w:p>
    <w:p w:rsidR="0047603E" w:rsidRPr="00B61C4C" w:rsidRDefault="000E15DD" w:rsidP="00C935DD">
      <w:pPr>
        <w:spacing w:line="360" w:lineRule="auto"/>
        <w:contextualSpacing/>
        <w:jc w:val="both"/>
        <w:rPr>
          <w:rFonts w:ascii="Times New Roman" w:hAnsi="Times New Roman" w:cs="Times New Roman"/>
          <w:b/>
          <w:sz w:val="24"/>
          <w:szCs w:val="24"/>
        </w:rPr>
      </w:pPr>
      <w:r w:rsidRPr="00B61C4C">
        <w:rPr>
          <w:rFonts w:ascii="Times New Roman" w:hAnsi="Times New Roman" w:cs="Times New Roman"/>
          <w:b/>
          <w:sz w:val="24"/>
          <w:szCs w:val="24"/>
        </w:rPr>
        <w:t xml:space="preserve">ΑΡΧΙΚΟΙ ΧΡΟΝΟΙ </w:t>
      </w:r>
      <w:r w:rsidR="0047603E" w:rsidRPr="00B61C4C">
        <w:rPr>
          <w:rFonts w:ascii="Times New Roman" w:hAnsi="Times New Roman" w:cs="Times New Roman"/>
          <w:b/>
          <w:sz w:val="24"/>
          <w:szCs w:val="24"/>
        </w:rPr>
        <w:t xml:space="preserve">βάλλω = </w:t>
      </w:r>
      <w:r w:rsidR="00B61C4C" w:rsidRPr="00B61C4C">
        <w:rPr>
          <w:rFonts w:ascii="Times New Roman" w:hAnsi="Times New Roman" w:cs="Times New Roman"/>
          <w:b/>
          <w:sz w:val="24"/>
          <w:szCs w:val="24"/>
        </w:rPr>
        <w:t>χτυπώ, ρίχνω</w:t>
      </w:r>
    </w:p>
    <w:p w:rsidR="0047603E" w:rsidRDefault="0047603E" w:rsidP="00C935DD">
      <w:pPr>
        <w:spacing w:line="360" w:lineRule="auto"/>
        <w:contextualSpacing/>
        <w:jc w:val="both"/>
        <w:rPr>
          <w:rFonts w:ascii="Times New Roman" w:hAnsi="Times New Roman" w:cs="Times New Roman"/>
          <w:sz w:val="24"/>
          <w:szCs w:val="24"/>
        </w:rPr>
      </w:pPr>
      <w:r w:rsidRPr="0047603E">
        <w:rPr>
          <w:rFonts w:ascii="Times New Roman" w:hAnsi="Times New Roman" w:cs="Times New Roman"/>
          <w:b/>
          <w:sz w:val="24"/>
          <w:szCs w:val="24"/>
        </w:rPr>
        <w:t>Ε</w:t>
      </w:r>
      <w:r w:rsidR="006E159B">
        <w:rPr>
          <w:rFonts w:ascii="Times New Roman" w:hAnsi="Times New Roman" w:cs="Times New Roman"/>
          <w:b/>
          <w:sz w:val="24"/>
          <w:szCs w:val="24"/>
        </w:rPr>
        <w:t xml:space="preserve">. Φ.: </w:t>
      </w:r>
      <w:r>
        <w:rPr>
          <w:rFonts w:ascii="Times New Roman" w:hAnsi="Times New Roman" w:cs="Times New Roman"/>
          <w:sz w:val="24"/>
          <w:szCs w:val="24"/>
        </w:rPr>
        <w:t xml:space="preserve">Ενεστ. βάλλω, Πρτ.: </w:t>
      </w:r>
      <w:r w:rsidRPr="0047603E">
        <w:rPr>
          <w:rFonts w:ascii="Times New Roman" w:hAnsi="Times New Roman" w:cs="Times New Roman"/>
          <w:sz w:val="24"/>
          <w:szCs w:val="24"/>
        </w:rPr>
        <w:t>ἔβαλλον</w:t>
      </w:r>
      <w:r>
        <w:rPr>
          <w:rFonts w:ascii="Times New Roman" w:hAnsi="Times New Roman" w:cs="Times New Roman"/>
          <w:sz w:val="24"/>
          <w:szCs w:val="24"/>
        </w:rPr>
        <w:t>, Μ</w:t>
      </w:r>
      <w:r w:rsidRPr="0047603E">
        <w:rPr>
          <w:rFonts w:ascii="Times New Roman" w:hAnsi="Times New Roman" w:cs="Times New Roman"/>
          <w:sz w:val="24"/>
          <w:szCs w:val="24"/>
        </w:rPr>
        <w:t>έλλ.: βαλῶ (-έω)</w:t>
      </w:r>
      <w:r>
        <w:rPr>
          <w:rFonts w:ascii="Times New Roman" w:hAnsi="Times New Roman" w:cs="Times New Roman"/>
          <w:sz w:val="24"/>
          <w:szCs w:val="24"/>
        </w:rPr>
        <w:t>, Α</w:t>
      </w:r>
      <w:r w:rsidRPr="0047603E">
        <w:rPr>
          <w:rFonts w:ascii="Times New Roman" w:hAnsi="Times New Roman" w:cs="Times New Roman"/>
          <w:sz w:val="24"/>
          <w:szCs w:val="24"/>
        </w:rPr>
        <w:t>όρ.</w:t>
      </w:r>
      <w:r>
        <w:rPr>
          <w:rFonts w:ascii="Times New Roman" w:hAnsi="Times New Roman" w:cs="Times New Roman"/>
          <w:sz w:val="24"/>
          <w:szCs w:val="24"/>
        </w:rPr>
        <w:t xml:space="preserve"> β</w:t>
      </w:r>
      <w:r w:rsidR="006E159B">
        <w:rPr>
          <w:rFonts w:ascii="Times New Roman" w:hAnsi="Times New Roman" w:cs="Times New Roman"/>
          <w:sz w:val="24"/>
          <w:szCs w:val="24"/>
        </w:rPr>
        <w:t>’</w:t>
      </w:r>
      <w:r w:rsidRPr="0047603E">
        <w:rPr>
          <w:rFonts w:ascii="Times New Roman" w:hAnsi="Times New Roman" w:cs="Times New Roman"/>
          <w:sz w:val="24"/>
          <w:szCs w:val="24"/>
        </w:rPr>
        <w:t>: ἔβαλον,</w:t>
      </w:r>
      <w:r>
        <w:rPr>
          <w:rFonts w:ascii="Times New Roman" w:hAnsi="Times New Roman" w:cs="Times New Roman"/>
          <w:sz w:val="24"/>
          <w:szCs w:val="24"/>
        </w:rPr>
        <w:t xml:space="preserve"> Παρκ.. </w:t>
      </w:r>
      <w:r w:rsidRPr="0047603E">
        <w:rPr>
          <w:rFonts w:ascii="Times New Roman" w:hAnsi="Times New Roman" w:cs="Times New Roman"/>
          <w:sz w:val="24"/>
          <w:szCs w:val="24"/>
        </w:rPr>
        <w:t>βέβληκα</w:t>
      </w:r>
      <w:r>
        <w:rPr>
          <w:rFonts w:ascii="Times New Roman" w:hAnsi="Times New Roman" w:cs="Times New Roman"/>
          <w:sz w:val="24"/>
          <w:szCs w:val="24"/>
        </w:rPr>
        <w:t xml:space="preserve">, Υπερσ. </w:t>
      </w:r>
      <w:r w:rsidRPr="0047603E">
        <w:rPr>
          <w:rFonts w:ascii="Times New Roman" w:hAnsi="Times New Roman" w:cs="Times New Roman"/>
          <w:sz w:val="24"/>
          <w:szCs w:val="24"/>
        </w:rPr>
        <w:t>ἐβεβλήκειν</w:t>
      </w:r>
    </w:p>
    <w:p w:rsidR="006E159B" w:rsidRDefault="0047603E" w:rsidP="00C935DD">
      <w:pPr>
        <w:spacing w:line="360" w:lineRule="auto"/>
        <w:contextualSpacing/>
        <w:jc w:val="both"/>
        <w:rPr>
          <w:rFonts w:ascii="Times New Roman" w:hAnsi="Times New Roman" w:cs="Times New Roman"/>
          <w:sz w:val="24"/>
          <w:szCs w:val="24"/>
        </w:rPr>
      </w:pPr>
      <w:r w:rsidRPr="00B61C4C">
        <w:rPr>
          <w:rFonts w:ascii="Times New Roman" w:hAnsi="Times New Roman" w:cs="Times New Roman"/>
          <w:b/>
          <w:sz w:val="24"/>
          <w:szCs w:val="24"/>
        </w:rPr>
        <w:t>Μ</w:t>
      </w:r>
      <w:r w:rsidR="006E159B">
        <w:rPr>
          <w:rFonts w:ascii="Times New Roman" w:hAnsi="Times New Roman" w:cs="Times New Roman"/>
          <w:b/>
          <w:sz w:val="24"/>
          <w:szCs w:val="24"/>
        </w:rPr>
        <w:t xml:space="preserve">. </w:t>
      </w:r>
      <w:r w:rsidRPr="00B61C4C">
        <w:rPr>
          <w:rFonts w:ascii="Times New Roman" w:hAnsi="Times New Roman" w:cs="Times New Roman"/>
          <w:b/>
          <w:sz w:val="24"/>
          <w:szCs w:val="24"/>
        </w:rPr>
        <w:t>Φ</w:t>
      </w:r>
      <w:r w:rsidR="006E159B">
        <w:rPr>
          <w:rFonts w:ascii="Times New Roman" w:hAnsi="Times New Roman" w:cs="Times New Roman"/>
          <w:b/>
          <w:sz w:val="24"/>
          <w:szCs w:val="24"/>
        </w:rPr>
        <w:t xml:space="preserve">.: </w:t>
      </w:r>
      <w:r w:rsidRPr="0047603E">
        <w:rPr>
          <w:rFonts w:ascii="Times New Roman" w:hAnsi="Times New Roman" w:cs="Times New Roman"/>
          <w:sz w:val="24"/>
          <w:szCs w:val="24"/>
        </w:rPr>
        <w:t>Ενεστ. βάλλομαι, Πρτ.: ἐβαλλόμην, Μέλλ.: βαλοῦμαι (-έ</w:t>
      </w:r>
      <w:r w:rsidR="00C56B80">
        <w:rPr>
          <w:rFonts w:ascii="Times New Roman" w:hAnsi="Times New Roman" w:cs="Times New Roman"/>
          <w:sz w:val="24"/>
          <w:szCs w:val="24"/>
        </w:rPr>
        <w:t>ομαι) /</w:t>
      </w:r>
      <w:r w:rsidRPr="0047603E">
        <w:rPr>
          <w:rFonts w:ascii="Times New Roman" w:hAnsi="Times New Roman" w:cs="Times New Roman"/>
          <w:sz w:val="24"/>
          <w:szCs w:val="24"/>
        </w:rPr>
        <w:t xml:space="preserve"> </w:t>
      </w:r>
      <w:r w:rsidR="00B61C4C" w:rsidRPr="00B61C4C">
        <w:rPr>
          <w:rFonts w:ascii="Times New Roman" w:hAnsi="Times New Roman" w:cs="Times New Roman"/>
          <w:sz w:val="24"/>
          <w:szCs w:val="24"/>
        </w:rPr>
        <w:t>βληθήσομαι</w:t>
      </w:r>
      <w:r w:rsidR="00B61C4C">
        <w:rPr>
          <w:rFonts w:ascii="Times New Roman" w:hAnsi="Times New Roman" w:cs="Times New Roman"/>
          <w:sz w:val="24"/>
          <w:szCs w:val="24"/>
        </w:rPr>
        <w:t xml:space="preserve">, </w:t>
      </w:r>
      <w:r w:rsidRPr="0047603E">
        <w:rPr>
          <w:rFonts w:ascii="Times New Roman" w:hAnsi="Times New Roman" w:cs="Times New Roman"/>
          <w:sz w:val="24"/>
          <w:szCs w:val="24"/>
        </w:rPr>
        <w:t>Αόρ.</w:t>
      </w:r>
      <w:r>
        <w:rPr>
          <w:rFonts w:ascii="Times New Roman" w:hAnsi="Times New Roman" w:cs="Times New Roman"/>
          <w:sz w:val="24"/>
          <w:szCs w:val="24"/>
        </w:rPr>
        <w:t xml:space="preserve"> β</w:t>
      </w:r>
      <w:r w:rsidR="006E159B">
        <w:rPr>
          <w:rFonts w:ascii="Times New Roman" w:hAnsi="Times New Roman" w:cs="Times New Roman"/>
          <w:sz w:val="24"/>
          <w:szCs w:val="24"/>
        </w:rPr>
        <w:t>’</w:t>
      </w:r>
      <w:r w:rsidRPr="0047603E">
        <w:rPr>
          <w:rFonts w:ascii="Times New Roman" w:hAnsi="Times New Roman" w:cs="Times New Roman"/>
          <w:sz w:val="24"/>
          <w:szCs w:val="24"/>
        </w:rPr>
        <w:t xml:space="preserve">: </w:t>
      </w:r>
      <w:r w:rsidR="00B61C4C" w:rsidRPr="00B61C4C">
        <w:rPr>
          <w:rFonts w:ascii="Times New Roman" w:hAnsi="Times New Roman" w:cs="Times New Roman"/>
          <w:sz w:val="24"/>
          <w:szCs w:val="24"/>
        </w:rPr>
        <w:t>ἐβαλόμην</w:t>
      </w:r>
      <w:r w:rsidR="00B61C4C">
        <w:rPr>
          <w:rFonts w:ascii="Times New Roman" w:hAnsi="Times New Roman" w:cs="Times New Roman"/>
          <w:sz w:val="24"/>
          <w:szCs w:val="24"/>
        </w:rPr>
        <w:t xml:space="preserve">, </w:t>
      </w:r>
    </w:p>
    <w:p w:rsidR="0047603E" w:rsidRDefault="006E159B" w:rsidP="00C935D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61C4C">
        <w:rPr>
          <w:rFonts w:ascii="Times New Roman" w:hAnsi="Times New Roman" w:cs="Times New Roman"/>
          <w:sz w:val="24"/>
          <w:szCs w:val="24"/>
        </w:rPr>
        <w:t xml:space="preserve">Παθ. Αόρ. </w:t>
      </w:r>
      <w:r w:rsidR="00B61C4C" w:rsidRPr="00B61C4C">
        <w:rPr>
          <w:rFonts w:ascii="Times New Roman" w:hAnsi="Times New Roman" w:cs="Times New Roman"/>
          <w:sz w:val="24"/>
          <w:szCs w:val="24"/>
        </w:rPr>
        <w:t>ἐβλήθην</w:t>
      </w:r>
      <w:r w:rsidR="00B61C4C">
        <w:rPr>
          <w:rFonts w:ascii="Times New Roman" w:hAnsi="Times New Roman" w:cs="Times New Roman"/>
          <w:sz w:val="24"/>
          <w:szCs w:val="24"/>
        </w:rPr>
        <w:t>, Παρκ.</w:t>
      </w:r>
      <w:r w:rsidR="00B61C4C" w:rsidRPr="00B61C4C">
        <w:t xml:space="preserve"> </w:t>
      </w:r>
      <w:r w:rsidR="00B61C4C" w:rsidRPr="00B61C4C">
        <w:rPr>
          <w:rFonts w:ascii="Times New Roman" w:hAnsi="Times New Roman" w:cs="Times New Roman"/>
          <w:sz w:val="24"/>
          <w:szCs w:val="24"/>
        </w:rPr>
        <w:t>βέβλημαι</w:t>
      </w:r>
      <w:r w:rsidR="0047603E" w:rsidRPr="0047603E">
        <w:rPr>
          <w:rFonts w:ascii="Times New Roman" w:hAnsi="Times New Roman" w:cs="Times New Roman"/>
          <w:sz w:val="24"/>
          <w:szCs w:val="24"/>
        </w:rPr>
        <w:t xml:space="preserve">, Υπερσ. </w:t>
      </w:r>
      <w:r w:rsidR="00B61C4C" w:rsidRPr="00B61C4C">
        <w:rPr>
          <w:rFonts w:ascii="Times New Roman" w:hAnsi="Times New Roman" w:cs="Times New Roman"/>
          <w:sz w:val="24"/>
          <w:szCs w:val="24"/>
        </w:rPr>
        <w:t>ἐβεβλήμην</w:t>
      </w:r>
    </w:p>
    <w:p w:rsidR="00C935DD" w:rsidRDefault="00C935DD" w:rsidP="00C935DD">
      <w:pPr>
        <w:spacing w:line="360" w:lineRule="auto"/>
        <w:contextualSpacing/>
        <w:jc w:val="both"/>
        <w:rPr>
          <w:rFonts w:ascii="Times New Roman" w:hAnsi="Times New Roman" w:cs="Times New Roman"/>
          <w:sz w:val="24"/>
          <w:szCs w:val="24"/>
        </w:rPr>
      </w:pPr>
    </w:p>
    <w:p w:rsidR="006E159B" w:rsidRDefault="000E15DD" w:rsidP="006E159B">
      <w:pPr>
        <w:spacing w:line="360" w:lineRule="auto"/>
        <w:contextualSpacing/>
        <w:jc w:val="both"/>
        <w:rPr>
          <w:rFonts w:ascii="Times New Roman" w:hAnsi="Times New Roman" w:cs="Times New Roman"/>
          <w:sz w:val="24"/>
          <w:szCs w:val="24"/>
        </w:rPr>
      </w:pPr>
      <w:r w:rsidRPr="00B61C4C">
        <w:rPr>
          <w:rFonts w:ascii="Times New Roman" w:hAnsi="Times New Roman" w:cs="Times New Roman"/>
          <w:b/>
          <w:sz w:val="24"/>
          <w:szCs w:val="24"/>
        </w:rPr>
        <w:t xml:space="preserve">ΑΡΧΙΚΟΙ ΧΡΟΝΟΙ </w:t>
      </w:r>
      <w:r w:rsidR="00B61C4C" w:rsidRPr="00B61C4C">
        <w:rPr>
          <w:rFonts w:ascii="Times New Roman" w:hAnsi="Times New Roman" w:cs="Times New Roman"/>
          <w:b/>
          <w:sz w:val="24"/>
          <w:szCs w:val="24"/>
        </w:rPr>
        <w:t>ἔχω</w:t>
      </w:r>
      <w:r w:rsidR="00B61C4C" w:rsidRPr="00B61C4C">
        <w:rPr>
          <w:rFonts w:ascii="Times New Roman" w:hAnsi="Times New Roman" w:cs="Times New Roman"/>
          <w:sz w:val="24"/>
          <w:szCs w:val="24"/>
        </w:rPr>
        <w:t xml:space="preserve"> = έχω, κρατώ, αποκτώ, κατέχω, διαθέτω</w:t>
      </w:r>
      <w:r w:rsidR="00B61C4C">
        <w:rPr>
          <w:rFonts w:ascii="Times New Roman" w:hAnsi="Times New Roman" w:cs="Times New Roman"/>
          <w:sz w:val="24"/>
          <w:szCs w:val="24"/>
        </w:rPr>
        <w:t xml:space="preserve">, </w:t>
      </w:r>
      <w:r w:rsidR="00B61C4C" w:rsidRPr="00B61C4C">
        <w:rPr>
          <w:rFonts w:ascii="Times New Roman" w:hAnsi="Times New Roman" w:cs="Times New Roman"/>
          <w:sz w:val="24"/>
          <w:szCs w:val="24"/>
        </w:rPr>
        <w:t>ελέγχω</w:t>
      </w:r>
      <w:r w:rsidR="00B61C4C">
        <w:rPr>
          <w:rFonts w:ascii="Times New Roman" w:hAnsi="Times New Roman" w:cs="Times New Roman"/>
          <w:sz w:val="24"/>
          <w:szCs w:val="24"/>
        </w:rPr>
        <w:t xml:space="preserve">, </w:t>
      </w:r>
      <w:r w:rsidR="00B61C4C" w:rsidRPr="00B61C4C">
        <w:rPr>
          <w:rFonts w:ascii="Times New Roman" w:hAnsi="Times New Roman" w:cs="Times New Roman"/>
          <w:sz w:val="24"/>
          <w:szCs w:val="24"/>
        </w:rPr>
        <w:t>κρατώ, πιάνω</w:t>
      </w:r>
      <w:r w:rsidR="00B61C4C">
        <w:rPr>
          <w:rFonts w:ascii="Times New Roman" w:hAnsi="Times New Roman" w:cs="Times New Roman"/>
          <w:sz w:val="24"/>
          <w:szCs w:val="24"/>
        </w:rPr>
        <w:t xml:space="preserve">, </w:t>
      </w:r>
      <w:r w:rsidR="00B61C4C" w:rsidRPr="00B61C4C">
        <w:rPr>
          <w:rFonts w:ascii="Times New Roman" w:hAnsi="Times New Roman" w:cs="Times New Roman"/>
          <w:sz w:val="24"/>
          <w:szCs w:val="24"/>
        </w:rPr>
        <w:t>αντιμετωπίζω</w:t>
      </w:r>
      <w:r w:rsidR="006E159B">
        <w:rPr>
          <w:rFonts w:ascii="Times New Roman" w:hAnsi="Times New Roman" w:cs="Times New Roman"/>
          <w:sz w:val="24"/>
          <w:szCs w:val="24"/>
        </w:rPr>
        <w:t>,</w:t>
      </w:r>
    </w:p>
    <w:p w:rsidR="00B61C4C" w:rsidRPr="00B61C4C" w:rsidRDefault="006E159B" w:rsidP="006E159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61C4C" w:rsidRPr="00B61C4C">
        <w:rPr>
          <w:rFonts w:ascii="Times New Roman" w:hAnsi="Times New Roman" w:cs="Times New Roman"/>
          <w:sz w:val="24"/>
          <w:szCs w:val="24"/>
        </w:rPr>
        <w:t>θεωρώ, διάκειμαι</w:t>
      </w:r>
      <w:r w:rsidR="00B61C4C">
        <w:rPr>
          <w:rFonts w:ascii="Times New Roman" w:hAnsi="Times New Roman" w:cs="Times New Roman"/>
          <w:sz w:val="24"/>
          <w:szCs w:val="24"/>
        </w:rPr>
        <w:t xml:space="preserve">, </w:t>
      </w:r>
      <w:r w:rsidR="00B61C4C" w:rsidRPr="00B61C4C">
        <w:rPr>
          <w:rFonts w:ascii="Times New Roman" w:hAnsi="Times New Roman" w:cs="Times New Roman"/>
          <w:sz w:val="24"/>
          <w:szCs w:val="24"/>
        </w:rPr>
        <w:t>συγκρατώ, περιέχω</w:t>
      </w:r>
    </w:p>
    <w:p w:rsidR="00C935DD" w:rsidRDefault="00B61C4C" w:rsidP="00C935DD">
      <w:pPr>
        <w:spacing w:line="360" w:lineRule="auto"/>
        <w:contextualSpacing/>
        <w:jc w:val="both"/>
        <w:rPr>
          <w:rFonts w:ascii="Times New Roman" w:hAnsi="Times New Roman" w:cs="Times New Roman"/>
          <w:sz w:val="24"/>
          <w:szCs w:val="24"/>
        </w:rPr>
      </w:pPr>
      <w:r w:rsidRPr="00C935DD">
        <w:rPr>
          <w:rFonts w:ascii="Times New Roman" w:hAnsi="Times New Roman" w:cs="Times New Roman"/>
          <w:b/>
          <w:sz w:val="24"/>
          <w:szCs w:val="24"/>
        </w:rPr>
        <w:t>Ε</w:t>
      </w:r>
      <w:r w:rsidR="006E159B">
        <w:rPr>
          <w:rFonts w:ascii="Times New Roman" w:hAnsi="Times New Roman" w:cs="Times New Roman"/>
          <w:b/>
          <w:sz w:val="24"/>
          <w:szCs w:val="24"/>
        </w:rPr>
        <w:t xml:space="preserve">. </w:t>
      </w:r>
      <w:r w:rsidRPr="00C935DD">
        <w:rPr>
          <w:rFonts w:ascii="Times New Roman" w:hAnsi="Times New Roman" w:cs="Times New Roman"/>
          <w:b/>
          <w:sz w:val="24"/>
          <w:szCs w:val="24"/>
        </w:rPr>
        <w:t>Φ</w:t>
      </w:r>
      <w:r w:rsidR="006E159B">
        <w:rPr>
          <w:rFonts w:ascii="Times New Roman" w:hAnsi="Times New Roman" w:cs="Times New Roman"/>
          <w:b/>
          <w:sz w:val="24"/>
          <w:szCs w:val="24"/>
        </w:rPr>
        <w:t xml:space="preserve">.: </w:t>
      </w:r>
      <w:r w:rsidR="00C935DD">
        <w:rPr>
          <w:rFonts w:ascii="Times New Roman" w:hAnsi="Times New Roman" w:cs="Times New Roman"/>
          <w:sz w:val="24"/>
          <w:szCs w:val="24"/>
        </w:rPr>
        <w:t xml:space="preserve">Ενεστ. </w:t>
      </w:r>
      <w:r w:rsidR="00C935DD" w:rsidRPr="00C935DD">
        <w:rPr>
          <w:rFonts w:ascii="Times New Roman" w:hAnsi="Times New Roman" w:cs="Times New Roman"/>
          <w:sz w:val="24"/>
          <w:szCs w:val="24"/>
        </w:rPr>
        <w:t>ἔ</w:t>
      </w:r>
      <w:r w:rsidR="00C935DD">
        <w:rPr>
          <w:rFonts w:ascii="Times New Roman" w:hAnsi="Times New Roman" w:cs="Times New Roman"/>
          <w:sz w:val="24"/>
          <w:szCs w:val="24"/>
        </w:rPr>
        <w:t>χω, Πρτ., ε</w:t>
      </w:r>
      <w:r w:rsidR="00C935DD" w:rsidRPr="00C935DD">
        <w:rPr>
          <w:rFonts w:ascii="Times New Roman" w:hAnsi="Times New Roman" w:cs="Times New Roman"/>
          <w:sz w:val="24"/>
          <w:szCs w:val="24"/>
        </w:rPr>
        <w:t>ἶχον</w:t>
      </w:r>
      <w:r w:rsidR="00C935DD">
        <w:rPr>
          <w:rFonts w:ascii="Times New Roman" w:hAnsi="Times New Roman" w:cs="Times New Roman"/>
          <w:sz w:val="24"/>
          <w:szCs w:val="24"/>
        </w:rPr>
        <w:t>, Μ</w:t>
      </w:r>
      <w:r w:rsidR="00C935DD" w:rsidRPr="00C935DD">
        <w:rPr>
          <w:rFonts w:ascii="Times New Roman" w:hAnsi="Times New Roman" w:cs="Times New Roman"/>
          <w:sz w:val="24"/>
          <w:szCs w:val="24"/>
        </w:rPr>
        <w:t>έλλ. ἕ</w:t>
      </w:r>
      <w:r w:rsidR="00C935DD">
        <w:rPr>
          <w:rFonts w:ascii="Times New Roman" w:hAnsi="Times New Roman" w:cs="Times New Roman"/>
          <w:sz w:val="24"/>
          <w:szCs w:val="24"/>
        </w:rPr>
        <w:t xml:space="preserve">ξω </w:t>
      </w:r>
      <w:r w:rsidR="008855F0">
        <w:rPr>
          <w:rFonts w:ascii="Times New Roman" w:hAnsi="Times New Roman" w:cs="Times New Roman"/>
          <w:sz w:val="24"/>
          <w:szCs w:val="24"/>
        </w:rPr>
        <w:t>/</w:t>
      </w:r>
      <w:r w:rsidR="00C935DD">
        <w:rPr>
          <w:rFonts w:ascii="Times New Roman" w:hAnsi="Times New Roman" w:cs="Times New Roman"/>
          <w:sz w:val="24"/>
          <w:szCs w:val="24"/>
        </w:rPr>
        <w:t xml:space="preserve"> σχήσω, Α</w:t>
      </w:r>
      <w:r w:rsidR="00C935DD" w:rsidRPr="00C935DD">
        <w:rPr>
          <w:rFonts w:ascii="Times New Roman" w:hAnsi="Times New Roman" w:cs="Times New Roman"/>
          <w:sz w:val="24"/>
          <w:szCs w:val="24"/>
        </w:rPr>
        <w:t>όρ. β</w:t>
      </w:r>
      <w:r w:rsidR="006E159B">
        <w:rPr>
          <w:rFonts w:ascii="Times New Roman" w:hAnsi="Times New Roman" w:cs="Times New Roman"/>
          <w:sz w:val="24"/>
          <w:szCs w:val="24"/>
        </w:rPr>
        <w:t>’</w:t>
      </w:r>
      <w:r w:rsidR="00C935DD" w:rsidRPr="00C935DD">
        <w:rPr>
          <w:rFonts w:ascii="Times New Roman" w:hAnsi="Times New Roman" w:cs="Times New Roman"/>
          <w:sz w:val="24"/>
          <w:szCs w:val="24"/>
        </w:rPr>
        <w:t xml:space="preserve"> ἔ</w:t>
      </w:r>
      <w:r w:rsidR="00C935DD">
        <w:rPr>
          <w:rFonts w:ascii="Times New Roman" w:hAnsi="Times New Roman" w:cs="Times New Roman"/>
          <w:sz w:val="24"/>
          <w:szCs w:val="24"/>
        </w:rPr>
        <w:t>σχον, Π</w:t>
      </w:r>
      <w:r w:rsidR="00C935DD" w:rsidRPr="00C935DD">
        <w:rPr>
          <w:rFonts w:ascii="Times New Roman" w:hAnsi="Times New Roman" w:cs="Times New Roman"/>
          <w:sz w:val="24"/>
          <w:szCs w:val="24"/>
        </w:rPr>
        <w:t>ρκμ. ἔ</w:t>
      </w:r>
      <w:r w:rsidR="005F2D53">
        <w:rPr>
          <w:rFonts w:ascii="Times New Roman" w:hAnsi="Times New Roman" w:cs="Times New Roman"/>
          <w:sz w:val="24"/>
          <w:szCs w:val="24"/>
        </w:rPr>
        <w:t>σχηκα</w:t>
      </w:r>
      <w:r w:rsidR="007D571B">
        <w:rPr>
          <w:rFonts w:ascii="Times New Roman" w:hAnsi="Times New Roman" w:cs="Times New Roman"/>
          <w:sz w:val="24"/>
          <w:szCs w:val="24"/>
        </w:rPr>
        <w:t xml:space="preserve">, Υπερσ. </w:t>
      </w:r>
      <w:r w:rsidR="007D571B" w:rsidRPr="007D571B">
        <w:rPr>
          <w:rFonts w:ascii="Times New Roman" w:hAnsi="Times New Roman" w:cs="Times New Roman"/>
          <w:sz w:val="24"/>
          <w:szCs w:val="24"/>
        </w:rPr>
        <w:t>ἐσχ</w:t>
      </w:r>
      <w:r w:rsidR="007D571B">
        <w:rPr>
          <w:rFonts w:ascii="Times New Roman" w:hAnsi="Times New Roman" w:cs="Times New Roman"/>
          <w:sz w:val="24"/>
          <w:szCs w:val="24"/>
        </w:rPr>
        <w:t>ήκειν</w:t>
      </w:r>
    </w:p>
    <w:p w:rsidR="006E159B" w:rsidRDefault="00C935DD" w:rsidP="00C935DD">
      <w:pPr>
        <w:spacing w:line="360" w:lineRule="auto"/>
        <w:contextualSpacing/>
        <w:jc w:val="both"/>
        <w:rPr>
          <w:rFonts w:ascii="Times New Roman" w:hAnsi="Times New Roman" w:cs="Times New Roman"/>
          <w:sz w:val="24"/>
          <w:szCs w:val="24"/>
        </w:rPr>
      </w:pPr>
      <w:r w:rsidRPr="00C935DD">
        <w:rPr>
          <w:rFonts w:ascii="Times New Roman" w:hAnsi="Times New Roman" w:cs="Times New Roman"/>
          <w:b/>
          <w:sz w:val="24"/>
          <w:szCs w:val="24"/>
        </w:rPr>
        <w:t>Μ</w:t>
      </w:r>
      <w:r w:rsidR="006E159B">
        <w:rPr>
          <w:rFonts w:ascii="Times New Roman" w:hAnsi="Times New Roman" w:cs="Times New Roman"/>
          <w:b/>
          <w:sz w:val="24"/>
          <w:szCs w:val="24"/>
        </w:rPr>
        <w:t xml:space="preserve">. </w:t>
      </w:r>
      <w:r w:rsidRPr="00C935DD">
        <w:rPr>
          <w:rFonts w:ascii="Times New Roman" w:hAnsi="Times New Roman" w:cs="Times New Roman"/>
          <w:b/>
          <w:sz w:val="24"/>
          <w:szCs w:val="24"/>
        </w:rPr>
        <w:t>Φ</w:t>
      </w:r>
      <w:r w:rsidR="006E159B">
        <w:rPr>
          <w:rFonts w:ascii="Times New Roman" w:hAnsi="Times New Roman" w:cs="Times New Roman"/>
          <w:b/>
          <w:sz w:val="24"/>
          <w:szCs w:val="24"/>
        </w:rPr>
        <w:t xml:space="preserve">.: </w:t>
      </w:r>
      <w:r>
        <w:rPr>
          <w:rFonts w:ascii="Times New Roman" w:hAnsi="Times New Roman" w:cs="Times New Roman"/>
          <w:sz w:val="24"/>
          <w:szCs w:val="24"/>
        </w:rPr>
        <w:t xml:space="preserve">Ενεστ. </w:t>
      </w:r>
      <w:r w:rsidRPr="00C935DD">
        <w:rPr>
          <w:rFonts w:ascii="Times New Roman" w:hAnsi="Times New Roman" w:cs="Times New Roman"/>
          <w:sz w:val="24"/>
          <w:szCs w:val="24"/>
        </w:rPr>
        <w:t>ἔ</w:t>
      </w:r>
      <w:r>
        <w:rPr>
          <w:rFonts w:ascii="Times New Roman" w:hAnsi="Times New Roman" w:cs="Times New Roman"/>
          <w:sz w:val="24"/>
          <w:szCs w:val="24"/>
        </w:rPr>
        <w:t>χομαι, Πρτ. ε</w:t>
      </w:r>
      <w:r w:rsidRPr="00C935DD">
        <w:rPr>
          <w:rFonts w:ascii="Times New Roman" w:hAnsi="Times New Roman" w:cs="Times New Roman"/>
          <w:sz w:val="24"/>
          <w:szCs w:val="24"/>
        </w:rPr>
        <w:t>ἰ</w:t>
      </w:r>
      <w:r>
        <w:rPr>
          <w:rFonts w:ascii="Times New Roman" w:hAnsi="Times New Roman" w:cs="Times New Roman"/>
          <w:sz w:val="24"/>
          <w:szCs w:val="24"/>
        </w:rPr>
        <w:t>χόμην, Μ</w:t>
      </w:r>
      <w:r w:rsidRPr="00C935DD">
        <w:rPr>
          <w:rFonts w:ascii="Times New Roman" w:hAnsi="Times New Roman" w:cs="Times New Roman"/>
          <w:sz w:val="24"/>
          <w:szCs w:val="24"/>
        </w:rPr>
        <w:t>έσ.</w:t>
      </w:r>
      <w:r>
        <w:rPr>
          <w:rFonts w:ascii="Times New Roman" w:hAnsi="Times New Roman" w:cs="Times New Roman"/>
          <w:sz w:val="24"/>
          <w:szCs w:val="24"/>
        </w:rPr>
        <w:t xml:space="preserve"> Μ</w:t>
      </w:r>
      <w:r w:rsidRPr="00C935DD">
        <w:rPr>
          <w:rFonts w:ascii="Times New Roman" w:hAnsi="Times New Roman" w:cs="Times New Roman"/>
          <w:sz w:val="24"/>
          <w:szCs w:val="24"/>
        </w:rPr>
        <w:t>έλλ. ἕ</w:t>
      </w:r>
      <w:r>
        <w:rPr>
          <w:rFonts w:ascii="Times New Roman" w:hAnsi="Times New Roman" w:cs="Times New Roman"/>
          <w:sz w:val="24"/>
          <w:szCs w:val="24"/>
        </w:rPr>
        <w:t xml:space="preserve">ξομαι </w:t>
      </w:r>
      <w:r w:rsidR="007D571B">
        <w:rPr>
          <w:rFonts w:ascii="Times New Roman" w:hAnsi="Times New Roman" w:cs="Times New Roman"/>
          <w:sz w:val="24"/>
          <w:szCs w:val="24"/>
        </w:rPr>
        <w:t xml:space="preserve">/ </w:t>
      </w:r>
      <w:r>
        <w:rPr>
          <w:rFonts w:ascii="Times New Roman" w:hAnsi="Times New Roman" w:cs="Times New Roman"/>
          <w:sz w:val="24"/>
          <w:szCs w:val="24"/>
        </w:rPr>
        <w:t>σχήσομαι, Α</w:t>
      </w:r>
      <w:r w:rsidRPr="00C935DD">
        <w:rPr>
          <w:rFonts w:ascii="Times New Roman" w:hAnsi="Times New Roman" w:cs="Times New Roman"/>
          <w:sz w:val="24"/>
          <w:szCs w:val="24"/>
        </w:rPr>
        <w:t>όρ. β</w:t>
      </w:r>
      <w:r w:rsidR="006E159B">
        <w:rPr>
          <w:rFonts w:ascii="Times New Roman" w:hAnsi="Times New Roman" w:cs="Times New Roman"/>
          <w:sz w:val="24"/>
          <w:szCs w:val="24"/>
        </w:rPr>
        <w:t>’</w:t>
      </w:r>
      <w:r w:rsidRPr="00C935DD">
        <w:rPr>
          <w:rFonts w:ascii="Times New Roman" w:hAnsi="Times New Roman" w:cs="Times New Roman"/>
          <w:sz w:val="24"/>
          <w:szCs w:val="24"/>
        </w:rPr>
        <w:t xml:space="preserve"> ἐ</w:t>
      </w:r>
      <w:r>
        <w:rPr>
          <w:rFonts w:ascii="Times New Roman" w:hAnsi="Times New Roman" w:cs="Times New Roman"/>
          <w:sz w:val="24"/>
          <w:szCs w:val="24"/>
        </w:rPr>
        <w:t>σχόμην,</w:t>
      </w:r>
      <w:r w:rsidR="007D571B">
        <w:rPr>
          <w:rFonts w:ascii="Times New Roman" w:hAnsi="Times New Roman" w:cs="Times New Roman"/>
          <w:sz w:val="24"/>
          <w:szCs w:val="24"/>
        </w:rPr>
        <w:t xml:space="preserve"> </w:t>
      </w:r>
    </w:p>
    <w:p w:rsidR="00C935DD" w:rsidRDefault="006E159B" w:rsidP="00C935D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935DD">
        <w:rPr>
          <w:rFonts w:ascii="Times New Roman" w:hAnsi="Times New Roman" w:cs="Times New Roman"/>
          <w:sz w:val="24"/>
          <w:szCs w:val="24"/>
        </w:rPr>
        <w:t xml:space="preserve">Πρκμ. </w:t>
      </w:r>
      <w:r w:rsidR="00C935DD" w:rsidRPr="00C935DD">
        <w:rPr>
          <w:rFonts w:ascii="Times New Roman" w:hAnsi="Times New Roman" w:cs="Times New Roman"/>
          <w:sz w:val="24"/>
          <w:szCs w:val="24"/>
        </w:rPr>
        <w:t>ἔ</w:t>
      </w:r>
      <w:r w:rsidR="005F2D53">
        <w:rPr>
          <w:rFonts w:ascii="Times New Roman" w:hAnsi="Times New Roman" w:cs="Times New Roman"/>
          <w:sz w:val="24"/>
          <w:szCs w:val="24"/>
        </w:rPr>
        <w:t>σχημαι</w:t>
      </w:r>
      <w:r w:rsidR="007D571B">
        <w:rPr>
          <w:rFonts w:ascii="Times New Roman" w:hAnsi="Times New Roman" w:cs="Times New Roman"/>
          <w:sz w:val="24"/>
          <w:szCs w:val="24"/>
        </w:rPr>
        <w:t>,</w:t>
      </w:r>
      <w:r w:rsidR="008855F0">
        <w:rPr>
          <w:rFonts w:ascii="Times New Roman" w:hAnsi="Times New Roman" w:cs="Times New Roman"/>
          <w:sz w:val="24"/>
          <w:szCs w:val="24"/>
        </w:rPr>
        <w:t xml:space="preserve"> </w:t>
      </w:r>
      <w:r w:rsidR="007D571B" w:rsidRPr="007D571B">
        <w:rPr>
          <w:rFonts w:ascii="Times New Roman" w:hAnsi="Times New Roman" w:cs="Times New Roman"/>
          <w:sz w:val="24"/>
          <w:szCs w:val="24"/>
        </w:rPr>
        <w:t>Υπερσ. ἐ</w:t>
      </w:r>
      <w:r w:rsidR="007D571B">
        <w:rPr>
          <w:rFonts w:ascii="Times New Roman" w:hAnsi="Times New Roman" w:cs="Times New Roman"/>
          <w:sz w:val="24"/>
          <w:szCs w:val="24"/>
        </w:rPr>
        <w:t>σχήμη</w:t>
      </w:r>
      <w:r w:rsidR="007D571B" w:rsidRPr="007D571B">
        <w:rPr>
          <w:rFonts w:ascii="Times New Roman" w:hAnsi="Times New Roman" w:cs="Times New Roman"/>
          <w:sz w:val="24"/>
          <w:szCs w:val="24"/>
        </w:rPr>
        <w:t>ν</w:t>
      </w:r>
    </w:p>
    <w:p w:rsidR="00880E42" w:rsidRDefault="00880E42" w:rsidP="00C935DD">
      <w:pPr>
        <w:spacing w:line="360" w:lineRule="auto"/>
        <w:contextualSpacing/>
        <w:jc w:val="both"/>
        <w:rPr>
          <w:rFonts w:ascii="Times New Roman" w:hAnsi="Times New Roman" w:cs="Times New Roman"/>
          <w:sz w:val="24"/>
          <w:szCs w:val="24"/>
        </w:rPr>
      </w:pPr>
    </w:p>
    <w:p w:rsidR="00880E42" w:rsidRPr="00880E42" w:rsidRDefault="000E15DD" w:rsidP="00C935DD">
      <w:pPr>
        <w:spacing w:line="360" w:lineRule="auto"/>
        <w:contextualSpacing/>
        <w:jc w:val="both"/>
        <w:rPr>
          <w:rFonts w:ascii="Times New Roman" w:hAnsi="Times New Roman" w:cs="Times New Roman"/>
          <w:b/>
          <w:sz w:val="24"/>
          <w:szCs w:val="24"/>
        </w:rPr>
      </w:pPr>
      <w:r w:rsidRPr="00880E42">
        <w:rPr>
          <w:rFonts w:ascii="Times New Roman" w:hAnsi="Times New Roman" w:cs="Times New Roman"/>
          <w:b/>
          <w:sz w:val="24"/>
          <w:szCs w:val="24"/>
        </w:rPr>
        <w:t xml:space="preserve">ΑΡΧΙΚΟΙ ΧΡΟΝΟΙ </w:t>
      </w:r>
      <w:r w:rsidR="00B22D54" w:rsidRPr="00B22D54">
        <w:rPr>
          <w:rFonts w:ascii="Times New Roman" w:hAnsi="Times New Roman" w:cs="Times New Roman"/>
          <w:b/>
          <w:sz w:val="24"/>
          <w:szCs w:val="24"/>
        </w:rPr>
        <w:t xml:space="preserve">νικῶ </w:t>
      </w:r>
      <w:r w:rsidR="00880E42" w:rsidRPr="00880E42">
        <w:rPr>
          <w:rFonts w:ascii="Times New Roman" w:hAnsi="Times New Roman" w:cs="Times New Roman"/>
          <w:b/>
          <w:sz w:val="24"/>
          <w:szCs w:val="24"/>
        </w:rPr>
        <w:t xml:space="preserve">= </w:t>
      </w:r>
      <w:r w:rsidR="00B22D54" w:rsidRPr="00B22D54">
        <w:rPr>
          <w:rFonts w:ascii="Times New Roman" w:hAnsi="Times New Roman" w:cs="Times New Roman"/>
          <w:b/>
          <w:sz w:val="24"/>
          <w:szCs w:val="24"/>
        </w:rPr>
        <w:t>&lt;αρχ. νικάω</w:t>
      </w:r>
      <w:r w:rsidR="00B22D54">
        <w:rPr>
          <w:rFonts w:ascii="Times New Roman" w:hAnsi="Times New Roman" w:cs="Times New Roman"/>
          <w:b/>
          <w:sz w:val="24"/>
          <w:szCs w:val="24"/>
        </w:rPr>
        <w:t xml:space="preserve"> </w:t>
      </w:r>
      <w:r w:rsidR="00B22D54" w:rsidRPr="00B22D54">
        <w:rPr>
          <w:rFonts w:ascii="Times New Roman" w:hAnsi="Times New Roman" w:cs="Times New Roman"/>
          <w:b/>
          <w:sz w:val="24"/>
          <w:szCs w:val="24"/>
        </w:rPr>
        <w:t>-ῶ</w:t>
      </w:r>
      <w:r w:rsidR="00B22D54">
        <w:rPr>
          <w:rFonts w:ascii="Times New Roman" w:hAnsi="Times New Roman" w:cs="Times New Roman"/>
          <w:b/>
          <w:sz w:val="24"/>
          <w:szCs w:val="24"/>
        </w:rPr>
        <w:t xml:space="preserve"> &lt;</w:t>
      </w:r>
      <w:r w:rsidR="00B22D54" w:rsidRPr="00B22D54">
        <w:rPr>
          <w:rFonts w:ascii="Times New Roman" w:hAnsi="Times New Roman" w:cs="Times New Roman"/>
          <w:b/>
          <w:sz w:val="24"/>
          <w:szCs w:val="24"/>
        </w:rPr>
        <w:t>νίκη</w:t>
      </w:r>
    </w:p>
    <w:p w:rsidR="00880E42" w:rsidRDefault="006E159B" w:rsidP="00880E42">
      <w:pPr>
        <w:spacing w:line="360" w:lineRule="auto"/>
        <w:contextualSpacing/>
        <w:jc w:val="both"/>
        <w:rPr>
          <w:rFonts w:ascii="Times New Roman" w:hAnsi="Times New Roman" w:cs="Times New Roman"/>
          <w:sz w:val="24"/>
          <w:szCs w:val="24"/>
        </w:rPr>
      </w:pPr>
      <w:r w:rsidRPr="00C935DD">
        <w:rPr>
          <w:rFonts w:ascii="Times New Roman" w:hAnsi="Times New Roman" w:cs="Times New Roman"/>
          <w:b/>
          <w:sz w:val="24"/>
          <w:szCs w:val="24"/>
        </w:rPr>
        <w:t>Ε</w:t>
      </w:r>
      <w:r>
        <w:rPr>
          <w:rFonts w:ascii="Times New Roman" w:hAnsi="Times New Roman" w:cs="Times New Roman"/>
          <w:b/>
          <w:sz w:val="24"/>
          <w:szCs w:val="24"/>
        </w:rPr>
        <w:t xml:space="preserve">. </w:t>
      </w:r>
      <w:r w:rsidRPr="00C935DD">
        <w:rPr>
          <w:rFonts w:ascii="Times New Roman" w:hAnsi="Times New Roman" w:cs="Times New Roman"/>
          <w:b/>
          <w:sz w:val="24"/>
          <w:szCs w:val="24"/>
        </w:rPr>
        <w:t>Φ</w:t>
      </w:r>
      <w:r>
        <w:rPr>
          <w:rFonts w:ascii="Times New Roman" w:hAnsi="Times New Roman" w:cs="Times New Roman"/>
          <w:b/>
          <w:sz w:val="24"/>
          <w:szCs w:val="24"/>
        </w:rPr>
        <w:t xml:space="preserve">.: </w:t>
      </w:r>
      <w:r w:rsidR="00880E42" w:rsidRPr="00880E42">
        <w:rPr>
          <w:rFonts w:ascii="Times New Roman" w:hAnsi="Times New Roman" w:cs="Times New Roman"/>
          <w:sz w:val="24"/>
          <w:szCs w:val="24"/>
        </w:rPr>
        <w:t>Ενεστ.</w:t>
      </w:r>
      <w:r w:rsidR="00880E42">
        <w:rPr>
          <w:rFonts w:ascii="Times New Roman" w:hAnsi="Times New Roman" w:cs="Times New Roman"/>
          <w:sz w:val="24"/>
          <w:szCs w:val="24"/>
        </w:rPr>
        <w:t xml:space="preserve"> </w:t>
      </w:r>
      <w:r w:rsidRPr="006E159B">
        <w:rPr>
          <w:rFonts w:ascii="Times New Roman" w:hAnsi="Times New Roman" w:cs="Times New Roman"/>
          <w:sz w:val="24"/>
          <w:szCs w:val="24"/>
        </w:rPr>
        <w:t>νικῶ</w:t>
      </w:r>
      <w:r w:rsidR="007D571B">
        <w:rPr>
          <w:rFonts w:ascii="Times New Roman" w:hAnsi="Times New Roman" w:cs="Times New Roman"/>
          <w:sz w:val="24"/>
          <w:szCs w:val="24"/>
        </w:rPr>
        <w:t>, Π</w:t>
      </w:r>
      <w:r w:rsidR="00880E42" w:rsidRPr="00880E42">
        <w:rPr>
          <w:rFonts w:ascii="Times New Roman" w:hAnsi="Times New Roman" w:cs="Times New Roman"/>
          <w:sz w:val="24"/>
          <w:szCs w:val="24"/>
        </w:rPr>
        <w:t>ρτ.</w:t>
      </w:r>
      <w:r w:rsidR="00AD25D9" w:rsidRPr="00AD25D9">
        <w:t xml:space="preserve"> </w:t>
      </w:r>
      <w:r w:rsidR="00AD25D9" w:rsidRPr="00AD25D9">
        <w:rPr>
          <w:rFonts w:ascii="Times New Roman" w:hAnsi="Times New Roman" w:cs="Times New Roman"/>
          <w:sz w:val="24"/>
          <w:szCs w:val="24"/>
        </w:rPr>
        <w:t>ἐνίκων</w:t>
      </w:r>
      <w:r w:rsidR="00880E42" w:rsidRPr="00880E42">
        <w:rPr>
          <w:rFonts w:ascii="Times New Roman" w:hAnsi="Times New Roman" w:cs="Times New Roman"/>
          <w:sz w:val="24"/>
          <w:szCs w:val="24"/>
        </w:rPr>
        <w:t xml:space="preserve">, </w:t>
      </w:r>
      <w:r w:rsidRPr="00880E42">
        <w:rPr>
          <w:rFonts w:ascii="Times New Roman" w:hAnsi="Times New Roman" w:cs="Times New Roman"/>
          <w:sz w:val="24"/>
          <w:szCs w:val="24"/>
        </w:rPr>
        <w:t>Μέσ. Μέλλ</w:t>
      </w:r>
      <w:r w:rsidR="00880E42" w:rsidRPr="00880E42">
        <w:rPr>
          <w:rFonts w:ascii="Times New Roman" w:hAnsi="Times New Roman" w:cs="Times New Roman"/>
          <w:sz w:val="24"/>
          <w:szCs w:val="24"/>
        </w:rPr>
        <w:t xml:space="preserve">. </w:t>
      </w:r>
      <w:r w:rsidR="00AD25D9" w:rsidRPr="00AD25D9">
        <w:rPr>
          <w:rFonts w:ascii="Times New Roman" w:hAnsi="Times New Roman" w:cs="Times New Roman"/>
          <w:sz w:val="24"/>
          <w:szCs w:val="24"/>
        </w:rPr>
        <w:t>νικήσω</w:t>
      </w:r>
      <w:r w:rsidR="00880E42" w:rsidRPr="00880E42">
        <w:rPr>
          <w:rFonts w:ascii="Times New Roman" w:hAnsi="Times New Roman" w:cs="Times New Roman"/>
          <w:sz w:val="24"/>
          <w:szCs w:val="24"/>
        </w:rPr>
        <w:t xml:space="preserve">, </w:t>
      </w:r>
      <w:r w:rsidRPr="00880E42">
        <w:rPr>
          <w:rFonts w:ascii="Times New Roman" w:hAnsi="Times New Roman" w:cs="Times New Roman"/>
          <w:sz w:val="24"/>
          <w:szCs w:val="24"/>
        </w:rPr>
        <w:t>Αόρ</w:t>
      </w:r>
      <w:r w:rsidR="00880E42" w:rsidRPr="00880E42">
        <w:rPr>
          <w:rFonts w:ascii="Times New Roman" w:hAnsi="Times New Roman" w:cs="Times New Roman"/>
          <w:sz w:val="24"/>
          <w:szCs w:val="24"/>
        </w:rPr>
        <w:t>. β</w:t>
      </w:r>
      <w:r w:rsidR="00AD25D9">
        <w:rPr>
          <w:rFonts w:ascii="Times New Roman" w:hAnsi="Times New Roman" w:cs="Times New Roman"/>
          <w:sz w:val="24"/>
          <w:szCs w:val="24"/>
        </w:rPr>
        <w:t>’</w:t>
      </w:r>
      <w:r w:rsidR="00880E42" w:rsidRPr="00880E42">
        <w:rPr>
          <w:rFonts w:ascii="Times New Roman" w:hAnsi="Times New Roman" w:cs="Times New Roman"/>
          <w:sz w:val="24"/>
          <w:szCs w:val="24"/>
        </w:rPr>
        <w:t xml:space="preserve"> </w:t>
      </w:r>
      <w:r w:rsidR="00AD25D9" w:rsidRPr="00AD25D9">
        <w:rPr>
          <w:rFonts w:ascii="Times New Roman" w:hAnsi="Times New Roman" w:cs="Times New Roman"/>
          <w:sz w:val="24"/>
          <w:szCs w:val="24"/>
        </w:rPr>
        <w:t>ἐνίκησα</w:t>
      </w:r>
      <w:r w:rsidR="00880E42" w:rsidRPr="00880E42">
        <w:rPr>
          <w:rFonts w:ascii="Times New Roman" w:hAnsi="Times New Roman" w:cs="Times New Roman"/>
          <w:sz w:val="24"/>
          <w:szCs w:val="24"/>
        </w:rPr>
        <w:t>,</w:t>
      </w:r>
      <w:r w:rsidR="00880E42">
        <w:rPr>
          <w:rFonts w:ascii="Times New Roman" w:hAnsi="Times New Roman" w:cs="Times New Roman"/>
          <w:sz w:val="24"/>
          <w:szCs w:val="24"/>
        </w:rPr>
        <w:t xml:space="preserve"> </w:t>
      </w:r>
      <w:r>
        <w:rPr>
          <w:rFonts w:ascii="Times New Roman" w:hAnsi="Times New Roman" w:cs="Times New Roman"/>
          <w:sz w:val="24"/>
          <w:szCs w:val="24"/>
        </w:rPr>
        <w:t>Πρκμ</w:t>
      </w:r>
      <w:r w:rsidR="00880E42">
        <w:rPr>
          <w:rFonts w:ascii="Times New Roman" w:hAnsi="Times New Roman" w:cs="Times New Roman"/>
          <w:sz w:val="24"/>
          <w:szCs w:val="24"/>
        </w:rPr>
        <w:t xml:space="preserve">. </w:t>
      </w:r>
      <w:r w:rsidR="00AD25D9" w:rsidRPr="00AD25D9">
        <w:rPr>
          <w:rFonts w:ascii="Times New Roman" w:hAnsi="Times New Roman" w:cs="Times New Roman"/>
          <w:sz w:val="24"/>
          <w:szCs w:val="24"/>
        </w:rPr>
        <w:t>νενίκηκα</w:t>
      </w:r>
      <w:r w:rsidR="00880E42">
        <w:rPr>
          <w:rFonts w:ascii="Times New Roman" w:hAnsi="Times New Roman" w:cs="Times New Roman"/>
          <w:sz w:val="24"/>
          <w:szCs w:val="24"/>
        </w:rPr>
        <w:t xml:space="preserve">, </w:t>
      </w:r>
      <w:r>
        <w:rPr>
          <w:rFonts w:ascii="Times New Roman" w:hAnsi="Times New Roman" w:cs="Times New Roman"/>
          <w:sz w:val="24"/>
          <w:szCs w:val="24"/>
        </w:rPr>
        <w:t>Υπερσ</w:t>
      </w:r>
      <w:r w:rsidR="00880E42">
        <w:rPr>
          <w:rFonts w:ascii="Times New Roman" w:hAnsi="Times New Roman" w:cs="Times New Roman"/>
          <w:sz w:val="24"/>
          <w:szCs w:val="24"/>
        </w:rPr>
        <w:t xml:space="preserve">. </w:t>
      </w:r>
      <w:r w:rsidR="00AD25D9" w:rsidRPr="00AD25D9">
        <w:rPr>
          <w:rFonts w:ascii="Times New Roman" w:hAnsi="Times New Roman" w:cs="Times New Roman"/>
          <w:sz w:val="24"/>
          <w:szCs w:val="24"/>
        </w:rPr>
        <w:t>ἐνενικήκειν</w:t>
      </w:r>
    </w:p>
    <w:p w:rsidR="00B22D54" w:rsidRDefault="006E159B" w:rsidP="00880E42">
      <w:pPr>
        <w:spacing w:line="360" w:lineRule="auto"/>
        <w:contextualSpacing/>
        <w:jc w:val="both"/>
        <w:rPr>
          <w:rFonts w:ascii="Times New Roman" w:hAnsi="Times New Roman" w:cs="Times New Roman"/>
          <w:sz w:val="24"/>
          <w:szCs w:val="24"/>
        </w:rPr>
      </w:pPr>
      <w:r w:rsidRPr="00C935DD">
        <w:rPr>
          <w:rFonts w:ascii="Times New Roman" w:hAnsi="Times New Roman" w:cs="Times New Roman"/>
          <w:b/>
          <w:sz w:val="24"/>
          <w:szCs w:val="24"/>
        </w:rPr>
        <w:t>Μ</w:t>
      </w:r>
      <w:r>
        <w:rPr>
          <w:rFonts w:ascii="Times New Roman" w:hAnsi="Times New Roman" w:cs="Times New Roman"/>
          <w:b/>
          <w:sz w:val="24"/>
          <w:szCs w:val="24"/>
        </w:rPr>
        <w:t xml:space="preserve">. </w:t>
      </w:r>
      <w:r w:rsidRPr="00C935DD">
        <w:rPr>
          <w:rFonts w:ascii="Times New Roman" w:hAnsi="Times New Roman" w:cs="Times New Roman"/>
          <w:b/>
          <w:sz w:val="24"/>
          <w:szCs w:val="24"/>
        </w:rPr>
        <w:t>Φ</w:t>
      </w:r>
      <w:r>
        <w:rPr>
          <w:rFonts w:ascii="Times New Roman" w:hAnsi="Times New Roman" w:cs="Times New Roman"/>
          <w:b/>
          <w:sz w:val="24"/>
          <w:szCs w:val="24"/>
        </w:rPr>
        <w:t xml:space="preserve">.: </w:t>
      </w:r>
      <w:r w:rsidR="00880E42">
        <w:rPr>
          <w:rFonts w:ascii="Times New Roman" w:hAnsi="Times New Roman" w:cs="Times New Roman"/>
          <w:sz w:val="24"/>
          <w:szCs w:val="24"/>
        </w:rPr>
        <w:t xml:space="preserve">Ενεστ. </w:t>
      </w:r>
      <w:r w:rsidR="00AD25D9" w:rsidRPr="00AD25D9">
        <w:rPr>
          <w:rFonts w:ascii="Times New Roman" w:hAnsi="Times New Roman" w:cs="Times New Roman"/>
          <w:sz w:val="24"/>
          <w:szCs w:val="24"/>
        </w:rPr>
        <w:t>νικῶμαι</w:t>
      </w:r>
      <w:r w:rsidR="008855F0">
        <w:rPr>
          <w:rFonts w:ascii="Times New Roman" w:hAnsi="Times New Roman" w:cs="Times New Roman"/>
          <w:sz w:val="24"/>
          <w:szCs w:val="24"/>
        </w:rPr>
        <w:t>, Π</w:t>
      </w:r>
      <w:r w:rsidR="00880E42" w:rsidRPr="00880E42">
        <w:rPr>
          <w:rFonts w:ascii="Times New Roman" w:hAnsi="Times New Roman" w:cs="Times New Roman"/>
          <w:sz w:val="24"/>
          <w:szCs w:val="24"/>
        </w:rPr>
        <w:t xml:space="preserve">ρτ. </w:t>
      </w:r>
      <w:r w:rsidR="00AD25D9" w:rsidRPr="00AD25D9">
        <w:rPr>
          <w:rFonts w:ascii="Times New Roman" w:hAnsi="Times New Roman" w:cs="Times New Roman"/>
          <w:sz w:val="24"/>
          <w:szCs w:val="24"/>
        </w:rPr>
        <w:t>ἐνικώμην</w:t>
      </w:r>
      <w:r w:rsidR="008855F0">
        <w:rPr>
          <w:rFonts w:ascii="Times New Roman" w:hAnsi="Times New Roman" w:cs="Times New Roman"/>
          <w:sz w:val="24"/>
          <w:szCs w:val="24"/>
        </w:rPr>
        <w:t>, Μ</w:t>
      </w:r>
      <w:r w:rsidR="00880E42" w:rsidRPr="00880E42">
        <w:rPr>
          <w:rFonts w:ascii="Times New Roman" w:hAnsi="Times New Roman" w:cs="Times New Roman"/>
          <w:sz w:val="24"/>
          <w:szCs w:val="24"/>
        </w:rPr>
        <w:t xml:space="preserve">έλλ. </w:t>
      </w:r>
      <w:r w:rsidR="00B22D54">
        <w:rPr>
          <w:rFonts w:ascii="Times New Roman" w:hAnsi="Times New Roman" w:cs="Times New Roman"/>
          <w:sz w:val="24"/>
          <w:szCs w:val="24"/>
        </w:rPr>
        <w:t>νικ</w:t>
      </w:r>
      <w:r w:rsidR="00B22D54" w:rsidRPr="00B22D54">
        <w:rPr>
          <w:rFonts w:ascii="Times New Roman" w:hAnsi="Times New Roman" w:cs="Times New Roman"/>
          <w:sz w:val="24"/>
          <w:szCs w:val="24"/>
        </w:rPr>
        <w:t>ήσομαι</w:t>
      </w:r>
      <w:r w:rsidR="00880E42" w:rsidRPr="00880E42">
        <w:rPr>
          <w:rFonts w:ascii="Times New Roman" w:hAnsi="Times New Roman" w:cs="Times New Roman"/>
          <w:sz w:val="24"/>
          <w:szCs w:val="24"/>
        </w:rPr>
        <w:t>,</w:t>
      </w:r>
      <w:r w:rsidR="008855F0">
        <w:rPr>
          <w:rFonts w:ascii="Times New Roman" w:hAnsi="Times New Roman" w:cs="Times New Roman"/>
          <w:sz w:val="24"/>
          <w:szCs w:val="24"/>
        </w:rPr>
        <w:t xml:space="preserve"> </w:t>
      </w:r>
      <w:r w:rsidR="00B22D54">
        <w:rPr>
          <w:rFonts w:ascii="Times New Roman" w:hAnsi="Times New Roman" w:cs="Times New Roman"/>
          <w:sz w:val="24"/>
          <w:szCs w:val="24"/>
        </w:rPr>
        <w:t xml:space="preserve">Παθ. Μελλ. νικηθήσομαι, Παθ. </w:t>
      </w:r>
      <w:r w:rsidR="008855F0">
        <w:rPr>
          <w:rFonts w:ascii="Times New Roman" w:hAnsi="Times New Roman" w:cs="Times New Roman"/>
          <w:sz w:val="24"/>
          <w:szCs w:val="24"/>
        </w:rPr>
        <w:t>Α</w:t>
      </w:r>
      <w:r w:rsidR="00880E42" w:rsidRPr="00880E42">
        <w:rPr>
          <w:rFonts w:ascii="Times New Roman" w:hAnsi="Times New Roman" w:cs="Times New Roman"/>
          <w:sz w:val="24"/>
          <w:szCs w:val="24"/>
        </w:rPr>
        <w:t xml:space="preserve">όρ. </w:t>
      </w:r>
      <w:r w:rsidR="00B22D54" w:rsidRPr="00B22D54">
        <w:rPr>
          <w:rFonts w:ascii="Times New Roman" w:hAnsi="Times New Roman" w:cs="Times New Roman"/>
          <w:sz w:val="24"/>
          <w:szCs w:val="24"/>
        </w:rPr>
        <w:t>ἐνικήθην</w:t>
      </w:r>
      <w:r w:rsidR="008855F0">
        <w:rPr>
          <w:rFonts w:ascii="Times New Roman" w:hAnsi="Times New Roman" w:cs="Times New Roman"/>
          <w:sz w:val="24"/>
          <w:szCs w:val="24"/>
        </w:rPr>
        <w:t>,</w:t>
      </w:r>
    </w:p>
    <w:p w:rsidR="00880E42" w:rsidRDefault="00B22D54" w:rsidP="00880E4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E159B">
        <w:rPr>
          <w:rFonts w:ascii="Times New Roman" w:hAnsi="Times New Roman" w:cs="Times New Roman"/>
          <w:sz w:val="24"/>
          <w:szCs w:val="24"/>
        </w:rPr>
        <w:t xml:space="preserve">       </w:t>
      </w:r>
      <w:r w:rsidR="008855F0">
        <w:rPr>
          <w:rFonts w:ascii="Times New Roman" w:hAnsi="Times New Roman" w:cs="Times New Roman"/>
          <w:sz w:val="24"/>
          <w:szCs w:val="24"/>
        </w:rPr>
        <w:t>Π</w:t>
      </w:r>
      <w:r w:rsidR="00880E42">
        <w:rPr>
          <w:rFonts w:ascii="Times New Roman" w:hAnsi="Times New Roman" w:cs="Times New Roman"/>
          <w:sz w:val="24"/>
          <w:szCs w:val="24"/>
        </w:rPr>
        <w:t xml:space="preserve">ρκμ. </w:t>
      </w:r>
      <w:r w:rsidRPr="00B22D54">
        <w:rPr>
          <w:rFonts w:ascii="Times New Roman" w:hAnsi="Times New Roman" w:cs="Times New Roman"/>
          <w:sz w:val="24"/>
          <w:szCs w:val="24"/>
        </w:rPr>
        <w:t>νενί</w:t>
      </w:r>
      <w:r>
        <w:rPr>
          <w:rFonts w:ascii="Times New Roman" w:hAnsi="Times New Roman" w:cs="Times New Roman"/>
          <w:sz w:val="24"/>
          <w:szCs w:val="24"/>
        </w:rPr>
        <w:t>κη</w:t>
      </w:r>
      <w:r w:rsidRPr="00B22D54">
        <w:rPr>
          <w:rFonts w:ascii="Times New Roman" w:hAnsi="Times New Roman" w:cs="Times New Roman"/>
          <w:sz w:val="24"/>
          <w:szCs w:val="24"/>
        </w:rPr>
        <w:t>μαι</w:t>
      </w:r>
      <w:r w:rsidR="008855F0">
        <w:rPr>
          <w:rFonts w:ascii="Times New Roman" w:hAnsi="Times New Roman" w:cs="Times New Roman"/>
          <w:sz w:val="24"/>
          <w:szCs w:val="24"/>
        </w:rPr>
        <w:t>, Υ</w:t>
      </w:r>
      <w:r w:rsidR="00062C66">
        <w:rPr>
          <w:rFonts w:ascii="Times New Roman" w:hAnsi="Times New Roman" w:cs="Times New Roman"/>
          <w:sz w:val="24"/>
          <w:szCs w:val="24"/>
        </w:rPr>
        <w:t xml:space="preserve">περσ. </w:t>
      </w:r>
      <w:r w:rsidRPr="00B22D54">
        <w:rPr>
          <w:rFonts w:ascii="Times New Roman" w:hAnsi="Times New Roman" w:cs="Times New Roman"/>
          <w:sz w:val="24"/>
          <w:szCs w:val="24"/>
        </w:rPr>
        <w:t>ἐνενικήμην</w:t>
      </w:r>
    </w:p>
    <w:p w:rsidR="008855F0" w:rsidRDefault="008855F0" w:rsidP="00880E42">
      <w:pPr>
        <w:spacing w:line="360" w:lineRule="auto"/>
        <w:contextualSpacing/>
        <w:jc w:val="both"/>
        <w:rPr>
          <w:rFonts w:ascii="Times New Roman" w:hAnsi="Times New Roman" w:cs="Times New Roman"/>
          <w:sz w:val="24"/>
          <w:szCs w:val="24"/>
        </w:rPr>
      </w:pPr>
    </w:p>
    <w:p w:rsidR="00B22D54" w:rsidRPr="00880E42" w:rsidRDefault="00B22D54" w:rsidP="00B22D54">
      <w:pPr>
        <w:spacing w:line="360" w:lineRule="auto"/>
        <w:contextualSpacing/>
        <w:jc w:val="both"/>
        <w:rPr>
          <w:rFonts w:ascii="Times New Roman" w:hAnsi="Times New Roman" w:cs="Times New Roman"/>
          <w:b/>
          <w:sz w:val="24"/>
          <w:szCs w:val="24"/>
        </w:rPr>
      </w:pPr>
      <w:r w:rsidRPr="00880E42">
        <w:rPr>
          <w:rFonts w:ascii="Times New Roman" w:hAnsi="Times New Roman" w:cs="Times New Roman"/>
          <w:b/>
          <w:sz w:val="24"/>
          <w:szCs w:val="24"/>
        </w:rPr>
        <w:t xml:space="preserve">ΑΡΧΙΚΟΙ ΧΡΟΝΟΙ </w:t>
      </w:r>
      <w:r w:rsidRPr="00B22D54">
        <w:rPr>
          <w:rFonts w:ascii="Times New Roman" w:hAnsi="Times New Roman" w:cs="Times New Roman"/>
          <w:b/>
          <w:sz w:val="24"/>
          <w:szCs w:val="24"/>
        </w:rPr>
        <w:t>διαλείπω</w:t>
      </w:r>
      <w:r>
        <w:rPr>
          <w:rFonts w:ascii="Times New Roman" w:hAnsi="Times New Roman" w:cs="Times New Roman"/>
          <w:b/>
          <w:sz w:val="24"/>
          <w:szCs w:val="24"/>
        </w:rPr>
        <w:t xml:space="preserve"> </w:t>
      </w:r>
      <w:r w:rsidRPr="00880E42">
        <w:rPr>
          <w:rFonts w:ascii="Times New Roman" w:hAnsi="Times New Roman" w:cs="Times New Roman"/>
          <w:b/>
          <w:sz w:val="24"/>
          <w:szCs w:val="24"/>
        </w:rPr>
        <w:t xml:space="preserve">= </w:t>
      </w:r>
      <w:r w:rsidR="00DF5BAF" w:rsidRPr="00DF5BAF">
        <w:rPr>
          <w:rFonts w:ascii="Times New Roman" w:hAnsi="Times New Roman" w:cs="Times New Roman"/>
          <w:b/>
          <w:sz w:val="24"/>
          <w:szCs w:val="24"/>
        </w:rPr>
        <w:t>&lt; διά + λείπω</w:t>
      </w:r>
      <w:r w:rsidR="001D3808">
        <w:rPr>
          <w:rFonts w:ascii="Times New Roman" w:hAnsi="Times New Roman" w:cs="Times New Roman"/>
          <w:b/>
          <w:sz w:val="24"/>
          <w:szCs w:val="24"/>
        </w:rPr>
        <w:t xml:space="preserve"> = </w:t>
      </w:r>
      <w:r>
        <w:rPr>
          <w:rFonts w:ascii="Times New Roman" w:hAnsi="Times New Roman" w:cs="Times New Roman"/>
          <w:b/>
          <w:sz w:val="24"/>
          <w:szCs w:val="24"/>
        </w:rPr>
        <w:t>αφ</w:t>
      </w:r>
      <w:r w:rsidR="001D3808">
        <w:rPr>
          <w:rFonts w:ascii="Times New Roman" w:hAnsi="Times New Roman" w:cs="Times New Roman"/>
          <w:b/>
          <w:sz w:val="24"/>
          <w:szCs w:val="24"/>
        </w:rPr>
        <w:t>ήνω να περάσει χρόνος, μεσολαβώ, παρέρχομαι</w:t>
      </w:r>
    </w:p>
    <w:p w:rsidR="00B22D54" w:rsidRDefault="00B22D54" w:rsidP="00B22D54">
      <w:pPr>
        <w:spacing w:line="360" w:lineRule="auto"/>
        <w:contextualSpacing/>
        <w:jc w:val="both"/>
        <w:rPr>
          <w:rFonts w:ascii="Times New Roman" w:hAnsi="Times New Roman" w:cs="Times New Roman"/>
          <w:sz w:val="24"/>
          <w:szCs w:val="24"/>
        </w:rPr>
      </w:pPr>
      <w:r w:rsidRPr="00C935DD">
        <w:rPr>
          <w:rFonts w:ascii="Times New Roman" w:hAnsi="Times New Roman" w:cs="Times New Roman"/>
          <w:b/>
          <w:sz w:val="24"/>
          <w:szCs w:val="24"/>
        </w:rPr>
        <w:t>Ε</w:t>
      </w:r>
      <w:r>
        <w:rPr>
          <w:rFonts w:ascii="Times New Roman" w:hAnsi="Times New Roman" w:cs="Times New Roman"/>
          <w:b/>
          <w:sz w:val="24"/>
          <w:szCs w:val="24"/>
        </w:rPr>
        <w:t xml:space="preserve">. </w:t>
      </w:r>
      <w:r w:rsidRPr="00C935DD">
        <w:rPr>
          <w:rFonts w:ascii="Times New Roman" w:hAnsi="Times New Roman" w:cs="Times New Roman"/>
          <w:b/>
          <w:sz w:val="24"/>
          <w:szCs w:val="24"/>
        </w:rPr>
        <w:t>Φ</w:t>
      </w:r>
      <w:r>
        <w:rPr>
          <w:rFonts w:ascii="Times New Roman" w:hAnsi="Times New Roman" w:cs="Times New Roman"/>
          <w:b/>
          <w:sz w:val="24"/>
          <w:szCs w:val="24"/>
        </w:rPr>
        <w:t xml:space="preserve">.: </w:t>
      </w:r>
      <w:r w:rsidRPr="00880E42">
        <w:rPr>
          <w:rFonts w:ascii="Times New Roman" w:hAnsi="Times New Roman" w:cs="Times New Roman"/>
          <w:sz w:val="24"/>
          <w:szCs w:val="24"/>
        </w:rPr>
        <w:t>Ενεστ.</w:t>
      </w:r>
      <w:r>
        <w:rPr>
          <w:rFonts w:ascii="Times New Roman" w:hAnsi="Times New Roman" w:cs="Times New Roman"/>
          <w:sz w:val="24"/>
          <w:szCs w:val="24"/>
        </w:rPr>
        <w:t xml:space="preserve"> </w:t>
      </w:r>
      <w:r w:rsidRPr="00B22D54">
        <w:rPr>
          <w:rFonts w:ascii="Times New Roman" w:hAnsi="Times New Roman" w:cs="Times New Roman"/>
          <w:sz w:val="24"/>
          <w:szCs w:val="24"/>
        </w:rPr>
        <w:t>διαλείπω</w:t>
      </w:r>
      <w:r>
        <w:rPr>
          <w:rFonts w:ascii="Times New Roman" w:hAnsi="Times New Roman" w:cs="Times New Roman"/>
          <w:sz w:val="24"/>
          <w:szCs w:val="24"/>
        </w:rPr>
        <w:t>, Π</w:t>
      </w:r>
      <w:r w:rsidRPr="00880E42">
        <w:rPr>
          <w:rFonts w:ascii="Times New Roman" w:hAnsi="Times New Roman" w:cs="Times New Roman"/>
          <w:sz w:val="24"/>
          <w:szCs w:val="24"/>
        </w:rPr>
        <w:t>ρτ.</w:t>
      </w:r>
      <w:r w:rsidRPr="00AD25D9">
        <w:t xml:space="preserve"> </w:t>
      </w:r>
      <w:r w:rsidRPr="00B22D54">
        <w:rPr>
          <w:rFonts w:ascii="Times New Roman" w:hAnsi="Times New Roman" w:cs="Times New Roman"/>
          <w:sz w:val="24"/>
          <w:szCs w:val="24"/>
        </w:rPr>
        <w:t>διέλειπον</w:t>
      </w:r>
      <w:r w:rsidRPr="00880E42">
        <w:rPr>
          <w:rFonts w:ascii="Times New Roman" w:hAnsi="Times New Roman" w:cs="Times New Roman"/>
          <w:sz w:val="24"/>
          <w:szCs w:val="24"/>
        </w:rPr>
        <w:t xml:space="preserve">, Μέσ. Μέλλ. </w:t>
      </w:r>
      <w:r w:rsidRPr="00B22D54">
        <w:rPr>
          <w:rFonts w:ascii="Times New Roman" w:hAnsi="Times New Roman" w:cs="Times New Roman"/>
          <w:sz w:val="24"/>
          <w:szCs w:val="24"/>
        </w:rPr>
        <w:t>διαλείψω</w:t>
      </w:r>
      <w:r w:rsidRPr="00880E42">
        <w:rPr>
          <w:rFonts w:ascii="Times New Roman" w:hAnsi="Times New Roman" w:cs="Times New Roman"/>
          <w:sz w:val="24"/>
          <w:szCs w:val="24"/>
        </w:rPr>
        <w:t>, Αόρ. β</w:t>
      </w:r>
      <w:r>
        <w:rPr>
          <w:rFonts w:ascii="Times New Roman" w:hAnsi="Times New Roman" w:cs="Times New Roman"/>
          <w:sz w:val="24"/>
          <w:szCs w:val="24"/>
        </w:rPr>
        <w:t>’</w:t>
      </w:r>
      <w:r w:rsidRPr="00880E42">
        <w:rPr>
          <w:rFonts w:ascii="Times New Roman" w:hAnsi="Times New Roman" w:cs="Times New Roman"/>
          <w:sz w:val="24"/>
          <w:szCs w:val="24"/>
        </w:rPr>
        <w:t xml:space="preserve"> </w:t>
      </w:r>
      <w:r w:rsidRPr="00B22D54">
        <w:rPr>
          <w:rFonts w:ascii="Times New Roman" w:hAnsi="Times New Roman" w:cs="Times New Roman"/>
          <w:sz w:val="24"/>
          <w:szCs w:val="24"/>
        </w:rPr>
        <w:t>διέλιπον</w:t>
      </w:r>
      <w:r w:rsidRPr="00880E42">
        <w:rPr>
          <w:rFonts w:ascii="Times New Roman" w:hAnsi="Times New Roman" w:cs="Times New Roman"/>
          <w:sz w:val="24"/>
          <w:szCs w:val="24"/>
        </w:rPr>
        <w:t>,</w:t>
      </w:r>
    </w:p>
    <w:p w:rsidR="00B22D54" w:rsidRDefault="00B22D54" w:rsidP="00B22D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Πρκμ. </w:t>
      </w:r>
      <w:r>
        <w:rPr>
          <w:rFonts w:ascii="Times New Roman" w:hAnsi="Times New Roman" w:cs="Times New Roman"/>
          <w:sz w:val="24"/>
          <w:szCs w:val="24"/>
        </w:rPr>
        <w:t xml:space="preserve">β’ </w:t>
      </w:r>
      <w:r w:rsidRPr="00B22D54">
        <w:rPr>
          <w:rFonts w:ascii="Times New Roman" w:hAnsi="Times New Roman" w:cs="Times New Roman"/>
          <w:sz w:val="24"/>
          <w:szCs w:val="24"/>
        </w:rPr>
        <w:t>διαλέλοιπα</w:t>
      </w:r>
      <w:r>
        <w:rPr>
          <w:rFonts w:ascii="Times New Roman" w:hAnsi="Times New Roman" w:cs="Times New Roman"/>
          <w:sz w:val="24"/>
          <w:szCs w:val="24"/>
        </w:rPr>
        <w:t xml:space="preserve">, Υπερσ. </w:t>
      </w:r>
      <w:r w:rsidRPr="00B22D54">
        <w:rPr>
          <w:rFonts w:ascii="Times New Roman" w:hAnsi="Times New Roman" w:cs="Times New Roman"/>
          <w:sz w:val="24"/>
          <w:szCs w:val="24"/>
        </w:rPr>
        <w:t>διελελοίπειν</w:t>
      </w:r>
    </w:p>
    <w:p w:rsidR="00B22D54" w:rsidRDefault="00B22D54" w:rsidP="00B22D54">
      <w:pPr>
        <w:spacing w:line="360" w:lineRule="auto"/>
        <w:contextualSpacing/>
        <w:jc w:val="both"/>
        <w:rPr>
          <w:rFonts w:ascii="Times New Roman" w:hAnsi="Times New Roman" w:cs="Times New Roman"/>
          <w:sz w:val="24"/>
          <w:szCs w:val="24"/>
        </w:rPr>
      </w:pPr>
      <w:r w:rsidRPr="00C935DD">
        <w:rPr>
          <w:rFonts w:ascii="Times New Roman" w:hAnsi="Times New Roman" w:cs="Times New Roman"/>
          <w:b/>
          <w:sz w:val="24"/>
          <w:szCs w:val="24"/>
        </w:rPr>
        <w:t>Μ</w:t>
      </w:r>
      <w:r>
        <w:rPr>
          <w:rFonts w:ascii="Times New Roman" w:hAnsi="Times New Roman" w:cs="Times New Roman"/>
          <w:b/>
          <w:sz w:val="24"/>
          <w:szCs w:val="24"/>
        </w:rPr>
        <w:t xml:space="preserve">. </w:t>
      </w:r>
      <w:r w:rsidRPr="00C935DD">
        <w:rPr>
          <w:rFonts w:ascii="Times New Roman" w:hAnsi="Times New Roman" w:cs="Times New Roman"/>
          <w:b/>
          <w:sz w:val="24"/>
          <w:szCs w:val="24"/>
        </w:rPr>
        <w:t>Φ</w:t>
      </w:r>
      <w:r>
        <w:rPr>
          <w:rFonts w:ascii="Times New Roman" w:hAnsi="Times New Roman" w:cs="Times New Roman"/>
          <w:b/>
          <w:sz w:val="24"/>
          <w:szCs w:val="24"/>
        </w:rPr>
        <w:t xml:space="preserve">.: </w:t>
      </w:r>
      <w:r>
        <w:rPr>
          <w:rFonts w:ascii="Times New Roman" w:hAnsi="Times New Roman" w:cs="Times New Roman"/>
          <w:sz w:val="24"/>
          <w:szCs w:val="24"/>
        </w:rPr>
        <w:t xml:space="preserve">Ενεστ. </w:t>
      </w:r>
      <w:r w:rsidRPr="00B22D54">
        <w:rPr>
          <w:rFonts w:ascii="Times New Roman" w:hAnsi="Times New Roman" w:cs="Times New Roman"/>
          <w:sz w:val="24"/>
          <w:szCs w:val="24"/>
        </w:rPr>
        <w:t>διαλείπομαι</w:t>
      </w:r>
      <w:r>
        <w:rPr>
          <w:rFonts w:ascii="Times New Roman" w:hAnsi="Times New Roman" w:cs="Times New Roman"/>
          <w:sz w:val="24"/>
          <w:szCs w:val="24"/>
        </w:rPr>
        <w:t>, Π</w:t>
      </w:r>
      <w:r w:rsidRPr="00880E42">
        <w:rPr>
          <w:rFonts w:ascii="Times New Roman" w:hAnsi="Times New Roman" w:cs="Times New Roman"/>
          <w:sz w:val="24"/>
          <w:szCs w:val="24"/>
        </w:rPr>
        <w:t xml:space="preserve">ρτ. </w:t>
      </w:r>
      <w:r w:rsidRPr="00B22D54">
        <w:rPr>
          <w:rFonts w:ascii="Times New Roman" w:hAnsi="Times New Roman" w:cs="Times New Roman"/>
          <w:sz w:val="24"/>
          <w:szCs w:val="24"/>
        </w:rPr>
        <w:t>διελειπόμην</w:t>
      </w:r>
      <w:r>
        <w:rPr>
          <w:rFonts w:ascii="Times New Roman" w:hAnsi="Times New Roman" w:cs="Times New Roman"/>
          <w:sz w:val="24"/>
          <w:szCs w:val="24"/>
        </w:rPr>
        <w:t>, Μ</w:t>
      </w:r>
      <w:r w:rsidRPr="00880E42">
        <w:rPr>
          <w:rFonts w:ascii="Times New Roman" w:hAnsi="Times New Roman" w:cs="Times New Roman"/>
          <w:sz w:val="24"/>
          <w:szCs w:val="24"/>
        </w:rPr>
        <w:t xml:space="preserve">έλλ. </w:t>
      </w:r>
      <w:r w:rsidRPr="00B22D54">
        <w:rPr>
          <w:rFonts w:ascii="Times New Roman" w:hAnsi="Times New Roman" w:cs="Times New Roman"/>
          <w:sz w:val="24"/>
          <w:szCs w:val="24"/>
        </w:rPr>
        <w:t>διαλείψομαι</w:t>
      </w:r>
      <w:r w:rsidRPr="00880E42">
        <w:rPr>
          <w:rFonts w:ascii="Times New Roman" w:hAnsi="Times New Roman" w:cs="Times New Roman"/>
          <w:sz w:val="24"/>
          <w:szCs w:val="24"/>
        </w:rPr>
        <w:t>,</w:t>
      </w:r>
      <w:r>
        <w:rPr>
          <w:rFonts w:ascii="Times New Roman" w:hAnsi="Times New Roman" w:cs="Times New Roman"/>
          <w:sz w:val="24"/>
          <w:szCs w:val="24"/>
        </w:rPr>
        <w:t xml:space="preserve"> Παθ. Μελλ. </w:t>
      </w:r>
      <w:r>
        <w:rPr>
          <w:rFonts w:ascii="Times New Roman" w:hAnsi="Times New Roman" w:cs="Times New Roman"/>
          <w:sz w:val="24"/>
          <w:szCs w:val="24"/>
        </w:rPr>
        <w:t xml:space="preserve">α’ </w:t>
      </w:r>
      <w:r w:rsidRPr="00B22D54">
        <w:rPr>
          <w:rFonts w:ascii="Times New Roman" w:hAnsi="Times New Roman" w:cs="Times New Roman"/>
          <w:sz w:val="24"/>
          <w:szCs w:val="24"/>
        </w:rPr>
        <w:t>διαλειφθήσομαι</w:t>
      </w:r>
      <w:r>
        <w:rPr>
          <w:rFonts w:ascii="Times New Roman" w:hAnsi="Times New Roman" w:cs="Times New Roman"/>
          <w:sz w:val="24"/>
          <w:szCs w:val="24"/>
        </w:rPr>
        <w:t xml:space="preserve">, </w:t>
      </w:r>
    </w:p>
    <w:p w:rsidR="00B22D54" w:rsidRDefault="00B22D54" w:rsidP="00B22D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Αορ. β’ </w:t>
      </w:r>
      <w:r w:rsidRPr="00B22D54">
        <w:rPr>
          <w:rFonts w:ascii="Times New Roman" w:hAnsi="Times New Roman" w:cs="Times New Roman"/>
          <w:sz w:val="24"/>
          <w:szCs w:val="24"/>
        </w:rPr>
        <w:t>διελιπόμην</w:t>
      </w:r>
      <w:r>
        <w:rPr>
          <w:rFonts w:ascii="Times New Roman" w:hAnsi="Times New Roman" w:cs="Times New Roman"/>
          <w:sz w:val="24"/>
          <w:szCs w:val="24"/>
        </w:rPr>
        <w:t xml:space="preserve">, </w:t>
      </w:r>
      <w:r>
        <w:rPr>
          <w:rFonts w:ascii="Times New Roman" w:hAnsi="Times New Roman" w:cs="Times New Roman"/>
          <w:sz w:val="24"/>
          <w:szCs w:val="24"/>
        </w:rPr>
        <w:t>Παθ. Α</w:t>
      </w:r>
      <w:r w:rsidRPr="00880E42">
        <w:rPr>
          <w:rFonts w:ascii="Times New Roman" w:hAnsi="Times New Roman" w:cs="Times New Roman"/>
          <w:sz w:val="24"/>
          <w:szCs w:val="24"/>
        </w:rPr>
        <w:t xml:space="preserve">όρ. </w:t>
      </w:r>
      <w:r w:rsidRPr="00B22D54">
        <w:rPr>
          <w:rFonts w:ascii="Times New Roman" w:hAnsi="Times New Roman" w:cs="Times New Roman"/>
          <w:sz w:val="24"/>
          <w:szCs w:val="24"/>
        </w:rPr>
        <w:t>διελείφθην</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Πρκμ. </w:t>
      </w:r>
      <w:r w:rsidRPr="00B22D54">
        <w:rPr>
          <w:rFonts w:ascii="Times New Roman" w:hAnsi="Times New Roman" w:cs="Times New Roman"/>
          <w:sz w:val="24"/>
          <w:szCs w:val="24"/>
        </w:rPr>
        <w:t>διαλέλειμμαι</w:t>
      </w:r>
      <w:r>
        <w:rPr>
          <w:rFonts w:ascii="Times New Roman" w:hAnsi="Times New Roman" w:cs="Times New Roman"/>
          <w:sz w:val="24"/>
          <w:szCs w:val="24"/>
        </w:rPr>
        <w:t xml:space="preserve">, Υπερσ. </w:t>
      </w:r>
      <w:r w:rsidRPr="00B22D54">
        <w:rPr>
          <w:rFonts w:ascii="Times New Roman" w:hAnsi="Times New Roman" w:cs="Times New Roman"/>
          <w:sz w:val="24"/>
          <w:szCs w:val="24"/>
        </w:rPr>
        <w:t>διελελείμμην</w:t>
      </w:r>
    </w:p>
    <w:p w:rsidR="00B22D54" w:rsidRDefault="00B22D54" w:rsidP="00880E42">
      <w:pPr>
        <w:spacing w:line="360" w:lineRule="auto"/>
        <w:contextualSpacing/>
        <w:jc w:val="both"/>
        <w:rPr>
          <w:rFonts w:ascii="Times New Roman" w:hAnsi="Times New Roman" w:cs="Times New Roman"/>
          <w:sz w:val="24"/>
          <w:szCs w:val="24"/>
        </w:rPr>
      </w:pPr>
    </w:p>
    <w:p w:rsidR="00B22D54" w:rsidRDefault="00B22D54" w:rsidP="00880E42">
      <w:pPr>
        <w:spacing w:line="360" w:lineRule="auto"/>
        <w:contextualSpacing/>
        <w:jc w:val="both"/>
        <w:rPr>
          <w:rFonts w:ascii="Times New Roman" w:hAnsi="Times New Roman" w:cs="Times New Roman"/>
          <w:sz w:val="24"/>
          <w:szCs w:val="24"/>
        </w:rPr>
      </w:pPr>
    </w:p>
    <w:p w:rsidR="00B22D54" w:rsidRDefault="00B22D54" w:rsidP="00880E42">
      <w:pPr>
        <w:spacing w:line="360" w:lineRule="auto"/>
        <w:contextualSpacing/>
        <w:jc w:val="both"/>
        <w:rPr>
          <w:rFonts w:ascii="Times New Roman" w:hAnsi="Times New Roman" w:cs="Times New Roman"/>
          <w:sz w:val="24"/>
          <w:szCs w:val="24"/>
        </w:rPr>
      </w:pPr>
    </w:p>
    <w:p w:rsidR="00500110" w:rsidRDefault="00500110" w:rsidP="00880E42">
      <w:pPr>
        <w:spacing w:line="360" w:lineRule="auto"/>
        <w:contextualSpacing/>
        <w:jc w:val="both"/>
        <w:rPr>
          <w:rFonts w:ascii="Times New Roman" w:hAnsi="Times New Roman" w:cs="Times New Roman"/>
          <w:sz w:val="24"/>
          <w:szCs w:val="24"/>
        </w:rPr>
      </w:pPr>
    </w:p>
    <w:p w:rsidR="00500110" w:rsidRDefault="00500110" w:rsidP="00880E42">
      <w:pPr>
        <w:spacing w:line="360" w:lineRule="auto"/>
        <w:contextualSpacing/>
        <w:jc w:val="both"/>
        <w:rPr>
          <w:rFonts w:ascii="Times New Roman" w:hAnsi="Times New Roman" w:cs="Times New Roman"/>
          <w:sz w:val="24"/>
          <w:szCs w:val="24"/>
        </w:rPr>
      </w:pPr>
    </w:p>
    <w:p w:rsidR="00500110" w:rsidRDefault="00500110" w:rsidP="00880E42">
      <w:pPr>
        <w:spacing w:line="360" w:lineRule="auto"/>
        <w:contextualSpacing/>
        <w:jc w:val="both"/>
        <w:rPr>
          <w:rFonts w:ascii="Times New Roman" w:hAnsi="Times New Roman" w:cs="Times New Roman"/>
          <w:sz w:val="24"/>
          <w:szCs w:val="24"/>
        </w:rPr>
      </w:pPr>
    </w:p>
    <w:p w:rsidR="00500110" w:rsidRDefault="00500110" w:rsidP="00880E42">
      <w:pPr>
        <w:spacing w:line="360" w:lineRule="auto"/>
        <w:contextualSpacing/>
        <w:jc w:val="both"/>
        <w:rPr>
          <w:rFonts w:ascii="Times New Roman" w:hAnsi="Times New Roman" w:cs="Times New Roman"/>
          <w:sz w:val="24"/>
          <w:szCs w:val="24"/>
        </w:rPr>
      </w:pPr>
    </w:p>
    <w:p w:rsidR="00500110" w:rsidRDefault="00500110" w:rsidP="00880E42">
      <w:pPr>
        <w:spacing w:line="360" w:lineRule="auto"/>
        <w:contextualSpacing/>
        <w:jc w:val="both"/>
        <w:rPr>
          <w:rFonts w:ascii="Times New Roman" w:hAnsi="Times New Roman" w:cs="Times New Roman"/>
          <w:sz w:val="24"/>
          <w:szCs w:val="24"/>
        </w:rPr>
      </w:pPr>
    </w:p>
    <w:p w:rsidR="00500110" w:rsidRDefault="00500110" w:rsidP="00880E42">
      <w:pPr>
        <w:spacing w:line="360" w:lineRule="auto"/>
        <w:contextualSpacing/>
        <w:jc w:val="both"/>
        <w:rPr>
          <w:rFonts w:ascii="Times New Roman" w:hAnsi="Times New Roman" w:cs="Times New Roman"/>
          <w:sz w:val="24"/>
          <w:szCs w:val="24"/>
        </w:rPr>
      </w:pPr>
    </w:p>
    <w:p w:rsidR="00CB2C41" w:rsidRPr="006632B5" w:rsidRDefault="006632B5" w:rsidP="00880E42">
      <w:pPr>
        <w:spacing w:line="360" w:lineRule="auto"/>
        <w:contextualSpacing/>
        <w:jc w:val="both"/>
        <w:rPr>
          <w:rFonts w:ascii="Times New Roman" w:hAnsi="Times New Roman" w:cs="Times New Roman"/>
          <w:b/>
          <w:sz w:val="24"/>
          <w:szCs w:val="24"/>
        </w:rPr>
      </w:pPr>
      <w:r w:rsidRPr="006632B5">
        <w:rPr>
          <w:rFonts w:ascii="Times New Roman" w:hAnsi="Times New Roman" w:cs="Times New Roman"/>
          <w:b/>
          <w:sz w:val="24"/>
          <w:szCs w:val="24"/>
        </w:rPr>
        <w:lastRenderedPageBreak/>
        <w:t>ΑΣΚΗΣΕΙΣ ΓΡΑΜΜΑΤΙΚΗΣ</w:t>
      </w:r>
    </w:p>
    <w:p w:rsidR="006632B5" w:rsidRPr="002B50F4" w:rsidRDefault="006632B5" w:rsidP="006632B5">
      <w:pPr>
        <w:spacing w:line="360" w:lineRule="auto"/>
        <w:contextualSpacing/>
        <w:jc w:val="both"/>
        <w:rPr>
          <w:rFonts w:ascii="Times New Roman" w:hAnsi="Times New Roman" w:cs="Times New Roman"/>
          <w:b/>
          <w:sz w:val="24"/>
          <w:szCs w:val="24"/>
        </w:rPr>
      </w:pPr>
      <w:r w:rsidRPr="002B50F4">
        <w:rPr>
          <w:rFonts w:ascii="Times New Roman" w:hAnsi="Times New Roman" w:cs="Times New Roman"/>
          <w:b/>
          <w:sz w:val="24"/>
          <w:szCs w:val="24"/>
        </w:rPr>
        <w:t>1. Να μεταφέρετε τα τριτόκλιτα ουσιαστικά στις πλάγιες πτώσεις (γεν., δοτ., αιτ.) και των δύο αριθμών</w:t>
      </w:r>
      <w:r w:rsidR="002B50F4" w:rsidRPr="002B50F4">
        <w:rPr>
          <w:rFonts w:ascii="Times New Roman" w:hAnsi="Times New Roman" w:cs="Times New Roman"/>
          <w:b/>
          <w:sz w:val="24"/>
          <w:szCs w:val="24"/>
        </w:rPr>
        <w:t xml:space="preserve"> </w:t>
      </w:r>
    </w:p>
    <w:tbl>
      <w:tblPr>
        <w:tblpPr w:leftFromText="180" w:rightFromText="180" w:vertAnchor="text" w:horzAnchor="margin" w:tblpXSpec="right" w:tblpY="845"/>
        <w:tblW w:w="0" w:type="auto"/>
        <w:tblCellSpacing w:w="0" w:type="dxa"/>
        <w:tblBorders>
          <w:top w:val="single" w:sz="6" w:space="0" w:color="AAAACC"/>
          <w:left w:val="single" w:sz="6" w:space="0" w:color="AAAACC"/>
          <w:bottom w:val="single" w:sz="6" w:space="0" w:color="AAAACC"/>
          <w:right w:val="single" w:sz="6" w:space="0" w:color="AAAACC"/>
        </w:tblBorders>
        <w:shd w:val="clear" w:color="auto" w:fill="FFFFFF"/>
        <w:tblCellMar>
          <w:top w:w="45" w:type="dxa"/>
          <w:left w:w="45" w:type="dxa"/>
          <w:bottom w:w="45" w:type="dxa"/>
          <w:right w:w="45" w:type="dxa"/>
        </w:tblCellMar>
        <w:tblLook w:val="04A0" w:firstRow="1" w:lastRow="0" w:firstColumn="1" w:lastColumn="0" w:noHBand="0" w:noVBand="1"/>
      </w:tblPr>
      <w:tblGrid>
        <w:gridCol w:w="1017"/>
        <w:gridCol w:w="712"/>
        <w:gridCol w:w="1063"/>
      </w:tblGrid>
      <w:tr w:rsidR="0005048C" w:rsidRPr="002B50F4" w:rsidTr="000A0C64">
        <w:trPr>
          <w:tblCellSpacing w:w="0" w:type="dxa"/>
        </w:trPr>
        <w:tc>
          <w:tcPr>
            <w:tcW w:w="0" w:type="auto"/>
            <w:shd w:val="clear" w:color="auto" w:fill="8FBC8F"/>
            <w:vAlign w:val="center"/>
            <w:hideMark/>
          </w:tcPr>
          <w:p w:rsidR="0005048C" w:rsidRPr="002B50F4" w:rsidRDefault="0005048C" w:rsidP="000A0C64">
            <w:pPr>
              <w:spacing w:after="120" w:line="240" w:lineRule="auto"/>
              <w:jc w:val="center"/>
              <w:rPr>
                <w:rFonts w:ascii="Arial" w:eastAsia="Times New Roman" w:hAnsi="Arial" w:cs="Arial"/>
                <w:b/>
                <w:bCs/>
                <w:color w:val="202122"/>
                <w:sz w:val="16"/>
                <w:szCs w:val="16"/>
                <w:lang w:eastAsia="el-GR"/>
              </w:rPr>
            </w:pPr>
            <w:r w:rsidRPr="002B50F4">
              <w:rPr>
                <w:rFonts w:ascii="Arial" w:eastAsia="Times New Roman" w:hAnsi="Arial" w:cs="Arial"/>
                <w:b/>
                <w:bCs/>
                <w:color w:val="202122"/>
                <w:sz w:val="16"/>
                <w:szCs w:val="16"/>
                <w:lang w:eastAsia="el-GR"/>
              </w:rPr>
              <w:t>Πτώση</w:t>
            </w:r>
          </w:p>
        </w:tc>
        <w:tc>
          <w:tcPr>
            <w:tcW w:w="0" w:type="auto"/>
            <w:shd w:val="clear" w:color="auto" w:fill="8FBC8F"/>
            <w:vAlign w:val="center"/>
            <w:hideMark/>
          </w:tcPr>
          <w:p w:rsidR="0005048C" w:rsidRPr="002B50F4" w:rsidRDefault="0005048C" w:rsidP="000A0C64">
            <w:pPr>
              <w:spacing w:after="120" w:line="240" w:lineRule="auto"/>
              <w:jc w:val="center"/>
              <w:rPr>
                <w:rFonts w:ascii="Arial" w:eastAsia="Times New Roman" w:hAnsi="Arial" w:cs="Arial"/>
                <w:b/>
                <w:bCs/>
                <w:color w:val="202122"/>
                <w:sz w:val="16"/>
                <w:szCs w:val="16"/>
                <w:lang w:eastAsia="el-GR"/>
              </w:rPr>
            </w:pPr>
            <w:r w:rsidRPr="002B50F4">
              <w:rPr>
                <w:rFonts w:ascii="Arial" w:eastAsia="Times New Roman" w:hAnsi="Arial" w:cs="Arial"/>
                <w:b/>
                <w:bCs/>
                <w:i/>
                <w:iCs/>
                <w:color w:val="202122"/>
                <w:sz w:val="16"/>
                <w:szCs w:val="16"/>
                <w:lang w:eastAsia="el-GR"/>
              </w:rPr>
              <w:t>Ενικός</w:t>
            </w:r>
          </w:p>
        </w:tc>
        <w:tc>
          <w:tcPr>
            <w:tcW w:w="0" w:type="auto"/>
            <w:shd w:val="clear" w:color="auto" w:fill="8FBC8F"/>
            <w:vAlign w:val="center"/>
            <w:hideMark/>
          </w:tcPr>
          <w:p w:rsidR="0005048C" w:rsidRPr="002B50F4" w:rsidRDefault="0005048C" w:rsidP="000A0C64">
            <w:pPr>
              <w:spacing w:after="120" w:line="240" w:lineRule="auto"/>
              <w:jc w:val="center"/>
              <w:rPr>
                <w:rFonts w:ascii="Arial" w:eastAsia="Times New Roman" w:hAnsi="Arial" w:cs="Arial"/>
                <w:b/>
                <w:bCs/>
                <w:color w:val="202122"/>
                <w:sz w:val="16"/>
                <w:szCs w:val="16"/>
                <w:lang w:eastAsia="el-GR"/>
              </w:rPr>
            </w:pPr>
            <w:r w:rsidRPr="002B50F4">
              <w:rPr>
                <w:rFonts w:ascii="Arial" w:eastAsia="Times New Roman" w:hAnsi="Arial" w:cs="Arial"/>
                <w:b/>
                <w:bCs/>
                <w:i/>
                <w:iCs/>
                <w:color w:val="202122"/>
                <w:sz w:val="16"/>
                <w:szCs w:val="16"/>
                <w:lang w:eastAsia="el-GR"/>
              </w:rPr>
              <w:t>Πληθυντικός</w:t>
            </w:r>
          </w:p>
        </w:tc>
      </w:tr>
      <w:tr w:rsidR="0005048C" w:rsidRPr="002B50F4" w:rsidTr="000A0C64">
        <w:trPr>
          <w:tblCellSpacing w:w="0" w:type="dxa"/>
        </w:trPr>
        <w:tc>
          <w:tcPr>
            <w:tcW w:w="0" w:type="auto"/>
            <w:shd w:val="clear" w:color="auto" w:fill="C0E4C0"/>
            <w:vAlign w:val="center"/>
            <w:hideMark/>
          </w:tcPr>
          <w:p w:rsidR="0005048C" w:rsidRPr="002B50F4" w:rsidRDefault="0005048C" w:rsidP="000A0C64">
            <w:pPr>
              <w:spacing w:after="120" w:line="240" w:lineRule="auto"/>
              <w:jc w:val="right"/>
              <w:rPr>
                <w:rFonts w:ascii="Arial" w:eastAsia="Times New Roman" w:hAnsi="Arial" w:cs="Arial"/>
                <w:b/>
                <w:color w:val="202122"/>
                <w:sz w:val="16"/>
                <w:szCs w:val="16"/>
                <w:lang w:eastAsia="el-GR"/>
              </w:rPr>
            </w:pPr>
            <w:r w:rsidRPr="002B50F4">
              <w:rPr>
                <w:rFonts w:ascii="Arial" w:eastAsia="Times New Roman" w:hAnsi="Arial" w:cs="Arial"/>
                <w:b/>
                <w:bCs/>
                <w:i/>
                <w:iCs/>
                <w:color w:val="202122"/>
                <w:sz w:val="16"/>
                <w:szCs w:val="16"/>
                <w:lang w:eastAsia="el-GR"/>
              </w:rPr>
              <w:t>Ονομαστική</w:t>
            </w:r>
          </w:p>
        </w:tc>
        <w:tc>
          <w:tcPr>
            <w:tcW w:w="0" w:type="auto"/>
            <w:shd w:val="clear" w:color="auto" w:fill="FFFFFF"/>
            <w:vAlign w:val="center"/>
            <w:hideMark/>
          </w:tcPr>
          <w:p w:rsidR="0005048C" w:rsidRPr="000A0C64" w:rsidRDefault="0005048C" w:rsidP="000A0C64">
            <w:pPr>
              <w:spacing w:after="120" w:line="240" w:lineRule="auto"/>
              <w:rPr>
                <w:rFonts w:ascii="Arial" w:eastAsia="Times New Roman" w:hAnsi="Arial" w:cs="Arial"/>
                <w:color w:val="202122"/>
                <w:sz w:val="16"/>
                <w:szCs w:val="16"/>
                <w:lang w:eastAsia="el-GR"/>
              </w:rPr>
            </w:pPr>
            <w:r w:rsidRPr="000A0C64">
              <w:rPr>
                <w:rFonts w:ascii="Arial" w:eastAsia="Times New Roman" w:hAnsi="Arial" w:cs="Arial"/>
                <w:color w:val="202122"/>
                <w:sz w:val="16"/>
                <w:szCs w:val="16"/>
                <w:lang w:eastAsia="el-GR"/>
              </w:rPr>
              <w:t>γυνή</w:t>
            </w:r>
          </w:p>
        </w:tc>
        <w:tc>
          <w:tcPr>
            <w:tcW w:w="0" w:type="auto"/>
            <w:shd w:val="clear" w:color="auto" w:fill="FFFFFF"/>
            <w:vAlign w:val="center"/>
            <w:hideMark/>
          </w:tcPr>
          <w:p w:rsidR="0005048C" w:rsidRPr="000A0C64" w:rsidRDefault="0005048C" w:rsidP="000A0C64">
            <w:pPr>
              <w:spacing w:after="120" w:line="240" w:lineRule="auto"/>
              <w:rPr>
                <w:rFonts w:ascii="Arial" w:eastAsia="Times New Roman" w:hAnsi="Arial" w:cs="Arial"/>
                <w:color w:val="202122"/>
                <w:sz w:val="16"/>
                <w:szCs w:val="16"/>
                <w:lang w:eastAsia="el-GR"/>
              </w:rPr>
            </w:pPr>
            <w:r w:rsidRPr="000A0C64">
              <w:rPr>
                <w:rFonts w:ascii="Arial" w:eastAsia="Times New Roman" w:hAnsi="Arial" w:cs="Arial"/>
                <w:color w:val="202122"/>
                <w:sz w:val="16"/>
                <w:szCs w:val="16"/>
                <w:lang w:eastAsia="el-GR"/>
              </w:rPr>
              <w:t>γυναῖκες</w:t>
            </w:r>
          </w:p>
        </w:tc>
      </w:tr>
      <w:tr w:rsidR="0005048C" w:rsidRPr="002B50F4" w:rsidTr="000A0C64">
        <w:trPr>
          <w:tblCellSpacing w:w="0" w:type="dxa"/>
        </w:trPr>
        <w:tc>
          <w:tcPr>
            <w:tcW w:w="0" w:type="auto"/>
            <w:shd w:val="clear" w:color="auto" w:fill="C0E4C0"/>
            <w:vAlign w:val="center"/>
            <w:hideMark/>
          </w:tcPr>
          <w:p w:rsidR="0005048C" w:rsidRPr="002B50F4" w:rsidRDefault="0005048C" w:rsidP="000A0C64">
            <w:pPr>
              <w:spacing w:after="120" w:line="240" w:lineRule="auto"/>
              <w:jc w:val="right"/>
              <w:rPr>
                <w:rFonts w:ascii="Arial" w:eastAsia="Times New Roman" w:hAnsi="Arial" w:cs="Arial"/>
                <w:b/>
                <w:color w:val="202122"/>
                <w:sz w:val="16"/>
                <w:szCs w:val="16"/>
                <w:lang w:eastAsia="el-GR"/>
              </w:rPr>
            </w:pPr>
            <w:r w:rsidRPr="002B50F4">
              <w:rPr>
                <w:rFonts w:ascii="Arial" w:eastAsia="Times New Roman" w:hAnsi="Arial" w:cs="Arial"/>
                <w:b/>
                <w:bCs/>
                <w:i/>
                <w:iCs/>
                <w:color w:val="202122"/>
                <w:sz w:val="16"/>
                <w:szCs w:val="16"/>
                <w:lang w:eastAsia="el-GR"/>
              </w:rPr>
              <w:t>Γενική</w:t>
            </w:r>
          </w:p>
        </w:tc>
        <w:tc>
          <w:tcPr>
            <w:tcW w:w="0" w:type="auto"/>
            <w:shd w:val="clear" w:color="auto" w:fill="FFFFFF"/>
            <w:vAlign w:val="center"/>
            <w:hideMark/>
          </w:tcPr>
          <w:p w:rsidR="0005048C" w:rsidRPr="000A0C64" w:rsidRDefault="0005048C" w:rsidP="000A0C64">
            <w:pPr>
              <w:spacing w:after="120" w:line="240" w:lineRule="auto"/>
              <w:rPr>
                <w:rFonts w:ascii="Arial" w:eastAsia="Times New Roman" w:hAnsi="Arial" w:cs="Arial"/>
                <w:color w:val="202122"/>
                <w:sz w:val="16"/>
                <w:szCs w:val="16"/>
                <w:lang w:eastAsia="el-GR"/>
              </w:rPr>
            </w:pPr>
            <w:r w:rsidRPr="000A0C64">
              <w:rPr>
                <w:rFonts w:ascii="Arial" w:eastAsia="Times New Roman" w:hAnsi="Arial" w:cs="Arial"/>
                <w:color w:val="202122"/>
                <w:sz w:val="16"/>
                <w:szCs w:val="16"/>
                <w:lang w:eastAsia="el-GR"/>
              </w:rPr>
              <w:t>γυναικός</w:t>
            </w:r>
          </w:p>
        </w:tc>
        <w:tc>
          <w:tcPr>
            <w:tcW w:w="0" w:type="auto"/>
            <w:shd w:val="clear" w:color="auto" w:fill="FFFFFF"/>
            <w:vAlign w:val="center"/>
            <w:hideMark/>
          </w:tcPr>
          <w:p w:rsidR="0005048C" w:rsidRPr="000A0C64" w:rsidRDefault="0005048C" w:rsidP="000A0C64">
            <w:pPr>
              <w:spacing w:after="120" w:line="240" w:lineRule="auto"/>
              <w:rPr>
                <w:rFonts w:ascii="Arial" w:eastAsia="Times New Roman" w:hAnsi="Arial" w:cs="Arial"/>
                <w:color w:val="202122"/>
                <w:sz w:val="16"/>
                <w:szCs w:val="16"/>
                <w:lang w:eastAsia="el-GR"/>
              </w:rPr>
            </w:pPr>
            <w:r w:rsidRPr="000A0C64">
              <w:rPr>
                <w:rFonts w:ascii="Arial" w:eastAsia="Times New Roman" w:hAnsi="Arial" w:cs="Arial"/>
                <w:color w:val="202122"/>
                <w:sz w:val="16"/>
                <w:szCs w:val="16"/>
                <w:lang w:eastAsia="el-GR"/>
              </w:rPr>
              <w:t>γυναικῶν</w:t>
            </w:r>
          </w:p>
        </w:tc>
      </w:tr>
      <w:tr w:rsidR="0005048C" w:rsidRPr="002B50F4" w:rsidTr="000A0C64">
        <w:trPr>
          <w:tblCellSpacing w:w="0" w:type="dxa"/>
        </w:trPr>
        <w:tc>
          <w:tcPr>
            <w:tcW w:w="0" w:type="auto"/>
            <w:shd w:val="clear" w:color="auto" w:fill="C0E4C0"/>
            <w:vAlign w:val="center"/>
            <w:hideMark/>
          </w:tcPr>
          <w:p w:rsidR="0005048C" w:rsidRPr="002B50F4" w:rsidRDefault="0005048C" w:rsidP="000A0C64">
            <w:pPr>
              <w:spacing w:after="120" w:line="240" w:lineRule="auto"/>
              <w:jc w:val="right"/>
              <w:rPr>
                <w:rFonts w:ascii="Arial" w:eastAsia="Times New Roman" w:hAnsi="Arial" w:cs="Arial"/>
                <w:b/>
                <w:color w:val="202122"/>
                <w:sz w:val="16"/>
                <w:szCs w:val="16"/>
                <w:lang w:eastAsia="el-GR"/>
              </w:rPr>
            </w:pPr>
            <w:r w:rsidRPr="002B50F4">
              <w:rPr>
                <w:rFonts w:ascii="Arial" w:eastAsia="Times New Roman" w:hAnsi="Arial" w:cs="Arial"/>
                <w:b/>
                <w:bCs/>
                <w:i/>
                <w:iCs/>
                <w:color w:val="202122"/>
                <w:sz w:val="16"/>
                <w:szCs w:val="16"/>
                <w:lang w:eastAsia="el-GR"/>
              </w:rPr>
              <w:t>Δοτική</w:t>
            </w:r>
          </w:p>
        </w:tc>
        <w:tc>
          <w:tcPr>
            <w:tcW w:w="0" w:type="auto"/>
            <w:shd w:val="clear" w:color="auto" w:fill="FFFFFF"/>
            <w:vAlign w:val="center"/>
            <w:hideMark/>
          </w:tcPr>
          <w:p w:rsidR="0005048C" w:rsidRPr="000A0C64" w:rsidRDefault="0005048C" w:rsidP="000A0C64">
            <w:pPr>
              <w:spacing w:after="120" w:line="240" w:lineRule="auto"/>
              <w:rPr>
                <w:rFonts w:ascii="Arial" w:eastAsia="Times New Roman" w:hAnsi="Arial" w:cs="Arial"/>
                <w:color w:val="202122"/>
                <w:sz w:val="16"/>
                <w:szCs w:val="16"/>
                <w:lang w:eastAsia="el-GR"/>
              </w:rPr>
            </w:pPr>
            <w:r w:rsidRPr="000A0C64">
              <w:rPr>
                <w:rFonts w:ascii="Arial" w:eastAsia="Times New Roman" w:hAnsi="Arial" w:cs="Arial"/>
                <w:color w:val="202122"/>
                <w:sz w:val="16"/>
                <w:szCs w:val="16"/>
                <w:lang w:eastAsia="el-GR"/>
              </w:rPr>
              <w:t>γυναικί</w:t>
            </w:r>
          </w:p>
        </w:tc>
        <w:tc>
          <w:tcPr>
            <w:tcW w:w="0" w:type="auto"/>
            <w:shd w:val="clear" w:color="auto" w:fill="FFFFFF"/>
            <w:vAlign w:val="center"/>
            <w:hideMark/>
          </w:tcPr>
          <w:p w:rsidR="0005048C" w:rsidRPr="000A0C64" w:rsidRDefault="0005048C" w:rsidP="000A0C64">
            <w:pPr>
              <w:spacing w:after="120" w:line="240" w:lineRule="auto"/>
              <w:rPr>
                <w:rFonts w:ascii="Arial" w:eastAsia="Times New Roman" w:hAnsi="Arial" w:cs="Arial"/>
                <w:color w:val="202122"/>
                <w:sz w:val="16"/>
                <w:szCs w:val="16"/>
                <w:lang w:eastAsia="el-GR"/>
              </w:rPr>
            </w:pPr>
            <w:r w:rsidRPr="000A0C64">
              <w:rPr>
                <w:rFonts w:ascii="Arial" w:eastAsia="Times New Roman" w:hAnsi="Arial" w:cs="Arial"/>
                <w:color w:val="202122"/>
                <w:sz w:val="16"/>
                <w:szCs w:val="16"/>
                <w:lang w:eastAsia="el-GR"/>
              </w:rPr>
              <w:t>γυναιξί</w:t>
            </w:r>
          </w:p>
        </w:tc>
      </w:tr>
      <w:tr w:rsidR="0005048C" w:rsidRPr="002B50F4" w:rsidTr="000A0C64">
        <w:trPr>
          <w:tblCellSpacing w:w="0" w:type="dxa"/>
        </w:trPr>
        <w:tc>
          <w:tcPr>
            <w:tcW w:w="0" w:type="auto"/>
            <w:shd w:val="clear" w:color="auto" w:fill="C0E4C0"/>
            <w:vAlign w:val="center"/>
            <w:hideMark/>
          </w:tcPr>
          <w:p w:rsidR="0005048C" w:rsidRPr="002B50F4" w:rsidRDefault="0005048C" w:rsidP="000A0C64">
            <w:pPr>
              <w:spacing w:after="120" w:line="240" w:lineRule="auto"/>
              <w:jc w:val="right"/>
              <w:rPr>
                <w:rFonts w:ascii="Arial" w:eastAsia="Times New Roman" w:hAnsi="Arial" w:cs="Arial"/>
                <w:b/>
                <w:color w:val="202122"/>
                <w:sz w:val="16"/>
                <w:szCs w:val="16"/>
                <w:lang w:eastAsia="el-GR"/>
              </w:rPr>
            </w:pPr>
            <w:r w:rsidRPr="002B50F4">
              <w:rPr>
                <w:rFonts w:ascii="Arial" w:eastAsia="Times New Roman" w:hAnsi="Arial" w:cs="Arial"/>
                <w:b/>
                <w:bCs/>
                <w:i/>
                <w:iCs/>
                <w:color w:val="202122"/>
                <w:sz w:val="16"/>
                <w:szCs w:val="16"/>
                <w:lang w:eastAsia="el-GR"/>
              </w:rPr>
              <w:t>Αιτιατική</w:t>
            </w:r>
          </w:p>
        </w:tc>
        <w:tc>
          <w:tcPr>
            <w:tcW w:w="0" w:type="auto"/>
            <w:shd w:val="clear" w:color="auto" w:fill="FFFFFF"/>
            <w:vAlign w:val="center"/>
            <w:hideMark/>
          </w:tcPr>
          <w:p w:rsidR="0005048C" w:rsidRPr="000A0C64" w:rsidRDefault="0005048C" w:rsidP="000A0C64">
            <w:pPr>
              <w:spacing w:after="120" w:line="240" w:lineRule="auto"/>
              <w:rPr>
                <w:rFonts w:ascii="Arial" w:eastAsia="Times New Roman" w:hAnsi="Arial" w:cs="Arial"/>
                <w:color w:val="202122"/>
                <w:sz w:val="16"/>
                <w:szCs w:val="16"/>
                <w:lang w:eastAsia="el-GR"/>
              </w:rPr>
            </w:pPr>
            <w:r w:rsidRPr="000A0C64">
              <w:rPr>
                <w:rFonts w:ascii="Arial" w:eastAsia="Times New Roman" w:hAnsi="Arial" w:cs="Arial"/>
                <w:color w:val="202122"/>
                <w:sz w:val="16"/>
                <w:szCs w:val="16"/>
                <w:lang w:eastAsia="el-GR"/>
              </w:rPr>
              <w:t>γυναῖκα</w:t>
            </w:r>
          </w:p>
        </w:tc>
        <w:tc>
          <w:tcPr>
            <w:tcW w:w="0" w:type="auto"/>
            <w:shd w:val="clear" w:color="auto" w:fill="FFFFFF"/>
            <w:vAlign w:val="center"/>
            <w:hideMark/>
          </w:tcPr>
          <w:p w:rsidR="0005048C" w:rsidRPr="000A0C64" w:rsidRDefault="0005048C" w:rsidP="000A0C64">
            <w:pPr>
              <w:spacing w:after="120" w:line="240" w:lineRule="auto"/>
              <w:rPr>
                <w:rFonts w:ascii="Arial" w:eastAsia="Times New Roman" w:hAnsi="Arial" w:cs="Arial"/>
                <w:color w:val="202122"/>
                <w:sz w:val="16"/>
                <w:szCs w:val="16"/>
                <w:lang w:eastAsia="el-GR"/>
              </w:rPr>
            </w:pPr>
            <w:r w:rsidRPr="000A0C64">
              <w:rPr>
                <w:rFonts w:ascii="Arial" w:eastAsia="Times New Roman" w:hAnsi="Arial" w:cs="Arial"/>
                <w:color w:val="202122"/>
                <w:sz w:val="16"/>
                <w:szCs w:val="16"/>
                <w:lang w:eastAsia="el-GR"/>
              </w:rPr>
              <w:t>γυναῖκας</w:t>
            </w:r>
          </w:p>
        </w:tc>
      </w:tr>
      <w:tr w:rsidR="0005048C" w:rsidRPr="002B50F4" w:rsidTr="000A0C64">
        <w:trPr>
          <w:tblCellSpacing w:w="0" w:type="dxa"/>
        </w:trPr>
        <w:tc>
          <w:tcPr>
            <w:tcW w:w="0" w:type="auto"/>
            <w:shd w:val="clear" w:color="auto" w:fill="C0E4C0"/>
            <w:vAlign w:val="center"/>
            <w:hideMark/>
          </w:tcPr>
          <w:p w:rsidR="0005048C" w:rsidRPr="002B50F4" w:rsidRDefault="0005048C" w:rsidP="000A0C64">
            <w:pPr>
              <w:spacing w:after="120" w:line="240" w:lineRule="auto"/>
              <w:jc w:val="right"/>
              <w:rPr>
                <w:rFonts w:ascii="Arial" w:eastAsia="Times New Roman" w:hAnsi="Arial" w:cs="Arial"/>
                <w:b/>
                <w:color w:val="202122"/>
                <w:sz w:val="16"/>
                <w:szCs w:val="16"/>
                <w:lang w:eastAsia="el-GR"/>
              </w:rPr>
            </w:pPr>
            <w:r w:rsidRPr="002B50F4">
              <w:rPr>
                <w:rFonts w:ascii="Arial" w:eastAsia="Times New Roman" w:hAnsi="Arial" w:cs="Arial"/>
                <w:b/>
                <w:bCs/>
                <w:i/>
                <w:iCs/>
                <w:color w:val="202122"/>
                <w:sz w:val="16"/>
                <w:szCs w:val="16"/>
                <w:lang w:eastAsia="el-GR"/>
              </w:rPr>
              <w:t>Κλητική</w:t>
            </w:r>
          </w:p>
        </w:tc>
        <w:tc>
          <w:tcPr>
            <w:tcW w:w="0" w:type="auto"/>
            <w:shd w:val="clear" w:color="auto" w:fill="FFFFFF"/>
            <w:vAlign w:val="center"/>
            <w:hideMark/>
          </w:tcPr>
          <w:p w:rsidR="0005048C" w:rsidRPr="000A0C64" w:rsidRDefault="0005048C" w:rsidP="000A0C64">
            <w:pPr>
              <w:spacing w:after="120" w:line="240" w:lineRule="auto"/>
              <w:rPr>
                <w:rFonts w:ascii="Arial" w:eastAsia="Times New Roman" w:hAnsi="Arial" w:cs="Arial"/>
                <w:color w:val="202122"/>
                <w:sz w:val="16"/>
                <w:szCs w:val="16"/>
                <w:lang w:eastAsia="el-GR"/>
              </w:rPr>
            </w:pPr>
            <w:r w:rsidRPr="000A0C64">
              <w:rPr>
                <w:rFonts w:ascii="Arial" w:eastAsia="Times New Roman" w:hAnsi="Arial" w:cs="Arial"/>
                <w:color w:val="202122"/>
                <w:sz w:val="16"/>
                <w:szCs w:val="16"/>
                <w:lang w:eastAsia="el-GR"/>
              </w:rPr>
              <w:t>γύναι</w:t>
            </w:r>
          </w:p>
        </w:tc>
        <w:tc>
          <w:tcPr>
            <w:tcW w:w="0" w:type="auto"/>
            <w:shd w:val="clear" w:color="auto" w:fill="FFFFFF"/>
            <w:vAlign w:val="center"/>
            <w:hideMark/>
          </w:tcPr>
          <w:p w:rsidR="0005048C" w:rsidRPr="000A0C64" w:rsidRDefault="0005048C" w:rsidP="000A0C64">
            <w:pPr>
              <w:spacing w:after="120" w:line="240" w:lineRule="auto"/>
              <w:rPr>
                <w:rFonts w:ascii="Arial" w:eastAsia="Times New Roman" w:hAnsi="Arial" w:cs="Arial"/>
                <w:color w:val="202122"/>
                <w:sz w:val="16"/>
                <w:szCs w:val="16"/>
                <w:lang w:eastAsia="el-GR"/>
              </w:rPr>
            </w:pPr>
            <w:r w:rsidRPr="000A0C64">
              <w:rPr>
                <w:rFonts w:ascii="Arial" w:eastAsia="Times New Roman" w:hAnsi="Arial" w:cs="Arial"/>
                <w:color w:val="202122"/>
                <w:sz w:val="16"/>
                <w:szCs w:val="16"/>
                <w:lang w:eastAsia="el-GR"/>
              </w:rPr>
              <w:t>γυναῖκες</w:t>
            </w:r>
          </w:p>
        </w:tc>
      </w:tr>
    </w:tbl>
    <w:p w:rsidR="00CB2C41" w:rsidRPr="002B50F4" w:rsidRDefault="006632B5" w:rsidP="006632B5">
      <w:pPr>
        <w:spacing w:line="360" w:lineRule="auto"/>
        <w:contextualSpacing/>
        <w:jc w:val="both"/>
        <w:rPr>
          <w:rFonts w:ascii="Times New Roman" w:hAnsi="Times New Roman" w:cs="Times New Roman"/>
          <w:b/>
          <w:sz w:val="24"/>
          <w:szCs w:val="24"/>
        </w:rPr>
      </w:pPr>
      <w:r w:rsidRPr="002B50F4">
        <w:rPr>
          <w:rFonts w:ascii="Times New Roman" w:hAnsi="Times New Roman" w:cs="Times New Roman"/>
          <w:b/>
          <w:sz w:val="24"/>
          <w:szCs w:val="24"/>
        </w:rPr>
        <w:t>(ἰσχύι, πλήθει, γυναῖκες, φύσιν)</w:t>
      </w:r>
      <w:r w:rsidR="002B50F4" w:rsidRPr="002B50F4">
        <w:rPr>
          <w:rFonts w:ascii="Times New Roman" w:hAnsi="Times New Roman" w:cs="Times New Roman"/>
          <w:b/>
          <w:sz w:val="24"/>
          <w:szCs w:val="24"/>
        </w:rPr>
        <w:t>.</w:t>
      </w:r>
    </w:p>
    <w:p w:rsidR="002B50F4" w:rsidRDefault="002B50F4" w:rsidP="006632B5">
      <w:pPr>
        <w:spacing w:line="360" w:lineRule="auto"/>
        <w:contextualSpacing/>
        <w:jc w:val="both"/>
        <w:rPr>
          <w:rFonts w:ascii="Times New Roman" w:hAnsi="Times New Roman" w:cs="Times New Roman"/>
          <w:sz w:val="24"/>
          <w:szCs w:val="24"/>
        </w:rPr>
      </w:pPr>
    </w:p>
    <w:tbl>
      <w:tblPr>
        <w:tblW w:w="0" w:type="auto"/>
        <w:tblCellSpacing w:w="0" w:type="dxa"/>
        <w:tblInd w:w="120" w:type="dxa"/>
        <w:tblBorders>
          <w:top w:val="single" w:sz="6" w:space="0" w:color="AAAACC"/>
          <w:left w:val="single" w:sz="6" w:space="0" w:color="AAAACC"/>
          <w:bottom w:val="single" w:sz="6" w:space="0" w:color="AAAACC"/>
          <w:right w:val="single" w:sz="6" w:space="0" w:color="AAAACC"/>
        </w:tblBorders>
        <w:shd w:val="clear" w:color="auto" w:fill="FFFFFF"/>
        <w:tblCellMar>
          <w:top w:w="45" w:type="dxa"/>
          <w:left w:w="45" w:type="dxa"/>
          <w:bottom w:w="45" w:type="dxa"/>
          <w:right w:w="45" w:type="dxa"/>
        </w:tblCellMar>
        <w:tblLook w:val="04A0" w:firstRow="1" w:lastRow="0" w:firstColumn="1" w:lastColumn="0" w:noHBand="0" w:noVBand="1"/>
      </w:tblPr>
      <w:tblGrid>
        <w:gridCol w:w="924"/>
        <w:gridCol w:w="549"/>
        <w:gridCol w:w="973"/>
      </w:tblGrid>
      <w:tr w:rsidR="006632B5" w:rsidRPr="000A0C64" w:rsidTr="006632B5">
        <w:trPr>
          <w:tblCellSpacing w:w="0" w:type="dxa"/>
        </w:trPr>
        <w:tc>
          <w:tcPr>
            <w:tcW w:w="0" w:type="auto"/>
            <w:shd w:val="clear" w:color="auto" w:fill="8FBC8F"/>
            <w:vAlign w:val="center"/>
            <w:hideMark/>
          </w:tcPr>
          <w:p w:rsidR="006632B5" w:rsidRPr="000A0C64" w:rsidRDefault="006632B5" w:rsidP="006632B5">
            <w:pPr>
              <w:spacing w:after="120" w:line="240" w:lineRule="auto"/>
              <w:jc w:val="center"/>
              <w:rPr>
                <w:rFonts w:ascii="Times New Roman" w:eastAsia="Times New Roman" w:hAnsi="Times New Roman" w:cs="Times New Roman"/>
                <w:b/>
                <w:bCs/>
                <w:color w:val="202122"/>
                <w:sz w:val="16"/>
                <w:szCs w:val="16"/>
                <w:lang w:eastAsia="el-GR"/>
              </w:rPr>
            </w:pPr>
            <w:r w:rsidRPr="000A0C64">
              <w:rPr>
                <w:rFonts w:ascii="Times New Roman" w:eastAsia="Times New Roman" w:hAnsi="Times New Roman" w:cs="Times New Roman"/>
                <w:b/>
                <w:bCs/>
                <w:color w:val="202122"/>
                <w:sz w:val="16"/>
                <w:szCs w:val="16"/>
                <w:lang w:eastAsia="el-GR"/>
              </w:rPr>
              <w:t>Πτώση</w:t>
            </w:r>
          </w:p>
        </w:tc>
        <w:tc>
          <w:tcPr>
            <w:tcW w:w="0" w:type="auto"/>
            <w:shd w:val="clear" w:color="auto" w:fill="8FBC8F"/>
            <w:vAlign w:val="center"/>
            <w:hideMark/>
          </w:tcPr>
          <w:p w:rsidR="006632B5" w:rsidRPr="000A0C64" w:rsidRDefault="006632B5" w:rsidP="006632B5">
            <w:pPr>
              <w:spacing w:after="120" w:line="240" w:lineRule="auto"/>
              <w:jc w:val="center"/>
              <w:rPr>
                <w:rFonts w:ascii="Times New Roman" w:eastAsia="Times New Roman" w:hAnsi="Times New Roman" w:cs="Times New Roman"/>
                <w:b/>
                <w:bCs/>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Ενικός</w:t>
            </w:r>
          </w:p>
        </w:tc>
        <w:tc>
          <w:tcPr>
            <w:tcW w:w="0" w:type="auto"/>
            <w:shd w:val="clear" w:color="auto" w:fill="8FBC8F"/>
            <w:vAlign w:val="center"/>
            <w:hideMark/>
          </w:tcPr>
          <w:p w:rsidR="006632B5" w:rsidRPr="000A0C64" w:rsidRDefault="006632B5" w:rsidP="006632B5">
            <w:pPr>
              <w:spacing w:after="120" w:line="240" w:lineRule="auto"/>
              <w:jc w:val="center"/>
              <w:rPr>
                <w:rFonts w:ascii="Times New Roman" w:eastAsia="Times New Roman" w:hAnsi="Times New Roman" w:cs="Times New Roman"/>
                <w:b/>
                <w:bCs/>
                <w:color w:val="202122"/>
                <w:sz w:val="16"/>
                <w:szCs w:val="16"/>
                <w:lang w:eastAsia="el-GR"/>
              </w:rPr>
            </w:pPr>
            <w:r w:rsidRPr="000A0C64">
              <w:rPr>
                <w:rFonts w:ascii="Times New Roman" w:eastAsia="Times New Roman" w:hAnsi="Times New Roman" w:cs="Times New Roman"/>
                <w:b/>
                <w:bCs/>
                <w:i/>
                <w:iCs/>
                <w:color w:val="202122"/>
                <w:sz w:val="16"/>
                <w:szCs w:val="16"/>
                <w:lang w:eastAsia="el-GR"/>
              </w:rPr>
              <w:t>Πληθυντικός</w:t>
            </w:r>
          </w:p>
        </w:tc>
      </w:tr>
      <w:tr w:rsidR="006632B5" w:rsidRPr="000A0C64" w:rsidTr="006632B5">
        <w:trPr>
          <w:tblCellSpacing w:w="0" w:type="dxa"/>
        </w:trPr>
        <w:tc>
          <w:tcPr>
            <w:tcW w:w="0" w:type="auto"/>
            <w:shd w:val="clear" w:color="auto" w:fill="C0E4C0"/>
            <w:vAlign w:val="center"/>
            <w:hideMark/>
          </w:tcPr>
          <w:p w:rsidR="006632B5" w:rsidRPr="000A0C64" w:rsidRDefault="006632B5" w:rsidP="006632B5">
            <w:pPr>
              <w:spacing w:after="120" w:line="240" w:lineRule="auto"/>
              <w:jc w:val="right"/>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Ονομαστική</w:t>
            </w:r>
          </w:p>
        </w:tc>
        <w:tc>
          <w:tcPr>
            <w:tcW w:w="0" w:type="auto"/>
            <w:shd w:val="clear" w:color="auto" w:fill="FFFFFF"/>
            <w:vAlign w:val="center"/>
            <w:hideMark/>
          </w:tcPr>
          <w:p w:rsidR="006632B5" w:rsidRPr="000A0C64" w:rsidRDefault="006632B5" w:rsidP="006632B5">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ἰσχύ</w:t>
            </w:r>
            <w:r w:rsidRPr="000A0C64">
              <w:rPr>
                <w:rFonts w:ascii="Times New Roman" w:eastAsia="Times New Roman" w:hAnsi="Times New Roman" w:cs="Times New Roman"/>
                <w:color w:val="FF1493"/>
                <w:sz w:val="16"/>
                <w:szCs w:val="16"/>
                <w:lang w:eastAsia="el-GR"/>
              </w:rPr>
              <w:t>ς</w:t>
            </w:r>
          </w:p>
        </w:tc>
        <w:tc>
          <w:tcPr>
            <w:tcW w:w="0" w:type="auto"/>
            <w:shd w:val="clear" w:color="auto" w:fill="FFFFFF"/>
            <w:vAlign w:val="center"/>
            <w:hideMark/>
          </w:tcPr>
          <w:p w:rsidR="006632B5" w:rsidRPr="000A0C64" w:rsidRDefault="006632B5" w:rsidP="006632B5">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ἰσχύ</w:t>
            </w:r>
            <w:r w:rsidRPr="000A0C64">
              <w:rPr>
                <w:rFonts w:ascii="Times New Roman" w:eastAsia="Times New Roman" w:hAnsi="Times New Roman" w:cs="Times New Roman"/>
                <w:color w:val="FF1493"/>
                <w:sz w:val="16"/>
                <w:szCs w:val="16"/>
                <w:lang w:eastAsia="el-GR"/>
              </w:rPr>
              <w:t>ες</w:t>
            </w:r>
          </w:p>
        </w:tc>
      </w:tr>
      <w:tr w:rsidR="006632B5" w:rsidRPr="000A0C64" w:rsidTr="006632B5">
        <w:trPr>
          <w:tblCellSpacing w:w="0" w:type="dxa"/>
        </w:trPr>
        <w:tc>
          <w:tcPr>
            <w:tcW w:w="0" w:type="auto"/>
            <w:shd w:val="clear" w:color="auto" w:fill="C0E4C0"/>
            <w:vAlign w:val="center"/>
            <w:hideMark/>
          </w:tcPr>
          <w:p w:rsidR="006632B5" w:rsidRPr="000A0C64" w:rsidRDefault="006632B5" w:rsidP="006632B5">
            <w:pPr>
              <w:spacing w:after="120" w:line="240" w:lineRule="auto"/>
              <w:jc w:val="right"/>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Γενική</w:t>
            </w:r>
          </w:p>
        </w:tc>
        <w:tc>
          <w:tcPr>
            <w:tcW w:w="0" w:type="auto"/>
            <w:shd w:val="clear" w:color="auto" w:fill="FFFFFF"/>
            <w:vAlign w:val="center"/>
            <w:hideMark/>
          </w:tcPr>
          <w:p w:rsidR="006632B5" w:rsidRPr="000A0C64" w:rsidRDefault="006632B5" w:rsidP="006632B5">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ἰσχύ</w:t>
            </w:r>
            <w:r w:rsidRPr="000A0C64">
              <w:rPr>
                <w:rFonts w:ascii="Times New Roman" w:eastAsia="Times New Roman" w:hAnsi="Times New Roman" w:cs="Times New Roman"/>
                <w:color w:val="FF1493"/>
                <w:sz w:val="16"/>
                <w:szCs w:val="16"/>
                <w:lang w:eastAsia="el-GR"/>
              </w:rPr>
              <w:t>ος</w:t>
            </w:r>
          </w:p>
        </w:tc>
        <w:tc>
          <w:tcPr>
            <w:tcW w:w="0" w:type="auto"/>
            <w:shd w:val="clear" w:color="auto" w:fill="FFFFFF"/>
            <w:vAlign w:val="center"/>
            <w:hideMark/>
          </w:tcPr>
          <w:p w:rsidR="006632B5" w:rsidRPr="000A0C64" w:rsidRDefault="006632B5" w:rsidP="006632B5">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ἰσχύ</w:t>
            </w:r>
            <w:r w:rsidRPr="000A0C64">
              <w:rPr>
                <w:rFonts w:ascii="Times New Roman" w:eastAsia="Times New Roman" w:hAnsi="Times New Roman" w:cs="Times New Roman"/>
                <w:color w:val="FF1493"/>
                <w:sz w:val="16"/>
                <w:szCs w:val="16"/>
                <w:lang w:eastAsia="el-GR"/>
              </w:rPr>
              <w:t>ων</w:t>
            </w:r>
          </w:p>
        </w:tc>
      </w:tr>
      <w:tr w:rsidR="006632B5" w:rsidRPr="000A0C64" w:rsidTr="006632B5">
        <w:trPr>
          <w:tblCellSpacing w:w="0" w:type="dxa"/>
        </w:trPr>
        <w:tc>
          <w:tcPr>
            <w:tcW w:w="0" w:type="auto"/>
            <w:shd w:val="clear" w:color="auto" w:fill="C0E4C0"/>
            <w:vAlign w:val="center"/>
            <w:hideMark/>
          </w:tcPr>
          <w:p w:rsidR="006632B5" w:rsidRPr="000A0C64" w:rsidRDefault="006632B5" w:rsidP="006632B5">
            <w:pPr>
              <w:spacing w:after="120" w:line="240" w:lineRule="auto"/>
              <w:jc w:val="right"/>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Δοτική</w:t>
            </w:r>
          </w:p>
        </w:tc>
        <w:tc>
          <w:tcPr>
            <w:tcW w:w="0" w:type="auto"/>
            <w:shd w:val="clear" w:color="auto" w:fill="FFFFFF"/>
            <w:vAlign w:val="center"/>
            <w:hideMark/>
          </w:tcPr>
          <w:p w:rsidR="006632B5" w:rsidRPr="000A0C64" w:rsidRDefault="006632B5" w:rsidP="006632B5">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ἰσχύ</w:t>
            </w:r>
            <w:r w:rsidRPr="000A0C64">
              <w:rPr>
                <w:rFonts w:ascii="Times New Roman" w:eastAsia="Times New Roman" w:hAnsi="Times New Roman" w:cs="Times New Roman"/>
                <w:color w:val="FF1493"/>
                <w:sz w:val="16"/>
                <w:szCs w:val="16"/>
                <w:lang w:eastAsia="el-GR"/>
              </w:rPr>
              <w:t>ϊ</w:t>
            </w:r>
          </w:p>
        </w:tc>
        <w:tc>
          <w:tcPr>
            <w:tcW w:w="0" w:type="auto"/>
            <w:shd w:val="clear" w:color="auto" w:fill="FFFFFF"/>
            <w:vAlign w:val="center"/>
            <w:hideMark/>
          </w:tcPr>
          <w:p w:rsidR="006632B5" w:rsidRPr="000A0C64" w:rsidRDefault="006632B5" w:rsidP="006632B5">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ἰσχύ</w:t>
            </w:r>
            <w:r w:rsidRPr="000A0C64">
              <w:rPr>
                <w:rFonts w:ascii="Times New Roman" w:eastAsia="Times New Roman" w:hAnsi="Times New Roman" w:cs="Times New Roman"/>
                <w:color w:val="FF1493"/>
                <w:sz w:val="16"/>
                <w:szCs w:val="16"/>
                <w:lang w:eastAsia="el-GR"/>
              </w:rPr>
              <w:t>σι(ν)</w:t>
            </w:r>
          </w:p>
        </w:tc>
      </w:tr>
      <w:tr w:rsidR="006632B5" w:rsidRPr="000A0C64" w:rsidTr="006632B5">
        <w:trPr>
          <w:tblCellSpacing w:w="0" w:type="dxa"/>
        </w:trPr>
        <w:tc>
          <w:tcPr>
            <w:tcW w:w="0" w:type="auto"/>
            <w:shd w:val="clear" w:color="auto" w:fill="C0E4C0"/>
            <w:vAlign w:val="center"/>
            <w:hideMark/>
          </w:tcPr>
          <w:p w:rsidR="006632B5" w:rsidRPr="000A0C64" w:rsidRDefault="006632B5" w:rsidP="006632B5">
            <w:pPr>
              <w:spacing w:after="120" w:line="240" w:lineRule="auto"/>
              <w:jc w:val="right"/>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Αιτιατική</w:t>
            </w:r>
          </w:p>
        </w:tc>
        <w:tc>
          <w:tcPr>
            <w:tcW w:w="0" w:type="auto"/>
            <w:shd w:val="clear" w:color="auto" w:fill="FFFFFF"/>
            <w:vAlign w:val="center"/>
            <w:hideMark/>
          </w:tcPr>
          <w:p w:rsidR="006632B5" w:rsidRPr="000A0C64" w:rsidRDefault="006632B5" w:rsidP="006632B5">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ἰσχύ</w:t>
            </w:r>
            <w:r w:rsidRPr="000A0C64">
              <w:rPr>
                <w:rFonts w:ascii="Times New Roman" w:eastAsia="Times New Roman" w:hAnsi="Times New Roman" w:cs="Times New Roman"/>
                <w:color w:val="FF1493"/>
                <w:sz w:val="16"/>
                <w:szCs w:val="16"/>
                <w:lang w:eastAsia="el-GR"/>
              </w:rPr>
              <w:t>ν</w:t>
            </w:r>
          </w:p>
        </w:tc>
        <w:tc>
          <w:tcPr>
            <w:tcW w:w="0" w:type="auto"/>
            <w:shd w:val="clear" w:color="auto" w:fill="FFFFFF"/>
            <w:vAlign w:val="center"/>
            <w:hideMark/>
          </w:tcPr>
          <w:p w:rsidR="006632B5" w:rsidRPr="000A0C64" w:rsidRDefault="006632B5" w:rsidP="006632B5">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ἰσχῦ</w:t>
            </w:r>
            <w:r w:rsidRPr="000A0C64">
              <w:rPr>
                <w:rFonts w:ascii="Times New Roman" w:eastAsia="Times New Roman" w:hAnsi="Times New Roman" w:cs="Times New Roman"/>
                <w:color w:val="FF1493"/>
                <w:sz w:val="16"/>
                <w:szCs w:val="16"/>
                <w:lang w:eastAsia="el-GR"/>
              </w:rPr>
              <w:t>ς</w:t>
            </w:r>
          </w:p>
        </w:tc>
      </w:tr>
      <w:tr w:rsidR="006632B5" w:rsidRPr="000A0C64" w:rsidTr="006632B5">
        <w:trPr>
          <w:tblCellSpacing w:w="0" w:type="dxa"/>
        </w:trPr>
        <w:tc>
          <w:tcPr>
            <w:tcW w:w="0" w:type="auto"/>
            <w:shd w:val="clear" w:color="auto" w:fill="C0E4C0"/>
            <w:vAlign w:val="center"/>
            <w:hideMark/>
          </w:tcPr>
          <w:p w:rsidR="006632B5" w:rsidRPr="000A0C64" w:rsidRDefault="006632B5" w:rsidP="006632B5">
            <w:pPr>
              <w:spacing w:after="120" w:line="240" w:lineRule="auto"/>
              <w:jc w:val="right"/>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Κλητική</w:t>
            </w:r>
          </w:p>
        </w:tc>
        <w:tc>
          <w:tcPr>
            <w:tcW w:w="0" w:type="auto"/>
            <w:shd w:val="clear" w:color="auto" w:fill="FFFFFF"/>
            <w:vAlign w:val="center"/>
            <w:hideMark/>
          </w:tcPr>
          <w:p w:rsidR="006632B5" w:rsidRPr="000A0C64" w:rsidRDefault="006632B5" w:rsidP="006632B5">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ἰσχύ</w:t>
            </w:r>
          </w:p>
        </w:tc>
        <w:tc>
          <w:tcPr>
            <w:tcW w:w="0" w:type="auto"/>
            <w:shd w:val="clear" w:color="auto" w:fill="FFFFFF"/>
            <w:vAlign w:val="center"/>
            <w:hideMark/>
          </w:tcPr>
          <w:p w:rsidR="006632B5" w:rsidRPr="000A0C64" w:rsidRDefault="006632B5" w:rsidP="006632B5">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ἰσχύ</w:t>
            </w:r>
            <w:r w:rsidRPr="000A0C64">
              <w:rPr>
                <w:rFonts w:ascii="Times New Roman" w:eastAsia="Times New Roman" w:hAnsi="Times New Roman" w:cs="Times New Roman"/>
                <w:color w:val="FF1493"/>
                <w:sz w:val="16"/>
                <w:szCs w:val="16"/>
                <w:lang w:eastAsia="el-GR"/>
              </w:rPr>
              <w:t>ες</w:t>
            </w:r>
          </w:p>
        </w:tc>
      </w:tr>
    </w:tbl>
    <w:tbl>
      <w:tblPr>
        <w:tblpPr w:leftFromText="180" w:rightFromText="180" w:vertAnchor="text" w:horzAnchor="margin" w:tblpXSpec="center" w:tblpY="-2406"/>
        <w:tblW w:w="0" w:type="auto"/>
        <w:tblCellSpacing w:w="0" w:type="dxa"/>
        <w:tblBorders>
          <w:top w:val="single" w:sz="6" w:space="0" w:color="AAAACC"/>
          <w:left w:val="single" w:sz="6" w:space="0" w:color="AAAACC"/>
          <w:bottom w:val="single" w:sz="6" w:space="0" w:color="AAAACC"/>
          <w:right w:val="single" w:sz="6" w:space="0" w:color="AAAACC"/>
        </w:tblBorders>
        <w:shd w:val="clear" w:color="auto" w:fill="FFFFFF"/>
        <w:tblCellMar>
          <w:top w:w="45" w:type="dxa"/>
          <w:left w:w="45" w:type="dxa"/>
          <w:bottom w:w="45" w:type="dxa"/>
          <w:right w:w="45" w:type="dxa"/>
        </w:tblCellMar>
        <w:tblLook w:val="04A0" w:firstRow="1" w:lastRow="0" w:firstColumn="1" w:lastColumn="0" w:noHBand="0" w:noVBand="1"/>
      </w:tblPr>
      <w:tblGrid>
        <w:gridCol w:w="924"/>
        <w:gridCol w:w="632"/>
        <w:gridCol w:w="973"/>
      </w:tblGrid>
      <w:tr w:rsidR="0005048C" w:rsidRPr="000A0C64" w:rsidTr="0005048C">
        <w:trPr>
          <w:tblCellSpacing w:w="0" w:type="dxa"/>
        </w:trPr>
        <w:tc>
          <w:tcPr>
            <w:tcW w:w="0" w:type="auto"/>
            <w:shd w:val="clear" w:color="auto" w:fill="8FBC8F"/>
            <w:vAlign w:val="center"/>
            <w:hideMark/>
          </w:tcPr>
          <w:p w:rsidR="0005048C" w:rsidRPr="000A0C64" w:rsidRDefault="0005048C" w:rsidP="0005048C">
            <w:pPr>
              <w:spacing w:after="120" w:line="240" w:lineRule="auto"/>
              <w:jc w:val="center"/>
              <w:rPr>
                <w:rFonts w:ascii="Times New Roman" w:eastAsia="Times New Roman" w:hAnsi="Times New Roman" w:cs="Times New Roman"/>
                <w:b/>
                <w:bCs/>
                <w:color w:val="202122"/>
                <w:sz w:val="16"/>
                <w:szCs w:val="16"/>
                <w:lang w:eastAsia="el-GR"/>
              </w:rPr>
            </w:pPr>
            <w:r w:rsidRPr="000A0C64">
              <w:rPr>
                <w:rFonts w:ascii="Times New Roman" w:eastAsia="Times New Roman" w:hAnsi="Times New Roman" w:cs="Times New Roman"/>
                <w:b/>
                <w:bCs/>
                <w:color w:val="202122"/>
                <w:sz w:val="16"/>
                <w:szCs w:val="16"/>
                <w:lang w:eastAsia="el-GR"/>
              </w:rPr>
              <w:t>Πτώση</w:t>
            </w:r>
          </w:p>
        </w:tc>
        <w:tc>
          <w:tcPr>
            <w:tcW w:w="0" w:type="auto"/>
            <w:shd w:val="clear" w:color="auto" w:fill="8FBC8F"/>
            <w:vAlign w:val="center"/>
            <w:hideMark/>
          </w:tcPr>
          <w:p w:rsidR="0005048C" w:rsidRPr="000A0C64" w:rsidRDefault="0005048C" w:rsidP="0005048C">
            <w:pPr>
              <w:spacing w:after="120" w:line="240" w:lineRule="auto"/>
              <w:jc w:val="center"/>
              <w:rPr>
                <w:rFonts w:ascii="Times New Roman" w:eastAsia="Times New Roman" w:hAnsi="Times New Roman" w:cs="Times New Roman"/>
                <w:b/>
                <w:bCs/>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Ενικός</w:t>
            </w:r>
          </w:p>
        </w:tc>
        <w:tc>
          <w:tcPr>
            <w:tcW w:w="0" w:type="auto"/>
            <w:shd w:val="clear" w:color="auto" w:fill="8FBC8F"/>
            <w:vAlign w:val="center"/>
            <w:hideMark/>
          </w:tcPr>
          <w:p w:rsidR="0005048C" w:rsidRPr="000A0C64" w:rsidRDefault="0005048C" w:rsidP="0005048C">
            <w:pPr>
              <w:spacing w:after="120" w:line="240" w:lineRule="auto"/>
              <w:jc w:val="center"/>
              <w:rPr>
                <w:rFonts w:ascii="Times New Roman" w:eastAsia="Times New Roman" w:hAnsi="Times New Roman" w:cs="Times New Roman"/>
                <w:b/>
                <w:bCs/>
                <w:color w:val="202122"/>
                <w:sz w:val="16"/>
                <w:szCs w:val="16"/>
                <w:lang w:eastAsia="el-GR"/>
              </w:rPr>
            </w:pPr>
            <w:r w:rsidRPr="000A0C64">
              <w:rPr>
                <w:rFonts w:ascii="Times New Roman" w:eastAsia="Times New Roman" w:hAnsi="Times New Roman" w:cs="Times New Roman"/>
                <w:b/>
                <w:bCs/>
                <w:i/>
                <w:iCs/>
                <w:color w:val="202122"/>
                <w:sz w:val="16"/>
                <w:szCs w:val="16"/>
                <w:lang w:eastAsia="el-GR"/>
              </w:rPr>
              <w:t>Πληθυντικός</w:t>
            </w:r>
          </w:p>
        </w:tc>
      </w:tr>
      <w:tr w:rsidR="0005048C" w:rsidRPr="000A0C64" w:rsidTr="0005048C">
        <w:trPr>
          <w:tblCellSpacing w:w="0" w:type="dxa"/>
        </w:trPr>
        <w:tc>
          <w:tcPr>
            <w:tcW w:w="0" w:type="auto"/>
            <w:shd w:val="clear" w:color="auto" w:fill="C0E4C0"/>
            <w:vAlign w:val="center"/>
            <w:hideMark/>
          </w:tcPr>
          <w:p w:rsidR="0005048C" w:rsidRPr="000A0C64" w:rsidRDefault="0005048C" w:rsidP="0005048C">
            <w:pPr>
              <w:spacing w:after="120" w:line="240" w:lineRule="auto"/>
              <w:jc w:val="right"/>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Ονομαστική</w:t>
            </w:r>
          </w:p>
        </w:tc>
        <w:tc>
          <w:tcPr>
            <w:tcW w:w="0" w:type="auto"/>
            <w:shd w:val="clear" w:color="auto" w:fill="FFFFFF"/>
            <w:vAlign w:val="center"/>
            <w:hideMark/>
          </w:tcPr>
          <w:p w:rsidR="0005048C" w:rsidRPr="000A0C64" w:rsidRDefault="0005048C" w:rsidP="0005048C">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πλῆθος</w:t>
            </w:r>
          </w:p>
        </w:tc>
        <w:tc>
          <w:tcPr>
            <w:tcW w:w="0" w:type="auto"/>
            <w:shd w:val="clear" w:color="auto" w:fill="FFFFFF"/>
            <w:vAlign w:val="center"/>
            <w:hideMark/>
          </w:tcPr>
          <w:p w:rsidR="0005048C" w:rsidRPr="000A0C64" w:rsidRDefault="0005048C" w:rsidP="0005048C">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πλήθη</w:t>
            </w:r>
          </w:p>
        </w:tc>
      </w:tr>
      <w:tr w:rsidR="0005048C" w:rsidRPr="000A0C64" w:rsidTr="0005048C">
        <w:trPr>
          <w:tblCellSpacing w:w="0" w:type="dxa"/>
        </w:trPr>
        <w:tc>
          <w:tcPr>
            <w:tcW w:w="0" w:type="auto"/>
            <w:shd w:val="clear" w:color="auto" w:fill="C0E4C0"/>
            <w:vAlign w:val="center"/>
            <w:hideMark/>
          </w:tcPr>
          <w:p w:rsidR="0005048C" w:rsidRPr="000A0C64" w:rsidRDefault="0005048C" w:rsidP="0005048C">
            <w:pPr>
              <w:spacing w:after="120" w:line="240" w:lineRule="auto"/>
              <w:jc w:val="right"/>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Γενική</w:t>
            </w:r>
          </w:p>
        </w:tc>
        <w:tc>
          <w:tcPr>
            <w:tcW w:w="0" w:type="auto"/>
            <w:shd w:val="clear" w:color="auto" w:fill="FFFFFF"/>
            <w:vAlign w:val="center"/>
            <w:hideMark/>
          </w:tcPr>
          <w:p w:rsidR="0005048C" w:rsidRPr="000A0C64" w:rsidRDefault="0005048C" w:rsidP="0005048C">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πλήθους</w:t>
            </w:r>
          </w:p>
        </w:tc>
        <w:tc>
          <w:tcPr>
            <w:tcW w:w="0" w:type="auto"/>
            <w:shd w:val="clear" w:color="auto" w:fill="FFFFFF"/>
            <w:vAlign w:val="center"/>
            <w:hideMark/>
          </w:tcPr>
          <w:p w:rsidR="0005048C" w:rsidRPr="000A0C64" w:rsidRDefault="0005048C" w:rsidP="0005048C">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πληθῶν</w:t>
            </w:r>
          </w:p>
        </w:tc>
      </w:tr>
      <w:tr w:rsidR="0005048C" w:rsidRPr="000A0C64" w:rsidTr="0005048C">
        <w:trPr>
          <w:tblCellSpacing w:w="0" w:type="dxa"/>
        </w:trPr>
        <w:tc>
          <w:tcPr>
            <w:tcW w:w="0" w:type="auto"/>
            <w:shd w:val="clear" w:color="auto" w:fill="C0E4C0"/>
            <w:vAlign w:val="center"/>
            <w:hideMark/>
          </w:tcPr>
          <w:p w:rsidR="0005048C" w:rsidRPr="000A0C64" w:rsidRDefault="0005048C" w:rsidP="0005048C">
            <w:pPr>
              <w:spacing w:after="120" w:line="240" w:lineRule="auto"/>
              <w:jc w:val="right"/>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Δοτική</w:t>
            </w:r>
          </w:p>
        </w:tc>
        <w:tc>
          <w:tcPr>
            <w:tcW w:w="0" w:type="auto"/>
            <w:shd w:val="clear" w:color="auto" w:fill="FFFFFF"/>
            <w:vAlign w:val="center"/>
            <w:hideMark/>
          </w:tcPr>
          <w:p w:rsidR="0005048C" w:rsidRPr="000A0C64" w:rsidRDefault="0005048C" w:rsidP="0005048C">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πλήθει</w:t>
            </w:r>
          </w:p>
        </w:tc>
        <w:tc>
          <w:tcPr>
            <w:tcW w:w="0" w:type="auto"/>
            <w:shd w:val="clear" w:color="auto" w:fill="FFFFFF"/>
            <w:vAlign w:val="center"/>
            <w:hideMark/>
          </w:tcPr>
          <w:p w:rsidR="0005048C" w:rsidRPr="000A0C64" w:rsidRDefault="0005048C" w:rsidP="0005048C">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πλήθεσι(ν)</w:t>
            </w:r>
          </w:p>
        </w:tc>
      </w:tr>
      <w:tr w:rsidR="0005048C" w:rsidRPr="000A0C64" w:rsidTr="0005048C">
        <w:trPr>
          <w:tblCellSpacing w:w="0" w:type="dxa"/>
        </w:trPr>
        <w:tc>
          <w:tcPr>
            <w:tcW w:w="0" w:type="auto"/>
            <w:shd w:val="clear" w:color="auto" w:fill="C0E4C0"/>
            <w:vAlign w:val="center"/>
            <w:hideMark/>
          </w:tcPr>
          <w:p w:rsidR="0005048C" w:rsidRPr="000A0C64" w:rsidRDefault="0005048C" w:rsidP="0005048C">
            <w:pPr>
              <w:spacing w:after="120" w:line="240" w:lineRule="auto"/>
              <w:jc w:val="right"/>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Αιτιατική</w:t>
            </w:r>
          </w:p>
        </w:tc>
        <w:tc>
          <w:tcPr>
            <w:tcW w:w="0" w:type="auto"/>
            <w:shd w:val="clear" w:color="auto" w:fill="FFFFFF"/>
            <w:vAlign w:val="center"/>
            <w:hideMark/>
          </w:tcPr>
          <w:p w:rsidR="0005048C" w:rsidRPr="000A0C64" w:rsidRDefault="0005048C" w:rsidP="0005048C">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πλῆθος</w:t>
            </w:r>
          </w:p>
        </w:tc>
        <w:tc>
          <w:tcPr>
            <w:tcW w:w="0" w:type="auto"/>
            <w:shd w:val="clear" w:color="auto" w:fill="FFFFFF"/>
            <w:vAlign w:val="center"/>
            <w:hideMark/>
          </w:tcPr>
          <w:p w:rsidR="0005048C" w:rsidRPr="000A0C64" w:rsidRDefault="0005048C" w:rsidP="0005048C">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πλήθη</w:t>
            </w:r>
          </w:p>
        </w:tc>
      </w:tr>
      <w:tr w:rsidR="0005048C" w:rsidRPr="000A0C64" w:rsidTr="0005048C">
        <w:trPr>
          <w:tblCellSpacing w:w="0" w:type="dxa"/>
        </w:trPr>
        <w:tc>
          <w:tcPr>
            <w:tcW w:w="0" w:type="auto"/>
            <w:shd w:val="clear" w:color="auto" w:fill="C0E4C0"/>
            <w:vAlign w:val="center"/>
            <w:hideMark/>
          </w:tcPr>
          <w:p w:rsidR="0005048C" w:rsidRPr="000A0C64" w:rsidRDefault="0005048C" w:rsidP="0005048C">
            <w:pPr>
              <w:spacing w:after="120" w:line="240" w:lineRule="auto"/>
              <w:jc w:val="right"/>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b/>
                <w:bCs/>
                <w:i/>
                <w:iCs/>
                <w:color w:val="202122"/>
                <w:sz w:val="16"/>
                <w:szCs w:val="16"/>
                <w:lang w:eastAsia="el-GR"/>
              </w:rPr>
              <w:t>Κλητική</w:t>
            </w:r>
          </w:p>
        </w:tc>
        <w:tc>
          <w:tcPr>
            <w:tcW w:w="0" w:type="auto"/>
            <w:shd w:val="clear" w:color="auto" w:fill="FFFFFF"/>
            <w:vAlign w:val="center"/>
            <w:hideMark/>
          </w:tcPr>
          <w:p w:rsidR="0005048C" w:rsidRPr="000A0C64" w:rsidRDefault="0005048C" w:rsidP="0005048C">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πλῆθος</w:t>
            </w:r>
          </w:p>
        </w:tc>
        <w:tc>
          <w:tcPr>
            <w:tcW w:w="0" w:type="auto"/>
            <w:shd w:val="clear" w:color="auto" w:fill="FFFFFF"/>
            <w:vAlign w:val="center"/>
            <w:hideMark/>
          </w:tcPr>
          <w:p w:rsidR="0005048C" w:rsidRPr="000A0C64" w:rsidRDefault="0005048C" w:rsidP="0005048C">
            <w:pPr>
              <w:spacing w:after="120" w:line="240" w:lineRule="auto"/>
              <w:rPr>
                <w:rFonts w:ascii="Times New Roman" w:eastAsia="Times New Roman" w:hAnsi="Times New Roman" w:cs="Times New Roman"/>
                <w:color w:val="202122"/>
                <w:sz w:val="16"/>
                <w:szCs w:val="16"/>
                <w:lang w:eastAsia="el-GR"/>
              </w:rPr>
            </w:pPr>
            <w:r w:rsidRPr="000A0C64">
              <w:rPr>
                <w:rFonts w:ascii="Times New Roman" w:eastAsia="Times New Roman" w:hAnsi="Times New Roman" w:cs="Times New Roman"/>
                <w:color w:val="202122"/>
                <w:sz w:val="16"/>
                <w:szCs w:val="16"/>
                <w:lang w:eastAsia="el-GR"/>
              </w:rPr>
              <w:t>πλήθη</w:t>
            </w:r>
          </w:p>
        </w:tc>
      </w:tr>
    </w:tbl>
    <w:p w:rsidR="00CB2C41" w:rsidRPr="000A0C64" w:rsidRDefault="00CB2C41" w:rsidP="00880E42">
      <w:pPr>
        <w:spacing w:line="360" w:lineRule="auto"/>
        <w:contextualSpacing/>
        <w:jc w:val="both"/>
        <w:rPr>
          <w:rFonts w:ascii="Times New Roman" w:hAnsi="Times New Roman" w:cs="Times New Roman"/>
          <w:sz w:val="24"/>
          <w:szCs w:val="24"/>
        </w:rPr>
      </w:pPr>
    </w:p>
    <w:tbl>
      <w:tblPr>
        <w:tblW w:w="0" w:type="auto"/>
        <w:tblCellSpacing w:w="0" w:type="dxa"/>
        <w:tblInd w:w="120" w:type="dxa"/>
        <w:tblBorders>
          <w:top w:val="single" w:sz="6" w:space="0" w:color="AAAACC"/>
          <w:left w:val="single" w:sz="6" w:space="0" w:color="AAAACC"/>
          <w:bottom w:val="single" w:sz="6" w:space="0" w:color="AAAACC"/>
          <w:right w:val="single" w:sz="6" w:space="0" w:color="AAAACC"/>
        </w:tblBorders>
        <w:shd w:val="clear" w:color="auto" w:fill="FFFFFF"/>
        <w:tblCellMar>
          <w:top w:w="45" w:type="dxa"/>
          <w:left w:w="45" w:type="dxa"/>
          <w:bottom w:w="45" w:type="dxa"/>
          <w:right w:w="45" w:type="dxa"/>
        </w:tblCellMar>
        <w:tblLook w:val="04A0" w:firstRow="1" w:lastRow="0" w:firstColumn="1" w:lastColumn="0" w:noHBand="0" w:noVBand="1"/>
      </w:tblPr>
      <w:tblGrid>
        <w:gridCol w:w="1128"/>
        <w:gridCol w:w="708"/>
        <w:gridCol w:w="1190"/>
      </w:tblGrid>
      <w:tr w:rsidR="00422AF8" w:rsidRPr="000A0C64" w:rsidTr="00422AF8">
        <w:trPr>
          <w:tblCellSpacing w:w="0" w:type="dxa"/>
        </w:trPr>
        <w:tc>
          <w:tcPr>
            <w:tcW w:w="0" w:type="auto"/>
            <w:shd w:val="clear" w:color="auto" w:fill="8FBC8F"/>
            <w:vAlign w:val="center"/>
            <w:hideMark/>
          </w:tcPr>
          <w:p w:rsidR="00422AF8" w:rsidRPr="000A0C64" w:rsidRDefault="00422AF8" w:rsidP="0005048C">
            <w:pPr>
              <w:spacing w:after="120" w:line="240" w:lineRule="auto"/>
              <w:jc w:val="center"/>
              <w:rPr>
                <w:rFonts w:ascii="Times New Roman" w:eastAsia="Times New Roman" w:hAnsi="Times New Roman" w:cs="Times New Roman"/>
                <w:b/>
                <w:bCs/>
                <w:color w:val="202122"/>
                <w:sz w:val="20"/>
                <w:szCs w:val="20"/>
                <w:lang w:eastAsia="el-GR"/>
              </w:rPr>
            </w:pPr>
            <w:r w:rsidRPr="000A0C64">
              <w:rPr>
                <w:rFonts w:ascii="Times New Roman" w:eastAsia="Times New Roman" w:hAnsi="Times New Roman" w:cs="Times New Roman"/>
                <w:b/>
                <w:bCs/>
                <w:color w:val="202122"/>
                <w:sz w:val="20"/>
                <w:szCs w:val="20"/>
                <w:lang w:eastAsia="el-GR"/>
              </w:rPr>
              <w:t>Πτώση</w:t>
            </w:r>
          </w:p>
        </w:tc>
        <w:tc>
          <w:tcPr>
            <w:tcW w:w="0" w:type="auto"/>
            <w:shd w:val="clear" w:color="auto" w:fill="8FBC8F"/>
            <w:vAlign w:val="center"/>
            <w:hideMark/>
          </w:tcPr>
          <w:p w:rsidR="00422AF8" w:rsidRPr="000A0C64" w:rsidRDefault="00422AF8" w:rsidP="0005048C">
            <w:pPr>
              <w:spacing w:after="120" w:line="240" w:lineRule="auto"/>
              <w:jc w:val="center"/>
              <w:rPr>
                <w:rFonts w:ascii="Times New Roman" w:eastAsia="Times New Roman" w:hAnsi="Times New Roman" w:cs="Times New Roman"/>
                <w:b/>
                <w:bCs/>
                <w:color w:val="202122"/>
                <w:sz w:val="20"/>
                <w:szCs w:val="20"/>
                <w:lang w:eastAsia="el-GR"/>
              </w:rPr>
            </w:pPr>
            <w:r w:rsidRPr="000A0C64">
              <w:rPr>
                <w:rFonts w:ascii="Times New Roman" w:eastAsia="Times New Roman" w:hAnsi="Times New Roman" w:cs="Times New Roman"/>
                <w:b/>
                <w:bCs/>
                <w:i/>
                <w:iCs/>
                <w:color w:val="202122"/>
                <w:sz w:val="20"/>
                <w:szCs w:val="20"/>
                <w:lang w:eastAsia="el-GR"/>
              </w:rPr>
              <w:t>Ενικός</w:t>
            </w:r>
          </w:p>
        </w:tc>
        <w:tc>
          <w:tcPr>
            <w:tcW w:w="0" w:type="auto"/>
            <w:shd w:val="clear" w:color="auto" w:fill="8FBC8F"/>
            <w:vAlign w:val="center"/>
            <w:hideMark/>
          </w:tcPr>
          <w:p w:rsidR="00422AF8" w:rsidRPr="000A0C64" w:rsidRDefault="00422AF8" w:rsidP="0005048C">
            <w:pPr>
              <w:spacing w:after="120" w:line="240" w:lineRule="auto"/>
              <w:jc w:val="center"/>
              <w:rPr>
                <w:rFonts w:ascii="Times New Roman" w:eastAsia="Times New Roman" w:hAnsi="Times New Roman" w:cs="Times New Roman"/>
                <w:b/>
                <w:bCs/>
                <w:color w:val="202122"/>
                <w:sz w:val="20"/>
                <w:szCs w:val="20"/>
                <w:lang w:eastAsia="el-GR"/>
              </w:rPr>
            </w:pPr>
            <w:r w:rsidRPr="000A0C64">
              <w:rPr>
                <w:rFonts w:ascii="Times New Roman" w:eastAsia="Times New Roman" w:hAnsi="Times New Roman" w:cs="Times New Roman"/>
                <w:b/>
                <w:bCs/>
                <w:i/>
                <w:iCs/>
                <w:color w:val="202122"/>
                <w:sz w:val="20"/>
                <w:szCs w:val="20"/>
                <w:lang w:eastAsia="el-GR"/>
              </w:rPr>
              <w:t>Πληθυντικός</w:t>
            </w:r>
          </w:p>
        </w:tc>
      </w:tr>
      <w:tr w:rsidR="00422AF8" w:rsidRPr="000A0C64" w:rsidTr="00422AF8">
        <w:trPr>
          <w:tblCellSpacing w:w="0" w:type="dxa"/>
        </w:trPr>
        <w:tc>
          <w:tcPr>
            <w:tcW w:w="0" w:type="auto"/>
            <w:shd w:val="clear" w:color="auto" w:fill="C0E4C0"/>
            <w:vAlign w:val="center"/>
            <w:hideMark/>
          </w:tcPr>
          <w:p w:rsidR="00422AF8" w:rsidRPr="000A0C64" w:rsidRDefault="00422AF8" w:rsidP="0005048C">
            <w:pPr>
              <w:spacing w:after="120" w:line="240" w:lineRule="auto"/>
              <w:jc w:val="right"/>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b/>
                <w:bCs/>
                <w:i/>
                <w:iCs/>
                <w:color w:val="202122"/>
                <w:sz w:val="20"/>
                <w:szCs w:val="20"/>
                <w:lang w:eastAsia="el-GR"/>
              </w:rPr>
              <w:t>Ονομαστική</w:t>
            </w:r>
          </w:p>
        </w:tc>
        <w:tc>
          <w:tcPr>
            <w:tcW w:w="0" w:type="auto"/>
            <w:shd w:val="clear" w:color="auto" w:fill="FFFFFF"/>
            <w:vAlign w:val="center"/>
            <w:hideMark/>
          </w:tcPr>
          <w:p w:rsidR="00422AF8" w:rsidRPr="000A0C64" w:rsidRDefault="00422AF8" w:rsidP="0005048C">
            <w:pPr>
              <w:spacing w:after="120" w:line="240" w:lineRule="auto"/>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color w:val="202122"/>
                <w:sz w:val="20"/>
                <w:szCs w:val="20"/>
                <w:lang w:eastAsia="el-GR"/>
              </w:rPr>
              <w:t>φύσι</w:t>
            </w:r>
            <w:r w:rsidRPr="000A0C64">
              <w:rPr>
                <w:rFonts w:ascii="Times New Roman" w:eastAsia="Times New Roman" w:hAnsi="Times New Roman" w:cs="Times New Roman"/>
                <w:color w:val="FF1493"/>
                <w:sz w:val="20"/>
                <w:szCs w:val="20"/>
                <w:lang w:eastAsia="el-GR"/>
              </w:rPr>
              <w:t>ς</w:t>
            </w:r>
          </w:p>
        </w:tc>
        <w:tc>
          <w:tcPr>
            <w:tcW w:w="0" w:type="auto"/>
            <w:shd w:val="clear" w:color="auto" w:fill="FFFFFF"/>
            <w:vAlign w:val="center"/>
            <w:hideMark/>
          </w:tcPr>
          <w:p w:rsidR="00422AF8" w:rsidRPr="000A0C64" w:rsidRDefault="00422AF8" w:rsidP="0005048C">
            <w:pPr>
              <w:spacing w:after="120" w:line="240" w:lineRule="auto"/>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color w:val="202122"/>
                <w:sz w:val="20"/>
                <w:szCs w:val="20"/>
                <w:lang w:eastAsia="el-GR"/>
              </w:rPr>
              <w:t>φύσ</w:t>
            </w:r>
            <w:r w:rsidRPr="000A0C64">
              <w:rPr>
                <w:rFonts w:ascii="Times New Roman" w:eastAsia="Times New Roman" w:hAnsi="Times New Roman" w:cs="Times New Roman"/>
                <w:color w:val="FF1493"/>
                <w:sz w:val="20"/>
                <w:szCs w:val="20"/>
                <w:lang w:eastAsia="el-GR"/>
              </w:rPr>
              <w:t>εις</w:t>
            </w:r>
          </w:p>
        </w:tc>
      </w:tr>
      <w:tr w:rsidR="00422AF8" w:rsidRPr="000A0C64" w:rsidTr="00422AF8">
        <w:trPr>
          <w:tblCellSpacing w:w="0" w:type="dxa"/>
        </w:trPr>
        <w:tc>
          <w:tcPr>
            <w:tcW w:w="0" w:type="auto"/>
            <w:shd w:val="clear" w:color="auto" w:fill="C0E4C0"/>
            <w:vAlign w:val="center"/>
            <w:hideMark/>
          </w:tcPr>
          <w:p w:rsidR="00422AF8" w:rsidRPr="000A0C64" w:rsidRDefault="00422AF8" w:rsidP="0005048C">
            <w:pPr>
              <w:spacing w:after="120" w:line="240" w:lineRule="auto"/>
              <w:jc w:val="right"/>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b/>
                <w:bCs/>
                <w:i/>
                <w:iCs/>
                <w:color w:val="202122"/>
                <w:sz w:val="20"/>
                <w:szCs w:val="20"/>
                <w:lang w:eastAsia="el-GR"/>
              </w:rPr>
              <w:t>Γενική</w:t>
            </w:r>
          </w:p>
        </w:tc>
        <w:tc>
          <w:tcPr>
            <w:tcW w:w="0" w:type="auto"/>
            <w:shd w:val="clear" w:color="auto" w:fill="FFFFFF"/>
            <w:vAlign w:val="center"/>
            <w:hideMark/>
          </w:tcPr>
          <w:p w:rsidR="00422AF8" w:rsidRPr="000A0C64" w:rsidRDefault="00422AF8" w:rsidP="0005048C">
            <w:pPr>
              <w:spacing w:after="120" w:line="240" w:lineRule="auto"/>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color w:val="202122"/>
                <w:sz w:val="20"/>
                <w:szCs w:val="20"/>
                <w:lang w:eastAsia="el-GR"/>
              </w:rPr>
              <w:t>φύσε</w:t>
            </w:r>
            <w:r w:rsidRPr="000A0C64">
              <w:rPr>
                <w:rFonts w:ascii="Times New Roman" w:eastAsia="Times New Roman" w:hAnsi="Times New Roman" w:cs="Times New Roman"/>
                <w:color w:val="FF1493"/>
                <w:sz w:val="20"/>
                <w:szCs w:val="20"/>
                <w:lang w:eastAsia="el-GR"/>
              </w:rPr>
              <w:t>ως</w:t>
            </w:r>
          </w:p>
        </w:tc>
        <w:tc>
          <w:tcPr>
            <w:tcW w:w="0" w:type="auto"/>
            <w:shd w:val="clear" w:color="auto" w:fill="FFFFFF"/>
            <w:vAlign w:val="center"/>
            <w:hideMark/>
          </w:tcPr>
          <w:p w:rsidR="00422AF8" w:rsidRPr="000A0C64" w:rsidRDefault="00422AF8" w:rsidP="0005048C">
            <w:pPr>
              <w:spacing w:after="120" w:line="240" w:lineRule="auto"/>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color w:val="202122"/>
                <w:sz w:val="20"/>
                <w:szCs w:val="20"/>
                <w:lang w:eastAsia="el-GR"/>
              </w:rPr>
              <w:t>φύσε</w:t>
            </w:r>
            <w:r w:rsidRPr="000A0C64">
              <w:rPr>
                <w:rFonts w:ascii="Times New Roman" w:eastAsia="Times New Roman" w:hAnsi="Times New Roman" w:cs="Times New Roman"/>
                <w:color w:val="FF1493"/>
                <w:sz w:val="20"/>
                <w:szCs w:val="20"/>
                <w:lang w:eastAsia="el-GR"/>
              </w:rPr>
              <w:t>ων</w:t>
            </w:r>
          </w:p>
        </w:tc>
      </w:tr>
      <w:tr w:rsidR="00422AF8" w:rsidRPr="000A0C64" w:rsidTr="00422AF8">
        <w:trPr>
          <w:tblCellSpacing w:w="0" w:type="dxa"/>
        </w:trPr>
        <w:tc>
          <w:tcPr>
            <w:tcW w:w="0" w:type="auto"/>
            <w:shd w:val="clear" w:color="auto" w:fill="C0E4C0"/>
            <w:vAlign w:val="center"/>
            <w:hideMark/>
          </w:tcPr>
          <w:p w:rsidR="00422AF8" w:rsidRPr="000A0C64" w:rsidRDefault="00422AF8" w:rsidP="0005048C">
            <w:pPr>
              <w:spacing w:after="120" w:line="240" w:lineRule="auto"/>
              <w:jc w:val="right"/>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b/>
                <w:bCs/>
                <w:i/>
                <w:iCs/>
                <w:color w:val="202122"/>
                <w:sz w:val="20"/>
                <w:szCs w:val="20"/>
                <w:lang w:eastAsia="el-GR"/>
              </w:rPr>
              <w:t>Δοτική</w:t>
            </w:r>
          </w:p>
        </w:tc>
        <w:tc>
          <w:tcPr>
            <w:tcW w:w="0" w:type="auto"/>
            <w:shd w:val="clear" w:color="auto" w:fill="FFFFFF"/>
            <w:vAlign w:val="center"/>
            <w:hideMark/>
          </w:tcPr>
          <w:p w:rsidR="00422AF8" w:rsidRPr="000A0C64" w:rsidRDefault="00422AF8" w:rsidP="0005048C">
            <w:pPr>
              <w:spacing w:after="120" w:line="240" w:lineRule="auto"/>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color w:val="202122"/>
                <w:sz w:val="20"/>
                <w:szCs w:val="20"/>
                <w:lang w:eastAsia="el-GR"/>
              </w:rPr>
              <w:t>φύσ</w:t>
            </w:r>
            <w:r w:rsidRPr="000A0C64">
              <w:rPr>
                <w:rFonts w:ascii="Times New Roman" w:eastAsia="Times New Roman" w:hAnsi="Times New Roman" w:cs="Times New Roman"/>
                <w:color w:val="FF1493"/>
                <w:sz w:val="20"/>
                <w:szCs w:val="20"/>
                <w:lang w:eastAsia="el-GR"/>
              </w:rPr>
              <w:t>ει</w:t>
            </w:r>
          </w:p>
        </w:tc>
        <w:tc>
          <w:tcPr>
            <w:tcW w:w="0" w:type="auto"/>
            <w:shd w:val="clear" w:color="auto" w:fill="FFFFFF"/>
            <w:vAlign w:val="center"/>
            <w:hideMark/>
          </w:tcPr>
          <w:p w:rsidR="00422AF8" w:rsidRPr="000A0C64" w:rsidRDefault="00422AF8" w:rsidP="0005048C">
            <w:pPr>
              <w:spacing w:after="120" w:line="240" w:lineRule="auto"/>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color w:val="202122"/>
                <w:sz w:val="20"/>
                <w:szCs w:val="20"/>
                <w:lang w:eastAsia="el-GR"/>
              </w:rPr>
              <w:t>φύσε</w:t>
            </w:r>
            <w:r w:rsidRPr="000A0C64">
              <w:rPr>
                <w:rFonts w:ascii="Times New Roman" w:eastAsia="Times New Roman" w:hAnsi="Times New Roman" w:cs="Times New Roman"/>
                <w:color w:val="FF1493"/>
                <w:sz w:val="20"/>
                <w:szCs w:val="20"/>
                <w:lang w:eastAsia="el-GR"/>
              </w:rPr>
              <w:t>σι(ν)</w:t>
            </w:r>
          </w:p>
        </w:tc>
      </w:tr>
      <w:tr w:rsidR="00422AF8" w:rsidRPr="000A0C64" w:rsidTr="00422AF8">
        <w:trPr>
          <w:tblCellSpacing w:w="0" w:type="dxa"/>
        </w:trPr>
        <w:tc>
          <w:tcPr>
            <w:tcW w:w="0" w:type="auto"/>
            <w:shd w:val="clear" w:color="auto" w:fill="C0E4C0"/>
            <w:vAlign w:val="center"/>
            <w:hideMark/>
          </w:tcPr>
          <w:p w:rsidR="00422AF8" w:rsidRPr="000A0C64" w:rsidRDefault="00422AF8" w:rsidP="0005048C">
            <w:pPr>
              <w:spacing w:after="120" w:line="240" w:lineRule="auto"/>
              <w:jc w:val="right"/>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b/>
                <w:bCs/>
                <w:i/>
                <w:iCs/>
                <w:color w:val="202122"/>
                <w:sz w:val="20"/>
                <w:szCs w:val="20"/>
                <w:lang w:eastAsia="el-GR"/>
              </w:rPr>
              <w:t>Αιτιατική</w:t>
            </w:r>
          </w:p>
        </w:tc>
        <w:tc>
          <w:tcPr>
            <w:tcW w:w="0" w:type="auto"/>
            <w:shd w:val="clear" w:color="auto" w:fill="FFFFFF"/>
            <w:vAlign w:val="center"/>
            <w:hideMark/>
          </w:tcPr>
          <w:p w:rsidR="00422AF8" w:rsidRPr="000A0C64" w:rsidRDefault="00422AF8" w:rsidP="0005048C">
            <w:pPr>
              <w:spacing w:after="120" w:line="240" w:lineRule="auto"/>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color w:val="202122"/>
                <w:sz w:val="20"/>
                <w:szCs w:val="20"/>
                <w:lang w:eastAsia="el-GR"/>
              </w:rPr>
              <w:t>φύσι</w:t>
            </w:r>
            <w:r w:rsidRPr="000A0C64">
              <w:rPr>
                <w:rFonts w:ascii="Times New Roman" w:eastAsia="Times New Roman" w:hAnsi="Times New Roman" w:cs="Times New Roman"/>
                <w:color w:val="FF1493"/>
                <w:sz w:val="20"/>
                <w:szCs w:val="20"/>
                <w:lang w:eastAsia="el-GR"/>
              </w:rPr>
              <w:t>ν</w:t>
            </w:r>
          </w:p>
        </w:tc>
        <w:tc>
          <w:tcPr>
            <w:tcW w:w="0" w:type="auto"/>
            <w:shd w:val="clear" w:color="auto" w:fill="FFFFFF"/>
            <w:vAlign w:val="center"/>
            <w:hideMark/>
          </w:tcPr>
          <w:p w:rsidR="00422AF8" w:rsidRPr="000A0C64" w:rsidRDefault="00422AF8" w:rsidP="0005048C">
            <w:pPr>
              <w:spacing w:after="120" w:line="240" w:lineRule="auto"/>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color w:val="202122"/>
                <w:sz w:val="20"/>
                <w:szCs w:val="20"/>
                <w:lang w:eastAsia="el-GR"/>
              </w:rPr>
              <w:t>φύσ</w:t>
            </w:r>
            <w:r w:rsidRPr="000A0C64">
              <w:rPr>
                <w:rFonts w:ascii="Times New Roman" w:eastAsia="Times New Roman" w:hAnsi="Times New Roman" w:cs="Times New Roman"/>
                <w:color w:val="FF1493"/>
                <w:sz w:val="20"/>
                <w:szCs w:val="20"/>
                <w:lang w:eastAsia="el-GR"/>
              </w:rPr>
              <w:t>εις</w:t>
            </w:r>
          </w:p>
        </w:tc>
      </w:tr>
      <w:tr w:rsidR="00422AF8" w:rsidRPr="000A0C64" w:rsidTr="00422AF8">
        <w:trPr>
          <w:tblCellSpacing w:w="0" w:type="dxa"/>
        </w:trPr>
        <w:tc>
          <w:tcPr>
            <w:tcW w:w="0" w:type="auto"/>
            <w:shd w:val="clear" w:color="auto" w:fill="C0E4C0"/>
            <w:vAlign w:val="center"/>
            <w:hideMark/>
          </w:tcPr>
          <w:p w:rsidR="00422AF8" w:rsidRPr="000A0C64" w:rsidRDefault="00422AF8" w:rsidP="0005048C">
            <w:pPr>
              <w:spacing w:after="120" w:line="240" w:lineRule="auto"/>
              <w:jc w:val="right"/>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b/>
                <w:bCs/>
                <w:i/>
                <w:iCs/>
                <w:color w:val="202122"/>
                <w:sz w:val="20"/>
                <w:szCs w:val="20"/>
                <w:lang w:eastAsia="el-GR"/>
              </w:rPr>
              <w:t>Κλητική</w:t>
            </w:r>
          </w:p>
        </w:tc>
        <w:tc>
          <w:tcPr>
            <w:tcW w:w="0" w:type="auto"/>
            <w:shd w:val="clear" w:color="auto" w:fill="FFFFFF"/>
            <w:vAlign w:val="center"/>
            <w:hideMark/>
          </w:tcPr>
          <w:p w:rsidR="00422AF8" w:rsidRPr="000A0C64" w:rsidRDefault="00422AF8" w:rsidP="0005048C">
            <w:pPr>
              <w:spacing w:after="120" w:line="240" w:lineRule="auto"/>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color w:val="202122"/>
                <w:sz w:val="20"/>
                <w:szCs w:val="20"/>
                <w:lang w:eastAsia="el-GR"/>
              </w:rPr>
              <w:t>φύσι</w:t>
            </w:r>
          </w:p>
        </w:tc>
        <w:tc>
          <w:tcPr>
            <w:tcW w:w="0" w:type="auto"/>
            <w:shd w:val="clear" w:color="auto" w:fill="FFFFFF"/>
            <w:vAlign w:val="center"/>
            <w:hideMark/>
          </w:tcPr>
          <w:p w:rsidR="00422AF8" w:rsidRPr="000A0C64" w:rsidRDefault="00422AF8" w:rsidP="0005048C">
            <w:pPr>
              <w:spacing w:after="120" w:line="240" w:lineRule="auto"/>
              <w:rPr>
                <w:rFonts w:ascii="Times New Roman" w:eastAsia="Times New Roman" w:hAnsi="Times New Roman" w:cs="Times New Roman"/>
                <w:color w:val="202122"/>
                <w:sz w:val="20"/>
                <w:szCs w:val="20"/>
                <w:lang w:eastAsia="el-GR"/>
              </w:rPr>
            </w:pPr>
            <w:r w:rsidRPr="000A0C64">
              <w:rPr>
                <w:rFonts w:ascii="Times New Roman" w:eastAsia="Times New Roman" w:hAnsi="Times New Roman" w:cs="Times New Roman"/>
                <w:color w:val="202122"/>
                <w:sz w:val="20"/>
                <w:szCs w:val="20"/>
                <w:lang w:eastAsia="el-GR"/>
              </w:rPr>
              <w:t>φύσ</w:t>
            </w:r>
            <w:r w:rsidRPr="000A0C64">
              <w:rPr>
                <w:rFonts w:ascii="Times New Roman" w:eastAsia="Times New Roman" w:hAnsi="Times New Roman" w:cs="Times New Roman"/>
                <w:color w:val="FF1493"/>
                <w:sz w:val="20"/>
                <w:szCs w:val="20"/>
                <w:lang w:eastAsia="el-GR"/>
              </w:rPr>
              <w:t>εις</w:t>
            </w:r>
          </w:p>
        </w:tc>
      </w:tr>
    </w:tbl>
    <w:p w:rsidR="00CB2C41" w:rsidRDefault="00CB2C41" w:rsidP="00880E42">
      <w:pPr>
        <w:spacing w:line="360" w:lineRule="auto"/>
        <w:contextualSpacing/>
        <w:jc w:val="both"/>
        <w:rPr>
          <w:rFonts w:ascii="Times New Roman" w:hAnsi="Times New Roman" w:cs="Times New Roman"/>
          <w:sz w:val="24"/>
          <w:szCs w:val="24"/>
        </w:rPr>
      </w:pPr>
    </w:p>
    <w:p w:rsidR="002B50F4" w:rsidRDefault="002B50F4" w:rsidP="00880E42">
      <w:pPr>
        <w:spacing w:line="360" w:lineRule="auto"/>
        <w:contextualSpacing/>
        <w:jc w:val="both"/>
        <w:rPr>
          <w:rFonts w:ascii="Times New Roman" w:hAnsi="Times New Roman" w:cs="Times New Roman"/>
          <w:sz w:val="24"/>
          <w:szCs w:val="24"/>
        </w:rPr>
      </w:pPr>
    </w:p>
    <w:p w:rsidR="00500110" w:rsidRPr="00500110" w:rsidRDefault="00323C85" w:rsidP="00500110">
      <w:pPr>
        <w:pStyle w:val="a3"/>
        <w:numPr>
          <w:ilvl w:val="0"/>
          <w:numId w:val="4"/>
        </w:numPr>
        <w:spacing w:line="360" w:lineRule="auto"/>
        <w:jc w:val="both"/>
        <w:rPr>
          <w:rFonts w:ascii="Times New Roman" w:hAnsi="Times New Roman" w:cs="Times New Roman"/>
          <w:b/>
          <w:sz w:val="24"/>
          <w:szCs w:val="24"/>
        </w:rPr>
      </w:pPr>
      <w:r w:rsidRPr="00500110">
        <w:rPr>
          <w:rFonts w:ascii="Times New Roman" w:hAnsi="Times New Roman" w:cs="Times New Roman"/>
          <w:b/>
          <w:sz w:val="24"/>
          <w:szCs w:val="24"/>
        </w:rPr>
        <w:t xml:space="preserve">Να γράψετε το β΄ ενικό και το β΄ πληθυντικό πρόσωπο των ρημάτων και ρηματικών τύπων: </w:t>
      </w:r>
    </w:p>
    <w:p w:rsidR="00CB2C41" w:rsidRPr="00500110" w:rsidRDefault="00500110" w:rsidP="00500110">
      <w:pPr>
        <w:pStyle w:val="a3"/>
        <w:spacing w:line="360" w:lineRule="auto"/>
        <w:ind w:left="360"/>
        <w:jc w:val="both"/>
        <w:rPr>
          <w:rFonts w:ascii="Times New Roman" w:hAnsi="Times New Roman" w:cs="Times New Roman"/>
          <w:b/>
          <w:sz w:val="24"/>
          <w:szCs w:val="24"/>
        </w:rPr>
      </w:pPr>
      <w:r w:rsidRPr="00500110">
        <w:rPr>
          <w:rFonts w:ascii="Times New Roman" w:hAnsi="Times New Roman" w:cs="Times New Roman"/>
          <w:b/>
          <w:sz w:val="24"/>
          <w:szCs w:val="24"/>
        </w:rPr>
        <w:t>νικῶ</w:t>
      </w:r>
      <w:r w:rsidR="00323C85" w:rsidRPr="00500110">
        <w:rPr>
          <w:rFonts w:ascii="Times New Roman" w:hAnsi="Times New Roman" w:cs="Times New Roman"/>
          <w:b/>
          <w:sz w:val="24"/>
          <w:szCs w:val="24"/>
        </w:rPr>
        <w:t xml:space="preserve">, βάλλουσαι, </w:t>
      </w:r>
      <w:r>
        <w:rPr>
          <w:rFonts w:ascii="Times New Roman" w:hAnsi="Times New Roman" w:cs="Times New Roman"/>
          <w:b/>
          <w:sz w:val="24"/>
          <w:szCs w:val="24"/>
        </w:rPr>
        <w:t xml:space="preserve">προύχων, διαλείπω, </w:t>
      </w:r>
      <w:r w:rsidR="00323C85" w:rsidRPr="00500110">
        <w:rPr>
          <w:rFonts w:ascii="Times New Roman" w:hAnsi="Times New Roman" w:cs="Times New Roman"/>
          <w:b/>
          <w:sz w:val="24"/>
          <w:szCs w:val="24"/>
        </w:rPr>
        <w:t>γίγνεται</w:t>
      </w:r>
      <w:bookmarkStart w:id="0" w:name="_GoBack"/>
      <w:bookmarkEnd w:id="0"/>
      <w:r w:rsidR="002B50F4" w:rsidRPr="00500110">
        <w:rPr>
          <w:rFonts w:ascii="Times New Roman" w:hAnsi="Times New Roman" w:cs="Times New Roman"/>
          <w:b/>
          <w:sz w:val="24"/>
          <w:szCs w:val="24"/>
        </w:rPr>
        <w:t>.</w:t>
      </w:r>
    </w:p>
    <w:p w:rsidR="00CB2C41" w:rsidRDefault="00CB2C41" w:rsidP="00880E42">
      <w:pPr>
        <w:spacing w:line="360" w:lineRule="auto"/>
        <w:contextualSpacing/>
        <w:jc w:val="both"/>
        <w:rPr>
          <w:rFonts w:ascii="Times New Roman" w:hAnsi="Times New Roman" w:cs="Times New Roman"/>
          <w:sz w:val="24"/>
          <w:szCs w:val="24"/>
        </w:rPr>
      </w:pPr>
    </w:p>
    <w:p w:rsidR="00CB2C41" w:rsidRDefault="00426470" w:rsidP="00426470">
      <w:pPr>
        <w:spacing w:line="360" w:lineRule="auto"/>
        <w:contextualSpacing/>
        <w:jc w:val="both"/>
        <w:rPr>
          <w:rFonts w:ascii="Times New Roman" w:hAnsi="Times New Roman" w:cs="Times New Roman"/>
          <w:b/>
          <w:sz w:val="24"/>
          <w:szCs w:val="24"/>
        </w:rPr>
      </w:pPr>
      <w:r w:rsidRPr="00426470">
        <w:rPr>
          <w:rFonts w:ascii="Times New Roman" w:hAnsi="Times New Roman" w:cs="Times New Roman"/>
          <w:b/>
          <w:sz w:val="24"/>
          <w:szCs w:val="24"/>
        </w:rPr>
        <w:t>3. Να αναγνωρίσετε το είδος των επιρρηματικών μετοχών στο κεφ. 74.1.</w:t>
      </w:r>
    </w:p>
    <w:p w:rsidR="00426470" w:rsidRPr="00426470" w:rsidRDefault="00426470" w:rsidP="00426470">
      <w:pPr>
        <w:spacing w:line="360" w:lineRule="auto"/>
        <w:contextualSpacing/>
        <w:jc w:val="both"/>
        <w:rPr>
          <w:rFonts w:ascii="Times New Roman" w:hAnsi="Times New Roman" w:cs="Times New Roman"/>
          <w:b/>
          <w:sz w:val="24"/>
          <w:szCs w:val="24"/>
        </w:rPr>
      </w:pPr>
    </w:p>
    <w:p w:rsidR="00050A64" w:rsidRPr="00CB2C41" w:rsidRDefault="00CB2C41" w:rsidP="00880E42">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ΑΣΚΗΣΕΙΣ ΣΥΝΤΑΚΤΙΚΟΥ</w:t>
      </w:r>
    </w:p>
    <w:p w:rsidR="00CB2C41" w:rsidRPr="00CB2C41" w:rsidRDefault="00CB2C41" w:rsidP="00B3741C">
      <w:pPr>
        <w:pStyle w:val="a3"/>
        <w:numPr>
          <w:ilvl w:val="0"/>
          <w:numId w:val="3"/>
        </w:numPr>
        <w:spacing w:line="360" w:lineRule="auto"/>
        <w:jc w:val="both"/>
        <w:rPr>
          <w:rFonts w:ascii="Times New Roman" w:hAnsi="Times New Roman" w:cs="Times New Roman"/>
          <w:b/>
          <w:sz w:val="24"/>
          <w:szCs w:val="24"/>
        </w:rPr>
      </w:pPr>
      <w:r w:rsidRPr="00CB2C41">
        <w:rPr>
          <w:rFonts w:ascii="Times New Roman" w:hAnsi="Times New Roman" w:cs="Times New Roman"/>
          <w:b/>
          <w:sz w:val="24"/>
          <w:szCs w:val="24"/>
        </w:rPr>
        <w:t>Να εντοπίσετε όλους τους προσδιορισμούς (επιρρηματικούς, εμπρόθετους, πλάγιες πτώσεις) που υπάρχουν στο παρακάτω απόσπασμα και να τους χαρακτηρίσετε.</w:t>
      </w:r>
    </w:p>
    <w:p w:rsidR="00CB2C41" w:rsidRDefault="00CB2C41" w:rsidP="00CB2C41">
      <w:pPr>
        <w:spacing w:line="360" w:lineRule="auto"/>
        <w:contextualSpacing/>
        <w:jc w:val="both"/>
        <w:rPr>
          <w:rFonts w:ascii="Times New Roman" w:hAnsi="Times New Roman" w:cs="Times New Roman"/>
          <w:sz w:val="24"/>
          <w:szCs w:val="24"/>
        </w:rPr>
      </w:pPr>
      <w:r w:rsidRPr="00CB2C41">
        <w:rPr>
          <w:rFonts w:ascii="Times New Roman" w:hAnsi="Times New Roman" w:cs="Times New Roman"/>
          <w:sz w:val="24"/>
          <w:szCs w:val="24"/>
        </w:rPr>
        <w:t>αἵ τε γυναῖκες αὐτοῖς τολμηρῶς</w:t>
      </w:r>
      <w:r>
        <w:rPr>
          <w:rFonts w:ascii="Times New Roman" w:hAnsi="Times New Roman" w:cs="Times New Roman"/>
          <w:sz w:val="24"/>
          <w:szCs w:val="24"/>
        </w:rPr>
        <w:t xml:space="preserve"> </w:t>
      </w:r>
      <w:r w:rsidRPr="00CB2C41">
        <w:rPr>
          <w:rFonts w:ascii="Times New Roman" w:hAnsi="Times New Roman" w:cs="Times New Roman"/>
          <w:sz w:val="24"/>
          <w:szCs w:val="24"/>
        </w:rPr>
        <w:t>ξυνεπελάβοντο βάλλουσαι ἀπὸ τῶν</w:t>
      </w:r>
      <w:r>
        <w:rPr>
          <w:rFonts w:ascii="Times New Roman" w:hAnsi="Times New Roman" w:cs="Times New Roman"/>
          <w:sz w:val="24"/>
          <w:szCs w:val="24"/>
        </w:rPr>
        <w:t xml:space="preserve"> </w:t>
      </w:r>
      <w:r w:rsidRPr="00CB2C41">
        <w:rPr>
          <w:rFonts w:ascii="Times New Roman" w:hAnsi="Times New Roman" w:cs="Times New Roman"/>
          <w:sz w:val="24"/>
          <w:szCs w:val="24"/>
        </w:rPr>
        <w:t>οἰκιῶν τῷ κεράμῳ καὶ παρὰ φύσιν</w:t>
      </w:r>
      <w:r>
        <w:rPr>
          <w:rFonts w:ascii="Times New Roman" w:hAnsi="Times New Roman" w:cs="Times New Roman"/>
          <w:sz w:val="24"/>
          <w:szCs w:val="24"/>
        </w:rPr>
        <w:t xml:space="preserve"> </w:t>
      </w:r>
      <w:r w:rsidRPr="00CB2C41">
        <w:rPr>
          <w:rFonts w:ascii="Times New Roman" w:hAnsi="Times New Roman" w:cs="Times New Roman"/>
          <w:sz w:val="24"/>
          <w:szCs w:val="24"/>
        </w:rPr>
        <w:t>ὑπομένουσαι τὸν θόρυβον.</w:t>
      </w:r>
    </w:p>
    <w:sectPr w:rsidR="00CB2C41" w:rsidSect="007F40E3">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DF3" w:rsidRDefault="003C0DF3" w:rsidP="00180066">
      <w:pPr>
        <w:spacing w:after="0" w:line="240" w:lineRule="auto"/>
      </w:pPr>
      <w:r>
        <w:separator/>
      </w:r>
    </w:p>
  </w:endnote>
  <w:endnote w:type="continuationSeparator" w:id="0">
    <w:p w:rsidR="003C0DF3" w:rsidRDefault="003C0DF3" w:rsidP="0018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796959"/>
      <w:docPartObj>
        <w:docPartGallery w:val="Page Numbers (Bottom of Page)"/>
        <w:docPartUnique/>
      </w:docPartObj>
    </w:sdtPr>
    <w:sdtEndPr/>
    <w:sdtContent>
      <w:p w:rsidR="00180066" w:rsidRDefault="00180066">
        <w:pPr>
          <w:pStyle w:val="a6"/>
          <w:jc w:val="right"/>
        </w:pPr>
        <w:r>
          <w:fldChar w:fldCharType="begin"/>
        </w:r>
        <w:r>
          <w:instrText>PAGE   \* MERGEFORMAT</w:instrText>
        </w:r>
        <w:r>
          <w:fldChar w:fldCharType="separate"/>
        </w:r>
        <w:r w:rsidR="00500110">
          <w:rPr>
            <w:noProof/>
          </w:rPr>
          <w:t>3</w:t>
        </w:r>
        <w:r>
          <w:fldChar w:fldCharType="end"/>
        </w:r>
      </w:p>
    </w:sdtContent>
  </w:sdt>
  <w:p w:rsidR="00180066" w:rsidRDefault="001800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DF3" w:rsidRDefault="003C0DF3" w:rsidP="00180066">
      <w:pPr>
        <w:spacing w:after="0" w:line="240" w:lineRule="auto"/>
      </w:pPr>
      <w:r>
        <w:separator/>
      </w:r>
    </w:p>
  </w:footnote>
  <w:footnote w:type="continuationSeparator" w:id="0">
    <w:p w:rsidR="003C0DF3" w:rsidRDefault="003C0DF3" w:rsidP="00180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72F6"/>
    <w:multiLevelType w:val="hybridMultilevel"/>
    <w:tmpl w:val="413024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F86E72"/>
    <w:multiLevelType w:val="hybridMultilevel"/>
    <w:tmpl w:val="97CAA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D9055B8"/>
    <w:multiLevelType w:val="hybridMultilevel"/>
    <w:tmpl w:val="2D8A7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0F106DE"/>
    <w:multiLevelType w:val="hybridMultilevel"/>
    <w:tmpl w:val="77406F1C"/>
    <w:lvl w:ilvl="0" w:tplc="D2A45DA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52B07633"/>
    <w:multiLevelType w:val="hybridMultilevel"/>
    <w:tmpl w:val="596E4F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6BC2CF2"/>
    <w:multiLevelType w:val="hybridMultilevel"/>
    <w:tmpl w:val="0A745A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96F0F63"/>
    <w:multiLevelType w:val="hybridMultilevel"/>
    <w:tmpl w:val="E6DE92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6B"/>
    <w:rsid w:val="00035B41"/>
    <w:rsid w:val="0005048C"/>
    <w:rsid w:val="00050A64"/>
    <w:rsid w:val="00062C66"/>
    <w:rsid w:val="0007479E"/>
    <w:rsid w:val="000A0C64"/>
    <w:rsid w:val="000A579E"/>
    <w:rsid w:val="000E15DD"/>
    <w:rsid w:val="000E4ABF"/>
    <w:rsid w:val="00133665"/>
    <w:rsid w:val="0014353E"/>
    <w:rsid w:val="00180066"/>
    <w:rsid w:val="00180E22"/>
    <w:rsid w:val="001B72D6"/>
    <w:rsid w:val="001D3808"/>
    <w:rsid w:val="0027539D"/>
    <w:rsid w:val="002B50F4"/>
    <w:rsid w:val="00323C85"/>
    <w:rsid w:val="003B7A8E"/>
    <w:rsid w:val="003C0DF3"/>
    <w:rsid w:val="003C1E65"/>
    <w:rsid w:val="00422AF8"/>
    <w:rsid w:val="00426470"/>
    <w:rsid w:val="00452C44"/>
    <w:rsid w:val="00457968"/>
    <w:rsid w:val="0047603E"/>
    <w:rsid w:val="00486EEE"/>
    <w:rsid w:val="004D6F6F"/>
    <w:rsid w:val="00500110"/>
    <w:rsid w:val="00506E9E"/>
    <w:rsid w:val="00532DC8"/>
    <w:rsid w:val="00542C1A"/>
    <w:rsid w:val="005D2A63"/>
    <w:rsid w:val="005F2D53"/>
    <w:rsid w:val="00600630"/>
    <w:rsid w:val="006632B5"/>
    <w:rsid w:val="0069710D"/>
    <w:rsid w:val="006C1030"/>
    <w:rsid w:val="006E159B"/>
    <w:rsid w:val="006E601C"/>
    <w:rsid w:val="00706F5C"/>
    <w:rsid w:val="00753AB1"/>
    <w:rsid w:val="007D571B"/>
    <w:rsid w:val="007F40E3"/>
    <w:rsid w:val="00865D32"/>
    <w:rsid w:val="00880E42"/>
    <w:rsid w:val="008855F0"/>
    <w:rsid w:val="008D1320"/>
    <w:rsid w:val="00952105"/>
    <w:rsid w:val="00956707"/>
    <w:rsid w:val="00974B50"/>
    <w:rsid w:val="00977751"/>
    <w:rsid w:val="00986055"/>
    <w:rsid w:val="00987D6B"/>
    <w:rsid w:val="00A21A49"/>
    <w:rsid w:val="00A2406C"/>
    <w:rsid w:val="00A4408F"/>
    <w:rsid w:val="00A565AB"/>
    <w:rsid w:val="00A90A21"/>
    <w:rsid w:val="00AD25D9"/>
    <w:rsid w:val="00B22D54"/>
    <w:rsid w:val="00B25971"/>
    <w:rsid w:val="00B61C4C"/>
    <w:rsid w:val="00BD5058"/>
    <w:rsid w:val="00C37A6B"/>
    <w:rsid w:val="00C56B80"/>
    <w:rsid w:val="00C70817"/>
    <w:rsid w:val="00C935DD"/>
    <w:rsid w:val="00CB2C41"/>
    <w:rsid w:val="00CC70F8"/>
    <w:rsid w:val="00D235DB"/>
    <w:rsid w:val="00DD6EEC"/>
    <w:rsid w:val="00DF5BAF"/>
    <w:rsid w:val="00E20F66"/>
    <w:rsid w:val="00E56C1B"/>
    <w:rsid w:val="00F0387E"/>
    <w:rsid w:val="00FC435D"/>
    <w:rsid w:val="00FD6F19"/>
    <w:rsid w:val="00FE7B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BDF4E-CE77-4476-AE7A-821B933C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5DB"/>
    <w:pPr>
      <w:ind w:left="720"/>
      <w:contextualSpacing/>
    </w:pPr>
  </w:style>
  <w:style w:type="paragraph" w:styleId="a4">
    <w:name w:val="Balloon Text"/>
    <w:basedOn w:val="a"/>
    <w:link w:val="Char"/>
    <w:uiPriority w:val="99"/>
    <w:semiHidden/>
    <w:unhideWhenUsed/>
    <w:rsid w:val="0095670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56707"/>
    <w:rPr>
      <w:rFonts w:ascii="Segoe UI" w:hAnsi="Segoe UI" w:cs="Segoe UI"/>
      <w:sz w:val="18"/>
      <w:szCs w:val="18"/>
    </w:rPr>
  </w:style>
  <w:style w:type="paragraph" w:styleId="a5">
    <w:name w:val="header"/>
    <w:basedOn w:val="a"/>
    <w:link w:val="Char0"/>
    <w:uiPriority w:val="99"/>
    <w:unhideWhenUsed/>
    <w:rsid w:val="00180066"/>
    <w:pPr>
      <w:tabs>
        <w:tab w:val="center" w:pos="4153"/>
        <w:tab w:val="right" w:pos="8306"/>
      </w:tabs>
      <w:spacing w:after="0" w:line="240" w:lineRule="auto"/>
    </w:pPr>
  </w:style>
  <w:style w:type="character" w:customStyle="1" w:styleId="Char0">
    <w:name w:val="Κεφαλίδα Char"/>
    <w:basedOn w:val="a0"/>
    <w:link w:val="a5"/>
    <w:uiPriority w:val="99"/>
    <w:rsid w:val="00180066"/>
  </w:style>
  <w:style w:type="paragraph" w:styleId="a6">
    <w:name w:val="footer"/>
    <w:basedOn w:val="a"/>
    <w:link w:val="Char1"/>
    <w:uiPriority w:val="99"/>
    <w:unhideWhenUsed/>
    <w:rsid w:val="00180066"/>
    <w:pPr>
      <w:tabs>
        <w:tab w:val="center" w:pos="4153"/>
        <w:tab w:val="right" w:pos="8306"/>
      </w:tabs>
      <w:spacing w:after="0" w:line="240" w:lineRule="auto"/>
    </w:pPr>
  </w:style>
  <w:style w:type="character" w:customStyle="1" w:styleId="Char1">
    <w:name w:val="Υποσέλιδο Char"/>
    <w:basedOn w:val="a0"/>
    <w:link w:val="a6"/>
    <w:uiPriority w:val="99"/>
    <w:rsid w:val="00180066"/>
  </w:style>
  <w:style w:type="table" w:styleId="a7">
    <w:name w:val="Table Grid"/>
    <w:basedOn w:val="a1"/>
    <w:uiPriority w:val="39"/>
    <w:rsid w:val="00A2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785657">
      <w:bodyDiv w:val="1"/>
      <w:marLeft w:val="0"/>
      <w:marRight w:val="0"/>
      <w:marTop w:val="0"/>
      <w:marBottom w:val="0"/>
      <w:divBdr>
        <w:top w:val="none" w:sz="0" w:space="0" w:color="auto"/>
        <w:left w:val="none" w:sz="0" w:space="0" w:color="auto"/>
        <w:bottom w:val="none" w:sz="0" w:space="0" w:color="auto"/>
        <w:right w:val="none" w:sz="0" w:space="0" w:color="auto"/>
      </w:divBdr>
    </w:div>
    <w:div w:id="1164781553">
      <w:bodyDiv w:val="1"/>
      <w:marLeft w:val="0"/>
      <w:marRight w:val="0"/>
      <w:marTop w:val="0"/>
      <w:marBottom w:val="0"/>
      <w:divBdr>
        <w:top w:val="none" w:sz="0" w:space="0" w:color="auto"/>
        <w:left w:val="none" w:sz="0" w:space="0" w:color="auto"/>
        <w:bottom w:val="none" w:sz="0" w:space="0" w:color="auto"/>
        <w:right w:val="none" w:sz="0" w:space="0" w:color="auto"/>
      </w:divBdr>
    </w:div>
    <w:div w:id="14697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1179</Words>
  <Characters>6368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cp:lastPrinted>2021-10-20T20:34:00Z</cp:lastPrinted>
  <dcterms:created xsi:type="dcterms:W3CDTF">2021-10-20T20:34:00Z</dcterms:created>
  <dcterms:modified xsi:type="dcterms:W3CDTF">2022-12-19T16:43:00Z</dcterms:modified>
</cp:coreProperties>
</file>