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7E" w:rsidRDefault="00057DF5" w:rsidP="001558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DF5">
        <w:rPr>
          <w:rFonts w:ascii="Times New Roman" w:hAnsi="Times New Roman" w:cs="Times New Roman"/>
          <w:b/>
          <w:sz w:val="28"/>
          <w:szCs w:val="28"/>
        </w:rPr>
        <w:t>Α</w:t>
      </w:r>
      <w:r w:rsidR="00CB4D44">
        <w:rPr>
          <w:rFonts w:ascii="Times New Roman" w:hAnsi="Times New Roman" w:cs="Times New Roman"/>
          <w:b/>
          <w:sz w:val="28"/>
          <w:szCs w:val="28"/>
        </w:rPr>
        <w:t>`</w:t>
      </w:r>
      <w:r w:rsidRPr="00057DF5">
        <w:rPr>
          <w:rFonts w:ascii="Times New Roman" w:hAnsi="Times New Roman" w:cs="Times New Roman"/>
          <w:b/>
          <w:sz w:val="28"/>
          <w:szCs w:val="28"/>
        </w:rPr>
        <w:t xml:space="preserve"> ΚΛΙΣΗ ΤΩΝ ΟΥΣΙΑΣΤΙΚΩΝ</w:t>
      </w:r>
    </w:p>
    <w:p w:rsidR="00057DF5" w:rsidRDefault="00057DF5" w:rsidP="00057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801">
        <w:rPr>
          <w:rFonts w:ascii="Times New Roman" w:hAnsi="Times New Roman" w:cs="Times New Roman"/>
          <w:sz w:val="28"/>
          <w:szCs w:val="28"/>
        </w:rPr>
        <w:t>Περιλαμβάνει ονόματα:</w:t>
      </w:r>
    </w:p>
    <w:p w:rsidR="00155801" w:rsidRDefault="0050432C" w:rsidP="00155801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231140</wp:posOffset>
                </wp:positionV>
                <wp:extent cx="393700" cy="571500"/>
                <wp:effectExtent l="0" t="0" r="82550" b="5715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9B36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1" o:spid="_x0000_s1026" type="#_x0000_t32" style="position:absolute;margin-left:375pt;margin-top:18.2pt;width:31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231140</wp:posOffset>
                </wp:positionV>
                <wp:extent cx="234950" cy="565150"/>
                <wp:effectExtent l="38100" t="0" r="31750" b="6350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0" cy="565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917A4" id="Ευθύγραμμο βέλος σύνδεσης 10" o:spid="_x0000_s1026" type="#_x0000_t32" style="position:absolute;margin-left:312pt;margin-top:18.2pt;width:18.5pt;height:44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" strokecolor="#5b9bd5 [3204]" strokeweight=".5pt">
                <v:stroke endarrow="block" joinstyle="miter"/>
              </v:shape>
            </w:pict>
          </mc:Fallback>
        </mc:AlternateContent>
      </w:r>
      <w:r w:rsidRPr="0084764C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C8E65" wp14:editId="677FA9FB">
                <wp:simplePos x="0" y="0"/>
                <wp:positionH relativeFrom="column">
                  <wp:posOffset>1797050</wp:posOffset>
                </wp:positionH>
                <wp:positionV relativeFrom="paragraph">
                  <wp:posOffset>236220</wp:posOffset>
                </wp:positionV>
                <wp:extent cx="298450" cy="571500"/>
                <wp:effectExtent l="0" t="0" r="82550" b="571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571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6F2E" id="Ευθύγραμμο βέλος σύνδεσης 5" o:spid="_x0000_s1026" type="#_x0000_t32" style="position:absolute;margin-left:141.5pt;margin-top:18.6pt;width:23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" strokecolor="#5b9bd5" strokeweight=".5pt">
                <v:stroke endarrow="block" joinstyle="miter"/>
              </v:shape>
            </w:pict>
          </mc:Fallback>
        </mc:AlternateContent>
      </w:r>
      <w:r w:rsidRPr="0084764C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FF004" wp14:editId="0E478BD8">
                <wp:simplePos x="0" y="0"/>
                <wp:positionH relativeFrom="column">
                  <wp:posOffset>723900</wp:posOffset>
                </wp:positionH>
                <wp:positionV relativeFrom="paragraph">
                  <wp:posOffset>236220</wp:posOffset>
                </wp:positionV>
                <wp:extent cx="400050" cy="577850"/>
                <wp:effectExtent l="38100" t="0" r="19050" b="5080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577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F556" id="Ευθύγραμμο βέλος σύνδεσης 4" o:spid="_x0000_s1026" type="#_x0000_t32" style="position:absolute;margin-left:57pt;margin-top:18.6pt;width:31.5pt;height:45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Αρσενικά σε </w:t>
      </w:r>
      <w:r w:rsidR="00155801" w:rsidRPr="005043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ης </w:t>
      </w:r>
      <w:r w:rsidR="00155801" w:rsidRPr="0050432C">
        <w:rPr>
          <w:rFonts w:ascii="Times New Roman" w:hAnsi="Times New Roman" w:cs="Times New Roman"/>
          <w:b/>
          <w:sz w:val="28"/>
          <w:szCs w:val="28"/>
        </w:rPr>
        <w:t xml:space="preserve">και </w:t>
      </w:r>
      <w:r w:rsidR="00155801" w:rsidRPr="0050432C">
        <w:rPr>
          <w:rFonts w:ascii="Times New Roman" w:hAnsi="Times New Roman" w:cs="Times New Roman"/>
          <w:b/>
          <w:color w:val="C00000"/>
          <w:sz w:val="28"/>
          <w:szCs w:val="28"/>
        </w:rPr>
        <w:t>– ας</w:t>
      </w:r>
      <w:r w:rsidR="00155801">
        <w:rPr>
          <w:rFonts w:ascii="Times New Roman" w:hAnsi="Times New Roman" w:cs="Times New Roman"/>
          <w:b/>
          <w:sz w:val="28"/>
          <w:szCs w:val="28"/>
        </w:rPr>
        <w:tab/>
      </w:r>
      <w:r w:rsidR="00155801">
        <w:rPr>
          <w:rFonts w:ascii="Times New Roman" w:hAnsi="Times New Roman" w:cs="Times New Roman"/>
          <w:b/>
          <w:sz w:val="28"/>
          <w:szCs w:val="28"/>
        </w:rPr>
        <w:tab/>
      </w:r>
      <w:r w:rsidR="00155801">
        <w:rPr>
          <w:rFonts w:ascii="Times New Roman" w:hAnsi="Times New Roman" w:cs="Times New Roman"/>
          <w:b/>
          <w:sz w:val="28"/>
          <w:szCs w:val="28"/>
        </w:rPr>
        <w:tab/>
      </w:r>
      <w:r w:rsidRPr="0084764C">
        <w:rPr>
          <w:rFonts w:ascii="Times New Roman" w:hAnsi="Times New Roman" w:cs="Times New Roman"/>
          <w:b/>
          <w:sz w:val="28"/>
          <w:szCs w:val="28"/>
        </w:rPr>
        <w:t>θηλυκά</w:t>
      </w:r>
      <w:r>
        <w:rPr>
          <w:rFonts w:ascii="Times New Roman" w:hAnsi="Times New Roman" w:cs="Times New Roman"/>
          <w:b/>
          <w:sz w:val="28"/>
          <w:szCs w:val="28"/>
        </w:rPr>
        <w:t xml:space="preserve"> σε </w:t>
      </w:r>
      <w:r w:rsidRPr="0050432C">
        <w:rPr>
          <w:rFonts w:ascii="Times New Roman" w:hAnsi="Times New Roman" w:cs="Times New Roman"/>
          <w:b/>
          <w:color w:val="C00000"/>
          <w:sz w:val="28"/>
          <w:szCs w:val="28"/>
        </w:rPr>
        <w:t>– α</w:t>
      </w:r>
      <w:r>
        <w:rPr>
          <w:rFonts w:ascii="Times New Roman" w:hAnsi="Times New Roman" w:cs="Times New Roman"/>
          <w:b/>
          <w:sz w:val="28"/>
          <w:szCs w:val="28"/>
        </w:rPr>
        <w:t xml:space="preserve"> και </w:t>
      </w:r>
      <w:r w:rsidRPr="0050432C">
        <w:rPr>
          <w:rFonts w:ascii="Times New Roman" w:hAnsi="Times New Roman" w:cs="Times New Roman"/>
          <w:b/>
          <w:color w:val="C00000"/>
          <w:sz w:val="28"/>
          <w:szCs w:val="28"/>
        </w:rPr>
        <w:t>- η</w:t>
      </w:r>
      <w:r w:rsidR="001558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5801" w:rsidRDefault="00155801" w:rsidP="0050432C">
      <w:pPr>
        <w:spacing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3AC3">
        <w:rPr>
          <w:rFonts w:ascii="Times New Roman" w:hAnsi="Times New Roman" w:cs="Times New Roman"/>
          <w:sz w:val="28"/>
          <w:szCs w:val="28"/>
        </w:rPr>
        <w:t xml:space="preserve">ὁ </w:t>
      </w:r>
      <w:proofErr w:type="spellStart"/>
      <w:r w:rsidRPr="00773AC3">
        <w:rPr>
          <w:rFonts w:ascii="Times New Roman" w:hAnsi="Times New Roman" w:cs="Times New Roman"/>
          <w:sz w:val="28"/>
          <w:szCs w:val="28"/>
        </w:rPr>
        <w:t>στρατιώτ</w:t>
      </w:r>
      <w:proofErr w:type="spellEnd"/>
      <w:r w:rsidR="0050432C">
        <w:rPr>
          <w:rFonts w:ascii="Times New Roman" w:hAnsi="Times New Roman" w:cs="Times New Roman"/>
          <w:sz w:val="28"/>
          <w:szCs w:val="28"/>
        </w:rPr>
        <w:t xml:space="preserve"> </w:t>
      </w:r>
      <w:r w:rsidRPr="0050432C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50432C" w:rsidRPr="005043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0432C">
        <w:rPr>
          <w:rFonts w:ascii="Times New Roman" w:hAnsi="Times New Roman" w:cs="Times New Roman"/>
          <w:b/>
          <w:color w:val="C00000"/>
          <w:sz w:val="28"/>
          <w:szCs w:val="28"/>
        </w:rPr>
        <w:t>ης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43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73AC3">
        <w:rPr>
          <w:rFonts w:ascii="Times New Roman" w:hAnsi="Times New Roman" w:cs="Times New Roman"/>
          <w:sz w:val="28"/>
          <w:szCs w:val="28"/>
        </w:rPr>
        <w:t xml:space="preserve">ὁ </w:t>
      </w:r>
      <w:proofErr w:type="spellStart"/>
      <w:r w:rsidRPr="00773AC3">
        <w:rPr>
          <w:rFonts w:ascii="Times New Roman" w:hAnsi="Times New Roman" w:cs="Times New Roman"/>
          <w:sz w:val="28"/>
          <w:szCs w:val="28"/>
        </w:rPr>
        <w:t>νεανί</w:t>
      </w:r>
      <w:proofErr w:type="spellEnd"/>
      <w:r w:rsidR="0050432C">
        <w:rPr>
          <w:rFonts w:ascii="Times New Roman" w:hAnsi="Times New Roman" w:cs="Times New Roman"/>
          <w:sz w:val="28"/>
          <w:szCs w:val="28"/>
        </w:rPr>
        <w:t xml:space="preserve"> </w:t>
      </w:r>
      <w:r w:rsidRPr="0050432C">
        <w:rPr>
          <w:rFonts w:ascii="Times New Roman" w:hAnsi="Times New Roman" w:cs="Times New Roman"/>
          <w:b/>
          <w:color w:val="C00000"/>
          <w:sz w:val="28"/>
          <w:szCs w:val="28"/>
        </w:rPr>
        <w:t>-</w:t>
      </w:r>
      <w:r w:rsidR="0050432C" w:rsidRPr="005043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0432C">
        <w:rPr>
          <w:rFonts w:ascii="Times New Roman" w:hAnsi="Times New Roman" w:cs="Times New Roman"/>
          <w:b/>
          <w:color w:val="C00000"/>
          <w:sz w:val="28"/>
          <w:szCs w:val="28"/>
        </w:rPr>
        <w:t>ας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432C" w:rsidRPr="00621E67">
        <w:rPr>
          <w:rFonts w:ascii="Times New Roman" w:hAnsi="Times New Roman" w:cs="Times New Roman"/>
          <w:sz w:val="28"/>
          <w:szCs w:val="28"/>
        </w:rPr>
        <w:t>ἡ ὥρ</w:t>
      </w:r>
      <w:r w:rsidR="00504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32C" w:rsidRPr="0050432C">
        <w:rPr>
          <w:rFonts w:ascii="Times New Roman" w:hAnsi="Times New Roman" w:cs="Times New Roman"/>
          <w:b/>
          <w:color w:val="C00000"/>
          <w:sz w:val="28"/>
          <w:szCs w:val="28"/>
        </w:rPr>
        <w:t>- α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432C" w:rsidRPr="00504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32C" w:rsidRPr="00621E67">
        <w:rPr>
          <w:rFonts w:ascii="Times New Roman" w:hAnsi="Times New Roman" w:cs="Times New Roman"/>
          <w:sz w:val="28"/>
          <w:szCs w:val="28"/>
        </w:rPr>
        <w:t xml:space="preserve">ἡ </w:t>
      </w:r>
      <w:proofErr w:type="spellStart"/>
      <w:r w:rsidR="0050432C" w:rsidRPr="00621E67">
        <w:rPr>
          <w:rFonts w:ascii="Times New Roman" w:hAnsi="Times New Roman" w:cs="Times New Roman"/>
          <w:sz w:val="28"/>
          <w:szCs w:val="28"/>
        </w:rPr>
        <w:t>ψυχ</w:t>
      </w:r>
      <w:proofErr w:type="spellEnd"/>
      <w:r w:rsidR="00504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32C" w:rsidRPr="0050432C">
        <w:rPr>
          <w:rFonts w:ascii="Times New Roman" w:hAnsi="Times New Roman" w:cs="Times New Roman"/>
          <w:b/>
          <w:color w:val="C00000"/>
          <w:sz w:val="28"/>
          <w:szCs w:val="28"/>
        </w:rPr>
        <w:t>- ή</w:t>
      </w:r>
    </w:p>
    <w:p w:rsidR="00155801" w:rsidRDefault="00155801" w:rsidP="00057D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E67" w:rsidRDefault="00621E67" w:rsidP="004A717C">
      <w:pPr>
        <w:spacing w:line="360" w:lineRule="auto"/>
        <w:ind w:left="288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17C" w:rsidRDefault="004A717C" w:rsidP="004A717C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ΑΡΣΕΝΙΚΟ</w:t>
      </w:r>
    </w:p>
    <w:tbl>
      <w:tblPr>
        <w:tblStyle w:val="a4"/>
        <w:tblpPr w:leftFromText="180" w:rightFromText="180" w:vertAnchor="text" w:horzAnchor="margin" w:tblpXSpec="center" w:tblpY="421"/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1701"/>
        <w:gridCol w:w="1276"/>
        <w:gridCol w:w="851"/>
        <w:gridCol w:w="1842"/>
        <w:gridCol w:w="1418"/>
      </w:tblGrid>
      <w:tr w:rsidR="00621E67" w:rsidTr="00621E67">
        <w:trPr>
          <w:trHeight w:val="396"/>
        </w:trPr>
        <w:tc>
          <w:tcPr>
            <w:tcW w:w="988" w:type="dxa"/>
          </w:tcPr>
          <w:p w:rsidR="00621E67" w:rsidRDefault="00621E67" w:rsidP="00621E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3"/>
          </w:tcPr>
          <w:p w:rsidR="00621E67" w:rsidRDefault="00621E67" w:rsidP="00621E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ΕΝΙΚΟΣ</w:t>
            </w:r>
          </w:p>
        </w:tc>
        <w:tc>
          <w:tcPr>
            <w:tcW w:w="4111" w:type="dxa"/>
            <w:gridSpan w:val="3"/>
          </w:tcPr>
          <w:p w:rsidR="00621E67" w:rsidRDefault="00621E67" w:rsidP="00621E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ΠΛΗΘΥΝΤΙΚΟΣ</w:t>
            </w:r>
          </w:p>
        </w:tc>
      </w:tr>
      <w:tr w:rsidR="00621E67" w:rsidTr="00621E67">
        <w:trPr>
          <w:trHeight w:val="404"/>
        </w:trPr>
        <w:tc>
          <w:tcPr>
            <w:tcW w:w="988" w:type="dxa"/>
          </w:tcPr>
          <w:p w:rsidR="00621E67" w:rsidRDefault="00621E67" w:rsidP="00621E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Ονομ.</w:t>
            </w:r>
          </w:p>
        </w:tc>
        <w:tc>
          <w:tcPr>
            <w:tcW w:w="708" w:type="dxa"/>
          </w:tcPr>
          <w:p w:rsidR="00621E67" w:rsidRPr="000B0B00" w:rsidRDefault="00621E67" w:rsidP="00621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00">
              <w:rPr>
                <w:rFonts w:ascii="Times New Roman" w:hAnsi="Times New Roman" w:cs="Times New Roman"/>
                <w:b/>
                <w:sz w:val="28"/>
                <w:szCs w:val="28"/>
              </w:rPr>
              <w:t>ὁ</w:t>
            </w:r>
          </w:p>
        </w:tc>
        <w:tc>
          <w:tcPr>
            <w:tcW w:w="1701" w:type="dxa"/>
          </w:tcPr>
          <w:p w:rsidR="00621E67" w:rsidRPr="00323844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στρατιώτ</w:t>
            </w:r>
            <w:proofErr w:type="spellEnd"/>
            <w:r w:rsidRPr="00323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3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ης</w:t>
            </w:r>
          </w:p>
        </w:tc>
        <w:tc>
          <w:tcPr>
            <w:tcW w:w="1276" w:type="dxa"/>
          </w:tcPr>
          <w:p w:rsidR="00621E67" w:rsidRPr="00A20781" w:rsidRDefault="00621E67" w:rsidP="00621E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D6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νεανί</w:t>
            </w:r>
            <w:proofErr w:type="spellEnd"/>
            <w:r w:rsidRPr="00ED6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ας</w:t>
            </w:r>
          </w:p>
        </w:tc>
        <w:tc>
          <w:tcPr>
            <w:tcW w:w="851" w:type="dxa"/>
          </w:tcPr>
          <w:p w:rsidR="00621E67" w:rsidRPr="0090565C" w:rsidRDefault="00621E67" w:rsidP="00621E6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οἱ</w:t>
            </w:r>
          </w:p>
        </w:tc>
        <w:tc>
          <w:tcPr>
            <w:tcW w:w="1842" w:type="dxa"/>
          </w:tcPr>
          <w:p w:rsidR="00621E67" w:rsidRPr="00E4271E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στρατιῶτ-</w:t>
            </w:r>
            <w:r w:rsidRPr="00E427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αι</w:t>
            </w:r>
          </w:p>
        </w:tc>
        <w:tc>
          <w:tcPr>
            <w:tcW w:w="1418" w:type="dxa"/>
          </w:tcPr>
          <w:p w:rsidR="00621E67" w:rsidRPr="00E4271E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νεανί</w:t>
            </w:r>
            <w:proofErr w:type="spellEnd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E427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αι</w:t>
            </w:r>
          </w:p>
        </w:tc>
      </w:tr>
      <w:tr w:rsidR="00621E67" w:rsidTr="00621E67">
        <w:trPr>
          <w:trHeight w:val="528"/>
        </w:trPr>
        <w:tc>
          <w:tcPr>
            <w:tcW w:w="988" w:type="dxa"/>
          </w:tcPr>
          <w:p w:rsidR="00621E67" w:rsidRDefault="00621E67" w:rsidP="00621E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Γεν. </w:t>
            </w:r>
          </w:p>
        </w:tc>
        <w:tc>
          <w:tcPr>
            <w:tcW w:w="708" w:type="dxa"/>
          </w:tcPr>
          <w:p w:rsidR="00621E67" w:rsidRPr="000B0B00" w:rsidRDefault="00621E67" w:rsidP="00621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00">
              <w:rPr>
                <w:rFonts w:ascii="Times New Roman" w:hAnsi="Times New Roman" w:cs="Times New Roman"/>
                <w:b/>
                <w:sz w:val="28"/>
                <w:szCs w:val="28"/>
              </w:rPr>
              <w:t>τοῦ</w:t>
            </w:r>
          </w:p>
        </w:tc>
        <w:tc>
          <w:tcPr>
            <w:tcW w:w="1701" w:type="dxa"/>
          </w:tcPr>
          <w:p w:rsidR="00621E67" w:rsidRPr="00323844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στρατιώτ</w:t>
            </w:r>
            <w:proofErr w:type="spellEnd"/>
            <w:r w:rsidRPr="00323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3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ου</w:t>
            </w:r>
          </w:p>
        </w:tc>
        <w:tc>
          <w:tcPr>
            <w:tcW w:w="1276" w:type="dxa"/>
          </w:tcPr>
          <w:p w:rsidR="00621E67" w:rsidRPr="00ED6769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νεανί</w:t>
            </w:r>
            <w:proofErr w:type="spellEnd"/>
            <w:r w:rsidRPr="00ED6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D67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ου</w:t>
            </w:r>
          </w:p>
        </w:tc>
        <w:tc>
          <w:tcPr>
            <w:tcW w:w="851" w:type="dxa"/>
          </w:tcPr>
          <w:p w:rsidR="00621E67" w:rsidRPr="0090565C" w:rsidRDefault="00621E67" w:rsidP="00621E6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τῶν</w:t>
            </w:r>
          </w:p>
        </w:tc>
        <w:tc>
          <w:tcPr>
            <w:tcW w:w="1842" w:type="dxa"/>
          </w:tcPr>
          <w:p w:rsidR="00621E67" w:rsidRPr="00E4271E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στρατιωτ</w:t>
            </w:r>
            <w:proofErr w:type="spellEnd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E427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ῶν</w:t>
            </w:r>
          </w:p>
        </w:tc>
        <w:tc>
          <w:tcPr>
            <w:tcW w:w="1418" w:type="dxa"/>
          </w:tcPr>
          <w:p w:rsidR="00621E67" w:rsidRPr="00E4271E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νεανι</w:t>
            </w:r>
            <w:proofErr w:type="spellEnd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E427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ῶν</w:t>
            </w:r>
          </w:p>
        </w:tc>
      </w:tr>
      <w:tr w:rsidR="00621E67" w:rsidTr="00621E67">
        <w:trPr>
          <w:trHeight w:val="528"/>
        </w:trPr>
        <w:tc>
          <w:tcPr>
            <w:tcW w:w="988" w:type="dxa"/>
          </w:tcPr>
          <w:p w:rsidR="00621E67" w:rsidRDefault="00621E67" w:rsidP="00621E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Δοτ.</w:t>
            </w:r>
          </w:p>
        </w:tc>
        <w:tc>
          <w:tcPr>
            <w:tcW w:w="708" w:type="dxa"/>
          </w:tcPr>
          <w:p w:rsidR="00621E67" w:rsidRPr="000B0B00" w:rsidRDefault="00621E67" w:rsidP="00621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00">
              <w:rPr>
                <w:rFonts w:ascii="Times New Roman" w:hAnsi="Times New Roman" w:cs="Times New Roman"/>
                <w:b/>
                <w:sz w:val="28"/>
                <w:szCs w:val="28"/>
              </w:rPr>
              <w:t>τῷ</w:t>
            </w:r>
          </w:p>
        </w:tc>
        <w:tc>
          <w:tcPr>
            <w:tcW w:w="1701" w:type="dxa"/>
          </w:tcPr>
          <w:p w:rsidR="00621E67" w:rsidRPr="00323844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στρατιώτ</w:t>
            </w:r>
            <w:proofErr w:type="spellEnd"/>
            <w:r w:rsidRPr="00323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3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ῃ</w:t>
            </w:r>
          </w:p>
        </w:tc>
        <w:tc>
          <w:tcPr>
            <w:tcW w:w="1276" w:type="dxa"/>
          </w:tcPr>
          <w:p w:rsidR="00621E67" w:rsidRPr="00ED6769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νεανί</w:t>
            </w:r>
            <w:proofErr w:type="spellEnd"/>
            <w:r w:rsidRPr="00ED6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D67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ᾳ</w:t>
            </w:r>
          </w:p>
        </w:tc>
        <w:tc>
          <w:tcPr>
            <w:tcW w:w="851" w:type="dxa"/>
          </w:tcPr>
          <w:p w:rsidR="00621E67" w:rsidRPr="0090565C" w:rsidRDefault="00621E67" w:rsidP="00621E6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τοῖς</w:t>
            </w:r>
          </w:p>
        </w:tc>
        <w:tc>
          <w:tcPr>
            <w:tcW w:w="1842" w:type="dxa"/>
          </w:tcPr>
          <w:p w:rsidR="00621E67" w:rsidRPr="00E4271E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στρατιώτ</w:t>
            </w:r>
            <w:proofErr w:type="spellEnd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E427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αις</w:t>
            </w:r>
          </w:p>
        </w:tc>
        <w:tc>
          <w:tcPr>
            <w:tcW w:w="1418" w:type="dxa"/>
          </w:tcPr>
          <w:p w:rsidR="00621E67" w:rsidRPr="00E4271E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νεανί</w:t>
            </w:r>
            <w:proofErr w:type="spellEnd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E427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αις</w:t>
            </w:r>
          </w:p>
        </w:tc>
      </w:tr>
      <w:tr w:rsidR="00621E67" w:rsidTr="00621E67">
        <w:trPr>
          <w:trHeight w:val="536"/>
        </w:trPr>
        <w:tc>
          <w:tcPr>
            <w:tcW w:w="988" w:type="dxa"/>
          </w:tcPr>
          <w:p w:rsidR="00621E67" w:rsidRDefault="00621E67" w:rsidP="00621E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Αιτ.</w:t>
            </w:r>
          </w:p>
        </w:tc>
        <w:tc>
          <w:tcPr>
            <w:tcW w:w="708" w:type="dxa"/>
          </w:tcPr>
          <w:p w:rsidR="00621E67" w:rsidRPr="000B0B00" w:rsidRDefault="00621E67" w:rsidP="00621E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00">
              <w:rPr>
                <w:rFonts w:ascii="Times New Roman" w:hAnsi="Times New Roman" w:cs="Times New Roman"/>
                <w:b/>
                <w:sz w:val="28"/>
                <w:szCs w:val="28"/>
              </w:rPr>
              <w:t>τὸ</w:t>
            </w:r>
          </w:p>
        </w:tc>
        <w:tc>
          <w:tcPr>
            <w:tcW w:w="1701" w:type="dxa"/>
          </w:tcPr>
          <w:p w:rsidR="00621E67" w:rsidRPr="00323844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3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στρατιώτ</w:t>
            </w:r>
            <w:proofErr w:type="spellEnd"/>
            <w:r w:rsidRPr="00323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323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ην</w:t>
            </w:r>
          </w:p>
        </w:tc>
        <w:tc>
          <w:tcPr>
            <w:tcW w:w="1276" w:type="dxa"/>
          </w:tcPr>
          <w:p w:rsidR="00621E67" w:rsidRPr="00ED6769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νεανί</w:t>
            </w:r>
            <w:proofErr w:type="spellEnd"/>
            <w:r w:rsidRPr="00ED6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D67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αν</w:t>
            </w:r>
          </w:p>
        </w:tc>
        <w:tc>
          <w:tcPr>
            <w:tcW w:w="851" w:type="dxa"/>
          </w:tcPr>
          <w:p w:rsidR="00621E67" w:rsidRPr="0090565C" w:rsidRDefault="00621E67" w:rsidP="00621E6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τοὺς</w:t>
            </w:r>
          </w:p>
        </w:tc>
        <w:tc>
          <w:tcPr>
            <w:tcW w:w="1842" w:type="dxa"/>
          </w:tcPr>
          <w:p w:rsidR="00621E67" w:rsidRPr="00E4271E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στρατιώτ</w:t>
            </w:r>
            <w:proofErr w:type="spellEnd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E427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αις</w:t>
            </w:r>
          </w:p>
        </w:tc>
        <w:tc>
          <w:tcPr>
            <w:tcW w:w="1418" w:type="dxa"/>
          </w:tcPr>
          <w:p w:rsidR="00621E67" w:rsidRPr="00E4271E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νεανί</w:t>
            </w:r>
            <w:proofErr w:type="spellEnd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E427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ας</w:t>
            </w:r>
          </w:p>
        </w:tc>
      </w:tr>
      <w:tr w:rsidR="00621E67" w:rsidTr="00621E67">
        <w:trPr>
          <w:trHeight w:val="396"/>
        </w:trPr>
        <w:tc>
          <w:tcPr>
            <w:tcW w:w="988" w:type="dxa"/>
          </w:tcPr>
          <w:p w:rsidR="00621E67" w:rsidRDefault="00621E67" w:rsidP="00621E6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Κλητ.</w:t>
            </w:r>
          </w:p>
        </w:tc>
        <w:tc>
          <w:tcPr>
            <w:tcW w:w="708" w:type="dxa"/>
          </w:tcPr>
          <w:p w:rsidR="00621E67" w:rsidRDefault="00621E67" w:rsidP="00621E6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00">
              <w:rPr>
                <w:rFonts w:ascii="Times New Roman" w:hAnsi="Times New Roman" w:cs="Times New Roman"/>
                <w:b/>
                <w:sz w:val="28"/>
                <w:szCs w:val="28"/>
              </w:rPr>
              <w:t>ὦ</w:t>
            </w:r>
          </w:p>
        </w:tc>
        <w:tc>
          <w:tcPr>
            <w:tcW w:w="1701" w:type="dxa"/>
          </w:tcPr>
          <w:p w:rsidR="00621E67" w:rsidRPr="00323844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στρατιῶτ-</w:t>
            </w:r>
            <w:r w:rsidRPr="003238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</w:t>
            </w:r>
          </w:p>
        </w:tc>
        <w:tc>
          <w:tcPr>
            <w:tcW w:w="1276" w:type="dxa"/>
          </w:tcPr>
          <w:p w:rsidR="00621E67" w:rsidRPr="00ED6769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6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νεανί</w:t>
            </w:r>
            <w:proofErr w:type="spellEnd"/>
            <w:r w:rsidRPr="00ED67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D67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</w:t>
            </w:r>
          </w:p>
        </w:tc>
        <w:tc>
          <w:tcPr>
            <w:tcW w:w="851" w:type="dxa"/>
          </w:tcPr>
          <w:p w:rsidR="00621E67" w:rsidRPr="0090565C" w:rsidRDefault="00621E67" w:rsidP="00621E6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6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ὦ</w:t>
            </w:r>
          </w:p>
        </w:tc>
        <w:tc>
          <w:tcPr>
            <w:tcW w:w="1842" w:type="dxa"/>
          </w:tcPr>
          <w:p w:rsidR="00621E67" w:rsidRPr="00E4271E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στρατιῶτ-</w:t>
            </w:r>
            <w:r w:rsidRPr="00E427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αι</w:t>
            </w:r>
          </w:p>
        </w:tc>
        <w:tc>
          <w:tcPr>
            <w:tcW w:w="1418" w:type="dxa"/>
          </w:tcPr>
          <w:p w:rsidR="00621E67" w:rsidRPr="00E4271E" w:rsidRDefault="00621E67" w:rsidP="0062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νεανί</w:t>
            </w:r>
            <w:proofErr w:type="spellEnd"/>
            <w:r w:rsidRPr="00E427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E4271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αι</w:t>
            </w:r>
          </w:p>
        </w:tc>
      </w:tr>
    </w:tbl>
    <w:p w:rsidR="00674830" w:rsidRDefault="00674830" w:rsidP="00057D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DF5" w:rsidRDefault="00057DF5" w:rsidP="004A717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17C" w:rsidRDefault="004A717C" w:rsidP="004A717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17C" w:rsidRDefault="004A717C" w:rsidP="00057D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DF5" w:rsidRDefault="00057DF5" w:rsidP="00057DF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463" w:rsidRDefault="00360463" w:rsidP="003604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463">
        <w:rPr>
          <w:rFonts w:ascii="Times New Roman" w:hAnsi="Times New Roman" w:cs="Times New Roman"/>
          <w:b/>
          <w:sz w:val="28"/>
          <w:szCs w:val="28"/>
        </w:rPr>
        <w:t xml:space="preserve">ΣΗΜΕΙΩΣΗ: </w:t>
      </w:r>
    </w:p>
    <w:p w:rsidR="009E34A5" w:rsidRPr="00360463" w:rsidRDefault="00360463" w:rsidP="003604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63">
        <w:rPr>
          <w:rFonts w:ascii="Times New Roman" w:hAnsi="Times New Roman" w:cs="Times New Roman"/>
          <w:sz w:val="28"/>
          <w:szCs w:val="28"/>
        </w:rPr>
        <w:t xml:space="preserve">Από τα αρσενικά που λήγουν σε </w:t>
      </w:r>
      <w:r w:rsidRPr="00360463">
        <w:rPr>
          <w:rFonts w:ascii="Times New Roman" w:hAnsi="Times New Roman" w:cs="Times New Roman"/>
          <w:b/>
          <w:sz w:val="28"/>
          <w:szCs w:val="28"/>
        </w:rPr>
        <w:t>– ης</w:t>
      </w:r>
      <w:r w:rsidRPr="00360463">
        <w:rPr>
          <w:rFonts w:ascii="Times New Roman" w:hAnsi="Times New Roman" w:cs="Times New Roman"/>
          <w:sz w:val="28"/>
          <w:szCs w:val="28"/>
        </w:rPr>
        <w:t xml:space="preserve"> σχηματίζουν την κλητική του ενικού σε </w:t>
      </w:r>
      <w:r w:rsidRPr="00360463">
        <w:rPr>
          <w:rFonts w:ascii="Times New Roman" w:hAnsi="Times New Roman" w:cs="Times New Roman"/>
          <w:b/>
          <w:sz w:val="28"/>
          <w:szCs w:val="28"/>
        </w:rPr>
        <w:t>– α</w:t>
      </w:r>
      <w:r w:rsidRPr="00360463">
        <w:rPr>
          <w:rFonts w:ascii="Times New Roman" w:hAnsi="Times New Roman" w:cs="Times New Roman"/>
          <w:sz w:val="28"/>
          <w:szCs w:val="28"/>
        </w:rPr>
        <w:t xml:space="preserve"> (όχι σε – η)</w:t>
      </w:r>
    </w:p>
    <w:p w:rsidR="00360463" w:rsidRDefault="0014719A" w:rsidP="001471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19A">
        <w:rPr>
          <w:rFonts w:ascii="Times New Roman" w:hAnsi="Times New Roman" w:cs="Times New Roman"/>
          <w:sz w:val="28"/>
          <w:szCs w:val="28"/>
        </w:rPr>
        <w:t>Όσα λήγουν σε</w:t>
      </w:r>
      <w:r>
        <w:rPr>
          <w:rFonts w:ascii="Times New Roman" w:hAnsi="Times New Roman" w:cs="Times New Roman"/>
          <w:b/>
          <w:sz w:val="28"/>
          <w:szCs w:val="28"/>
        </w:rPr>
        <w:t xml:space="preserve"> – της, </w:t>
      </w:r>
      <w:r w:rsidRPr="0014719A">
        <w:rPr>
          <w:rFonts w:ascii="Times New Roman" w:hAnsi="Times New Roman" w:cs="Times New Roman"/>
          <w:sz w:val="28"/>
          <w:szCs w:val="28"/>
        </w:rPr>
        <w:t>π.χ.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19A">
        <w:rPr>
          <w:rFonts w:ascii="Times New Roman" w:hAnsi="Times New Roman" w:cs="Times New Roman"/>
          <w:b/>
          <w:sz w:val="28"/>
          <w:szCs w:val="28"/>
        </w:rPr>
        <w:t>ὁ</w:t>
      </w:r>
      <w:r>
        <w:rPr>
          <w:rFonts w:ascii="Times New Roman" w:hAnsi="Times New Roman" w:cs="Times New Roman"/>
          <w:b/>
          <w:sz w:val="28"/>
          <w:szCs w:val="28"/>
        </w:rPr>
        <w:t xml:space="preserve"> στρατιώτης</w:t>
      </w:r>
    </w:p>
    <w:p w:rsidR="0014719A" w:rsidRDefault="0014719A" w:rsidP="001471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249">
        <w:rPr>
          <w:rFonts w:ascii="Times New Roman" w:hAnsi="Times New Roman" w:cs="Times New Roman"/>
          <w:sz w:val="28"/>
          <w:szCs w:val="28"/>
        </w:rPr>
        <w:t xml:space="preserve">Τα </w:t>
      </w:r>
      <w:r>
        <w:rPr>
          <w:rFonts w:ascii="Times New Roman" w:hAnsi="Times New Roman" w:cs="Times New Roman"/>
          <w:b/>
          <w:sz w:val="28"/>
          <w:szCs w:val="28"/>
        </w:rPr>
        <w:t>σύνθετα (μ</w:t>
      </w:r>
      <w:r w:rsidR="00621E67">
        <w:rPr>
          <w:rFonts w:ascii="Times New Roman" w:hAnsi="Times New Roman" w:cs="Times New Roman"/>
          <w:b/>
          <w:sz w:val="28"/>
          <w:szCs w:val="28"/>
        </w:rPr>
        <w:t xml:space="preserve">ε β` συνθετικό ρήμα) σε – </w:t>
      </w:r>
      <w:proofErr w:type="spellStart"/>
      <w:r w:rsidR="00621E67">
        <w:rPr>
          <w:rFonts w:ascii="Times New Roman" w:hAnsi="Times New Roman" w:cs="Times New Roman"/>
          <w:b/>
          <w:sz w:val="28"/>
          <w:szCs w:val="28"/>
        </w:rPr>
        <w:t>άρχης</w:t>
      </w:r>
      <w:proofErr w:type="spellEnd"/>
      <w:r w:rsidR="00621E6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21E67" w:rsidRPr="00621E67">
        <w:rPr>
          <w:rFonts w:ascii="Times New Roman" w:hAnsi="Times New Roman" w:cs="Times New Roman"/>
          <w:b/>
          <w:sz w:val="28"/>
          <w:szCs w:val="28"/>
        </w:rPr>
        <w:t>ὦ</w:t>
      </w:r>
      <w:r w:rsidR="00621E67">
        <w:rPr>
          <w:rFonts w:ascii="Times New Roman" w:hAnsi="Times New Roman" w:cs="Times New Roman"/>
          <w:b/>
          <w:sz w:val="28"/>
          <w:szCs w:val="28"/>
        </w:rPr>
        <w:t xml:space="preserve"> γυμνασιάρχα)</w:t>
      </w:r>
    </w:p>
    <w:p w:rsidR="0014719A" w:rsidRDefault="00621E67" w:rsidP="0014719A">
      <w:pPr>
        <w:spacing w:line="360" w:lineRule="auto"/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μέτρης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21E67">
        <w:rPr>
          <w:rFonts w:ascii="Times New Roman" w:hAnsi="Times New Roman" w:cs="Times New Roman"/>
          <w:b/>
          <w:sz w:val="28"/>
          <w:szCs w:val="28"/>
        </w:rPr>
        <w:t>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αρ</w:t>
      </w:r>
      <w:r w:rsidR="006F7379">
        <w:rPr>
          <w:rFonts w:ascii="Times New Roman" w:hAnsi="Times New Roman" w:cs="Times New Roman"/>
          <w:b/>
          <w:sz w:val="28"/>
          <w:szCs w:val="28"/>
        </w:rPr>
        <w:t>χαιομέτρα</w:t>
      </w:r>
      <w:proofErr w:type="spellEnd"/>
      <w:r w:rsidR="006F7379">
        <w:rPr>
          <w:rFonts w:ascii="Times New Roman" w:hAnsi="Times New Roman" w:cs="Times New Roman"/>
          <w:b/>
          <w:sz w:val="28"/>
          <w:szCs w:val="28"/>
        </w:rPr>
        <w:t>)</w:t>
      </w:r>
    </w:p>
    <w:p w:rsidR="0014719A" w:rsidRDefault="00621E67" w:rsidP="0014719A">
      <w:pPr>
        <w:spacing w:line="360" w:lineRule="auto"/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πώλης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21E67">
        <w:rPr>
          <w:rFonts w:ascii="Times New Roman" w:hAnsi="Times New Roman" w:cs="Times New Roman"/>
          <w:b/>
          <w:sz w:val="28"/>
          <w:szCs w:val="28"/>
        </w:rPr>
        <w:t>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βιβλιοπ</w:t>
      </w:r>
      <w:r w:rsidRPr="00621E67">
        <w:rPr>
          <w:rFonts w:ascii="Times New Roman" w:hAnsi="Times New Roman" w:cs="Times New Roman"/>
          <w:b/>
          <w:sz w:val="28"/>
          <w:szCs w:val="28"/>
        </w:rPr>
        <w:t>ῶ</w:t>
      </w:r>
      <w:r>
        <w:rPr>
          <w:rFonts w:ascii="Times New Roman" w:hAnsi="Times New Roman" w:cs="Times New Roman"/>
          <w:b/>
          <w:sz w:val="28"/>
          <w:szCs w:val="28"/>
        </w:rPr>
        <w:t>λα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4719A" w:rsidRDefault="00621E67" w:rsidP="0014719A">
      <w:pPr>
        <w:spacing w:line="360" w:lineRule="auto"/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τρίβης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21E67">
        <w:rPr>
          <w:rFonts w:ascii="Times New Roman" w:hAnsi="Times New Roman" w:cs="Times New Roman"/>
          <w:b/>
          <w:sz w:val="28"/>
          <w:szCs w:val="28"/>
        </w:rPr>
        <w:t>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παιδοτρίβα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4719A" w:rsidRDefault="00621E67" w:rsidP="0014719A">
      <w:pPr>
        <w:spacing w:line="360" w:lineRule="auto"/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ώνης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21E67">
        <w:rPr>
          <w:rFonts w:ascii="Times New Roman" w:hAnsi="Times New Roman" w:cs="Times New Roman"/>
          <w:b/>
          <w:sz w:val="28"/>
          <w:szCs w:val="28"/>
        </w:rPr>
        <w:t>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τελ</w:t>
      </w:r>
      <w:r w:rsidRPr="00621E67">
        <w:rPr>
          <w:rFonts w:ascii="Times New Roman" w:hAnsi="Times New Roman" w:cs="Times New Roman"/>
          <w:b/>
          <w:sz w:val="28"/>
          <w:szCs w:val="28"/>
        </w:rPr>
        <w:t>ῶ</w:t>
      </w:r>
      <w:r>
        <w:rPr>
          <w:rFonts w:ascii="Times New Roman" w:hAnsi="Times New Roman" w:cs="Times New Roman"/>
          <w:b/>
          <w:sz w:val="28"/>
          <w:szCs w:val="28"/>
        </w:rPr>
        <w:t>να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4719A" w:rsidRDefault="0014719A" w:rsidP="0014719A">
      <w:pPr>
        <w:spacing w:line="360" w:lineRule="auto"/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λάτρης</w:t>
      </w:r>
      <w:r w:rsidR="00621E6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21E67" w:rsidRPr="00621E67">
        <w:rPr>
          <w:rFonts w:ascii="Times New Roman" w:hAnsi="Times New Roman" w:cs="Times New Roman"/>
          <w:b/>
          <w:sz w:val="28"/>
          <w:szCs w:val="28"/>
        </w:rPr>
        <w:t>ὦ</w:t>
      </w:r>
      <w:r w:rsidR="006F73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7379" w:rsidRPr="006F7379">
        <w:rPr>
          <w:rFonts w:ascii="Times New Roman" w:hAnsi="Times New Roman" w:cs="Times New Roman"/>
          <w:b/>
          <w:sz w:val="28"/>
          <w:szCs w:val="28"/>
        </w:rPr>
        <w:t>εἰδωλολάτρα</w:t>
      </w:r>
      <w:proofErr w:type="spellEnd"/>
      <w:r w:rsidR="006F7379">
        <w:rPr>
          <w:rFonts w:ascii="Times New Roman" w:hAnsi="Times New Roman" w:cs="Times New Roman"/>
          <w:b/>
          <w:sz w:val="28"/>
          <w:szCs w:val="28"/>
        </w:rPr>
        <w:t>)</w:t>
      </w:r>
    </w:p>
    <w:p w:rsidR="0014719A" w:rsidRPr="00236915" w:rsidRDefault="00CD5A61" w:rsidP="00236915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15">
        <w:rPr>
          <w:rFonts w:ascii="Times New Roman" w:hAnsi="Times New Roman" w:cs="Times New Roman"/>
          <w:sz w:val="28"/>
          <w:szCs w:val="28"/>
        </w:rPr>
        <w:t>Το όνομα</w:t>
      </w:r>
      <w:r w:rsidRPr="00236915">
        <w:rPr>
          <w:rFonts w:ascii="Times New Roman" w:hAnsi="Times New Roman" w:cs="Times New Roman"/>
          <w:b/>
          <w:sz w:val="28"/>
          <w:szCs w:val="28"/>
        </w:rPr>
        <w:t xml:space="preserve"> δεσπότης σχηματίζει</w:t>
      </w:r>
      <w:r w:rsidRPr="00236915">
        <w:rPr>
          <w:rFonts w:ascii="Times New Roman" w:hAnsi="Times New Roman" w:cs="Times New Roman"/>
          <w:sz w:val="28"/>
          <w:szCs w:val="28"/>
        </w:rPr>
        <w:t xml:space="preserve"> την</w:t>
      </w:r>
      <w:r w:rsidRPr="00236915">
        <w:rPr>
          <w:rFonts w:ascii="Times New Roman" w:hAnsi="Times New Roman" w:cs="Times New Roman"/>
          <w:b/>
          <w:sz w:val="28"/>
          <w:szCs w:val="28"/>
        </w:rPr>
        <w:t xml:space="preserve"> κλητική ενικού ὦ δέσποτα</w:t>
      </w:r>
    </w:p>
    <w:p w:rsidR="00236915" w:rsidRDefault="00236915" w:rsidP="0023774B">
      <w:pPr>
        <w:pStyle w:val="a3"/>
        <w:spacing w:line="360" w:lineRule="auto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74B" w:rsidRDefault="0023774B" w:rsidP="0023774B">
      <w:pPr>
        <w:pStyle w:val="a3"/>
        <w:spacing w:line="360" w:lineRule="auto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Θ</w:t>
      </w:r>
      <w:r w:rsidR="00360463">
        <w:rPr>
          <w:rFonts w:ascii="Times New Roman" w:hAnsi="Times New Roman" w:cs="Times New Roman"/>
          <w:b/>
          <w:sz w:val="28"/>
          <w:szCs w:val="28"/>
        </w:rPr>
        <w:t>ΗΛΥΚΟ</w:t>
      </w:r>
    </w:p>
    <w:tbl>
      <w:tblPr>
        <w:tblStyle w:val="a4"/>
        <w:tblW w:w="962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76"/>
        <w:gridCol w:w="851"/>
        <w:gridCol w:w="1843"/>
        <w:gridCol w:w="1559"/>
        <w:gridCol w:w="1276"/>
        <w:gridCol w:w="1644"/>
        <w:gridCol w:w="1474"/>
      </w:tblGrid>
      <w:tr w:rsidR="006F7379" w:rsidTr="0010003D">
        <w:tc>
          <w:tcPr>
            <w:tcW w:w="976" w:type="dxa"/>
          </w:tcPr>
          <w:p w:rsidR="006F7379" w:rsidRDefault="006F7379" w:rsidP="0010003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6F7379" w:rsidRDefault="006F7379" w:rsidP="0010003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ΕΝΙΚΟΣ</w:t>
            </w:r>
            <w:r w:rsidR="00236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ΑΡΙΘΜΟΣ</w:t>
            </w:r>
          </w:p>
        </w:tc>
        <w:tc>
          <w:tcPr>
            <w:tcW w:w="4394" w:type="dxa"/>
            <w:gridSpan w:val="3"/>
          </w:tcPr>
          <w:p w:rsidR="006F7379" w:rsidRDefault="006F7379" w:rsidP="0010003D">
            <w:pPr>
              <w:pStyle w:val="a3"/>
              <w:spacing w:line="360" w:lineRule="auto"/>
              <w:ind w:left="2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ΠΛΗΘΥΝΤΙΚΟΣ</w:t>
            </w:r>
            <w:r w:rsidR="00236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ΑΡΙΘΜΟΣ</w:t>
            </w:r>
          </w:p>
        </w:tc>
      </w:tr>
      <w:tr w:rsidR="006F7379" w:rsidTr="0010003D">
        <w:tc>
          <w:tcPr>
            <w:tcW w:w="976" w:type="dxa"/>
          </w:tcPr>
          <w:p w:rsidR="006F7379" w:rsidRDefault="006F7379" w:rsidP="0010003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Ονομ.</w:t>
            </w:r>
          </w:p>
        </w:tc>
        <w:tc>
          <w:tcPr>
            <w:tcW w:w="851" w:type="dxa"/>
          </w:tcPr>
          <w:p w:rsidR="006F7379" w:rsidRPr="0011699B" w:rsidRDefault="006F7379" w:rsidP="00100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</w:pPr>
            <w:r w:rsidRPr="009D0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ἡ</w:t>
            </w:r>
          </w:p>
        </w:tc>
        <w:tc>
          <w:tcPr>
            <w:tcW w:w="1843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στρατι</w:t>
            </w:r>
            <w:proofErr w:type="spellEnd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4614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ά</w:t>
            </w:r>
          </w:p>
        </w:tc>
        <w:tc>
          <w:tcPr>
            <w:tcW w:w="1559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ὥρ-</w:t>
            </w:r>
            <w:r w:rsidRPr="004614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α</w:t>
            </w:r>
          </w:p>
        </w:tc>
        <w:tc>
          <w:tcPr>
            <w:tcW w:w="1276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4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αἱ</w:t>
            </w:r>
          </w:p>
        </w:tc>
        <w:tc>
          <w:tcPr>
            <w:tcW w:w="1644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στρατι-</w:t>
            </w:r>
            <w:r w:rsidRPr="004614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αί</w:t>
            </w:r>
            <w:proofErr w:type="spellEnd"/>
          </w:p>
        </w:tc>
        <w:tc>
          <w:tcPr>
            <w:tcW w:w="1474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ὧρ</w:t>
            </w:r>
            <w:proofErr w:type="spellEnd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4614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αι</w:t>
            </w:r>
          </w:p>
        </w:tc>
      </w:tr>
      <w:tr w:rsidR="006F7379" w:rsidTr="0010003D">
        <w:tc>
          <w:tcPr>
            <w:tcW w:w="976" w:type="dxa"/>
          </w:tcPr>
          <w:p w:rsidR="006F7379" w:rsidRDefault="006F7379" w:rsidP="0010003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Γεν. </w:t>
            </w:r>
          </w:p>
        </w:tc>
        <w:tc>
          <w:tcPr>
            <w:tcW w:w="851" w:type="dxa"/>
          </w:tcPr>
          <w:p w:rsidR="006F7379" w:rsidRPr="009D0D8E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τῆς</w:t>
            </w:r>
          </w:p>
        </w:tc>
        <w:tc>
          <w:tcPr>
            <w:tcW w:w="1843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στρατι-</w:t>
            </w:r>
            <w:r w:rsidRPr="004614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ᾶς</w:t>
            </w:r>
            <w:proofErr w:type="spellEnd"/>
          </w:p>
        </w:tc>
        <w:tc>
          <w:tcPr>
            <w:tcW w:w="1559" w:type="dxa"/>
          </w:tcPr>
          <w:p w:rsidR="006F7379" w:rsidRDefault="006F7379" w:rsidP="0010003D">
            <w:pPr>
              <w:jc w:val="center"/>
            </w:pPr>
            <w:r w:rsidRPr="005754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ὥρ-</w:t>
            </w:r>
            <w:r w:rsidRPr="004614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ᾳς</w:t>
            </w:r>
          </w:p>
        </w:tc>
        <w:tc>
          <w:tcPr>
            <w:tcW w:w="1276" w:type="dxa"/>
          </w:tcPr>
          <w:p w:rsidR="006F7379" w:rsidRPr="0011699B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τῶν</w:t>
            </w:r>
          </w:p>
        </w:tc>
        <w:tc>
          <w:tcPr>
            <w:tcW w:w="1644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στρατι</w:t>
            </w:r>
            <w:proofErr w:type="spellEnd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339BE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  <w:shd w:val="clear" w:color="auto" w:fill="FFFFFF"/>
              </w:rPr>
              <w:t>ῶν</w:t>
            </w:r>
          </w:p>
        </w:tc>
        <w:tc>
          <w:tcPr>
            <w:tcW w:w="1474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ὡρ</w:t>
            </w:r>
            <w:proofErr w:type="spellEnd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339BE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8"/>
                <w:szCs w:val="28"/>
                <w:shd w:val="clear" w:color="auto" w:fill="FFFFFF"/>
              </w:rPr>
              <w:t>ῶν</w:t>
            </w:r>
          </w:p>
        </w:tc>
      </w:tr>
      <w:tr w:rsidR="006F7379" w:rsidTr="0010003D">
        <w:tc>
          <w:tcPr>
            <w:tcW w:w="976" w:type="dxa"/>
          </w:tcPr>
          <w:p w:rsidR="006F7379" w:rsidRDefault="006F7379" w:rsidP="0010003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Δοτ.</w:t>
            </w:r>
          </w:p>
        </w:tc>
        <w:tc>
          <w:tcPr>
            <w:tcW w:w="851" w:type="dxa"/>
          </w:tcPr>
          <w:p w:rsidR="006F7379" w:rsidRPr="009D0D8E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τῇ</w:t>
            </w:r>
          </w:p>
        </w:tc>
        <w:tc>
          <w:tcPr>
            <w:tcW w:w="1843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στρατι</w:t>
            </w:r>
            <w:proofErr w:type="spellEnd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4614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ᾷ</w:t>
            </w:r>
          </w:p>
        </w:tc>
        <w:tc>
          <w:tcPr>
            <w:tcW w:w="1559" w:type="dxa"/>
          </w:tcPr>
          <w:p w:rsidR="006F7379" w:rsidRDefault="006F7379" w:rsidP="0010003D">
            <w:pPr>
              <w:jc w:val="center"/>
            </w:pPr>
            <w:r w:rsidRPr="005754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ὥρ-</w:t>
            </w:r>
            <w:r w:rsidRPr="004614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ᾳ</w:t>
            </w:r>
          </w:p>
        </w:tc>
        <w:tc>
          <w:tcPr>
            <w:tcW w:w="1276" w:type="dxa"/>
          </w:tcPr>
          <w:p w:rsidR="006F7379" w:rsidRPr="0011699B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ταῖς</w:t>
            </w:r>
          </w:p>
        </w:tc>
        <w:tc>
          <w:tcPr>
            <w:tcW w:w="1644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στρατι-</w:t>
            </w:r>
            <w:r w:rsidRPr="004614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αῖς</w:t>
            </w:r>
            <w:proofErr w:type="spellEnd"/>
          </w:p>
        </w:tc>
        <w:tc>
          <w:tcPr>
            <w:tcW w:w="1474" w:type="dxa"/>
          </w:tcPr>
          <w:p w:rsidR="006F7379" w:rsidRDefault="006F7379" w:rsidP="0010003D">
            <w:pPr>
              <w:jc w:val="center"/>
            </w:pPr>
            <w:r w:rsidRPr="00267F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ὥρ-</w:t>
            </w:r>
            <w:r w:rsidRPr="00267F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αις</w:t>
            </w:r>
          </w:p>
        </w:tc>
      </w:tr>
      <w:tr w:rsidR="006F7379" w:rsidTr="0010003D">
        <w:tc>
          <w:tcPr>
            <w:tcW w:w="976" w:type="dxa"/>
          </w:tcPr>
          <w:p w:rsidR="006F7379" w:rsidRDefault="006F7379" w:rsidP="0010003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Αιτ.</w:t>
            </w:r>
          </w:p>
        </w:tc>
        <w:tc>
          <w:tcPr>
            <w:tcW w:w="851" w:type="dxa"/>
          </w:tcPr>
          <w:p w:rsidR="006F7379" w:rsidRPr="009D0D8E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τὴν</w:t>
            </w:r>
          </w:p>
        </w:tc>
        <w:tc>
          <w:tcPr>
            <w:tcW w:w="1843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στρατι-</w:t>
            </w:r>
            <w:r w:rsidRPr="004614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άν</w:t>
            </w:r>
            <w:proofErr w:type="spellEnd"/>
          </w:p>
        </w:tc>
        <w:tc>
          <w:tcPr>
            <w:tcW w:w="1559" w:type="dxa"/>
          </w:tcPr>
          <w:p w:rsidR="006F7379" w:rsidRDefault="006F7379" w:rsidP="0010003D">
            <w:pPr>
              <w:jc w:val="center"/>
            </w:pPr>
            <w:r w:rsidRPr="005754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ὥρ-</w:t>
            </w:r>
            <w:r w:rsidRPr="004614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αν</w:t>
            </w:r>
          </w:p>
        </w:tc>
        <w:tc>
          <w:tcPr>
            <w:tcW w:w="1276" w:type="dxa"/>
          </w:tcPr>
          <w:p w:rsidR="006F7379" w:rsidRPr="0011699B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τὰς</w:t>
            </w:r>
          </w:p>
        </w:tc>
        <w:tc>
          <w:tcPr>
            <w:tcW w:w="1644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στρατι-</w:t>
            </w:r>
            <w:r w:rsidRPr="004614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άς</w:t>
            </w:r>
            <w:proofErr w:type="spellEnd"/>
          </w:p>
        </w:tc>
        <w:tc>
          <w:tcPr>
            <w:tcW w:w="1474" w:type="dxa"/>
          </w:tcPr>
          <w:p w:rsidR="006F7379" w:rsidRDefault="006F7379" w:rsidP="0010003D">
            <w:pPr>
              <w:jc w:val="center"/>
            </w:pPr>
            <w:r w:rsidRPr="00267F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ὥρ-</w:t>
            </w:r>
            <w:r w:rsidRPr="00267F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ας</w:t>
            </w:r>
          </w:p>
        </w:tc>
      </w:tr>
      <w:tr w:rsidR="006F7379" w:rsidTr="0010003D">
        <w:tc>
          <w:tcPr>
            <w:tcW w:w="976" w:type="dxa"/>
          </w:tcPr>
          <w:p w:rsidR="006F7379" w:rsidRDefault="006F7379" w:rsidP="0010003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Κλητ.</w:t>
            </w:r>
          </w:p>
        </w:tc>
        <w:tc>
          <w:tcPr>
            <w:tcW w:w="851" w:type="dxa"/>
          </w:tcPr>
          <w:p w:rsidR="006F7379" w:rsidRDefault="006F7379" w:rsidP="0010003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00">
              <w:rPr>
                <w:rFonts w:ascii="Times New Roman" w:hAnsi="Times New Roman" w:cs="Times New Roman"/>
                <w:b/>
                <w:sz w:val="28"/>
                <w:szCs w:val="28"/>
              </w:rPr>
              <w:t>ὦ</w:t>
            </w:r>
          </w:p>
        </w:tc>
        <w:tc>
          <w:tcPr>
            <w:tcW w:w="1843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στρατι</w:t>
            </w:r>
            <w:proofErr w:type="spellEnd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4614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ά</w:t>
            </w:r>
          </w:p>
        </w:tc>
        <w:tc>
          <w:tcPr>
            <w:tcW w:w="1559" w:type="dxa"/>
          </w:tcPr>
          <w:p w:rsidR="006F7379" w:rsidRDefault="006F7379" w:rsidP="0010003D">
            <w:pPr>
              <w:jc w:val="center"/>
            </w:pPr>
            <w:r w:rsidRPr="005754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ὥρ-</w:t>
            </w:r>
            <w:r w:rsidRPr="004614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α</w:t>
            </w:r>
          </w:p>
        </w:tc>
        <w:tc>
          <w:tcPr>
            <w:tcW w:w="1276" w:type="dxa"/>
          </w:tcPr>
          <w:p w:rsidR="006F7379" w:rsidRPr="0011699B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ὦ</w:t>
            </w:r>
          </w:p>
        </w:tc>
        <w:tc>
          <w:tcPr>
            <w:tcW w:w="1644" w:type="dxa"/>
          </w:tcPr>
          <w:p w:rsidR="006F7379" w:rsidRPr="00461481" w:rsidRDefault="006F7379" w:rsidP="00100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4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στρατι-</w:t>
            </w:r>
            <w:r w:rsidRPr="004614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αί</w:t>
            </w:r>
            <w:proofErr w:type="spellEnd"/>
          </w:p>
        </w:tc>
        <w:tc>
          <w:tcPr>
            <w:tcW w:w="1474" w:type="dxa"/>
          </w:tcPr>
          <w:p w:rsidR="006F7379" w:rsidRDefault="006F7379" w:rsidP="0010003D">
            <w:pPr>
              <w:jc w:val="center"/>
            </w:pPr>
            <w:proofErr w:type="spellStart"/>
            <w:r w:rsidRPr="00267F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ὧρ</w:t>
            </w:r>
            <w:proofErr w:type="spellEnd"/>
            <w:r w:rsidRPr="00267F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67F2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αι</w:t>
            </w:r>
          </w:p>
        </w:tc>
      </w:tr>
    </w:tbl>
    <w:p w:rsidR="00FE2D10" w:rsidRPr="00E32CC1" w:rsidRDefault="00FE2D10" w:rsidP="00FE2D1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C1">
        <w:rPr>
          <w:rFonts w:ascii="Times New Roman" w:hAnsi="Times New Roman" w:cs="Times New Roman"/>
          <w:sz w:val="28"/>
          <w:szCs w:val="28"/>
        </w:rPr>
        <w:t>Το</w:t>
      </w:r>
      <w:r w:rsidRPr="00E32CC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32CC1">
        <w:rPr>
          <w:rFonts w:ascii="Times New Roman" w:hAnsi="Times New Roman" w:cs="Times New Roman"/>
          <w:b/>
          <w:color w:val="C00000"/>
          <w:sz w:val="28"/>
          <w:szCs w:val="28"/>
        </w:rPr>
        <w:t>α</w:t>
      </w:r>
      <w:r w:rsidRPr="00E32CC1">
        <w:rPr>
          <w:rFonts w:ascii="Times New Roman" w:hAnsi="Times New Roman" w:cs="Times New Roman"/>
          <w:b/>
          <w:sz w:val="28"/>
          <w:szCs w:val="28"/>
        </w:rPr>
        <w:t xml:space="preserve"> παραμένει σε όλες τις πτώσεις του ενικού:</w:t>
      </w:r>
    </w:p>
    <w:p w:rsidR="00FE2D10" w:rsidRPr="00114A8C" w:rsidRDefault="00FE2D10" w:rsidP="00FE2D10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Όταν </w:t>
      </w:r>
      <w:r w:rsidRPr="00226273">
        <w:rPr>
          <w:rFonts w:ascii="Times New Roman" w:hAnsi="Times New Roman" w:cs="Times New Roman"/>
          <w:sz w:val="28"/>
          <w:szCs w:val="28"/>
        </w:rPr>
        <w:t>στην</w:t>
      </w:r>
      <w:r>
        <w:rPr>
          <w:rFonts w:ascii="Times New Roman" w:hAnsi="Times New Roman" w:cs="Times New Roman"/>
          <w:b/>
          <w:sz w:val="28"/>
          <w:szCs w:val="28"/>
        </w:rPr>
        <w:t xml:space="preserve"> ονομαστική ενικού – πληθυντικού πριν από το </w:t>
      </w:r>
      <w:r w:rsidRPr="002262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-α </w:t>
      </w:r>
      <w:r w:rsidRPr="00FE2D10">
        <w:rPr>
          <w:rFonts w:ascii="Times New Roman" w:hAnsi="Times New Roman" w:cs="Times New Roman"/>
          <w:b/>
          <w:sz w:val="28"/>
          <w:szCs w:val="28"/>
        </w:rPr>
        <w:t>έχει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2D10" w:rsidRDefault="00FE2D10" w:rsidP="00FE2D1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73">
        <w:rPr>
          <w:rFonts w:ascii="Times New Roman" w:hAnsi="Times New Roman" w:cs="Times New Roman"/>
          <w:b/>
          <w:sz w:val="28"/>
          <w:szCs w:val="28"/>
        </w:rPr>
        <w:t>φωνήεν (</w:t>
      </w:r>
      <w:r w:rsidRPr="00226273">
        <w:rPr>
          <w:rFonts w:ascii="Times New Roman" w:hAnsi="Times New Roman" w:cs="Times New Roman"/>
          <w:sz w:val="28"/>
          <w:szCs w:val="28"/>
        </w:rPr>
        <w:t>στρατ</w:t>
      </w:r>
      <w:r w:rsidRPr="00226273">
        <w:rPr>
          <w:rFonts w:ascii="Times New Roman" w:hAnsi="Times New Roman" w:cs="Times New Roman"/>
          <w:b/>
          <w:color w:val="C00000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>ά</w:t>
      </w:r>
      <w:r w:rsidRPr="00226273">
        <w:rPr>
          <w:rFonts w:ascii="Times New Roman" w:hAnsi="Times New Roman" w:cs="Times New Roman"/>
          <w:b/>
          <w:sz w:val="28"/>
          <w:szCs w:val="28"/>
        </w:rPr>
        <w:t>)</w:t>
      </w:r>
    </w:p>
    <w:p w:rsidR="00FE2D10" w:rsidRDefault="00FE2D10" w:rsidP="00FE2D1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73">
        <w:rPr>
          <w:rFonts w:ascii="Times New Roman" w:hAnsi="Times New Roman" w:cs="Times New Roman"/>
          <w:b/>
          <w:sz w:val="28"/>
          <w:szCs w:val="28"/>
        </w:rPr>
        <w:t>ρ (</w:t>
      </w:r>
      <w:r w:rsidRPr="00226273">
        <w:rPr>
          <w:rFonts w:ascii="Times New Roman" w:hAnsi="Times New Roman" w:cs="Times New Roman"/>
          <w:sz w:val="28"/>
          <w:szCs w:val="28"/>
        </w:rPr>
        <w:t>ὥ</w:t>
      </w:r>
      <w:r w:rsidRPr="00226273">
        <w:rPr>
          <w:rFonts w:ascii="Times New Roman" w:hAnsi="Times New Roman" w:cs="Times New Roman"/>
          <w:b/>
          <w:color w:val="C00000"/>
          <w:sz w:val="28"/>
          <w:szCs w:val="28"/>
        </w:rPr>
        <w:t>ρ</w:t>
      </w:r>
      <w:r w:rsidRPr="00226273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36915" w:rsidRDefault="00236915" w:rsidP="00236915">
      <w:pPr>
        <w:pStyle w:val="a3"/>
        <w:numPr>
          <w:ilvl w:val="0"/>
          <w:numId w:val="17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73">
        <w:rPr>
          <w:rFonts w:ascii="Times New Roman" w:hAnsi="Times New Roman" w:cs="Times New Roman"/>
          <w:b/>
          <w:sz w:val="28"/>
          <w:szCs w:val="28"/>
        </w:rPr>
        <w:t xml:space="preserve">Το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A3E91">
        <w:rPr>
          <w:rFonts w:ascii="Times New Roman" w:hAnsi="Times New Roman" w:cs="Times New Roman"/>
          <w:b/>
          <w:color w:val="C00000"/>
          <w:sz w:val="28"/>
          <w:szCs w:val="28"/>
        </w:rPr>
        <w:t>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E91">
        <w:rPr>
          <w:rFonts w:ascii="Times New Roman" w:hAnsi="Times New Roman" w:cs="Times New Roman"/>
          <w:sz w:val="28"/>
          <w:szCs w:val="28"/>
        </w:rPr>
        <w:t>αυτό είναι</w:t>
      </w:r>
      <w:r>
        <w:rPr>
          <w:rFonts w:ascii="Times New Roman" w:hAnsi="Times New Roman" w:cs="Times New Roman"/>
          <w:b/>
          <w:sz w:val="28"/>
          <w:szCs w:val="28"/>
        </w:rPr>
        <w:t xml:space="preserve"> μακρόχρονο </w:t>
      </w:r>
      <w:r w:rsidRPr="00EA3E91">
        <w:rPr>
          <w:rFonts w:ascii="Times New Roman" w:hAnsi="Times New Roman" w:cs="Times New Roman"/>
          <w:sz w:val="28"/>
          <w:szCs w:val="28"/>
        </w:rPr>
        <w:t>και λέγεται</w:t>
      </w:r>
      <w:r w:rsidRPr="00226273">
        <w:rPr>
          <w:rFonts w:ascii="Times New Roman" w:hAnsi="Times New Roman" w:cs="Times New Roman"/>
          <w:b/>
          <w:sz w:val="28"/>
          <w:szCs w:val="28"/>
        </w:rPr>
        <w:t xml:space="preserve"> καθαρό</w:t>
      </w:r>
      <w:r>
        <w:rPr>
          <w:rFonts w:ascii="Times New Roman" w:hAnsi="Times New Roman" w:cs="Times New Roman"/>
          <w:b/>
          <w:sz w:val="28"/>
          <w:szCs w:val="28"/>
        </w:rPr>
        <w:t xml:space="preserve"> α</w:t>
      </w:r>
    </w:p>
    <w:p w:rsidR="00236915" w:rsidRDefault="00236915" w:rsidP="00236915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Η κατάληξη –</w:t>
      </w:r>
      <w:r w:rsidRPr="00226273">
        <w:rPr>
          <w:rFonts w:ascii="Times New Roman" w:hAnsi="Times New Roman" w:cs="Times New Roman"/>
          <w:b/>
          <w:color w:val="C00000"/>
          <w:sz w:val="28"/>
          <w:szCs w:val="28"/>
        </w:rPr>
        <w:t>ας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339BE">
        <w:rPr>
          <w:rFonts w:ascii="Times New Roman" w:hAnsi="Times New Roman" w:cs="Times New Roman"/>
          <w:sz w:val="28"/>
          <w:szCs w:val="28"/>
        </w:rPr>
        <w:t>είναι</w:t>
      </w:r>
      <w:r w:rsidRPr="002339BE">
        <w:rPr>
          <w:rFonts w:ascii="Times New Roman" w:hAnsi="Times New Roman" w:cs="Times New Roman"/>
          <w:b/>
          <w:sz w:val="28"/>
          <w:szCs w:val="28"/>
        </w:rPr>
        <w:t xml:space="preserve"> πάντοτε μακρόχρονη</w:t>
      </w:r>
    </w:p>
    <w:p w:rsidR="00FE2D10" w:rsidRPr="00236915" w:rsidRDefault="00FE2D10" w:rsidP="00236915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915">
        <w:rPr>
          <w:rFonts w:ascii="Times New Roman" w:hAnsi="Times New Roman" w:cs="Times New Roman"/>
          <w:b/>
          <w:sz w:val="28"/>
          <w:szCs w:val="28"/>
        </w:rPr>
        <w:t>Στον πληθυντικό είναι οι ίδιες καταλήξεις!!!!</w:t>
      </w:r>
    </w:p>
    <w:p w:rsidR="006F7379" w:rsidRDefault="006F7379" w:rsidP="0023774B">
      <w:pPr>
        <w:pStyle w:val="a3"/>
        <w:spacing w:line="360" w:lineRule="auto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2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1134"/>
        <w:gridCol w:w="1350"/>
        <w:gridCol w:w="1485"/>
        <w:gridCol w:w="709"/>
        <w:gridCol w:w="1559"/>
        <w:gridCol w:w="2268"/>
      </w:tblGrid>
      <w:tr w:rsidR="00236915" w:rsidTr="00236915">
        <w:tc>
          <w:tcPr>
            <w:tcW w:w="1118" w:type="dxa"/>
          </w:tcPr>
          <w:p w:rsidR="00236915" w:rsidRDefault="00236915" w:rsidP="00CF101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236915" w:rsidRDefault="00236915" w:rsidP="00CF1019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ΕΝΙΚΟΣ ΑΡΙΘΜΟΣ</w:t>
            </w:r>
          </w:p>
        </w:tc>
        <w:tc>
          <w:tcPr>
            <w:tcW w:w="4536" w:type="dxa"/>
            <w:gridSpan w:val="3"/>
          </w:tcPr>
          <w:p w:rsidR="00236915" w:rsidRDefault="00236915" w:rsidP="00674830">
            <w:pPr>
              <w:pStyle w:val="a3"/>
              <w:spacing w:line="360" w:lineRule="auto"/>
              <w:ind w:left="2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ΠΛΗΘΥΝΤΙ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ΚΟΣ ΑΡΙΘΜΟΣ</w:t>
            </w:r>
          </w:p>
        </w:tc>
      </w:tr>
      <w:tr w:rsidR="00236915" w:rsidTr="00236915">
        <w:tc>
          <w:tcPr>
            <w:tcW w:w="1118" w:type="dxa"/>
          </w:tcPr>
          <w:p w:rsidR="00236915" w:rsidRDefault="00236915" w:rsidP="0023691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Ονομ.</w:t>
            </w:r>
          </w:p>
        </w:tc>
        <w:tc>
          <w:tcPr>
            <w:tcW w:w="1134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</w:pPr>
            <w:r w:rsidRPr="009D0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ἡ</w:t>
            </w:r>
          </w:p>
        </w:tc>
        <w:tc>
          <w:tcPr>
            <w:tcW w:w="1350" w:type="dxa"/>
          </w:tcPr>
          <w:p w:rsidR="00236915" w:rsidRPr="00674830" w:rsidRDefault="00236915" w:rsidP="0023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γλῶσσ</w:t>
            </w:r>
            <w:proofErr w:type="spellEnd"/>
            <w:r w:rsidRPr="0067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6748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α</w:t>
            </w:r>
          </w:p>
        </w:tc>
        <w:tc>
          <w:tcPr>
            <w:tcW w:w="1485" w:type="dxa"/>
          </w:tcPr>
          <w:p w:rsidR="00236915" w:rsidRPr="00FE2D10" w:rsidRDefault="00236915" w:rsidP="00236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E2D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ψυχ</w:t>
            </w:r>
            <w:proofErr w:type="spellEnd"/>
            <w:r w:rsidRPr="00FE2D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-ή</w:t>
            </w:r>
          </w:p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αἱ</w:t>
            </w:r>
          </w:p>
        </w:tc>
        <w:tc>
          <w:tcPr>
            <w:tcW w:w="1559" w:type="dxa"/>
          </w:tcPr>
          <w:p w:rsidR="00236915" w:rsidRPr="00810D2E" w:rsidRDefault="00236915" w:rsidP="0023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D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γλῶσσ</w:t>
            </w:r>
            <w:proofErr w:type="spellEnd"/>
            <w:r w:rsidRPr="00810D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10D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αι</w:t>
            </w:r>
          </w:p>
        </w:tc>
        <w:tc>
          <w:tcPr>
            <w:tcW w:w="2268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915">
              <w:rPr>
                <w:rFonts w:ascii="Times New Roman" w:hAnsi="Times New Roman" w:cs="Times New Roman"/>
                <w:sz w:val="28"/>
                <w:szCs w:val="28"/>
              </w:rPr>
              <w:t>ψυχ-</w:t>
            </w:r>
            <w:r w:rsidRPr="00236915">
              <w:rPr>
                <w:rFonts w:ascii="Times New Roman" w:hAnsi="Times New Roman" w:cs="Times New Roman"/>
                <w:b/>
                <w:sz w:val="28"/>
                <w:szCs w:val="28"/>
              </w:rPr>
              <w:t>αί</w:t>
            </w:r>
            <w:proofErr w:type="spellEnd"/>
          </w:p>
        </w:tc>
      </w:tr>
      <w:tr w:rsidR="00236915" w:rsidTr="00236915">
        <w:tc>
          <w:tcPr>
            <w:tcW w:w="1118" w:type="dxa"/>
          </w:tcPr>
          <w:p w:rsidR="00236915" w:rsidRDefault="00236915" w:rsidP="0023691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Γεν. </w:t>
            </w:r>
          </w:p>
        </w:tc>
        <w:tc>
          <w:tcPr>
            <w:tcW w:w="1134" w:type="dxa"/>
          </w:tcPr>
          <w:p w:rsidR="00236915" w:rsidRPr="009D0D8E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τῆς</w:t>
            </w:r>
          </w:p>
        </w:tc>
        <w:tc>
          <w:tcPr>
            <w:tcW w:w="1350" w:type="dxa"/>
          </w:tcPr>
          <w:p w:rsidR="00236915" w:rsidRPr="00674830" w:rsidRDefault="00236915" w:rsidP="0023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γλώσσ</w:t>
            </w:r>
            <w:proofErr w:type="spellEnd"/>
            <w:r w:rsidRPr="0067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114A8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ης</w:t>
            </w:r>
          </w:p>
        </w:tc>
        <w:tc>
          <w:tcPr>
            <w:tcW w:w="1485" w:type="dxa"/>
          </w:tcPr>
          <w:p w:rsidR="00236915" w:rsidRPr="00FE2D10" w:rsidRDefault="00236915" w:rsidP="00236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E2D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ψυχ</w:t>
            </w:r>
            <w:r w:rsidRPr="00FE2D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-ῆς</w:t>
            </w:r>
            <w:proofErr w:type="spellEnd"/>
          </w:p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τῶν</w:t>
            </w:r>
          </w:p>
        </w:tc>
        <w:tc>
          <w:tcPr>
            <w:tcW w:w="1559" w:type="dxa"/>
          </w:tcPr>
          <w:p w:rsidR="00236915" w:rsidRPr="00810D2E" w:rsidRDefault="00236915" w:rsidP="0023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D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γλωσσ</w:t>
            </w:r>
            <w:proofErr w:type="spellEnd"/>
            <w:r w:rsidRPr="00810D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10D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ῶν</w:t>
            </w:r>
          </w:p>
        </w:tc>
        <w:tc>
          <w:tcPr>
            <w:tcW w:w="2268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915">
              <w:rPr>
                <w:rFonts w:ascii="Times New Roman" w:hAnsi="Times New Roman" w:cs="Times New Roman"/>
                <w:sz w:val="28"/>
                <w:szCs w:val="28"/>
              </w:rPr>
              <w:t>ψυχ</w:t>
            </w:r>
            <w:proofErr w:type="spellEnd"/>
            <w:r w:rsidRPr="002369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36915">
              <w:rPr>
                <w:rFonts w:ascii="Times New Roman" w:hAnsi="Times New Roman" w:cs="Times New Roman"/>
                <w:b/>
                <w:sz w:val="28"/>
                <w:szCs w:val="28"/>
              </w:rPr>
              <w:t>ῶν</w:t>
            </w:r>
          </w:p>
        </w:tc>
      </w:tr>
      <w:tr w:rsidR="00236915" w:rsidTr="00236915">
        <w:tc>
          <w:tcPr>
            <w:tcW w:w="1118" w:type="dxa"/>
          </w:tcPr>
          <w:p w:rsidR="00236915" w:rsidRDefault="00236915" w:rsidP="0023691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Δοτ.</w:t>
            </w:r>
          </w:p>
        </w:tc>
        <w:tc>
          <w:tcPr>
            <w:tcW w:w="1134" w:type="dxa"/>
          </w:tcPr>
          <w:p w:rsidR="00236915" w:rsidRPr="009D0D8E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τῇ</w:t>
            </w:r>
          </w:p>
        </w:tc>
        <w:tc>
          <w:tcPr>
            <w:tcW w:w="1350" w:type="dxa"/>
          </w:tcPr>
          <w:p w:rsidR="00236915" w:rsidRPr="00674830" w:rsidRDefault="00236915" w:rsidP="0023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γλώσσ</w:t>
            </w:r>
            <w:proofErr w:type="spellEnd"/>
            <w:r w:rsidRPr="0067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114A8C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shd w:val="clear" w:color="auto" w:fill="F1F1F1"/>
              </w:rPr>
              <w:t>ῃ</w:t>
            </w:r>
          </w:p>
        </w:tc>
        <w:tc>
          <w:tcPr>
            <w:tcW w:w="1485" w:type="dxa"/>
          </w:tcPr>
          <w:p w:rsidR="00236915" w:rsidRPr="00FE2D10" w:rsidRDefault="00236915" w:rsidP="00236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E2D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ψυχ</w:t>
            </w:r>
            <w:proofErr w:type="spellEnd"/>
            <w:r w:rsidRPr="00FE2D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-ῇ</w:t>
            </w:r>
          </w:p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ταῖς</w:t>
            </w:r>
          </w:p>
        </w:tc>
        <w:tc>
          <w:tcPr>
            <w:tcW w:w="1559" w:type="dxa"/>
          </w:tcPr>
          <w:p w:rsidR="00236915" w:rsidRPr="00810D2E" w:rsidRDefault="00236915" w:rsidP="0023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D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γλώσσ</w:t>
            </w:r>
            <w:proofErr w:type="spellEnd"/>
            <w:r w:rsidRPr="00810D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10D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αις</w:t>
            </w:r>
          </w:p>
        </w:tc>
        <w:tc>
          <w:tcPr>
            <w:tcW w:w="2268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915">
              <w:rPr>
                <w:rFonts w:ascii="Times New Roman" w:hAnsi="Times New Roman" w:cs="Times New Roman"/>
                <w:sz w:val="28"/>
                <w:szCs w:val="28"/>
              </w:rPr>
              <w:t>ψυχ-</w:t>
            </w:r>
            <w:r w:rsidRPr="00236915">
              <w:rPr>
                <w:rFonts w:ascii="Times New Roman" w:hAnsi="Times New Roman" w:cs="Times New Roman"/>
                <w:b/>
                <w:sz w:val="28"/>
                <w:szCs w:val="28"/>
              </w:rPr>
              <w:t>αῖς</w:t>
            </w:r>
            <w:proofErr w:type="spellEnd"/>
          </w:p>
        </w:tc>
      </w:tr>
      <w:tr w:rsidR="00236915" w:rsidTr="00236915">
        <w:tc>
          <w:tcPr>
            <w:tcW w:w="1118" w:type="dxa"/>
          </w:tcPr>
          <w:p w:rsidR="00236915" w:rsidRDefault="00236915" w:rsidP="0023691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Αιτ.</w:t>
            </w:r>
          </w:p>
        </w:tc>
        <w:tc>
          <w:tcPr>
            <w:tcW w:w="1134" w:type="dxa"/>
          </w:tcPr>
          <w:p w:rsidR="00236915" w:rsidRPr="009D0D8E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D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τὴν</w:t>
            </w:r>
          </w:p>
        </w:tc>
        <w:tc>
          <w:tcPr>
            <w:tcW w:w="1350" w:type="dxa"/>
          </w:tcPr>
          <w:p w:rsidR="00236915" w:rsidRPr="00674830" w:rsidRDefault="00236915" w:rsidP="0023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γλῶσσ</w:t>
            </w:r>
            <w:proofErr w:type="spellEnd"/>
            <w:r w:rsidRPr="0067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6748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αν</w:t>
            </w:r>
          </w:p>
        </w:tc>
        <w:tc>
          <w:tcPr>
            <w:tcW w:w="1485" w:type="dxa"/>
          </w:tcPr>
          <w:p w:rsidR="00236915" w:rsidRPr="00FE2D10" w:rsidRDefault="00236915" w:rsidP="00236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E2D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ψυχ</w:t>
            </w:r>
            <w:r w:rsidRPr="00FE2D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-ήν</w:t>
            </w:r>
            <w:proofErr w:type="spellEnd"/>
          </w:p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τὰς</w:t>
            </w:r>
          </w:p>
        </w:tc>
        <w:tc>
          <w:tcPr>
            <w:tcW w:w="1559" w:type="dxa"/>
          </w:tcPr>
          <w:p w:rsidR="00236915" w:rsidRPr="00810D2E" w:rsidRDefault="00236915" w:rsidP="0023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D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γλώσσ</w:t>
            </w:r>
            <w:proofErr w:type="spellEnd"/>
            <w:r w:rsidRPr="00810D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10D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ας</w:t>
            </w:r>
          </w:p>
        </w:tc>
        <w:tc>
          <w:tcPr>
            <w:tcW w:w="2268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915">
              <w:rPr>
                <w:rFonts w:ascii="Times New Roman" w:hAnsi="Times New Roman" w:cs="Times New Roman"/>
                <w:sz w:val="28"/>
                <w:szCs w:val="28"/>
              </w:rPr>
              <w:t>ψυχ-</w:t>
            </w:r>
            <w:r w:rsidRPr="00236915">
              <w:rPr>
                <w:rFonts w:ascii="Times New Roman" w:hAnsi="Times New Roman" w:cs="Times New Roman"/>
                <w:b/>
                <w:sz w:val="28"/>
                <w:szCs w:val="28"/>
              </w:rPr>
              <w:t>άς</w:t>
            </w:r>
            <w:proofErr w:type="spellEnd"/>
          </w:p>
        </w:tc>
      </w:tr>
      <w:tr w:rsidR="00236915" w:rsidTr="00236915">
        <w:tc>
          <w:tcPr>
            <w:tcW w:w="1118" w:type="dxa"/>
          </w:tcPr>
          <w:p w:rsidR="00236915" w:rsidRDefault="00236915" w:rsidP="0023691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Κλητ. </w:t>
            </w:r>
          </w:p>
        </w:tc>
        <w:tc>
          <w:tcPr>
            <w:tcW w:w="1134" w:type="dxa"/>
          </w:tcPr>
          <w:p w:rsidR="00236915" w:rsidRDefault="00236915" w:rsidP="0023691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00">
              <w:rPr>
                <w:rFonts w:ascii="Times New Roman" w:hAnsi="Times New Roman" w:cs="Times New Roman"/>
                <w:b/>
                <w:sz w:val="28"/>
                <w:szCs w:val="28"/>
              </w:rPr>
              <w:t>ὦ</w:t>
            </w:r>
          </w:p>
        </w:tc>
        <w:tc>
          <w:tcPr>
            <w:tcW w:w="1350" w:type="dxa"/>
          </w:tcPr>
          <w:p w:rsidR="00236915" w:rsidRPr="0011699B" w:rsidRDefault="00236915" w:rsidP="00236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γλῶσσ</w:t>
            </w:r>
            <w:proofErr w:type="spellEnd"/>
            <w:r w:rsidRPr="006748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1F1F1"/>
              </w:rPr>
              <w:t>-</w:t>
            </w:r>
            <w:r w:rsidRPr="006748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1F1F1"/>
              </w:rPr>
              <w:t>α</w:t>
            </w:r>
          </w:p>
        </w:tc>
        <w:tc>
          <w:tcPr>
            <w:tcW w:w="1485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E2D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ψυχ</w:t>
            </w:r>
            <w:proofErr w:type="spellEnd"/>
            <w:r w:rsidRPr="00FE2D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-ή</w:t>
            </w:r>
          </w:p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ὦ</w:t>
            </w:r>
          </w:p>
        </w:tc>
        <w:tc>
          <w:tcPr>
            <w:tcW w:w="1559" w:type="dxa"/>
          </w:tcPr>
          <w:p w:rsidR="00236915" w:rsidRPr="00810D2E" w:rsidRDefault="00236915" w:rsidP="00236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D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γλῶσσ</w:t>
            </w:r>
            <w:proofErr w:type="spellEnd"/>
            <w:r w:rsidRPr="00810D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10D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αι</w:t>
            </w:r>
          </w:p>
        </w:tc>
        <w:tc>
          <w:tcPr>
            <w:tcW w:w="2268" w:type="dxa"/>
          </w:tcPr>
          <w:p w:rsidR="00236915" w:rsidRPr="0011699B" w:rsidRDefault="00236915" w:rsidP="00236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915">
              <w:rPr>
                <w:rFonts w:ascii="Times New Roman" w:hAnsi="Times New Roman" w:cs="Times New Roman"/>
                <w:sz w:val="28"/>
                <w:szCs w:val="28"/>
              </w:rPr>
              <w:t>ψυχ-</w:t>
            </w:r>
            <w:r w:rsidRPr="00236915">
              <w:rPr>
                <w:rFonts w:ascii="Times New Roman" w:hAnsi="Times New Roman" w:cs="Times New Roman"/>
                <w:b/>
                <w:sz w:val="28"/>
                <w:szCs w:val="28"/>
              </w:rPr>
              <w:t>αί</w:t>
            </w:r>
            <w:proofErr w:type="spellEnd"/>
          </w:p>
        </w:tc>
      </w:tr>
    </w:tbl>
    <w:p w:rsidR="00996300" w:rsidRPr="00FE2D10" w:rsidRDefault="00996300" w:rsidP="00FE2D10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10">
        <w:rPr>
          <w:rFonts w:ascii="Times New Roman" w:hAnsi="Times New Roman" w:cs="Times New Roman"/>
          <w:sz w:val="28"/>
          <w:szCs w:val="28"/>
        </w:rPr>
        <w:t>Ό</w:t>
      </w:r>
      <w:r w:rsidR="00FE2D10">
        <w:rPr>
          <w:rFonts w:ascii="Times New Roman" w:hAnsi="Times New Roman" w:cs="Times New Roman"/>
          <w:sz w:val="28"/>
          <w:szCs w:val="28"/>
        </w:rPr>
        <w:t>ταν</w:t>
      </w:r>
      <w:r w:rsidRPr="00FE2D10">
        <w:rPr>
          <w:rFonts w:ascii="Times New Roman" w:hAnsi="Times New Roman" w:cs="Times New Roman"/>
          <w:sz w:val="28"/>
          <w:szCs w:val="28"/>
        </w:rPr>
        <w:t xml:space="preserve"> πριν από το </w:t>
      </w:r>
      <w:r w:rsidRPr="00FE2D10">
        <w:rPr>
          <w:rFonts w:ascii="Times New Roman" w:hAnsi="Times New Roman" w:cs="Times New Roman"/>
          <w:b/>
          <w:sz w:val="28"/>
          <w:szCs w:val="28"/>
        </w:rPr>
        <w:t>– α</w:t>
      </w:r>
      <w:r w:rsidRPr="00FE2D10">
        <w:rPr>
          <w:rFonts w:ascii="Times New Roman" w:hAnsi="Times New Roman" w:cs="Times New Roman"/>
          <w:sz w:val="28"/>
          <w:szCs w:val="28"/>
        </w:rPr>
        <w:t xml:space="preserve"> της κατάληξης </w:t>
      </w:r>
      <w:r w:rsidR="00FE2D10" w:rsidRPr="00FE2D10">
        <w:rPr>
          <w:rFonts w:ascii="Times New Roman" w:hAnsi="Times New Roman" w:cs="Times New Roman"/>
          <w:sz w:val="28"/>
          <w:szCs w:val="28"/>
        </w:rPr>
        <w:t xml:space="preserve">έχουν </w:t>
      </w:r>
      <w:r w:rsidRPr="00FE2D10">
        <w:rPr>
          <w:rFonts w:ascii="Times New Roman" w:hAnsi="Times New Roman" w:cs="Times New Roman"/>
          <w:b/>
          <w:sz w:val="28"/>
          <w:szCs w:val="28"/>
        </w:rPr>
        <w:t>σύμφωνο</w:t>
      </w:r>
      <w:r w:rsidRPr="00FE2D10">
        <w:rPr>
          <w:rFonts w:ascii="Times New Roman" w:hAnsi="Times New Roman" w:cs="Times New Roman"/>
          <w:sz w:val="28"/>
          <w:szCs w:val="28"/>
        </w:rPr>
        <w:t xml:space="preserve"> </w:t>
      </w:r>
      <w:r w:rsidRPr="00FE2D10">
        <w:rPr>
          <w:rFonts w:ascii="Times New Roman" w:hAnsi="Times New Roman" w:cs="Times New Roman"/>
          <w:b/>
          <w:sz w:val="28"/>
          <w:szCs w:val="28"/>
        </w:rPr>
        <w:t>(εκτός του ῥ)</w:t>
      </w:r>
      <w:r w:rsidRPr="00FE2D10">
        <w:rPr>
          <w:rFonts w:ascii="Times New Roman" w:hAnsi="Times New Roman" w:cs="Times New Roman"/>
          <w:sz w:val="28"/>
          <w:szCs w:val="28"/>
        </w:rPr>
        <w:t xml:space="preserve"> σχηματίζουν τη γενική και τη δοτική ενικού σε </w:t>
      </w:r>
      <w:r w:rsidRPr="00FE2D10">
        <w:rPr>
          <w:rFonts w:ascii="Times New Roman" w:hAnsi="Times New Roman" w:cs="Times New Roman"/>
          <w:b/>
          <w:sz w:val="28"/>
          <w:szCs w:val="28"/>
        </w:rPr>
        <w:t>– ης</w:t>
      </w:r>
      <w:r w:rsidRPr="00FE2D10">
        <w:rPr>
          <w:rFonts w:ascii="Times New Roman" w:hAnsi="Times New Roman" w:cs="Times New Roman"/>
          <w:sz w:val="28"/>
          <w:szCs w:val="28"/>
        </w:rPr>
        <w:t xml:space="preserve"> και </w:t>
      </w:r>
      <w:r w:rsidRPr="00FE2D10">
        <w:rPr>
          <w:rFonts w:ascii="Times New Roman" w:hAnsi="Times New Roman" w:cs="Times New Roman"/>
          <w:b/>
          <w:sz w:val="28"/>
          <w:szCs w:val="28"/>
        </w:rPr>
        <w:t>- ῃ</w:t>
      </w:r>
      <w:r w:rsidRPr="00FE2D10">
        <w:rPr>
          <w:rFonts w:ascii="Times New Roman" w:hAnsi="Times New Roman" w:cs="Times New Roman"/>
          <w:sz w:val="28"/>
          <w:szCs w:val="28"/>
        </w:rPr>
        <w:t xml:space="preserve"> αντίστοιχα</w:t>
      </w:r>
    </w:p>
    <w:p w:rsidR="00996300" w:rsidRDefault="00FE2D10" w:rsidP="0099630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67945</wp:posOffset>
                </wp:positionV>
                <wp:extent cx="431800" cy="101600"/>
                <wp:effectExtent l="0" t="57150" r="6350" b="3175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10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73C4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2" o:spid="_x0000_s1026" type="#_x0000_t32" style="position:absolute;margin-left:151.5pt;margin-top:5.35pt;width:34pt;height: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" strokecolor="#5b9bd5 [3204]" strokeweight=".5pt">
                <v:stroke endarrow="block" joinstyle="miter"/>
              </v:shape>
            </w:pict>
          </mc:Fallback>
        </mc:AlternateContent>
      </w:r>
      <w:r w:rsidR="00996300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175895</wp:posOffset>
                </wp:positionV>
                <wp:extent cx="393700" cy="241300"/>
                <wp:effectExtent l="0" t="0" r="82550" b="63500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24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599B6" id="Ευθύγραμμο βέλος σύνδεσης 13" o:spid="_x0000_s1026" type="#_x0000_t32" style="position:absolute;margin-left:148.5pt;margin-top:13.85pt;width:31pt;height:1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996300">
        <w:rPr>
          <w:rFonts w:ascii="Times New Roman" w:hAnsi="Times New Roman" w:cs="Times New Roman"/>
          <w:sz w:val="28"/>
          <w:szCs w:val="28"/>
        </w:rPr>
        <w:t xml:space="preserve">π.χ. </w:t>
      </w:r>
      <w:r w:rsidR="00996300" w:rsidRPr="00996300">
        <w:rPr>
          <w:rFonts w:ascii="Times New Roman" w:hAnsi="Times New Roman" w:cs="Times New Roman"/>
          <w:sz w:val="28"/>
          <w:szCs w:val="28"/>
        </w:rPr>
        <w:t>ἡ</w:t>
      </w:r>
      <w:r w:rsidR="00996300">
        <w:rPr>
          <w:rFonts w:ascii="Times New Roman" w:hAnsi="Times New Roman" w:cs="Times New Roman"/>
          <w:sz w:val="28"/>
          <w:szCs w:val="28"/>
        </w:rPr>
        <w:t xml:space="preserve"> μέλι</w:t>
      </w:r>
      <w:r w:rsidR="00996300" w:rsidRPr="00996300">
        <w:rPr>
          <w:rFonts w:ascii="Times New Roman" w:hAnsi="Times New Roman" w:cs="Times New Roman"/>
          <w:b/>
          <w:sz w:val="28"/>
          <w:szCs w:val="28"/>
        </w:rPr>
        <w:t>σσ</w:t>
      </w:r>
      <w:r w:rsidR="00996300">
        <w:rPr>
          <w:rFonts w:ascii="Times New Roman" w:hAnsi="Times New Roman" w:cs="Times New Roman"/>
          <w:sz w:val="28"/>
          <w:szCs w:val="28"/>
        </w:rPr>
        <w:t>α</w:t>
      </w:r>
      <w:r w:rsidR="00996300">
        <w:rPr>
          <w:rFonts w:ascii="Times New Roman" w:hAnsi="Times New Roman" w:cs="Times New Roman"/>
          <w:sz w:val="28"/>
          <w:szCs w:val="28"/>
        </w:rPr>
        <w:tab/>
      </w:r>
      <w:r w:rsidR="00996300">
        <w:rPr>
          <w:rFonts w:ascii="Times New Roman" w:hAnsi="Times New Roman" w:cs="Times New Roman"/>
          <w:sz w:val="28"/>
          <w:szCs w:val="28"/>
        </w:rPr>
        <w:tab/>
      </w:r>
      <w:r w:rsidR="00996300">
        <w:rPr>
          <w:rFonts w:ascii="Times New Roman" w:hAnsi="Times New Roman" w:cs="Times New Roman"/>
          <w:sz w:val="28"/>
          <w:szCs w:val="28"/>
        </w:rPr>
        <w:tab/>
      </w:r>
      <w:r w:rsidR="00996300" w:rsidRPr="00996300">
        <w:rPr>
          <w:rFonts w:ascii="Times New Roman" w:hAnsi="Times New Roman" w:cs="Times New Roman"/>
          <w:sz w:val="28"/>
          <w:szCs w:val="28"/>
        </w:rPr>
        <w:t>τῆς</w:t>
      </w:r>
      <w:r w:rsidR="00996300">
        <w:rPr>
          <w:rFonts w:ascii="Times New Roman" w:hAnsi="Times New Roman" w:cs="Times New Roman"/>
          <w:sz w:val="28"/>
          <w:szCs w:val="28"/>
        </w:rPr>
        <w:t xml:space="preserve"> μελίσσ</w:t>
      </w:r>
      <w:r w:rsidR="00996300" w:rsidRPr="00996300">
        <w:rPr>
          <w:rFonts w:ascii="Times New Roman" w:hAnsi="Times New Roman" w:cs="Times New Roman"/>
          <w:b/>
          <w:sz w:val="28"/>
          <w:szCs w:val="28"/>
        </w:rPr>
        <w:t>ης</w:t>
      </w:r>
    </w:p>
    <w:p w:rsidR="00996300" w:rsidRDefault="00996300" w:rsidP="0099630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6300">
        <w:rPr>
          <w:rFonts w:ascii="Times New Roman" w:hAnsi="Times New Roman" w:cs="Times New Roman"/>
          <w:sz w:val="28"/>
          <w:szCs w:val="28"/>
        </w:rPr>
        <w:t>τῇ</w:t>
      </w:r>
      <w:r>
        <w:rPr>
          <w:rFonts w:ascii="Times New Roman" w:hAnsi="Times New Roman" w:cs="Times New Roman"/>
          <w:sz w:val="28"/>
          <w:szCs w:val="28"/>
        </w:rPr>
        <w:t xml:space="preserve">   μελίσσ</w:t>
      </w:r>
      <w:r w:rsidRPr="00996300">
        <w:rPr>
          <w:rFonts w:ascii="Times New Roman" w:hAnsi="Times New Roman" w:cs="Times New Roman"/>
          <w:b/>
          <w:sz w:val="28"/>
          <w:szCs w:val="28"/>
        </w:rPr>
        <w:t>ῇ</w:t>
      </w:r>
    </w:p>
    <w:p w:rsidR="001C44E1" w:rsidRDefault="001C44E1" w:rsidP="007670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CC1">
        <w:rPr>
          <w:rFonts w:ascii="Times New Roman" w:hAnsi="Times New Roman" w:cs="Times New Roman"/>
          <w:b/>
          <w:sz w:val="28"/>
          <w:szCs w:val="28"/>
        </w:rPr>
        <w:t>ΣΗΜΕΙΩΣΗ!!!!</w:t>
      </w:r>
      <w:r w:rsidR="007670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Στα ουσιαστικά α` κλίσης:</w:t>
      </w:r>
    </w:p>
    <w:p w:rsidR="001C44E1" w:rsidRPr="008052F9" w:rsidRDefault="002339BE" w:rsidP="00053C46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2F9">
        <w:rPr>
          <w:rFonts w:ascii="Times New Roman" w:hAnsi="Times New Roman" w:cs="Times New Roman"/>
          <w:b/>
          <w:sz w:val="28"/>
          <w:szCs w:val="28"/>
        </w:rPr>
        <w:t>Η γενική πληθυντικού τονίζεται στη λήγουσα και περισπάται</w:t>
      </w:r>
      <w:r w:rsidR="00236915">
        <w:rPr>
          <w:rFonts w:ascii="Times New Roman" w:hAnsi="Times New Roman" w:cs="Times New Roman"/>
          <w:b/>
          <w:sz w:val="28"/>
          <w:szCs w:val="28"/>
        </w:rPr>
        <w:t xml:space="preserve"> σε</w:t>
      </w:r>
      <w:bookmarkStart w:id="0" w:name="_GoBack"/>
      <w:bookmarkEnd w:id="0"/>
      <w:r w:rsidR="001C44E1" w:rsidRPr="008052F9">
        <w:rPr>
          <w:rFonts w:ascii="Times New Roman" w:hAnsi="Times New Roman" w:cs="Times New Roman"/>
          <w:b/>
          <w:sz w:val="28"/>
          <w:szCs w:val="28"/>
        </w:rPr>
        <w:t>:</w:t>
      </w:r>
      <w:r w:rsidR="008052F9" w:rsidRPr="00805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4E1" w:rsidRPr="008052F9">
        <w:rPr>
          <w:rFonts w:ascii="Times New Roman" w:hAnsi="Times New Roman" w:cs="Times New Roman"/>
          <w:b/>
          <w:sz w:val="28"/>
          <w:szCs w:val="28"/>
        </w:rPr>
        <w:t>αρσενικά</w:t>
      </w:r>
      <w:r w:rsidR="008052F9" w:rsidRPr="008052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44E1" w:rsidRPr="008052F9">
        <w:rPr>
          <w:rFonts w:ascii="Times New Roman" w:hAnsi="Times New Roman" w:cs="Times New Roman"/>
          <w:b/>
          <w:sz w:val="28"/>
          <w:szCs w:val="28"/>
        </w:rPr>
        <w:t>θηλυκά</w:t>
      </w:r>
    </w:p>
    <w:sectPr w:rsidR="001C44E1" w:rsidRPr="008052F9" w:rsidSect="00674830">
      <w:footerReference w:type="default" r:id="rId7"/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B5" w:rsidRDefault="00525BB5" w:rsidP="008052F9">
      <w:pPr>
        <w:spacing w:after="0" w:line="240" w:lineRule="auto"/>
      </w:pPr>
      <w:r>
        <w:separator/>
      </w:r>
    </w:p>
  </w:endnote>
  <w:endnote w:type="continuationSeparator" w:id="0">
    <w:p w:rsidR="00525BB5" w:rsidRDefault="00525BB5" w:rsidP="0080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894135"/>
      <w:docPartObj>
        <w:docPartGallery w:val="Page Numbers (Bottom of Page)"/>
        <w:docPartUnique/>
      </w:docPartObj>
    </w:sdtPr>
    <w:sdtEndPr/>
    <w:sdtContent>
      <w:p w:rsidR="008052F9" w:rsidRDefault="008052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915">
          <w:rPr>
            <w:noProof/>
          </w:rPr>
          <w:t>1</w:t>
        </w:r>
        <w:r>
          <w:fldChar w:fldCharType="end"/>
        </w:r>
      </w:p>
    </w:sdtContent>
  </w:sdt>
  <w:p w:rsidR="008052F9" w:rsidRDefault="008052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B5" w:rsidRDefault="00525BB5" w:rsidP="008052F9">
      <w:pPr>
        <w:spacing w:after="0" w:line="240" w:lineRule="auto"/>
      </w:pPr>
      <w:r>
        <w:separator/>
      </w:r>
    </w:p>
  </w:footnote>
  <w:footnote w:type="continuationSeparator" w:id="0">
    <w:p w:rsidR="00525BB5" w:rsidRDefault="00525BB5" w:rsidP="00805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3B36"/>
    <w:multiLevelType w:val="hybridMultilevel"/>
    <w:tmpl w:val="9CE217D6"/>
    <w:lvl w:ilvl="0" w:tplc="0408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8210F8"/>
    <w:multiLevelType w:val="hybridMultilevel"/>
    <w:tmpl w:val="7D4A269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528"/>
    <w:multiLevelType w:val="hybridMultilevel"/>
    <w:tmpl w:val="C976509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97B1E"/>
    <w:multiLevelType w:val="hybridMultilevel"/>
    <w:tmpl w:val="04DE1B1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D6E9B"/>
    <w:multiLevelType w:val="hybridMultilevel"/>
    <w:tmpl w:val="D9A2933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44D"/>
    <w:multiLevelType w:val="hybridMultilevel"/>
    <w:tmpl w:val="7FFEC600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487546"/>
    <w:multiLevelType w:val="hybridMultilevel"/>
    <w:tmpl w:val="944E070E"/>
    <w:lvl w:ilvl="0" w:tplc="2E106794">
      <w:start w:val="1"/>
      <w:numFmt w:val="bullet"/>
      <w:lvlText w:val="♦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A27C63"/>
    <w:multiLevelType w:val="hybridMultilevel"/>
    <w:tmpl w:val="7F52127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F556AA"/>
    <w:multiLevelType w:val="hybridMultilevel"/>
    <w:tmpl w:val="11FC3D5A"/>
    <w:lvl w:ilvl="0" w:tplc="E46ECD14">
      <w:start w:val="1"/>
      <w:numFmt w:val="bullet"/>
      <w:lvlText w:val=""/>
      <w:lvlJc w:val="left"/>
      <w:pPr>
        <w:ind w:left="9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5A7FCB"/>
    <w:multiLevelType w:val="hybridMultilevel"/>
    <w:tmpl w:val="E2FEEE86"/>
    <w:lvl w:ilvl="0" w:tplc="8CCA96AC">
      <w:start w:val="1"/>
      <w:numFmt w:val="bullet"/>
      <w:lvlText w:val="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C65911"/>
    <w:multiLevelType w:val="hybridMultilevel"/>
    <w:tmpl w:val="4F664E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F1A05"/>
    <w:multiLevelType w:val="hybridMultilevel"/>
    <w:tmpl w:val="D84C61FA"/>
    <w:lvl w:ilvl="0" w:tplc="0408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8CF13AD"/>
    <w:multiLevelType w:val="hybridMultilevel"/>
    <w:tmpl w:val="147C4E6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F43FDE"/>
    <w:multiLevelType w:val="hybridMultilevel"/>
    <w:tmpl w:val="C4B2776C"/>
    <w:lvl w:ilvl="0" w:tplc="F95618B8">
      <w:numFmt w:val="bullet"/>
      <w:lvlText w:val="-"/>
      <w:lvlJc w:val="left"/>
      <w:pPr>
        <w:ind w:left="4755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4" w15:restartNumberingAfterBreak="0">
    <w:nsid w:val="41231DFB"/>
    <w:multiLevelType w:val="hybridMultilevel"/>
    <w:tmpl w:val="CF64CE2C"/>
    <w:lvl w:ilvl="0" w:tplc="0408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F111679"/>
    <w:multiLevelType w:val="hybridMultilevel"/>
    <w:tmpl w:val="5C0C956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BD57C5"/>
    <w:multiLevelType w:val="hybridMultilevel"/>
    <w:tmpl w:val="A73AE130"/>
    <w:lvl w:ilvl="0" w:tplc="290E7F92">
      <w:numFmt w:val="bullet"/>
      <w:lvlText w:val="-"/>
      <w:lvlJc w:val="left"/>
      <w:pPr>
        <w:ind w:left="519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</w:abstractNum>
  <w:abstractNum w:abstractNumId="17" w15:restartNumberingAfterBreak="0">
    <w:nsid w:val="689F61E5"/>
    <w:multiLevelType w:val="hybridMultilevel"/>
    <w:tmpl w:val="423EBCD6"/>
    <w:lvl w:ilvl="0" w:tplc="8CCA96AC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D814F7"/>
    <w:multiLevelType w:val="hybridMultilevel"/>
    <w:tmpl w:val="D248BF48"/>
    <w:lvl w:ilvl="0" w:tplc="8CCA96AC">
      <w:start w:val="1"/>
      <w:numFmt w:val="bullet"/>
      <w:lvlText w:val="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06E13"/>
    <w:multiLevelType w:val="hybridMultilevel"/>
    <w:tmpl w:val="1CAA1F38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9"/>
  </w:num>
  <w:num w:numId="5">
    <w:abstractNumId w:val="18"/>
  </w:num>
  <w:num w:numId="6">
    <w:abstractNumId w:val="7"/>
  </w:num>
  <w:num w:numId="7">
    <w:abstractNumId w:val="0"/>
  </w:num>
  <w:num w:numId="8">
    <w:abstractNumId w:val="17"/>
  </w:num>
  <w:num w:numId="9">
    <w:abstractNumId w:val="8"/>
  </w:num>
  <w:num w:numId="10">
    <w:abstractNumId w:val="14"/>
  </w:num>
  <w:num w:numId="11">
    <w:abstractNumId w:val="1"/>
  </w:num>
  <w:num w:numId="12">
    <w:abstractNumId w:val="19"/>
  </w:num>
  <w:num w:numId="13">
    <w:abstractNumId w:val="5"/>
  </w:num>
  <w:num w:numId="14">
    <w:abstractNumId w:val="2"/>
  </w:num>
  <w:num w:numId="15">
    <w:abstractNumId w:val="13"/>
  </w:num>
  <w:num w:numId="16">
    <w:abstractNumId w:val="16"/>
  </w:num>
  <w:num w:numId="17">
    <w:abstractNumId w:val="12"/>
  </w:num>
  <w:num w:numId="18">
    <w:abstractNumId w:val="3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75"/>
    <w:rsid w:val="00057DF5"/>
    <w:rsid w:val="000B0B00"/>
    <w:rsid w:val="00114A8C"/>
    <w:rsid w:val="0011699B"/>
    <w:rsid w:val="0014719A"/>
    <w:rsid w:val="00155801"/>
    <w:rsid w:val="001C44E1"/>
    <w:rsid w:val="00207D03"/>
    <w:rsid w:val="00226273"/>
    <w:rsid w:val="002339BE"/>
    <w:rsid w:val="00236915"/>
    <w:rsid w:val="0023774B"/>
    <w:rsid w:val="002707CC"/>
    <w:rsid w:val="00296716"/>
    <w:rsid w:val="002B5B5A"/>
    <w:rsid w:val="00317641"/>
    <w:rsid w:val="00323844"/>
    <w:rsid w:val="00360463"/>
    <w:rsid w:val="003921E6"/>
    <w:rsid w:val="003B7682"/>
    <w:rsid w:val="00461481"/>
    <w:rsid w:val="004A717C"/>
    <w:rsid w:val="004B6868"/>
    <w:rsid w:val="004C2C65"/>
    <w:rsid w:val="004D6F68"/>
    <w:rsid w:val="0050432C"/>
    <w:rsid w:val="00525BB5"/>
    <w:rsid w:val="006033CC"/>
    <w:rsid w:val="00621E67"/>
    <w:rsid w:val="00643249"/>
    <w:rsid w:val="00674830"/>
    <w:rsid w:val="0067543E"/>
    <w:rsid w:val="006C1030"/>
    <w:rsid w:val="006F7379"/>
    <w:rsid w:val="00700075"/>
    <w:rsid w:val="00744B78"/>
    <w:rsid w:val="00766F6E"/>
    <w:rsid w:val="007670A6"/>
    <w:rsid w:val="00773AC3"/>
    <w:rsid w:val="007F1E31"/>
    <w:rsid w:val="008052F9"/>
    <w:rsid w:val="00810D2E"/>
    <w:rsid w:val="008337FA"/>
    <w:rsid w:val="008E3382"/>
    <w:rsid w:val="0090565C"/>
    <w:rsid w:val="00996300"/>
    <w:rsid w:val="009D0D8E"/>
    <w:rsid w:val="009E34A5"/>
    <w:rsid w:val="00A20781"/>
    <w:rsid w:val="00A32B99"/>
    <w:rsid w:val="00AA3153"/>
    <w:rsid w:val="00B27A79"/>
    <w:rsid w:val="00C70410"/>
    <w:rsid w:val="00CB4D44"/>
    <w:rsid w:val="00CD5A61"/>
    <w:rsid w:val="00CE1909"/>
    <w:rsid w:val="00D07437"/>
    <w:rsid w:val="00D37168"/>
    <w:rsid w:val="00E10639"/>
    <w:rsid w:val="00E32CC1"/>
    <w:rsid w:val="00E4271E"/>
    <w:rsid w:val="00EA3E91"/>
    <w:rsid w:val="00ED625A"/>
    <w:rsid w:val="00ED6769"/>
    <w:rsid w:val="00F0387E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8B3-B56D-4F17-A018-5089C0BD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F5"/>
    <w:pPr>
      <w:ind w:left="720"/>
      <w:contextualSpacing/>
    </w:pPr>
  </w:style>
  <w:style w:type="table" w:styleId="a4">
    <w:name w:val="Table Grid"/>
    <w:basedOn w:val="a1"/>
    <w:uiPriority w:val="39"/>
    <w:rsid w:val="003B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05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052F9"/>
  </w:style>
  <w:style w:type="paragraph" w:styleId="a6">
    <w:name w:val="footer"/>
    <w:basedOn w:val="a"/>
    <w:link w:val="Char0"/>
    <w:uiPriority w:val="99"/>
    <w:unhideWhenUsed/>
    <w:rsid w:val="00805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0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42</cp:revision>
  <dcterms:created xsi:type="dcterms:W3CDTF">2022-09-21T16:32:00Z</dcterms:created>
  <dcterms:modified xsi:type="dcterms:W3CDTF">2022-10-02T06:45:00Z</dcterms:modified>
</cp:coreProperties>
</file>