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43" w:rsidRPr="00DA2034" w:rsidRDefault="00F87943">
      <w:pPr>
        <w:jc w:val="center"/>
        <w:rPr>
          <w:lang w:val="el-GR"/>
        </w:rPr>
      </w:pPr>
    </w:p>
    <w:p w:rsidR="00F87943" w:rsidRPr="00DA2034" w:rsidRDefault="00F87943">
      <w:pPr>
        <w:jc w:val="center"/>
        <w:rPr>
          <w:b/>
          <w:sz w:val="28"/>
          <w:szCs w:val="28"/>
          <w:lang w:val="el-GR"/>
        </w:rPr>
      </w:pPr>
    </w:p>
    <w:p w:rsidR="00F87943" w:rsidRPr="00DA2034" w:rsidRDefault="006472D9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Περίληψη</w:t>
      </w:r>
    </w:p>
    <w:p w:rsidR="006472D9" w:rsidRPr="00DA2034" w:rsidRDefault="00DA2034" w:rsidP="006472D9">
      <w:pPr>
        <w:jc w:val="both"/>
        <w:rPr>
          <w:lang w:val="el-GR"/>
        </w:rPr>
      </w:pPr>
      <w:r w:rsidRPr="00F215FA">
        <w:rPr>
          <w:noProof/>
          <w:lang w:val="el-GR"/>
        </w:rPr>
        <w:t>Η παρούσα εργασία φιλοδοξεί μέσα από μία STE</w:t>
      </w:r>
      <w:r>
        <w:rPr>
          <w:noProof/>
          <w:lang w:val="en-US"/>
        </w:rPr>
        <w:t>A</w:t>
      </w:r>
      <w:r w:rsidRPr="00F215FA">
        <w:rPr>
          <w:noProof/>
          <w:lang w:val="el-GR"/>
        </w:rPr>
        <w:t>M προσέγγιση διδασκαλίας να εισάγει</w:t>
      </w:r>
      <w:r w:rsidRPr="00DA2034">
        <w:rPr>
          <w:noProof/>
          <w:lang w:val="el-GR"/>
        </w:rPr>
        <w:t xml:space="preserve"> </w:t>
      </w:r>
      <w:r>
        <w:rPr>
          <w:noProof/>
          <w:lang w:val="el-GR"/>
        </w:rPr>
        <w:t xml:space="preserve">στις βασικές αρχές της </w:t>
      </w:r>
      <w:r w:rsidR="00A25E66">
        <w:rPr>
          <w:noProof/>
          <w:lang w:val="el-GR"/>
        </w:rPr>
        <w:t>πολυ</w:t>
      </w:r>
      <w:r>
        <w:rPr>
          <w:noProof/>
          <w:lang w:val="el-GR"/>
        </w:rPr>
        <w:t xml:space="preserve">φασματικής </w:t>
      </w:r>
      <w:r w:rsidR="00A25E66">
        <w:rPr>
          <w:noProof/>
          <w:lang w:val="el-GR"/>
        </w:rPr>
        <w:t>απεικόνισης</w:t>
      </w:r>
      <w:r>
        <w:rPr>
          <w:noProof/>
          <w:lang w:val="el-GR"/>
        </w:rPr>
        <w:t xml:space="preserve"> εφαρμόζωντας βασικές αρχές οπτικής σε έργα τέχνης. </w:t>
      </w:r>
      <w:r w:rsidR="00A25E66">
        <w:rPr>
          <w:noProof/>
          <w:lang w:val="el-GR"/>
        </w:rPr>
        <w:t xml:space="preserve">Η πολυφασματική απεικόνιση </w:t>
      </w:r>
      <w:r w:rsidR="00E43626">
        <w:rPr>
          <w:noProof/>
          <w:lang w:val="el-GR"/>
        </w:rPr>
        <w:t xml:space="preserve">αποτελεί </w:t>
      </w:r>
      <w:r w:rsidR="00A25E66" w:rsidRPr="00A25E66">
        <w:rPr>
          <w:noProof/>
          <w:lang w:val="el-GR"/>
        </w:rPr>
        <w:t xml:space="preserve">μία διαδικασία καταγραφής της οπτικής εικόνας ενός αντικειμένου χρησιμοποιώντας διαφορετικές, αλλά σαφώς καθορισμένες περιοχές μηκών κύματος του Η/Μ φάσματος, που περιλαμβάνουν το ορατό και εκτείνονται και πέραν αυτού, στην υπεριώδη και την κοντινή υπέρυθρη περιοχή. </w:t>
      </w:r>
      <w:r w:rsidR="00E43626">
        <w:rPr>
          <w:noProof/>
          <w:lang w:val="el-GR"/>
        </w:rPr>
        <w:t>Με μία απλή πειραματική διάταξη αποτελούμενη από χαμηλού κόστους συσκευές και υλικά που είναι διαθέσιμα στα σχολικά εργαστήρια επιχειρείται η απεικόνιση διαφόρων στρωμάτων (</w:t>
      </w:r>
      <w:r w:rsidR="00E43626">
        <w:rPr>
          <w:noProof/>
          <w:lang w:val="en-US"/>
        </w:rPr>
        <w:t>layers</w:t>
      </w:r>
      <w:r w:rsidR="00E43626" w:rsidRPr="00E43626">
        <w:rPr>
          <w:noProof/>
          <w:lang w:val="el-GR"/>
        </w:rPr>
        <w:t>)</w:t>
      </w:r>
      <w:r w:rsidR="00E43626">
        <w:rPr>
          <w:noProof/>
          <w:lang w:val="el-GR"/>
        </w:rPr>
        <w:t xml:space="preserve"> έργων, που έχουν δημιουργηθεί από τους μαθητές, με τη χρήση ακτινοβολίας σε διάφορα μήκη κύματος ξεκινώντας από το υπεριώδες και φτάνοντας μέχρι το κοντινό υπέρυθρο</w:t>
      </w:r>
      <w:r w:rsidR="006472D9">
        <w:rPr>
          <w:noProof/>
          <w:lang w:val="el-GR"/>
        </w:rPr>
        <w:t>. Στη συνέχεια</w:t>
      </w:r>
      <w:r w:rsidR="00E43626">
        <w:rPr>
          <w:noProof/>
          <w:lang w:val="el-GR"/>
        </w:rPr>
        <w:t xml:space="preserve"> ακολουθεί επεξεργασία των </w:t>
      </w:r>
      <w:r w:rsidR="006472D9">
        <w:rPr>
          <w:noProof/>
          <w:lang w:val="el-GR"/>
        </w:rPr>
        <w:t xml:space="preserve">εικόνων που έχουν ληφθεί, και εξάγονται τα αντίστοιχα </w:t>
      </w:r>
      <w:r w:rsidR="006472D9" w:rsidRPr="00DA2034">
        <w:rPr>
          <w:lang w:val="el-GR"/>
        </w:rPr>
        <w:t>φάσμα</w:t>
      </w:r>
      <w:r w:rsidR="006472D9">
        <w:rPr>
          <w:lang w:val="el-GR"/>
        </w:rPr>
        <w:t xml:space="preserve">τα για επιλεγμένες περιοχές του έργου τέχνης, κάτι που μπορεί να οδηγήσει σε ταυτοποίηση των χρησιμοποιούμενων κάθε φορά χρωστικών. Το μεγάλο πλεονέκτημα της </w:t>
      </w:r>
      <w:proofErr w:type="spellStart"/>
      <w:r w:rsidR="006472D9">
        <w:rPr>
          <w:lang w:val="el-GR"/>
        </w:rPr>
        <w:t>πολυφασματικής</w:t>
      </w:r>
      <w:proofErr w:type="spellEnd"/>
      <w:r w:rsidR="006472D9">
        <w:rPr>
          <w:lang w:val="el-GR"/>
        </w:rPr>
        <w:t xml:space="preserve"> απεικόνισης είναι ότι αποτελεί μία μη επεμβατική τεχνική μελέτης των έργων τέχνης, ενώ από διδακτικής πλευράς οι μαθητές έρχονται πιο κοντά στην </w:t>
      </w:r>
      <w:r w:rsidR="006472D9" w:rsidRPr="00DA2034">
        <w:rPr>
          <w:lang w:val="el-GR"/>
        </w:rPr>
        <w:t>κατανόηση της αλληλεπίδρασης του φωτός με την ύλη</w:t>
      </w:r>
      <w:r w:rsidR="006472D9">
        <w:rPr>
          <w:lang w:val="el-GR"/>
        </w:rPr>
        <w:t xml:space="preserve">, αλλά  και </w:t>
      </w:r>
      <w:r w:rsidR="006472D9" w:rsidRPr="00DA2034">
        <w:rPr>
          <w:lang w:val="el-GR"/>
        </w:rPr>
        <w:t xml:space="preserve">στη συνειδητοποίηση της διεπιστημονικότητας </w:t>
      </w:r>
      <w:r w:rsidR="006472D9">
        <w:rPr>
          <w:lang w:val="el-GR"/>
        </w:rPr>
        <w:t xml:space="preserve">της γνώσης και </w:t>
      </w:r>
      <w:r w:rsidR="006472D9" w:rsidRPr="00DA2034">
        <w:rPr>
          <w:lang w:val="el-GR"/>
        </w:rPr>
        <w:t>των εφαρμογών βασικών αρχών της Φυσικής στην πράξη.</w:t>
      </w:r>
    </w:p>
    <w:p w:rsidR="006472D9" w:rsidRPr="00DA2034" w:rsidRDefault="006472D9" w:rsidP="006472D9">
      <w:pPr>
        <w:jc w:val="both"/>
        <w:rPr>
          <w:lang w:val="el-GR"/>
        </w:rPr>
      </w:pPr>
      <w:r>
        <w:rPr>
          <w:lang w:val="el-GR"/>
        </w:rPr>
        <w:t xml:space="preserve">  </w:t>
      </w:r>
    </w:p>
    <w:p w:rsidR="00F87943" w:rsidRPr="00DA2034" w:rsidRDefault="00E43626" w:rsidP="00DA2034">
      <w:pPr>
        <w:jc w:val="both"/>
        <w:rPr>
          <w:noProof/>
          <w:lang w:val="el-GR"/>
        </w:rPr>
      </w:pPr>
      <w:r>
        <w:rPr>
          <w:noProof/>
          <w:lang w:val="el-GR"/>
        </w:rPr>
        <w:t xml:space="preserve">  </w:t>
      </w:r>
      <w:r w:rsidR="00A25E66" w:rsidRPr="00A25E66">
        <w:rPr>
          <w:noProof/>
          <w:lang w:val="el-GR"/>
        </w:rPr>
        <w:t xml:space="preserve"> </w:t>
      </w:r>
    </w:p>
    <w:p w:rsidR="006472D9" w:rsidRPr="00DB5FB8" w:rsidRDefault="006472D9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6472D9" w:rsidRPr="00DB5FB8">
      <w:headerReference w:type="default" r:id="rId10"/>
      <w:pgSz w:w="11906" w:h="16838"/>
      <w:pgMar w:top="1440" w:right="1440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3D" w:rsidRDefault="00DC603D">
      <w:r>
        <w:separator/>
      </w:r>
    </w:p>
  </w:endnote>
  <w:endnote w:type="continuationSeparator" w:id="0">
    <w:p w:rsidR="00DC603D" w:rsidRDefault="00DC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3D" w:rsidRDefault="00DC603D">
      <w:r>
        <w:separator/>
      </w:r>
    </w:p>
  </w:footnote>
  <w:footnote w:type="continuationSeparator" w:id="0">
    <w:p w:rsidR="00DC603D" w:rsidRDefault="00DC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66" w:rsidRDefault="00A25E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  <w:p w:rsidR="00A25E66" w:rsidRDefault="00A25E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1C28"/>
    <w:multiLevelType w:val="multilevel"/>
    <w:tmpl w:val="9E6E55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43"/>
    <w:rsid w:val="002E2793"/>
    <w:rsid w:val="003736A5"/>
    <w:rsid w:val="006472D9"/>
    <w:rsid w:val="00A25E66"/>
    <w:rsid w:val="00CC5C70"/>
    <w:rsid w:val="00DA2034"/>
    <w:rsid w:val="00DB5FB8"/>
    <w:rsid w:val="00DC603D"/>
    <w:rsid w:val="00E43626"/>
    <w:rsid w:val="00F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EA"/>
    <w:rPr>
      <w:lang w:val="en-GB" w:eastAsia="en-US"/>
    </w:rPr>
  </w:style>
  <w:style w:type="paragraph" w:styleId="1">
    <w:name w:val="heading 1"/>
    <w:basedOn w:val="a"/>
    <w:next w:val="a"/>
    <w:qFormat/>
    <w:rsid w:val="00EB6F5C"/>
    <w:pPr>
      <w:keepNext/>
      <w:numPr>
        <w:numId w:val="1"/>
      </w:numPr>
      <w:spacing w:line="360" w:lineRule="auto"/>
      <w:jc w:val="both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Char"/>
    <w:qFormat/>
    <w:rsid w:val="008654E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rsid w:val="008654E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qFormat/>
    <w:rsid w:val="008654E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8654E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qFormat/>
    <w:rsid w:val="008654E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qFormat/>
    <w:rsid w:val="008654E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qFormat/>
    <w:rsid w:val="008654E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qFormat/>
    <w:rsid w:val="008654E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EB6F5C"/>
    <w:pPr>
      <w:jc w:val="center"/>
    </w:pPr>
    <w:rPr>
      <w:b/>
      <w:bCs/>
      <w:sz w:val="32"/>
      <w:lang w:val="el-GR"/>
    </w:rPr>
  </w:style>
  <w:style w:type="paragraph" w:styleId="a4">
    <w:name w:val="Body Text Indent"/>
    <w:basedOn w:val="a"/>
    <w:rsid w:val="00EB6F5C"/>
    <w:pPr>
      <w:tabs>
        <w:tab w:val="left" w:pos="567"/>
      </w:tabs>
      <w:spacing w:line="360" w:lineRule="auto"/>
      <w:ind w:left="567" w:hanging="567"/>
      <w:jc w:val="both"/>
    </w:pPr>
    <w:rPr>
      <w:lang w:val="en-US"/>
    </w:rPr>
  </w:style>
  <w:style w:type="paragraph" w:styleId="a5">
    <w:name w:val="header"/>
    <w:basedOn w:val="a"/>
    <w:link w:val="Char"/>
    <w:uiPriority w:val="99"/>
    <w:rsid w:val="00EB6F5C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B6F5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B6F5C"/>
  </w:style>
  <w:style w:type="paragraph" w:styleId="a8">
    <w:name w:val="Body Text"/>
    <w:basedOn w:val="a"/>
    <w:rsid w:val="00433ED6"/>
    <w:pPr>
      <w:spacing w:after="120"/>
    </w:pPr>
  </w:style>
  <w:style w:type="character" w:styleId="-">
    <w:name w:val="Hyperlink"/>
    <w:uiPriority w:val="99"/>
    <w:rsid w:val="00B258E0"/>
    <w:rPr>
      <w:color w:val="0000FF"/>
      <w:u w:val="single"/>
    </w:rPr>
  </w:style>
  <w:style w:type="table" w:styleId="a9">
    <w:name w:val="Table Grid"/>
    <w:basedOn w:val="a1"/>
    <w:rsid w:val="00FD4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3203A9"/>
    <w:rPr>
      <w:sz w:val="16"/>
      <w:szCs w:val="16"/>
    </w:rPr>
  </w:style>
  <w:style w:type="paragraph" w:styleId="ab">
    <w:name w:val="annotation text"/>
    <w:basedOn w:val="a"/>
    <w:link w:val="Char0"/>
    <w:rsid w:val="003203A9"/>
    <w:rPr>
      <w:sz w:val="20"/>
      <w:szCs w:val="20"/>
    </w:rPr>
  </w:style>
  <w:style w:type="character" w:customStyle="1" w:styleId="Char0">
    <w:name w:val="Κείμενο σχολίου Char"/>
    <w:link w:val="ab"/>
    <w:rsid w:val="003203A9"/>
    <w:rPr>
      <w:lang w:val="en-GB" w:eastAsia="en-US"/>
    </w:rPr>
  </w:style>
  <w:style w:type="paragraph" w:styleId="ac">
    <w:name w:val="annotation subject"/>
    <w:basedOn w:val="ab"/>
    <w:next w:val="ab"/>
    <w:link w:val="Char1"/>
    <w:rsid w:val="003203A9"/>
    <w:rPr>
      <w:b/>
      <w:bCs/>
    </w:rPr>
  </w:style>
  <w:style w:type="character" w:customStyle="1" w:styleId="Char1">
    <w:name w:val="Θέμα σχολίου Char"/>
    <w:link w:val="ac"/>
    <w:rsid w:val="003203A9"/>
    <w:rPr>
      <w:b/>
      <w:bCs/>
      <w:lang w:val="en-GB" w:eastAsia="en-US"/>
    </w:rPr>
  </w:style>
  <w:style w:type="paragraph" w:styleId="ad">
    <w:name w:val="Balloon Text"/>
    <w:basedOn w:val="a"/>
    <w:link w:val="Char2"/>
    <w:rsid w:val="003203A9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d"/>
    <w:rsid w:val="003203A9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Κεφαλίδα Char"/>
    <w:link w:val="a5"/>
    <w:uiPriority w:val="99"/>
    <w:rsid w:val="001A695C"/>
    <w:rPr>
      <w:sz w:val="24"/>
      <w:szCs w:val="24"/>
      <w:lang w:val="en-GB" w:eastAsia="en-US"/>
    </w:rPr>
  </w:style>
  <w:style w:type="character" w:customStyle="1" w:styleId="2Char">
    <w:name w:val="Επικεφαλίδα 2 Char"/>
    <w:link w:val="2"/>
    <w:rsid w:val="008654EA"/>
    <w:rPr>
      <w:rFonts w:ascii="Cambria" w:hAnsi="Cambria"/>
      <w:b/>
      <w:bCs/>
      <w:color w:val="4F81BD"/>
      <w:sz w:val="26"/>
      <w:szCs w:val="26"/>
      <w:lang w:val="en-GB" w:eastAsia="en-US" w:bidi="ar-SA"/>
    </w:rPr>
  </w:style>
  <w:style w:type="character" w:customStyle="1" w:styleId="3Char">
    <w:name w:val="Επικεφαλίδα 3 Char"/>
    <w:link w:val="3"/>
    <w:rsid w:val="008654EA"/>
    <w:rPr>
      <w:rFonts w:ascii="Cambria" w:eastAsia="Times New Roman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4Char">
    <w:name w:val="Επικεφαλίδα 4 Char"/>
    <w:link w:val="4"/>
    <w:semiHidden/>
    <w:rsid w:val="008654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US"/>
    </w:rPr>
  </w:style>
  <w:style w:type="character" w:customStyle="1" w:styleId="5Char">
    <w:name w:val="Επικεφαλίδα 5 Char"/>
    <w:link w:val="5"/>
    <w:semiHidden/>
    <w:rsid w:val="008654EA"/>
    <w:rPr>
      <w:rFonts w:ascii="Cambria" w:eastAsia="Times New Roman" w:hAnsi="Cambria" w:cs="Times New Roman"/>
      <w:color w:val="243F60"/>
      <w:sz w:val="24"/>
      <w:szCs w:val="24"/>
      <w:lang w:val="en-GB" w:eastAsia="en-US"/>
    </w:rPr>
  </w:style>
  <w:style w:type="character" w:customStyle="1" w:styleId="6Char">
    <w:name w:val="Επικεφαλίδα 6 Char"/>
    <w:link w:val="6"/>
    <w:semiHidden/>
    <w:rsid w:val="008654EA"/>
    <w:rPr>
      <w:rFonts w:ascii="Cambria" w:eastAsia="Times New Roman" w:hAnsi="Cambria" w:cs="Times New Roman"/>
      <w:i/>
      <w:iCs/>
      <w:color w:val="243F60"/>
      <w:sz w:val="24"/>
      <w:szCs w:val="24"/>
      <w:lang w:val="en-GB" w:eastAsia="en-US"/>
    </w:rPr>
  </w:style>
  <w:style w:type="character" w:customStyle="1" w:styleId="7Char">
    <w:name w:val="Επικεφαλίδα 7 Char"/>
    <w:link w:val="7"/>
    <w:semiHidden/>
    <w:rsid w:val="008654EA"/>
    <w:rPr>
      <w:rFonts w:ascii="Cambria" w:eastAsia="Times New Roman" w:hAnsi="Cambria" w:cs="Times New Roman"/>
      <w:i/>
      <w:iCs/>
      <w:color w:val="404040"/>
      <w:sz w:val="24"/>
      <w:szCs w:val="24"/>
      <w:lang w:val="en-GB" w:eastAsia="en-US"/>
    </w:rPr>
  </w:style>
  <w:style w:type="character" w:customStyle="1" w:styleId="8Char">
    <w:name w:val="Επικεφαλίδα 8 Char"/>
    <w:link w:val="8"/>
    <w:semiHidden/>
    <w:rsid w:val="008654EA"/>
    <w:rPr>
      <w:rFonts w:ascii="Cambria" w:eastAsia="Times New Roman" w:hAnsi="Cambria" w:cs="Times New Roman"/>
      <w:color w:val="404040"/>
      <w:lang w:val="en-GB" w:eastAsia="en-US"/>
    </w:rPr>
  </w:style>
  <w:style w:type="character" w:customStyle="1" w:styleId="9Char">
    <w:name w:val="Επικεφαλίδα 9 Char"/>
    <w:link w:val="9"/>
    <w:semiHidden/>
    <w:rsid w:val="008654EA"/>
    <w:rPr>
      <w:rFonts w:ascii="Cambria" w:eastAsia="Times New Roman" w:hAnsi="Cambria" w:cs="Times New Roman"/>
      <w:i/>
      <w:iCs/>
      <w:color w:val="404040"/>
      <w:lang w:val="en-GB" w:eastAsia="en-US"/>
    </w:rPr>
  </w:style>
  <w:style w:type="paragraph" w:styleId="ae">
    <w:name w:val="List Paragraph"/>
    <w:basedOn w:val="a"/>
    <w:uiPriority w:val="34"/>
    <w:qFormat/>
    <w:rsid w:val="005B3E7B"/>
    <w:pPr>
      <w:ind w:left="720"/>
      <w:contextualSpacing/>
    </w:pPr>
  </w:style>
  <w:style w:type="paragraph" w:styleId="af">
    <w:name w:val="TOC Heading"/>
    <w:basedOn w:val="1"/>
    <w:next w:val="a"/>
    <w:uiPriority w:val="39"/>
    <w:qFormat/>
    <w:rsid w:val="00F720A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l-GR" w:eastAsia="el-GR"/>
    </w:rPr>
  </w:style>
  <w:style w:type="paragraph" w:styleId="10">
    <w:name w:val="toc 1"/>
    <w:basedOn w:val="a"/>
    <w:next w:val="a"/>
    <w:autoRedefine/>
    <w:uiPriority w:val="39"/>
    <w:rsid w:val="00F720AE"/>
    <w:pPr>
      <w:spacing w:after="100"/>
    </w:pPr>
  </w:style>
  <w:style w:type="paragraph" w:styleId="20">
    <w:name w:val="toc 2"/>
    <w:basedOn w:val="a"/>
    <w:next w:val="a"/>
    <w:autoRedefine/>
    <w:uiPriority w:val="39"/>
    <w:rsid w:val="00F720AE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rsid w:val="00F720AE"/>
    <w:pPr>
      <w:spacing w:after="100"/>
      <w:ind w:left="480"/>
    </w:pPr>
  </w:style>
  <w:style w:type="paragraph" w:styleId="11">
    <w:name w:val="index 1"/>
    <w:basedOn w:val="a"/>
    <w:next w:val="a"/>
    <w:autoRedefine/>
    <w:uiPriority w:val="99"/>
    <w:rsid w:val="00731A27"/>
    <w:pPr>
      <w:ind w:left="240" w:hanging="240"/>
    </w:pPr>
  </w:style>
  <w:style w:type="paragraph" w:styleId="af0">
    <w:name w:val="footnote text"/>
    <w:basedOn w:val="a"/>
    <w:semiHidden/>
    <w:rsid w:val="00C637E6"/>
    <w:rPr>
      <w:sz w:val="20"/>
      <w:szCs w:val="20"/>
    </w:rPr>
  </w:style>
  <w:style w:type="character" w:styleId="af1">
    <w:name w:val="footnote reference"/>
    <w:semiHidden/>
    <w:rsid w:val="00C637E6"/>
    <w:rPr>
      <w:vertAlign w:val="superscript"/>
    </w:rPr>
  </w:style>
  <w:style w:type="paragraph" w:customStyle="1" w:styleId="14pt">
    <w:name w:val="Στυλ 14 pt Έντονα Στοιχισμένο στο κέντρο Επάνω: (Μονή συμπαγής ..."/>
    <w:basedOn w:val="a"/>
    <w:rsid w:val="006451CD"/>
    <w:pPr>
      <w:jc w:val="center"/>
    </w:pPr>
    <w:rPr>
      <w:b/>
      <w:bCs/>
      <w:sz w:val="28"/>
      <w:szCs w:val="20"/>
    </w:rPr>
  </w:style>
  <w:style w:type="paragraph" w:customStyle="1" w:styleId="12">
    <w:name w:val="Στυλ1"/>
    <w:basedOn w:val="a3"/>
    <w:rsid w:val="002F2961"/>
    <w:pPr>
      <w:jc w:val="both"/>
    </w:pPr>
    <w:rPr>
      <w:b w:val="0"/>
      <w:noProof/>
      <w:sz w:val="24"/>
    </w:rPr>
  </w:style>
  <w:style w:type="paragraph" w:customStyle="1" w:styleId="21">
    <w:name w:val="Στυλ2"/>
    <w:basedOn w:val="a3"/>
    <w:rsid w:val="002F2961"/>
    <w:pPr>
      <w:jc w:val="both"/>
    </w:pPr>
    <w:rPr>
      <w:b w:val="0"/>
      <w:noProof/>
      <w:sz w:val="24"/>
    </w:rPr>
  </w:style>
  <w:style w:type="character" w:styleId="-0">
    <w:name w:val="FollowedHyperlink"/>
    <w:rsid w:val="002E6D7F"/>
    <w:rPr>
      <w:color w:val="800080"/>
      <w:u w:val="single"/>
    </w:rPr>
  </w:style>
  <w:style w:type="character" w:styleId="HTML">
    <w:name w:val="HTML Cite"/>
    <w:rsid w:val="00290FDB"/>
    <w:rPr>
      <w:i/>
      <w:iCs/>
    </w:rPr>
  </w:style>
  <w:style w:type="character" w:styleId="af2">
    <w:name w:val="Placeholder Text"/>
    <w:basedOn w:val="a0"/>
    <w:uiPriority w:val="99"/>
    <w:semiHidden/>
    <w:rsid w:val="00F70F54"/>
    <w:rPr>
      <w:color w:val="808080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EA"/>
    <w:rPr>
      <w:lang w:val="en-GB" w:eastAsia="en-US"/>
    </w:rPr>
  </w:style>
  <w:style w:type="paragraph" w:styleId="1">
    <w:name w:val="heading 1"/>
    <w:basedOn w:val="a"/>
    <w:next w:val="a"/>
    <w:qFormat/>
    <w:rsid w:val="00EB6F5C"/>
    <w:pPr>
      <w:keepNext/>
      <w:numPr>
        <w:numId w:val="1"/>
      </w:numPr>
      <w:spacing w:line="360" w:lineRule="auto"/>
      <w:jc w:val="both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Char"/>
    <w:qFormat/>
    <w:rsid w:val="008654E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rsid w:val="008654E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qFormat/>
    <w:rsid w:val="008654E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8654E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qFormat/>
    <w:rsid w:val="008654E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qFormat/>
    <w:rsid w:val="008654E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qFormat/>
    <w:rsid w:val="008654E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qFormat/>
    <w:rsid w:val="008654E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EB6F5C"/>
    <w:pPr>
      <w:jc w:val="center"/>
    </w:pPr>
    <w:rPr>
      <w:b/>
      <w:bCs/>
      <w:sz w:val="32"/>
      <w:lang w:val="el-GR"/>
    </w:rPr>
  </w:style>
  <w:style w:type="paragraph" w:styleId="a4">
    <w:name w:val="Body Text Indent"/>
    <w:basedOn w:val="a"/>
    <w:rsid w:val="00EB6F5C"/>
    <w:pPr>
      <w:tabs>
        <w:tab w:val="left" w:pos="567"/>
      </w:tabs>
      <w:spacing w:line="360" w:lineRule="auto"/>
      <w:ind w:left="567" w:hanging="567"/>
      <w:jc w:val="both"/>
    </w:pPr>
    <w:rPr>
      <w:lang w:val="en-US"/>
    </w:rPr>
  </w:style>
  <w:style w:type="paragraph" w:styleId="a5">
    <w:name w:val="header"/>
    <w:basedOn w:val="a"/>
    <w:link w:val="Char"/>
    <w:uiPriority w:val="99"/>
    <w:rsid w:val="00EB6F5C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B6F5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B6F5C"/>
  </w:style>
  <w:style w:type="paragraph" w:styleId="a8">
    <w:name w:val="Body Text"/>
    <w:basedOn w:val="a"/>
    <w:rsid w:val="00433ED6"/>
    <w:pPr>
      <w:spacing w:after="120"/>
    </w:pPr>
  </w:style>
  <w:style w:type="character" w:styleId="-">
    <w:name w:val="Hyperlink"/>
    <w:uiPriority w:val="99"/>
    <w:rsid w:val="00B258E0"/>
    <w:rPr>
      <w:color w:val="0000FF"/>
      <w:u w:val="single"/>
    </w:rPr>
  </w:style>
  <w:style w:type="table" w:styleId="a9">
    <w:name w:val="Table Grid"/>
    <w:basedOn w:val="a1"/>
    <w:rsid w:val="00FD4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3203A9"/>
    <w:rPr>
      <w:sz w:val="16"/>
      <w:szCs w:val="16"/>
    </w:rPr>
  </w:style>
  <w:style w:type="paragraph" w:styleId="ab">
    <w:name w:val="annotation text"/>
    <w:basedOn w:val="a"/>
    <w:link w:val="Char0"/>
    <w:rsid w:val="003203A9"/>
    <w:rPr>
      <w:sz w:val="20"/>
      <w:szCs w:val="20"/>
    </w:rPr>
  </w:style>
  <w:style w:type="character" w:customStyle="1" w:styleId="Char0">
    <w:name w:val="Κείμενο σχολίου Char"/>
    <w:link w:val="ab"/>
    <w:rsid w:val="003203A9"/>
    <w:rPr>
      <w:lang w:val="en-GB" w:eastAsia="en-US"/>
    </w:rPr>
  </w:style>
  <w:style w:type="paragraph" w:styleId="ac">
    <w:name w:val="annotation subject"/>
    <w:basedOn w:val="ab"/>
    <w:next w:val="ab"/>
    <w:link w:val="Char1"/>
    <w:rsid w:val="003203A9"/>
    <w:rPr>
      <w:b/>
      <w:bCs/>
    </w:rPr>
  </w:style>
  <w:style w:type="character" w:customStyle="1" w:styleId="Char1">
    <w:name w:val="Θέμα σχολίου Char"/>
    <w:link w:val="ac"/>
    <w:rsid w:val="003203A9"/>
    <w:rPr>
      <w:b/>
      <w:bCs/>
      <w:lang w:val="en-GB" w:eastAsia="en-US"/>
    </w:rPr>
  </w:style>
  <w:style w:type="paragraph" w:styleId="ad">
    <w:name w:val="Balloon Text"/>
    <w:basedOn w:val="a"/>
    <w:link w:val="Char2"/>
    <w:rsid w:val="003203A9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d"/>
    <w:rsid w:val="003203A9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Κεφαλίδα Char"/>
    <w:link w:val="a5"/>
    <w:uiPriority w:val="99"/>
    <w:rsid w:val="001A695C"/>
    <w:rPr>
      <w:sz w:val="24"/>
      <w:szCs w:val="24"/>
      <w:lang w:val="en-GB" w:eastAsia="en-US"/>
    </w:rPr>
  </w:style>
  <w:style w:type="character" w:customStyle="1" w:styleId="2Char">
    <w:name w:val="Επικεφαλίδα 2 Char"/>
    <w:link w:val="2"/>
    <w:rsid w:val="008654EA"/>
    <w:rPr>
      <w:rFonts w:ascii="Cambria" w:hAnsi="Cambria"/>
      <w:b/>
      <w:bCs/>
      <w:color w:val="4F81BD"/>
      <w:sz w:val="26"/>
      <w:szCs w:val="26"/>
      <w:lang w:val="en-GB" w:eastAsia="en-US" w:bidi="ar-SA"/>
    </w:rPr>
  </w:style>
  <w:style w:type="character" w:customStyle="1" w:styleId="3Char">
    <w:name w:val="Επικεφαλίδα 3 Char"/>
    <w:link w:val="3"/>
    <w:rsid w:val="008654EA"/>
    <w:rPr>
      <w:rFonts w:ascii="Cambria" w:eastAsia="Times New Roman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4Char">
    <w:name w:val="Επικεφαλίδα 4 Char"/>
    <w:link w:val="4"/>
    <w:semiHidden/>
    <w:rsid w:val="008654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US"/>
    </w:rPr>
  </w:style>
  <w:style w:type="character" w:customStyle="1" w:styleId="5Char">
    <w:name w:val="Επικεφαλίδα 5 Char"/>
    <w:link w:val="5"/>
    <w:semiHidden/>
    <w:rsid w:val="008654EA"/>
    <w:rPr>
      <w:rFonts w:ascii="Cambria" w:eastAsia="Times New Roman" w:hAnsi="Cambria" w:cs="Times New Roman"/>
      <w:color w:val="243F60"/>
      <w:sz w:val="24"/>
      <w:szCs w:val="24"/>
      <w:lang w:val="en-GB" w:eastAsia="en-US"/>
    </w:rPr>
  </w:style>
  <w:style w:type="character" w:customStyle="1" w:styleId="6Char">
    <w:name w:val="Επικεφαλίδα 6 Char"/>
    <w:link w:val="6"/>
    <w:semiHidden/>
    <w:rsid w:val="008654EA"/>
    <w:rPr>
      <w:rFonts w:ascii="Cambria" w:eastAsia="Times New Roman" w:hAnsi="Cambria" w:cs="Times New Roman"/>
      <w:i/>
      <w:iCs/>
      <w:color w:val="243F60"/>
      <w:sz w:val="24"/>
      <w:szCs w:val="24"/>
      <w:lang w:val="en-GB" w:eastAsia="en-US"/>
    </w:rPr>
  </w:style>
  <w:style w:type="character" w:customStyle="1" w:styleId="7Char">
    <w:name w:val="Επικεφαλίδα 7 Char"/>
    <w:link w:val="7"/>
    <w:semiHidden/>
    <w:rsid w:val="008654EA"/>
    <w:rPr>
      <w:rFonts w:ascii="Cambria" w:eastAsia="Times New Roman" w:hAnsi="Cambria" w:cs="Times New Roman"/>
      <w:i/>
      <w:iCs/>
      <w:color w:val="404040"/>
      <w:sz w:val="24"/>
      <w:szCs w:val="24"/>
      <w:lang w:val="en-GB" w:eastAsia="en-US"/>
    </w:rPr>
  </w:style>
  <w:style w:type="character" w:customStyle="1" w:styleId="8Char">
    <w:name w:val="Επικεφαλίδα 8 Char"/>
    <w:link w:val="8"/>
    <w:semiHidden/>
    <w:rsid w:val="008654EA"/>
    <w:rPr>
      <w:rFonts w:ascii="Cambria" w:eastAsia="Times New Roman" w:hAnsi="Cambria" w:cs="Times New Roman"/>
      <w:color w:val="404040"/>
      <w:lang w:val="en-GB" w:eastAsia="en-US"/>
    </w:rPr>
  </w:style>
  <w:style w:type="character" w:customStyle="1" w:styleId="9Char">
    <w:name w:val="Επικεφαλίδα 9 Char"/>
    <w:link w:val="9"/>
    <w:semiHidden/>
    <w:rsid w:val="008654EA"/>
    <w:rPr>
      <w:rFonts w:ascii="Cambria" w:eastAsia="Times New Roman" w:hAnsi="Cambria" w:cs="Times New Roman"/>
      <w:i/>
      <w:iCs/>
      <w:color w:val="404040"/>
      <w:lang w:val="en-GB" w:eastAsia="en-US"/>
    </w:rPr>
  </w:style>
  <w:style w:type="paragraph" w:styleId="ae">
    <w:name w:val="List Paragraph"/>
    <w:basedOn w:val="a"/>
    <w:uiPriority w:val="34"/>
    <w:qFormat/>
    <w:rsid w:val="005B3E7B"/>
    <w:pPr>
      <w:ind w:left="720"/>
      <w:contextualSpacing/>
    </w:pPr>
  </w:style>
  <w:style w:type="paragraph" w:styleId="af">
    <w:name w:val="TOC Heading"/>
    <w:basedOn w:val="1"/>
    <w:next w:val="a"/>
    <w:uiPriority w:val="39"/>
    <w:qFormat/>
    <w:rsid w:val="00F720A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l-GR" w:eastAsia="el-GR"/>
    </w:rPr>
  </w:style>
  <w:style w:type="paragraph" w:styleId="10">
    <w:name w:val="toc 1"/>
    <w:basedOn w:val="a"/>
    <w:next w:val="a"/>
    <w:autoRedefine/>
    <w:uiPriority w:val="39"/>
    <w:rsid w:val="00F720AE"/>
    <w:pPr>
      <w:spacing w:after="100"/>
    </w:pPr>
  </w:style>
  <w:style w:type="paragraph" w:styleId="20">
    <w:name w:val="toc 2"/>
    <w:basedOn w:val="a"/>
    <w:next w:val="a"/>
    <w:autoRedefine/>
    <w:uiPriority w:val="39"/>
    <w:rsid w:val="00F720AE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rsid w:val="00F720AE"/>
    <w:pPr>
      <w:spacing w:after="100"/>
      <w:ind w:left="480"/>
    </w:pPr>
  </w:style>
  <w:style w:type="paragraph" w:styleId="11">
    <w:name w:val="index 1"/>
    <w:basedOn w:val="a"/>
    <w:next w:val="a"/>
    <w:autoRedefine/>
    <w:uiPriority w:val="99"/>
    <w:rsid w:val="00731A27"/>
    <w:pPr>
      <w:ind w:left="240" w:hanging="240"/>
    </w:pPr>
  </w:style>
  <w:style w:type="paragraph" w:styleId="af0">
    <w:name w:val="footnote text"/>
    <w:basedOn w:val="a"/>
    <w:semiHidden/>
    <w:rsid w:val="00C637E6"/>
    <w:rPr>
      <w:sz w:val="20"/>
      <w:szCs w:val="20"/>
    </w:rPr>
  </w:style>
  <w:style w:type="character" w:styleId="af1">
    <w:name w:val="footnote reference"/>
    <w:semiHidden/>
    <w:rsid w:val="00C637E6"/>
    <w:rPr>
      <w:vertAlign w:val="superscript"/>
    </w:rPr>
  </w:style>
  <w:style w:type="paragraph" w:customStyle="1" w:styleId="14pt">
    <w:name w:val="Στυλ 14 pt Έντονα Στοιχισμένο στο κέντρο Επάνω: (Μονή συμπαγής ..."/>
    <w:basedOn w:val="a"/>
    <w:rsid w:val="006451CD"/>
    <w:pPr>
      <w:jc w:val="center"/>
    </w:pPr>
    <w:rPr>
      <w:b/>
      <w:bCs/>
      <w:sz w:val="28"/>
      <w:szCs w:val="20"/>
    </w:rPr>
  </w:style>
  <w:style w:type="paragraph" w:customStyle="1" w:styleId="12">
    <w:name w:val="Στυλ1"/>
    <w:basedOn w:val="a3"/>
    <w:rsid w:val="002F2961"/>
    <w:pPr>
      <w:jc w:val="both"/>
    </w:pPr>
    <w:rPr>
      <w:b w:val="0"/>
      <w:noProof/>
      <w:sz w:val="24"/>
    </w:rPr>
  </w:style>
  <w:style w:type="paragraph" w:customStyle="1" w:styleId="21">
    <w:name w:val="Στυλ2"/>
    <w:basedOn w:val="a3"/>
    <w:rsid w:val="002F2961"/>
    <w:pPr>
      <w:jc w:val="both"/>
    </w:pPr>
    <w:rPr>
      <w:b w:val="0"/>
      <w:noProof/>
      <w:sz w:val="24"/>
    </w:rPr>
  </w:style>
  <w:style w:type="character" w:styleId="-0">
    <w:name w:val="FollowedHyperlink"/>
    <w:rsid w:val="002E6D7F"/>
    <w:rPr>
      <w:color w:val="800080"/>
      <w:u w:val="single"/>
    </w:rPr>
  </w:style>
  <w:style w:type="character" w:styleId="HTML">
    <w:name w:val="HTML Cite"/>
    <w:rsid w:val="00290FDB"/>
    <w:rPr>
      <w:i/>
      <w:iCs/>
    </w:rPr>
  </w:style>
  <w:style w:type="character" w:styleId="af2">
    <w:name w:val="Placeholder Text"/>
    <w:basedOn w:val="a0"/>
    <w:uiPriority w:val="99"/>
    <w:semiHidden/>
    <w:rsid w:val="00F70F54"/>
    <w:rPr>
      <w:color w:val="808080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S874S1mXaknVmEFZWVCCFI3QQ==">CgMxLjAaFAoBMBIPCg0IB0IJEgdHdW5nc3VoMghoLmdqZGd4czIJaC4zMGowemxsMgloLjFmb2I5dGU4AHIhMUp0V1dUS1hkVmc1emtVVElDWjlUM2dyZGRmNmtiTmVL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103829-26D8-4890-8168-B8C0F9C8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2</cp:revision>
  <dcterms:created xsi:type="dcterms:W3CDTF">2025-02-03T07:39:00Z</dcterms:created>
  <dcterms:modified xsi:type="dcterms:W3CDTF">2025-02-03T07:39:00Z</dcterms:modified>
</cp:coreProperties>
</file>