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4D" w:rsidRDefault="0052374D" w:rsidP="0052374D">
      <w:pPr>
        <w:rPr>
          <w:lang w:val="en-US"/>
        </w:rPr>
      </w:pPr>
    </w:p>
    <w:p w:rsidR="0052374D" w:rsidRPr="00022FAC" w:rsidRDefault="0052374D" w:rsidP="005237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Οι </w:t>
      </w:r>
      <w:r w:rsidRPr="00396C07">
        <w:rPr>
          <w:b/>
          <w:sz w:val="24"/>
          <w:szCs w:val="24"/>
        </w:rPr>
        <w:t>Αριθμοί</w:t>
      </w:r>
      <w:r w:rsidRPr="00022FA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  <w:lang w:val="de-DE"/>
        </w:rPr>
        <w:t>die</w:t>
      </w:r>
      <w:r w:rsidRPr="00022F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de-DE"/>
        </w:rPr>
        <w:t>Zahlen</w:t>
      </w:r>
    </w:p>
    <w:p w:rsidR="0052374D" w:rsidRPr="00187716" w:rsidRDefault="0052374D" w:rsidP="0052374D">
      <w:pPr>
        <w:rPr>
          <w:u w:val="single"/>
        </w:rPr>
      </w:pPr>
      <w:r w:rsidRPr="00396C07">
        <w:rPr>
          <w:u w:val="single"/>
        </w:rPr>
        <w:t>Οι</w:t>
      </w:r>
      <w:r w:rsidRPr="00187716">
        <w:rPr>
          <w:u w:val="single"/>
        </w:rPr>
        <w:t xml:space="preserve"> </w:t>
      </w:r>
      <w:r w:rsidRPr="00396C07">
        <w:rPr>
          <w:u w:val="single"/>
        </w:rPr>
        <w:t>αριθμοί</w:t>
      </w:r>
      <w:r w:rsidRPr="00187716">
        <w:rPr>
          <w:u w:val="single"/>
        </w:rPr>
        <w:t xml:space="preserve"> </w:t>
      </w:r>
      <w:r w:rsidRPr="00396C07">
        <w:rPr>
          <w:u w:val="single"/>
        </w:rPr>
        <w:t>στα</w:t>
      </w:r>
      <w:r w:rsidRPr="00187716">
        <w:rPr>
          <w:u w:val="single"/>
        </w:rPr>
        <w:t xml:space="preserve"> </w:t>
      </w:r>
      <w:r w:rsidRPr="00396C07">
        <w:rPr>
          <w:u w:val="single"/>
        </w:rPr>
        <w:t>γερμανικά</w:t>
      </w:r>
      <w:r w:rsidRPr="00187716">
        <w:rPr>
          <w:u w:val="single"/>
        </w:rPr>
        <w:t xml:space="preserve"> </w:t>
      </w:r>
      <w:r w:rsidRPr="00396C07">
        <w:rPr>
          <w:u w:val="single"/>
        </w:rPr>
        <w:t>γράφονται</w:t>
      </w:r>
      <w:r w:rsidRPr="00187716">
        <w:rPr>
          <w:u w:val="single"/>
        </w:rPr>
        <w:t xml:space="preserve"> </w:t>
      </w:r>
      <w:r w:rsidRPr="00396C07">
        <w:rPr>
          <w:u w:val="single"/>
        </w:rPr>
        <w:t>ως</w:t>
      </w:r>
      <w:r w:rsidRPr="00187716">
        <w:rPr>
          <w:u w:val="single"/>
        </w:rPr>
        <w:t xml:space="preserve"> </w:t>
      </w:r>
      <w:r w:rsidRPr="00396C07">
        <w:rPr>
          <w:u w:val="single"/>
        </w:rPr>
        <w:t>μια</w:t>
      </w:r>
      <w:r w:rsidRPr="00187716">
        <w:rPr>
          <w:u w:val="single"/>
        </w:rPr>
        <w:t xml:space="preserve"> </w:t>
      </w:r>
      <w:r w:rsidRPr="00396C07">
        <w:rPr>
          <w:u w:val="single"/>
        </w:rPr>
        <w:t>λέξη</w:t>
      </w:r>
      <w:r w:rsidRPr="00187716">
        <w:rPr>
          <w:u w:val="single"/>
        </w:rPr>
        <w:t>.</w:t>
      </w:r>
    </w:p>
    <w:p w:rsidR="0052374D" w:rsidRPr="00187716" w:rsidRDefault="0052374D" w:rsidP="0052374D">
      <w:r>
        <w:t>Π</w:t>
      </w:r>
      <w:r w:rsidRPr="00187716">
        <w:t>.</w:t>
      </w:r>
      <w:r>
        <w:t>χ</w:t>
      </w:r>
      <w:r w:rsidRPr="00187716">
        <w:t xml:space="preserve">.  1683: </w:t>
      </w:r>
      <w:proofErr w:type="spellStart"/>
      <w:r>
        <w:rPr>
          <w:lang w:val="de-DE"/>
        </w:rPr>
        <w:t>eintausendsechshundertdreiundachtzig</w:t>
      </w:r>
      <w:proofErr w:type="spellEnd"/>
    </w:p>
    <w:p w:rsidR="0052374D" w:rsidRPr="00187716" w:rsidRDefault="0052374D" w:rsidP="0052374D">
      <w:pPr>
        <w:tabs>
          <w:tab w:val="left" w:pos="4215"/>
        </w:tabs>
      </w:pPr>
      <w:r w:rsidRPr="00187716">
        <w:rPr>
          <w:rFonts w:cstheme="minorHAnsi"/>
        </w:rPr>
        <w:t>•</w:t>
      </w:r>
      <w:r w:rsidRPr="00187716">
        <w:t xml:space="preserve"> </w:t>
      </w:r>
      <w:r w:rsidRPr="00187716">
        <w:rPr>
          <w:b/>
          <w:sz w:val="24"/>
          <w:szCs w:val="24"/>
        </w:rPr>
        <w:t xml:space="preserve">1-19 </w:t>
      </w:r>
      <w:proofErr w:type="spellStart"/>
      <w:r w:rsidRPr="00B71CF0">
        <w:rPr>
          <w:b/>
          <w:sz w:val="24"/>
          <w:szCs w:val="24"/>
        </w:rPr>
        <w:t>ΜονάδαΔεκάδα</w:t>
      </w:r>
      <w:proofErr w:type="spellEnd"/>
      <w:r w:rsidRPr="00187716">
        <w:t xml:space="preserve"> </w:t>
      </w:r>
      <w:r>
        <w:tab/>
      </w:r>
    </w:p>
    <w:p w:rsidR="0052374D" w:rsidRPr="00B71CF0" w:rsidRDefault="0052374D" w:rsidP="0052374D">
      <w:pPr>
        <w:rPr>
          <w:b/>
        </w:rPr>
      </w:pPr>
      <w:r w:rsidRPr="00187716">
        <w:tab/>
      </w:r>
      <w:r w:rsidRPr="00B71CF0">
        <w:rPr>
          <w:u w:val="single"/>
        </w:rPr>
        <w:t xml:space="preserve">Προσοχή </w:t>
      </w:r>
      <w:r>
        <w:t>στα νούμερα:</w:t>
      </w:r>
      <w:r w:rsidRPr="00B71CF0">
        <w:t xml:space="preserve"> </w:t>
      </w:r>
      <w:r w:rsidRPr="00B71CF0">
        <w:rPr>
          <w:b/>
        </w:rPr>
        <w:t xml:space="preserve">16 </w:t>
      </w:r>
      <w:r w:rsidRPr="00B71CF0">
        <w:rPr>
          <w:b/>
          <w:lang w:val="de-DE"/>
        </w:rPr>
        <w:t>sechzehn</w:t>
      </w:r>
    </w:p>
    <w:p w:rsidR="0052374D" w:rsidRPr="00B71CF0" w:rsidRDefault="0052374D" w:rsidP="0052374D">
      <w:pPr>
        <w:rPr>
          <w:b/>
        </w:rPr>
      </w:pPr>
      <w:r w:rsidRPr="00382946">
        <w:rPr>
          <w:b/>
        </w:rPr>
        <w:tab/>
      </w:r>
      <w:r w:rsidRPr="00382946">
        <w:rPr>
          <w:b/>
        </w:rPr>
        <w:tab/>
      </w:r>
      <w:r w:rsidRPr="00382946">
        <w:rPr>
          <w:b/>
        </w:rPr>
        <w:tab/>
      </w:r>
      <w:r w:rsidRPr="00382946">
        <w:rPr>
          <w:b/>
        </w:rPr>
        <w:tab/>
      </w:r>
      <w:r w:rsidRPr="00B71CF0">
        <w:rPr>
          <w:b/>
        </w:rPr>
        <w:t xml:space="preserve">17 </w:t>
      </w:r>
      <w:r w:rsidRPr="00B71CF0">
        <w:rPr>
          <w:b/>
          <w:lang w:val="de-DE"/>
        </w:rPr>
        <w:t>siebzehn</w:t>
      </w:r>
    </w:p>
    <w:p w:rsidR="0052374D" w:rsidRPr="00396C07" w:rsidRDefault="0052374D" w:rsidP="0052374D">
      <w:pPr>
        <w:rPr>
          <w:sz w:val="24"/>
          <w:szCs w:val="24"/>
        </w:rPr>
      </w:pPr>
      <w:r w:rsidRPr="00396C07">
        <w:rPr>
          <w:rFonts w:cstheme="minorHAnsi"/>
          <w:sz w:val="24"/>
          <w:szCs w:val="24"/>
        </w:rPr>
        <w:t xml:space="preserve">• </w:t>
      </w:r>
      <w:r w:rsidRPr="00396C07">
        <w:rPr>
          <w:b/>
          <w:sz w:val="24"/>
          <w:szCs w:val="24"/>
        </w:rPr>
        <w:t>21-99 Μονάδα</w:t>
      </w:r>
      <w:r w:rsidRPr="00396C07">
        <w:rPr>
          <w:b/>
          <w:sz w:val="24"/>
          <w:szCs w:val="24"/>
          <w:u w:val="single"/>
          <w:lang w:val="de-DE"/>
        </w:rPr>
        <w:t>und</w:t>
      </w:r>
      <w:r w:rsidRPr="00396C07">
        <w:rPr>
          <w:b/>
          <w:sz w:val="24"/>
          <w:szCs w:val="24"/>
        </w:rPr>
        <w:t>Δεκάδα</w:t>
      </w:r>
    </w:p>
    <w:p w:rsidR="0052374D" w:rsidRPr="00B71CF0" w:rsidRDefault="0052374D" w:rsidP="0052374D">
      <w:pPr>
        <w:rPr>
          <w:b/>
        </w:rPr>
      </w:pPr>
      <w:r>
        <w:tab/>
      </w:r>
      <w:r w:rsidRPr="00B71CF0">
        <w:rPr>
          <w:u w:val="single"/>
        </w:rPr>
        <w:t>Προσοχή</w:t>
      </w:r>
      <w:r>
        <w:t xml:space="preserve"> στα νούμερα:</w:t>
      </w:r>
      <w:r w:rsidRPr="00B71CF0">
        <w:t xml:space="preserve"> </w:t>
      </w:r>
      <w:r w:rsidRPr="00B71CF0">
        <w:rPr>
          <w:b/>
        </w:rPr>
        <w:t xml:space="preserve">30 </w:t>
      </w:r>
      <w:r w:rsidRPr="00B71CF0">
        <w:rPr>
          <w:b/>
          <w:lang w:val="de-DE"/>
        </w:rPr>
        <w:t>drei</w:t>
      </w:r>
      <w:r w:rsidRPr="00B71CF0">
        <w:rPr>
          <w:b/>
        </w:rPr>
        <w:t>ß</w:t>
      </w:r>
      <w:proofErr w:type="spellStart"/>
      <w:r w:rsidRPr="00B71CF0">
        <w:rPr>
          <w:b/>
          <w:lang w:val="de-DE"/>
        </w:rPr>
        <w:t>ig</w:t>
      </w:r>
      <w:proofErr w:type="spellEnd"/>
    </w:p>
    <w:p w:rsidR="0052374D" w:rsidRPr="00382946" w:rsidRDefault="0052374D" w:rsidP="0052374D">
      <w:pPr>
        <w:rPr>
          <w:b/>
        </w:rPr>
      </w:pPr>
      <w:r w:rsidRPr="00382946">
        <w:rPr>
          <w:b/>
        </w:rPr>
        <w:tab/>
      </w:r>
      <w:r w:rsidRPr="00382946">
        <w:rPr>
          <w:b/>
        </w:rPr>
        <w:tab/>
      </w:r>
      <w:r w:rsidRPr="00382946">
        <w:rPr>
          <w:b/>
        </w:rPr>
        <w:tab/>
      </w:r>
      <w:r w:rsidRPr="00382946">
        <w:rPr>
          <w:b/>
        </w:rPr>
        <w:tab/>
        <w:t xml:space="preserve">60 </w:t>
      </w:r>
      <w:r w:rsidRPr="00B71CF0">
        <w:rPr>
          <w:b/>
          <w:lang w:val="de-DE"/>
        </w:rPr>
        <w:t>sechzig</w:t>
      </w:r>
    </w:p>
    <w:p w:rsidR="0052374D" w:rsidRPr="00382946" w:rsidRDefault="0052374D" w:rsidP="0052374D">
      <w:pPr>
        <w:rPr>
          <w:b/>
        </w:rPr>
      </w:pPr>
      <w:r w:rsidRPr="00382946">
        <w:rPr>
          <w:b/>
        </w:rPr>
        <w:tab/>
      </w:r>
      <w:r w:rsidRPr="00382946">
        <w:rPr>
          <w:b/>
        </w:rPr>
        <w:tab/>
      </w:r>
      <w:r w:rsidRPr="00382946">
        <w:rPr>
          <w:b/>
        </w:rPr>
        <w:tab/>
      </w:r>
      <w:r w:rsidRPr="00382946">
        <w:rPr>
          <w:b/>
        </w:rPr>
        <w:tab/>
        <w:t xml:space="preserve">70 </w:t>
      </w:r>
      <w:r w:rsidRPr="00B71CF0">
        <w:rPr>
          <w:b/>
          <w:lang w:val="de-DE"/>
        </w:rPr>
        <w:t>siebzig</w:t>
      </w:r>
    </w:p>
    <w:p w:rsidR="0052374D" w:rsidRPr="00382946" w:rsidRDefault="0052374D" w:rsidP="0052374D">
      <w:pPr>
        <w:rPr>
          <w:b/>
          <w:sz w:val="24"/>
          <w:szCs w:val="24"/>
        </w:rPr>
      </w:pPr>
      <w:r w:rsidRPr="00396C07">
        <w:rPr>
          <w:rFonts w:cstheme="minorHAnsi"/>
          <w:sz w:val="24"/>
          <w:szCs w:val="24"/>
        </w:rPr>
        <w:t>•</w:t>
      </w:r>
      <w:r w:rsidRPr="00396C07">
        <w:rPr>
          <w:sz w:val="24"/>
          <w:szCs w:val="24"/>
        </w:rPr>
        <w:t xml:space="preserve"> </w:t>
      </w:r>
      <w:r w:rsidRPr="00396C07">
        <w:rPr>
          <w:b/>
          <w:sz w:val="24"/>
          <w:szCs w:val="24"/>
        </w:rPr>
        <w:t xml:space="preserve">100-999 </w:t>
      </w:r>
      <w:proofErr w:type="spellStart"/>
      <w:r w:rsidRPr="00396C07">
        <w:rPr>
          <w:b/>
          <w:sz w:val="24"/>
          <w:szCs w:val="24"/>
        </w:rPr>
        <w:t>ΕκατοντάδαΜονάδα</w:t>
      </w:r>
      <w:proofErr w:type="spellEnd"/>
      <w:r w:rsidRPr="00396C07">
        <w:rPr>
          <w:b/>
          <w:sz w:val="24"/>
          <w:szCs w:val="24"/>
          <w:u w:val="single"/>
          <w:lang w:val="de-DE"/>
        </w:rPr>
        <w:t>und</w:t>
      </w:r>
      <w:r w:rsidRPr="00396C07">
        <w:rPr>
          <w:b/>
          <w:sz w:val="24"/>
          <w:szCs w:val="24"/>
        </w:rPr>
        <w:t>Δεκάδα</w:t>
      </w:r>
    </w:p>
    <w:p w:rsidR="0052374D" w:rsidRPr="00382946" w:rsidRDefault="0052374D" w:rsidP="0052374D">
      <w:r w:rsidRPr="00382946">
        <w:rPr>
          <w:b/>
        </w:rPr>
        <w:tab/>
      </w:r>
      <w:r w:rsidRPr="00382946">
        <w:rPr>
          <w:b/>
        </w:rPr>
        <w:tab/>
      </w:r>
      <w:r w:rsidRPr="00382946">
        <w:rPr>
          <w:b/>
        </w:rPr>
        <w:tab/>
      </w:r>
      <w:r w:rsidRPr="00382946">
        <w:rPr>
          <w:b/>
        </w:rPr>
        <w:tab/>
      </w:r>
      <w:r w:rsidRPr="00382946">
        <w:t xml:space="preserve">325 </w:t>
      </w:r>
      <w:proofErr w:type="spellStart"/>
      <w:r>
        <w:rPr>
          <w:lang w:val="de-DE"/>
        </w:rPr>
        <w:t>dreihundertf</w:t>
      </w:r>
      <w:proofErr w:type="spellEnd"/>
      <w:r w:rsidRPr="00382946">
        <w:t>ü</w:t>
      </w:r>
      <w:proofErr w:type="spellStart"/>
      <w:r>
        <w:rPr>
          <w:lang w:val="de-DE"/>
        </w:rPr>
        <w:t>nfundzwanzig</w:t>
      </w:r>
      <w:proofErr w:type="spellEnd"/>
    </w:p>
    <w:p w:rsidR="0052374D" w:rsidRPr="00382946" w:rsidRDefault="0052374D" w:rsidP="0052374D">
      <w:r w:rsidRPr="00382946">
        <w:tab/>
      </w:r>
      <w:r w:rsidRPr="00382946">
        <w:tab/>
      </w:r>
      <w:r w:rsidRPr="00382946">
        <w:tab/>
      </w:r>
      <w:r w:rsidRPr="00382946">
        <w:tab/>
        <w:t xml:space="preserve">767 </w:t>
      </w:r>
      <w:r>
        <w:rPr>
          <w:lang w:val="de-DE"/>
        </w:rPr>
        <w:t>siebenhundertsiebenundsechzig</w:t>
      </w:r>
    </w:p>
    <w:p w:rsidR="0052374D" w:rsidRPr="000E4225" w:rsidRDefault="0052374D" w:rsidP="0052374D">
      <w:r w:rsidRPr="00382946">
        <w:tab/>
      </w:r>
      <w:r w:rsidRPr="00382946">
        <w:tab/>
      </w:r>
      <w:r w:rsidRPr="00382946">
        <w:tab/>
      </w:r>
      <w:r w:rsidRPr="00382946">
        <w:tab/>
      </w:r>
      <w:r w:rsidRPr="000E4225">
        <w:t xml:space="preserve">611 </w:t>
      </w:r>
      <w:r>
        <w:rPr>
          <w:lang w:val="de-DE"/>
        </w:rPr>
        <w:t>sechshundertelf</w:t>
      </w:r>
    </w:p>
    <w:p w:rsidR="0052374D" w:rsidRPr="00382946" w:rsidRDefault="0052374D" w:rsidP="0052374D">
      <w:r w:rsidRPr="00396C07">
        <w:rPr>
          <w:u w:val="single"/>
        </w:rPr>
        <w:t>Σημείωση</w:t>
      </w:r>
      <w:r>
        <w:t xml:space="preserve">: Το </w:t>
      </w:r>
      <w:r w:rsidRPr="00396C07">
        <w:rPr>
          <w:b/>
          <w:sz w:val="24"/>
          <w:szCs w:val="24"/>
        </w:rPr>
        <w:t>–</w:t>
      </w:r>
      <w:r w:rsidRPr="00396C07">
        <w:rPr>
          <w:b/>
          <w:sz w:val="24"/>
          <w:szCs w:val="24"/>
          <w:lang w:val="de-DE"/>
        </w:rPr>
        <w:t>s</w:t>
      </w:r>
      <w:r w:rsidRPr="000E4225">
        <w:t xml:space="preserve"> </w:t>
      </w:r>
      <w:r>
        <w:t xml:space="preserve">φεύγει από το </w:t>
      </w:r>
      <w:r>
        <w:rPr>
          <w:lang w:val="de-DE"/>
        </w:rPr>
        <w:t>eins</w:t>
      </w:r>
      <w:r w:rsidRPr="00211CE5">
        <w:t xml:space="preserve"> </w:t>
      </w:r>
      <w:r>
        <w:t>όταν αυτό είναι μέσα στην λέξη και όχι στο τέλος της.</w:t>
      </w:r>
    </w:p>
    <w:p w:rsidR="0052374D" w:rsidRPr="00382946" w:rsidRDefault="0052374D" w:rsidP="0052374D">
      <w:pPr>
        <w:rPr>
          <w:b/>
        </w:rPr>
      </w:pPr>
      <w:r w:rsidRPr="00382946">
        <w:tab/>
      </w:r>
      <w:r w:rsidRPr="00382946">
        <w:tab/>
      </w:r>
      <w:r w:rsidRPr="00382946">
        <w:tab/>
      </w:r>
      <w:r w:rsidRPr="00382946">
        <w:tab/>
        <w:t xml:space="preserve">101 </w:t>
      </w:r>
      <w:proofErr w:type="spellStart"/>
      <w:r w:rsidRPr="00211CE5">
        <w:rPr>
          <w:b/>
          <w:lang w:val="de-DE"/>
        </w:rPr>
        <w:t>ein</w:t>
      </w:r>
      <w:r w:rsidRPr="00211CE5">
        <w:rPr>
          <w:lang w:val="de-DE"/>
        </w:rPr>
        <w:t>hunde</w:t>
      </w:r>
      <w:r>
        <w:rPr>
          <w:lang w:val="de-DE"/>
        </w:rPr>
        <w:t>rt</w:t>
      </w:r>
      <w:r w:rsidRPr="00211CE5">
        <w:rPr>
          <w:b/>
          <w:lang w:val="de-DE"/>
        </w:rPr>
        <w:t>eins</w:t>
      </w:r>
      <w:proofErr w:type="spellEnd"/>
    </w:p>
    <w:p w:rsidR="0052374D" w:rsidRPr="00382946" w:rsidRDefault="0052374D" w:rsidP="0052374D">
      <w:r w:rsidRPr="00382946">
        <w:tab/>
      </w:r>
      <w:r w:rsidRPr="00382946">
        <w:tab/>
      </w:r>
      <w:r w:rsidRPr="00382946">
        <w:tab/>
      </w:r>
      <w:r w:rsidRPr="00382946">
        <w:tab/>
        <w:t xml:space="preserve">291 </w:t>
      </w:r>
      <w:r>
        <w:rPr>
          <w:lang w:val="de-DE"/>
        </w:rPr>
        <w:t>zweihundert</w:t>
      </w:r>
      <w:r w:rsidRPr="00211CE5">
        <w:rPr>
          <w:b/>
          <w:lang w:val="de-DE"/>
        </w:rPr>
        <w:t>ein</w:t>
      </w:r>
      <w:r>
        <w:rPr>
          <w:lang w:val="de-DE"/>
        </w:rPr>
        <w:t>undneunzig</w:t>
      </w:r>
    </w:p>
    <w:p w:rsidR="0052374D" w:rsidRPr="00382946" w:rsidRDefault="0052374D" w:rsidP="0052374D">
      <w:r w:rsidRPr="00382946">
        <w:tab/>
      </w:r>
      <w:r w:rsidRPr="00382946">
        <w:tab/>
      </w:r>
      <w:r w:rsidRPr="00382946">
        <w:tab/>
      </w:r>
      <w:r w:rsidRPr="00382946">
        <w:tab/>
        <w:t xml:space="preserve">21 </w:t>
      </w:r>
      <w:r w:rsidRPr="00211CE5">
        <w:rPr>
          <w:b/>
          <w:lang w:val="de-DE"/>
        </w:rPr>
        <w:t>ein</w:t>
      </w:r>
      <w:r>
        <w:rPr>
          <w:lang w:val="de-DE"/>
        </w:rPr>
        <w:t>undzwanzig</w:t>
      </w:r>
    </w:p>
    <w:p w:rsidR="0052374D" w:rsidRPr="00382946" w:rsidRDefault="0052374D" w:rsidP="0052374D">
      <w:r>
        <w:tab/>
        <w:t xml:space="preserve"> </w:t>
      </w:r>
      <w:r>
        <w:sym w:font="Wingdings" w:char="F04A"/>
      </w:r>
      <w:r>
        <w:t xml:space="preserve">    Τα νούμερα στα </w:t>
      </w:r>
      <w:r w:rsidRPr="00396C07">
        <w:rPr>
          <w:u w:val="single"/>
        </w:rPr>
        <w:t xml:space="preserve">τηλέφωνα </w:t>
      </w:r>
      <w:r>
        <w:t>τα διαβάζουμε δυο-δυο.</w:t>
      </w:r>
      <w:r>
        <w:tab/>
      </w:r>
    </w:p>
    <w:p w:rsidR="0052374D" w:rsidRPr="00382946" w:rsidRDefault="0052374D" w:rsidP="0052374D">
      <w:r w:rsidRPr="00382946">
        <w:tab/>
      </w:r>
      <w:r w:rsidRPr="00382946">
        <w:tab/>
      </w:r>
      <w:r w:rsidRPr="00382946">
        <w:tab/>
      </w:r>
      <w:r w:rsidRPr="00382946">
        <w:tab/>
        <w:t>2810 – 232662</w:t>
      </w:r>
    </w:p>
    <w:p w:rsidR="0052374D" w:rsidRPr="00382946" w:rsidRDefault="0052374D" w:rsidP="0052374D">
      <w:r w:rsidRPr="00382946">
        <w:tab/>
      </w:r>
      <w:r w:rsidRPr="00382946">
        <w:tab/>
      </w:r>
      <w:r w:rsidRPr="00382946">
        <w:tab/>
      </w:r>
      <w:r w:rsidRPr="00382946">
        <w:tab/>
      </w:r>
      <w:r>
        <w:rPr>
          <w:lang w:val="de-DE"/>
        </w:rPr>
        <w:t>achtundzwanzig</w:t>
      </w:r>
      <w:r w:rsidRPr="00382946">
        <w:t xml:space="preserve">  </w:t>
      </w:r>
      <w:r>
        <w:rPr>
          <w:lang w:val="de-DE"/>
        </w:rPr>
        <w:t>zehn</w:t>
      </w:r>
      <w:r w:rsidRPr="00382946">
        <w:t xml:space="preserve"> – </w:t>
      </w:r>
      <w:r>
        <w:rPr>
          <w:lang w:val="de-DE"/>
        </w:rPr>
        <w:t>dreiundzwanzig</w:t>
      </w:r>
      <w:r w:rsidRPr="00382946">
        <w:t xml:space="preserve">  </w:t>
      </w:r>
      <w:r>
        <w:rPr>
          <w:lang w:val="de-DE"/>
        </w:rPr>
        <w:t>sechsundzwanzig</w:t>
      </w:r>
      <w:r w:rsidRPr="00382946">
        <w:t xml:space="preserve">  </w:t>
      </w:r>
      <w:r>
        <w:rPr>
          <w:lang w:val="de-DE"/>
        </w:rPr>
        <w:t>zweiundsechzig</w:t>
      </w:r>
    </w:p>
    <w:p w:rsidR="0052374D" w:rsidRPr="00211CE5" w:rsidRDefault="0052374D" w:rsidP="0052374D">
      <w:r w:rsidRPr="00211CE5">
        <w:t xml:space="preserve">                  </w:t>
      </w:r>
      <w:r>
        <w:sym w:font="Wingdings" w:char="F04A"/>
      </w:r>
      <w:r w:rsidRPr="00211CE5">
        <w:t xml:space="preserve">  </w:t>
      </w:r>
      <w:r>
        <w:t>Τις</w:t>
      </w:r>
      <w:r w:rsidRPr="00211CE5">
        <w:t xml:space="preserve"> </w:t>
      </w:r>
      <w:r w:rsidRPr="00396C07">
        <w:rPr>
          <w:u w:val="single"/>
        </w:rPr>
        <w:t xml:space="preserve">χρονολογίες </w:t>
      </w:r>
      <w:r>
        <w:t>τις</w:t>
      </w:r>
      <w:r w:rsidRPr="00211CE5">
        <w:t xml:space="preserve"> </w:t>
      </w:r>
      <w:r>
        <w:t>διαβάζουμε</w:t>
      </w:r>
      <w:r w:rsidRPr="00211CE5">
        <w:t>:</w:t>
      </w:r>
      <w:r>
        <w:t xml:space="preserve">  </w:t>
      </w:r>
      <w:r>
        <w:rPr>
          <w:lang w:val="de-DE"/>
        </w:rPr>
        <w:t>neunzehn</w:t>
      </w:r>
      <w:r w:rsidRPr="00211CE5">
        <w:t xml:space="preserve"> </w:t>
      </w:r>
      <w:r>
        <w:rPr>
          <w:lang w:val="de-DE"/>
        </w:rPr>
        <w:t>hundert</w:t>
      </w:r>
      <w:r w:rsidRPr="00211CE5">
        <w:t xml:space="preserve"> ________________</w:t>
      </w:r>
      <w:r>
        <w:t xml:space="preserve">: </w:t>
      </w:r>
      <w:r w:rsidRPr="00211CE5">
        <w:t xml:space="preserve">  (19_____)</w:t>
      </w:r>
    </w:p>
    <w:p w:rsidR="0052374D" w:rsidRDefault="0052374D" w:rsidP="0052374D">
      <w:pPr>
        <w:rPr>
          <w:lang w:val="de-DE"/>
        </w:rPr>
      </w:pPr>
      <w:r w:rsidRPr="00211CE5">
        <w:tab/>
      </w:r>
      <w:r w:rsidRPr="00211CE5">
        <w:tab/>
      </w:r>
      <w:r w:rsidRPr="00211CE5">
        <w:tab/>
      </w:r>
      <w:r w:rsidRPr="00211CE5">
        <w:tab/>
      </w:r>
      <w:r w:rsidRPr="00211CE5">
        <w:tab/>
        <w:t xml:space="preserve">        </w:t>
      </w:r>
      <w:r>
        <w:rPr>
          <w:lang w:val="de-DE"/>
        </w:rPr>
        <w:t>zweitausend ______________: (20______)</w:t>
      </w:r>
      <w:r>
        <w:rPr>
          <w:lang w:val="de-DE"/>
        </w:rPr>
        <w:tab/>
      </w:r>
    </w:p>
    <w:p w:rsidR="0052374D" w:rsidRPr="00211CE5" w:rsidRDefault="0052374D" w:rsidP="0052374D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Ich bin 1992 geboren. (neunzehn hundert zweiundneunzig)</w:t>
      </w:r>
    </w:p>
    <w:p w:rsidR="0052374D" w:rsidRPr="00022FAC" w:rsidRDefault="0052374D" w:rsidP="0052374D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Olympiakos</w:t>
      </w:r>
      <w:proofErr w:type="spellEnd"/>
      <w:r>
        <w:rPr>
          <w:lang w:val="de-DE"/>
        </w:rPr>
        <w:t xml:space="preserve"> hat 2012 die Meisterschaft gewonnen. </w:t>
      </w:r>
      <w:r w:rsidRPr="00022FAC">
        <w:t>(</w:t>
      </w:r>
      <w:r>
        <w:rPr>
          <w:lang w:val="de-DE"/>
        </w:rPr>
        <w:t>zwei</w:t>
      </w:r>
      <w:r w:rsidRPr="00022FAC">
        <w:t xml:space="preserve"> </w:t>
      </w:r>
      <w:r>
        <w:rPr>
          <w:lang w:val="de-DE"/>
        </w:rPr>
        <w:t>tausend</w:t>
      </w:r>
      <w:r w:rsidRPr="00022FAC">
        <w:t xml:space="preserve"> </w:t>
      </w:r>
      <w:proofErr w:type="spellStart"/>
      <w:r>
        <w:rPr>
          <w:lang w:val="de-DE"/>
        </w:rPr>
        <w:t>zw</w:t>
      </w:r>
      <w:proofErr w:type="spellEnd"/>
      <w:r w:rsidRPr="00022FAC">
        <w:t>ö</w:t>
      </w:r>
      <w:proofErr w:type="spellStart"/>
      <w:r>
        <w:rPr>
          <w:lang w:val="de-DE"/>
        </w:rPr>
        <w:t>lf</w:t>
      </w:r>
      <w:proofErr w:type="spellEnd"/>
      <w:r w:rsidRPr="00022FAC">
        <w:t>)</w:t>
      </w:r>
    </w:p>
    <w:p w:rsidR="0052374D" w:rsidRPr="008E51CF" w:rsidRDefault="0052374D" w:rsidP="0052374D">
      <w:r w:rsidRPr="00022FAC">
        <w:tab/>
      </w:r>
      <w:r w:rsidRPr="008E51CF">
        <w:t xml:space="preserve">   </w:t>
      </w:r>
      <w:r>
        <w:sym w:font="Wingdings" w:char="F04A"/>
      </w:r>
      <w:r w:rsidRPr="008E51CF">
        <w:t xml:space="preserve">  </w:t>
      </w:r>
      <w:r>
        <w:t xml:space="preserve">Για τις </w:t>
      </w:r>
      <w:r w:rsidRPr="008E51CF">
        <w:rPr>
          <w:u w:val="single"/>
        </w:rPr>
        <w:t>τιμές</w:t>
      </w:r>
      <w:r>
        <w:t xml:space="preserve"> χρησιμοποιούμε τη λέξη </w:t>
      </w:r>
      <w:r>
        <w:rPr>
          <w:lang w:val="de-DE"/>
        </w:rPr>
        <w:t>Euro</w:t>
      </w:r>
      <w:r w:rsidRPr="008E51CF">
        <w:t xml:space="preserve"> </w:t>
      </w:r>
      <w:r>
        <w:t>(</w:t>
      </w:r>
      <w:proofErr w:type="spellStart"/>
      <w:r>
        <w:t>όιρο</w:t>
      </w:r>
      <w:proofErr w:type="spellEnd"/>
      <w:r>
        <w:t>) και τη λέξη</w:t>
      </w:r>
      <w:r w:rsidRPr="008E51CF">
        <w:t xml:space="preserve"> </w:t>
      </w:r>
      <w:r>
        <w:rPr>
          <w:lang w:val="de-DE"/>
        </w:rPr>
        <w:t>Cent</w:t>
      </w:r>
      <w:r>
        <w:t xml:space="preserve"> (</w:t>
      </w:r>
      <w:proofErr w:type="spellStart"/>
      <w:r>
        <w:t>τσεντ</w:t>
      </w:r>
      <w:proofErr w:type="spellEnd"/>
      <w:r>
        <w:t>)</w:t>
      </w:r>
      <w:r w:rsidRPr="008E51CF">
        <w:t xml:space="preserve">: </w:t>
      </w:r>
    </w:p>
    <w:p w:rsidR="0052374D" w:rsidRDefault="0052374D" w:rsidP="0052374D">
      <w:pPr>
        <w:rPr>
          <w:lang w:val="de-DE"/>
        </w:rPr>
      </w:pPr>
      <w:r w:rsidRPr="008E51CF">
        <w:tab/>
      </w:r>
      <w:r w:rsidRPr="008E51CF">
        <w:tab/>
      </w:r>
      <w:r w:rsidRPr="008E51CF">
        <w:tab/>
      </w:r>
      <w:r w:rsidRPr="008E51CF">
        <w:tab/>
      </w:r>
      <w:r w:rsidRPr="008E51CF">
        <w:tab/>
      </w:r>
      <w:r>
        <w:rPr>
          <w:lang w:val="de-DE"/>
        </w:rPr>
        <w:t>Ein Buch kostet zehn Euro dreißig (Cent): 10,30€</w:t>
      </w:r>
    </w:p>
    <w:p w:rsidR="0052374D" w:rsidRPr="008E51CF" w:rsidRDefault="0052374D" w:rsidP="0052374D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Ein Kuli kostet neunzig Cent: 0,90€</w:t>
      </w:r>
    </w:p>
    <w:p w:rsidR="005672EA" w:rsidRPr="0052374D" w:rsidRDefault="005672EA">
      <w:pPr>
        <w:rPr>
          <w:lang w:val="de-DE"/>
        </w:rPr>
      </w:pPr>
    </w:p>
    <w:sectPr w:rsidR="005672EA" w:rsidRPr="0052374D" w:rsidSect="00523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374D"/>
    <w:rsid w:val="0052374D"/>
    <w:rsid w:val="0056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1</cp:revision>
  <dcterms:created xsi:type="dcterms:W3CDTF">2022-03-30T11:51:00Z</dcterms:created>
  <dcterms:modified xsi:type="dcterms:W3CDTF">2022-03-30T11:51:00Z</dcterms:modified>
</cp:coreProperties>
</file>