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10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16"/>
        <w:gridCol w:w="2616"/>
        <w:gridCol w:w="2617"/>
        <w:gridCol w:w="2614"/>
      </w:tblGrid>
      <w:tr>
        <w:trPr/>
        <w:tc>
          <w:tcPr>
            <w:tcW w:w="26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omic Sans MS" w:hAnsi="Comic Sans MS" w:eastAsia="Calibri" w:cs=""/>
                <w:b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 w:ascii="Comic Sans MS" w:hAnsi="Comic Sans MS"/>
                <w:b/>
                <w:bCs/>
                <w:kern w:val="0"/>
                <w:sz w:val="24"/>
                <w:szCs w:val="24"/>
                <w:u w:val="single"/>
                <w:lang w:val="en-US" w:eastAsia="en-US" w:bidi="ar-SA"/>
              </w:rPr>
              <w:t>Combien coûte le pantalon?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omic Sans MS" w:hAnsi="Comic Sans MS" w:eastAsia="Calibri" w:cs=""/>
                <w:b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 w:ascii="Comic Sans MS" w:hAnsi="Comic Sans MS"/>
                <w:b/>
                <w:bCs/>
                <w:kern w:val="0"/>
                <w:sz w:val="24"/>
                <w:szCs w:val="24"/>
                <w:u w:val="single"/>
                <w:lang w:val="en-US" w:eastAsia="en-US" w:bidi="ar-SA"/>
              </w:rPr>
              <w:t>- Il coûte quinze  euros quatre-vingt dix-neuf.</w:t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omic Sans MS" w:hAnsi="Comic Sans MS" w:eastAsia="Calibri" w:cs=""/>
                <w:b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 w:ascii="Comic Sans MS" w:hAnsi="Comic Sans MS"/>
                <w:b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omic Sans MS" w:hAnsi="Comic Sans MS" w:eastAsia="Calibri" w:cs=""/>
                <w:b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 w:ascii="Comic Sans MS" w:hAnsi="Comic Sans MS"/>
                <w:b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omic Sans MS" w:hAnsi="Comic Sans MS" w:eastAsia="Calibri" w:cs=""/>
                <w:b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 w:ascii="Comic Sans MS" w:hAnsi="Comic Sans MS"/>
                <w:b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6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omic Sans MS" w:hAnsi="Comic Sans MS" w:eastAsia="Calibri" w:cs=""/>
                <w:b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 w:ascii="Comic Sans MS" w:hAnsi="Comic Sans MS"/>
                <w:b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omic Sans MS" w:hAnsi="Comic Sans MS" w:eastAsia="Calibri" w:cs=""/>
                <w:b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 w:ascii="Comic Sans MS" w:hAnsi="Comic Sans MS"/>
                <w:b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omic Sans MS" w:hAnsi="Comic Sans MS" w:eastAsia="Calibri" w:cs=""/>
                <w:b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 w:ascii="Comic Sans MS" w:hAnsi="Comic Sans MS"/>
                <w:b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omic Sans MS" w:hAnsi="Comic Sans MS" w:eastAsia="Calibri" w:cs=""/>
                <w:b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 w:ascii="Comic Sans MS" w:hAnsi="Comic Sans MS"/>
                <w:b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6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omic Sans MS" w:hAnsi="Comic Sans MS" w:eastAsia="Calibri" w:cs=""/>
                <w:b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 w:ascii="Comic Sans MS" w:hAnsi="Comic Sans MS"/>
                <w:b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omic Sans MS" w:hAnsi="Comic Sans MS" w:eastAsia="Calibri" w:cs=""/>
                <w:b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 w:ascii="Comic Sans MS" w:hAnsi="Comic Sans MS"/>
                <w:b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omic Sans MS" w:hAnsi="Comic Sans MS" w:eastAsia="Calibri" w:cs=""/>
                <w:b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 w:ascii="Comic Sans MS" w:hAnsi="Comic Sans MS"/>
                <w:b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omic Sans MS" w:hAnsi="Comic Sans MS" w:eastAsia="Calibri" w:cs=""/>
                <w:b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" w:ascii="Comic Sans MS" w:hAnsi="Comic Sans MS"/>
                <w:b/>
                <w:bCs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6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fr-FR" w:eastAsia="en-US" w:bidi="ar-SA"/>
              </w:rPr>
              <w:t>Pantalon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15,99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fr-FR" w:eastAsia="en-US" w:bidi="ar-SA"/>
              </w:rPr>
              <w:t>Ordinateur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255,90</w:t>
            </w:r>
          </w:p>
        </w:tc>
        <w:tc>
          <w:tcPr>
            <w:tcW w:w="2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Sac à dos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23,90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fr-FR" w:eastAsia="en-US" w:bidi="ar-SA"/>
              </w:rPr>
              <w:t>Chaussures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55,00</w:t>
            </w:r>
          </w:p>
        </w:tc>
      </w:tr>
      <w:tr>
        <w:trPr/>
        <w:tc>
          <w:tcPr>
            <w:tcW w:w="26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Téléphone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26,60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Pull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39,90</w:t>
            </w:r>
          </w:p>
        </w:tc>
        <w:tc>
          <w:tcPr>
            <w:tcW w:w="2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Bouilloire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24,90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Frigo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534,90</w:t>
            </w:r>
          </w:p>
        </w:tc>
      </w:tr>
      <w:tr>
        <w:trPr/>
        <w:tc>
          <w:tcPr>
            <w:tcW w:w="26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Lit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185,90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Armoire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255,00</w:t>
            </w:r>
          </w:p>
        </w:tc>
        <w:tc>
          <w:tcPr>
            <w:tcW w:w="26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Bande Déssinée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9,90</w:t>
            </w:r>
          </w:p>
        </w:tc>
        <w:tc>
          <w:tcPr>
            <w:tcW w:w="26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DVD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48"/>
                <w:szCs w:val="48"/>
              </w:rPr>
            </w:pPr>
            <w:r>
              <w:rPr>
                <w:rFonts w:eastAsia="Calibri" w:cs=""/>
                <w:b/>
                <w:kern w:val="0"/>
                <w:sz w:val="48"/>
                <w:szCs w:val="48"/>
                <w:lang w:val="en-US" w:eastAsia="en-US" w:bidi="ar-SA"/>
              </w:rPr>
              <w:t>8,60</w:t>
            </w:r>
          </w:p>
        </w:tc>
      </w:tr>
    </w:tbl>
    <w:p>
      <w:pPr>
        <w:pStyle w:val="Normal"/>
        <w:spacing w:before="0" w:after="200"/>
        <w:jc w:val="center"/>
        <w:rPr>
          <w:u w:val="single"/>
        </w:rPr>
      </w:pPr>
      <w:r>
        <w:rPr/>
      </w:r>
    </w:p>
    <w:p>
      <w:pPr>
        <w:pStyle w:val="Normal"/>
        <w:spacing w:before="0" w:after="200"/>
        <w:jc w:val="center"/>
        <w:rPr>
          <w:u w:val="single"/>
        </w:rPr>
      </w:pPr>
      <w:r>
        <w:rPr/>
      </w:r>
    </w:p>
    <w:p>
      <w:pPr>
        <w:pStyle w:val="Normal"/>
        <w:spacing w:before="0" w:after="200"/>
        <w:jc w:val="both"/>
        <w:rPr>
          <w:rFonts w:ascii="Century Gothic" w:hAnsi="Century Gothic"/>
          <w:b/>
          <w:b/>
          <w:bCs/>
          <w:sz w:val="28"/>
          <w:szCs w:val="28"/>
          <w:lang w:val="el-GR"/>
        </w:rPr>
      </w:pPr>
      <w:r>
        <w:rPr>
          <w:rFonts w:ascii="Century Gothic" w:hAnsi="Century Gothic"/>
          <w:b/>
          <w:bCs/>
          <w:sz w:val="28"/>
          <w:szCs w:val="28"/>
          <w:lang w:val="el-GR"/>
        </w:rPr>
        <w:t>Να γράψετε την ερώτηση και την απάντηση με την τιμή του κάθε προϊόντος ολογράφως, όπως βλέπετε στο πρώτο παράδειγμα.</w:t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Comic Sans MS">
    <w:charset w:val="a1"/>
    <w:family w:val="roman"/>
    <w:pitch w:val="variable"/>
  </w:font>
  <w:font w:name="Century Gothic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c2430"/>
    <w:rPr>
      <w:rFonts w:ascii="Tahoma" w:hAnsi="Tahoma" w:cs="Tahoma"/>
      <w:sz w:val="16"/>
      <w:szCs w:val="16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c243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c24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LibreOffice/7.0.3.1$Windows_X86_64 LibreOffice_project/d7547858d014d4cf69878db179d326fc3483e082</Application>
  <Pages>1</Pages>
  <Words>57</Words>
  <Characters>312</Characters>
  <CharactersWithSpaces>343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2013-09-29T21:42:00Z</dcterms:created>
  <dc:creator>Nanoflore</dc:creator>
  <dc:description/>
  <dc:language>el-GR</dc:language>
  <cp:lastModifiedBy/>
  <dcterms:modified xsi:type="dcterms:W3CDTF">2021-04-02T11:37:47Z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