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C131C" w14:textId="77777777" w:rsidR="007972CF" w:rsidRPr="00CB297F" w:rsidRDefault="007972CF" w:rsidP="00C255B6">
      <w:pPr>
        <w:jc w:val="center"/>
        <w:rPr>
          <w:b/>
          <w:i/>
          <w:sz w:val="28"/>
          <w:szCs w:val="28"/>
          <w:u w:val="single"/>
        </w:rPr>
      </w:pPr>
      <w:r w:rsidRPr="00CB297F">
        <w:rPr>
          <w:b/>
          <w:i/>
          <w:sz w:val="28"/>
          <w:szCs w:val="28"/>
          <w:u w:val="single"/>
        </w:rPr>
        <w:t>ΑΥΤΙ-ΑΚΟΗ</w:t>
      </w:r>
    </w:p>
    <w:p w14:paraId="62C600DF" w14:textId="4E6415B0" w:rsidR="00002691" w:rsidRPr="00CB297F" w:rsidRDefault="00A80DBA" w:rsidP="00312D3B">
      <w:pPr>
        <w:ind w:firstLine="720"/>
        <w:jc w:val="both"/>
        <w:rPr>
          <w:rFonts w:cstheme="minorHAnsi"/>
          <w:sz w:val="28"/>
          <w:szCs w:val="28"/>
        </w:rPr>
      </w:pPr>
      <w:r w:rsidRPr="00CB297F">
        <w:rPr>
          <w:rFonts w:cstheme="minorHAnsi"/>
          <w:sz w:val="28"/>
          <w:szCs w:val="28"/>
        </w:rPr>
        <w:t>Η ικανότητα να αναγνωρίζουμε ήχους και να ταυτοποιούμε την τοποθεσία τους είναι εφικτή χάρη στο ακουστικό σύστημα. Αυτό αποτελείται απ</w:t>
      </w:r>
      <w:r w:rsidR="00D814C7">
        <w:rPr>
          <w:rFonts w:cstheme="minorHAnsi"/>
          <w:sz w:val="28"/>
          <w:szCs w:val="28"/>
        </w:rPr>
        <w:t>ό</w:t>
      </w:r>
      <w:r w:rsidRPr="00CB297F">
        <w:rPr>
          <w:rFonts w:cstheme="minorHAnsi"/>
          <w:sz w:val="28"/>
          <w:szCs w:val="28"/>
        </w:rPr>
        <w:t xml:space="preserve"> δ</w:t>
      </w:r>
      <w:r w:rsidR="00D814C7">
        <w:rPr>
          <w:rFonts w:cstheme="minorHAnsi"/>
          <w:sz w:val="28"/>
          <w:szCs w:val="28"/>
        </w:rPr>
        <w:t>ύ</w:t>
      </w:r>
      <w:r w:rsidRPr="00CB297F">
        <w:rPr>
          <w:rFonts w:cstheme="minorHAnsi"/>
          <w:sz w:val="28"/>
          <w:szCs w:val="28"/>
        </w:rPr>
        <w:t>ο κύρια μέρη</w:t>
      </w:r>
      <w:r w:rsidR="003559B9">
        <w:rPr>
          <w:rFonts w:cstheme="minorHAnsi"/>
          <w:sz w:val="28"/>
          <w:szCs w:val="28"/>
        </w:rPr>
        <w:t>:</w:t>
      </w:r>
      <w:r w:rsidR="003559B9" w:rsidRPr="003559B9">
        <w:rPr>
          <w:rFonts w:cstheme="minorHAnsi"/>
          <w:sz w:val="28"/>
          <w:szCs w:val="28"/>
        </w:rPr>
        <w:t xml:space="preserve"> </w:t>
      </w:r>
      <w:r w:rsidR="00002691" w:rsidRPr="00CB297F">
        <w:rPr>
          <w:rFonts w:cstheme="minorHAnsi"/>
          <w:sz w:val="28"/>
          <w:szCs w:val="28"/>
        </w:rPr>
        <w:t>το αυτί και τον εγκέφαλο.</w:t>
      </w:r>
      <w:r w:rsidR="00C96BA7" w:rsidRPr="00CB297F">
        <w:rPr>
          <w:rFonts w:cstheme="minorHAnsi"/>
          <w:sz w:val="28"/>
          <w:szCs w:val="28"/>
        </w:rPr>
        <w:t xml:space="preserve"> </w:t>
      </w:r>
      <w:r w:rsidRPr="00CB297F">
        <w:rPr>
          <w:rFonts w:cstheme="minorHAnsi"/>
          <w:sz w:val="28"/>
          <w:szCs w:val="28"/>
        </w:rPr>
        <w:t>Δουλειά του αυτιού είναι να μετατρέπει την ηχητική ενέργεια σε νευρικά σήματα, εν</w:t>
      </w:r>
      <w:r w:rsidR="00D814C7">
        <w:rPr>
          <w:rFonts w:cstheme="minorHAnsi"/>
          <w:sz w:val="28"/>
          <w:szCs w:val="28"/>
        </w:rPr>
        <w:t>ώ</w:t>
      </w:r>
      <w:r w:rsidRPr="00CB297F">
        <w:rPr>
          <w:rFonts w:cstheme="minorHAnsi"/>
          <w:sz w:val="28"/>
          <w:szCs w:val="28"/>
        </w:rPr>
        <w:t xml:space="preserve"> του εγκεφάλου η υποδοχή και επεξεργασία της πληφοφορίας που περιέχουν τα σήματα. </w:t>
      </w:r>
      <w:r w:rsidR="00C96BA7" w:rsidRPr="00CB297F">
        <w:rPr>
          <w:rFonts w:cstheme="minorHAnsi"/>
          <w:sz w:val="28"/>
          <w:szCs w:val="28"/>
          <w:shd w:val="clear" w:color="auto" w:fill="FFFFFF"/>
        </w:rPr>
        <w:t>Το αυτί  περιέχει όμως, εκτός από το αισθητήριο όργανο της ακοής και αυτό της ισορροπίας. Δηλαδή το αυτί έχει διπλή αισθητική λειτουργία, την ακοή και τη διατήρηση της ισορροπίας και της θέσης μας μέσα στο χώρο.</w:t>
      </w:r>
      <w:r w:rsidR="00C96BA7" w:rsidRPr="00CB297F">
        <w:rPr>
          <w:rFonts w:cstheme="minorHAnsi"/>
          <w:color w:val="707070"/>
          <w:sz w:val="28"/>
          <w:szCs w:val="28"/>
          <w:shd w:val="clear" w:color="auto" w:fill="FFFFFF"/>
        </w:rPr>
        <w:t xml:space="preserve"> </w:t>
      </w:r>
      <w:r w:rsidR="00CB297F" w:rsidRPr="00CB297F">
        <w:rPr>
          <w:rFonts w:cstheme="minorHAnsi"/>
          <w:noProof/>
          <w:color w:val="707070"/>
          <w:sz w:val="28"/>
          <w:szCs w:val="28"/>
          <w:shd w:val="clear" w:color="auto" w:fill="FFFFFF"/>
          <w:lang w:eastAsia="el-GR"/>
        </w:rPr>
        <w:drawing>
          <wp:inline distT="0" distB="0" distL="0" distR="0" wp14:anchorId="03A38B70" wp14:editId="3428F28C">
            <wp:extent cx="5272002" cy="4333875"/>
            <wp:effectExtent l="19050" t="0" r="4848" b="0"/>
            <wp:docPr id="3" name="Picture 3" descr="C:\Users\ΒΑΣΙΛΗΣ\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ΒΑΣΙΛΗΣ\Desktop\unnamed.jpg"/>
                    <pic:cNvPicPr>
                      <a:picLocks noChangeAspect="1" noChangeArrowheads="1"/>
                    </pic:cNvPicPr>
                  </pic:nvPicPr>
                  <pic:blipFill>
                    <a:blip r:embed="rId5" cstate="print"/>
                    <a:srcRect/>
                    <a:stretch>
                      <a:fillRect/>
                    </a:stretch>
                  </pic:blipFill>
                  <pic:spPr bwMode="auto">
                    <a:xfrm>
                      <a:off x="0" y="0"/>
                      <a:ext cx="5274310" cy="4335772"/>
                    </a:xfrm>
                    <a:prstGeom prst="rect">
                      <a:avLst/>
                    </a:prstGeom>
                    <a:noFill/>
                    <a:ln w="9525">
                      <a:noFill/>
                      <a:miter lim="800000"/>
                      <a:headEnd/>
                      <a:tailEnd/>
                    </a:ln>
                  </pic:spPr>
                </pic:pic>
              </a:graphicData>
            </a:graphic>
          </wp:inline>
        </w:drawing>
      </w:r>
    </w:p>
    <w:p w14:paraId="611C53D6" w14:textId="77777777" w:rsidR="00A80DBA" w:rsidRPr="00CB297F" w:rsidRDefault="00A80DBA" w:rsidP="00C255B6">
      <w:pPr>
        <w:ind w:firstLine="720"/>
        <w:jc w:val="both"/>
        <w:rPr>
          <w:sz w:val="28"/>
          <w:szCs w:val="28"/>
        </w:rPr>
      </w:pPr>
      <w:r w:rsidRPr="00CB297F">
        <w:rPr>
          <w:sz w:val="28"/>
          <w:szCs w:val="28"/>
        </w:rPr>
        <w:t>Το εξωτερικό τμήμα του αυτιού έχει μια εξειδικευμένη μορφή. Αυτή εξυπηρετεί στον καθορισμό της κατεύθυνσης των ήχων, αλλά και στην ενίσχυση των ακουστικών συχνοτήτων , στο εύρος της ανθρώπινης ομιλίας</w:t>
      </w:r>
      <w:r w:rsidR="007972CF" w:rsidRPr="00CB297F">
        <w:rPr>
          <w:sz w:val="28"/>
          <w:szCs w:val="28"/>
        </w:rPr>
        <w:t>, ενώ η λειτουργία του μέσου αυτιού  είναι η μεταφορά του ήχου</w:t>
      </w:r>
      <w:r w:rsidRPr="00CB297F">
        <w:rPr>
          <w:sz w:val="28"/>
          <w:szCs w:val="28"/>
        </w:rPr>
        <w:t xml:space="preserve">. Η πηγή ενός ήχου δημιουργεί δονήσεις  που ταξιδεύουν με μορφή κυμάτων πίεσης,  μεσω σωματιδίων, στον αέρα, στα υγρά ή στα στερεά. Όταν τα ηχητικά κύματα συλλέγονται </w:t>
      </w:r>
      <w:r w:rsidR="00035326">
        <w:rPr>
          <w:sz w:val="28"/>
          <w:szCs w:val="28"/>
        </w:rPr>
        <w:t>από τ</w:t>
      </w:r>
      <w:r w:rsidR="00035326">
        <w:rPr>
          <w:sz w:val="28"/>
          <w:szCs w:val="28"/>
          <w:lang w:val="en-US"/>
        </w:rPr>
        <w:t>o</w:t>
      </w:r>
      <w:r w:rsidR="00035326" w:rsidRPr="00035326">
        <w:rPr>
          <w:sz w:val="28"/>
          <w:szCs w:val="28"/>
        </w:rPr>
        <w:t xml:space="preserve"> </w:t>
      </w:r>
      <w:r w:rsidR="00CB297F" w:rsidRPr="00035326">
        <w:rPr>
          <w:b/>
          <w:sz w:val="28"/>
          <w:szCs w:val="28"/>
        </w:rPr>
        <w:t>πτερύγιο</w:t>
      </w:r>
      <w:r w:rsidR="00CB297F" w:rsidRPr="00CB297F">
        <w:rPr>
          <w:sz w:val="28"/>
          <w:szCs w:val="28"/>
        </w:rPr>
        <w:t xml:space="preserve">, </w:t>
      </w:r>
      <w:r w:rsidR="007972CF" w:rsidRPr="00CB297F">
        <w:rPr>
          <w:sz w:val="28"/>
          <w:szCs w:val="28"/>
        </w:rPr>
        <w:lastRenderedPageBreak/>
        <w:t xml:space="preserve">ταξιδεύουν </w:t>
      </w:r>
      <w:r w:rsidRPr="00CB297F">
        <w:rPr>
          <w:sz w:val="28"/>
          <w:szCs w:val="28"/>
        </w:rPr>
        <w:t xml:space="preserve">μέσω του </w:t>
      </w:r>
      <w:r w:rsidRPr="00CB297F">
        <w:rPr>
          <w:b/>
          <w:sz w:val="28"/>
          <w:szCs w:val="28"/>
        </w:rPr>
        <w:t>ακουστικού πόρου</w:t>
      </w:r>
      <w:r w:rsidRPr="00CB297F">
        <w:rPr>
          <w:sz w:val="28"/>
          <w:szCs w:val="28"/>
        </w:rPr>
        <w:t>, χτυπάνε πάνω σε μια μικρή μεμβ</w:t>
      </w:r>
      <w:r w:rsidR="007972CF" w:rsidRPr="00CB297F">
        <w:rPr>
          <w:sz w:val="28"/>
          <w:szCs w:val="28"/>
        </w:rPr>
        <w:t xml:space="preserve">ράνη διαμέτρου δέκα χιλιοστών, </w:t>
      </w:r>
      <w:r w:rsidRPr="00CB297F">
        <w:rPr>
          <w:sz w:val="28"/>
          <w:szCs w:val="28"/>
        </w:rPr>
        <w:t xml:space="preserve">το </w:t>
      </w:r>
      <w:r w:rsidRPr="00CB297F">
        <w:rPr>
          <w:b/>
          <w:sz w:val="28"/>
          <w:szCs w:val="28"/>
        </w:rPr>
        <w:t>τύμπανο</w:t>
      </w:r>
      <w:r w:rsidR="007972CF" w:rsidRPr="00CB297F">
        <w:rPr>
          <w:sz w:val="28"/>
          <w:szCs w:val="28"/>
        </w:rPr>
        <w:t xml:space="preserve"> και αυτό </w:t>
      </w:r>
      <w:r w:rsidRPr="00CB297F">
        <w:rPr>
          <w:sz w:val="28"/>
          <w:szCs w:val="28"/>
        </w:rPr>
        <w:t xml:space="preserve">δονείται, όπως ένα </w:t>
      </w:r>
      <w:r w:rsidR="007972CF" w:rsidRPr="00CB297F">
        <w:rPr>
          <w:sz w:val="28"/>
          <w:szCs w:val="28"/>
        </w:rPr>
        <w:t xml:space="preserve">μουσικό </w:t>
      </w:r>
      <w:r w:rsidRPr="00CB297F">
        <w:rPr>
          <w:sz w:val="28"/>
          <w:szCs w:val="28"/>
        </w:rPr>
        <w:t>τύμπανο.</w:t>
      </w:r>
      <w:r w:rsidR="007972CF" w:rsidRPr="00CB297F">
        <w:rPr>
          <w:sz w:val="28"/>
          <w:szCs w:val="28"/>
        </w:rPr>
        <w:t xml:space="preserve"> </w:t>
      </w:r>
      <w:r w:rsidR="000B570A" w:rsidRPr="00CB297F">
        <w:rPr>
          <w:sz w:val="28"/>
          <w:szCs w:val="28"/>
        </w:rPr>
        <w:t>Τ</w:t>
      </w:r>
      <w:r w:rsidRPr="00CB297F">
        <w:rPr>
          <w:sz w:val="28"/>
          <w:szCs w:val="28"/>
        </w:rPr>
        <w:t xml:space="preserve">ο δονούμενο τύμπανο του αυτιού </w:t>
      </w:r>
      <w:r w:rsidR="007972CF" w:rsidRPr="00CB297F">
        <w:rPr>
          <w:sz w:val="28"/>
          <w:szCs w:val="28"/>
        </w:rPr>
        <w:t>κουνάει</w:t>
      </w:r>
      <w:r w:rsidRPr="00CB297F">
        <w:rPr>
          <w:sz w:val="28"/>
          <w:szCs w:val="28"/>
        </w:rPr>
        <w:t xml:space="preserve"> απότομα ένα οστό, που </w:t>
      </w:r>
      <w:r w:rsidR="007972CF" w:rsidRPr="00CB297F">
        <w:rPr>
          <w:sz w:val="28"/>
          <w:szCs w:val="28"/>
        </w:rPr>
        <w:t xml:space="preserve">εφάπτεται στο τύμπανο και </w:t>
      </w:r>
      <w:r w:rsidRPr="00CB297F">
        <w:rPr>
          <w:sz w:val="28"/>
          <w:szCs w:val="28"/>
        </w:rPr>
        <w:t xml:space="preserve">ονομάζεται </w:t>
      </w:r>
      <w:r w:rsidRPr="00CB297F">
        <w:rPr>
          <w:b/>
          <w:sz w:val="28"/>
          <w:szCs w:val="28"/>
        </w:rPr>
        <w:t>σφύρα</w:t>
      </w:r>
      <w:r w:rsidR="000B570A" w:rsidRPr="00CB297F">
        <w:rPr>
          <w:sz w:val="28"/>
          <w:szCs w:val="28"/>
        </w:rPr>
        <w:t>.</w:t>
      </w:r>
      <w:r w:rsidR="00035326" w:rsidRPr="00035326">
        <w:rPr>
          <w:sz w:val="28"/>
          <w:szCs w:val="28"/>
        </w:rPr>
        <w:t xml:space="preserve"> </w:t>
      </w:r>
      <w:r w:rsidR="000B570A" w:rsidRPr="00CB297F">
        <w:rPr>
          <w:sz w:val="28"/>
          <w:szCs w:val="28"/>
        </w:rPr>
        <w:t xml:space="preserve">Την ίδια στιγμή η </w:t>
      </w:r>
      <w:r w:rsidR="007972CF" w:rsidRPr="00CB297F">
        <w:rPr>
          <w:sz w:val="28"/>
          <w:szCs w:val="28"/>
        </w:rPr>
        <w:t xml:space="preserve">σφύρα </w:t>
      </w:r>
      <w:r w:rsidR="000B570A" w:rsidRPr="00CB297F">
        <w:rPr>
          <w:sz w:val="28"/>
          <w:szCs w:val="28"/>
        </w:rPr>
        <w:t xml:space="preserve">κουνά </w:t>
      </w:r>
      <w:r w:rsidR="007972CF" w:rsidRPr="00CB297F">
        <w:rPr>
          <w:sz w:val="28"/>
          <w:szCs w:val="28"/>
        </w:rPr>
        <w:t xml:space="preserve">ένα </w:t>
      </w:r>
      <w:r w:rsidR="000B570A" w:rsidRPr="00CB297F">
        <w:rPr>
          <w:sz w:val="28"/>
          <w:szCs w:val="28"/>
        </w:rPr>
        <w:t xml:space="preserve">δεύτερο οστό, τον </w:t>
      </w:r>
      <w:r w:rsidR="000B570A" w:rsidRPr="00CB297F">
        <w:rPr>
          <w:b/>
          <w:sz w:val="28"/>
          <w:szCs w:val="28"/>
        </w:rPr>
        <w:t>άκμονα</w:t>
      </w:r>
      <w:r w:rsidR="000B570A" w:rsidRPr="00CB297F">
        <w:rPr>
          <w:sz w:val="28"/>
          <w:szCs w:val="28"/>
        </w:rPr>
        <w:t xml:space="preserve">, που εφάπτεται πάνω της, </w:t>
      </w:r>
      <w:r w:rsidRPr="00CB297F">
        <w:rPr>
          <w:sz w:val="28"/>
          <w:szCs w:val="28"/>
        </w:rPr>
        <w:t xml:space="preserve">και </w:t>
      </w:r>
      <w:r w:rsidR="000B570A" w:rsidRPr="00CB297F">
        <w:rPr>
          <w:sz w:val="28"/>
          <w:szCs w:val="28"/>
        </w:rPr>
        <w:t xml:space="preserve">ο άκμονας </w:t>
      </w:r>
      <w:r w:rsidR="007972CF" w:rsidRPr="00CB297F">
        <w:rPr>
          <w:sz w:val="28"/>
          <w:szCs w:val="28"/>
        </w:rPr>
        <w:t xml:space="preserve"> </w:t>
      </w:r>
      <w:r w:rsidR="000B570A" w:rsidRPr="00CB297F">
        <w:rPr>
          <w:sz w:val="28"/>
          <w:szCs w:val="28"/>
        </w:rPr>
        <w:t>με τη σειρά του κουνά ένα</w:t>
      </w:r>
      <w:r w:rsidRPr="00CB297F">
        <w:rPr>
          <w:sz w:val="28"/>
          <w:szCs w:val="28"/>
        </w:rPr>
        <w:t xml:space="preserve"> τρίτο οστό</w:t>
      </w:r>
      <w:r w:rsidR="000B570A" w:rsidRPr="00CB297F">
        <w:rPr>
          <w:sz w:val="28"/>
          <w:szCs w:val="28"/>
        </w:rPr>
        <w:t xml:space="preserve"> που εφάπτεται πάνω του</w:t>
      </w:r>
      <w:r w:rsidRPr="00CB297F">
        <w:rPr>
          <w:sz w:val="28"/>
          <w:szCs w:val="28"/>
        </w:rPr>
        <w:t xml:space="preserve">, </w:t>
      </w:r>
      <w:r w:rsidR="000B570A" w:rsidRPr="00CB297F">
        <w:rPr>
          <w:sz w:val="28"/>
          <w:szCs w:val="28"/>
        </w:rPr>
        <w:t xml:space="preserve">τον </w:t>
      </w:r>
      <w:r w:rsidRPr="00CB297F">
        <w:rPr>
          <w:b/>
          <w:sz w:val="28"/>
          <w:szCs w:val="28"/>
        </w:rPr>
        <w:t>αναβολέα</w:t>
      </w:r>
      <w:r w:rsidRPr="00CB297F">
        <w:rPr>
          <w:sz w:val="28"/>
          <w:szCs w:val="28"/>
        </w:rPr>
        <w:t>.</w:t>
      </w:r>
      <w:r w:rsidR="000B570A" w:rsidRPr="00CB297F">
        <w:rPr>
          <w:sz w:val="28"/>
          <w:szCs w:val="28"/>
        </w:rPr>
        <w:t xml:space="preserve"> Με τη βοήθεια των τριών αυτών οσταρίων, </w:t>
      </w:r>
      <w:r w:rsidR="00A46214" w:rsidRPr="00CB297F">
        <w:rPr>
          <w:sz w:val="28"/>
          <w:szCs w:val="28"/>
        </w:rPr>
        <w:t xml:space="preserve">που αποτελούν ένα υδραυλικό σύστημα, </w:t>
      </w:r>
      <w:r w:rsidR="0097084F" w:rsidRPr="00CB297F">
        <w:rPr>
          <w:sz w:val="28"/>
          <w:szCs w:val="28"/>
        </w:rPr>
        <w:t>οι δυνάμεις του ηχητικού κύματος φτάνουν ενισχυμένες από το τύμπανο ως τον</w:t>
      </w:r>
      <w:r w:rsidR="00227C71" w:rsidRPr="00CB297F">
        <w:rPr>
          <w:sz w:val="28"/>
          <w:szCs w:val="28"/>
        </w:rPr>
        <w:t xml:space="preserve"> αναβολέα.</w:t>
      </w:r>
      <w:r w:rsidR="004D4971" w:rsidRPr="00CB297F">
        <w:rPr>
          <w:sz w:val="28"/>
          <w:szCs w:val="28"/>
        </w:rPr>
        <w:t xml:space="preserve"> </w:t>
      </w:r>
      <w:r w:rsidR="00A46214" w:rsidRPr="00CB297F">
        <w:rPr>
          <w:sz w:val="28"/>
          <w:szCs w:val="28"/>
        </w:rPr>
        <w:t>Ο αναβολέας έχει μια επιφάνεια 3,2</w:t>
      </w:r>
      <w:r w:rsidR="00A46214" w:rsidRPr="00CB297F">
        <w:rPr>
          <w:sz w:val="28"/>
          <w:szCs w:val="28"/>
          <w:lang w:val="en-US"/>
        </w:rPr>
        <w:t>mm</w:t>
      </w:r>
      <w:r w:rsidR="00A46214" w:rsidRPr="00CB297F">
        <w:rPr>
          <w:sz w:val="28"/>
          <w:szCs w:val="28"/>
          <w:vertAlign w:val="superscript"/>
        </w:rPr>
        <w:t>2</w:t>
      </w:r>
      <w:r w:rsidR="00A46214" w:rsidRPr="00CB297F">
        <w:rPr>
          <w:sz w:val="28"/>
          <w:szCs w:val="28"/>
        </w:rPr>
        <w:t xml:space="preserve">, ενω το τύμπανο έχει μια επιφάνεια 55 </w:t>
      </w:r>
      <w:r w:rsidR="00A46214" w:rsidRPr="00CB297F">
        <w:rPr>
          <w:sz w:val="28"/>
          <w:szCs w:val="28"/>
          <w:lang w:val="en-US"/>
        </w:rPr>
        <w:t>mm</w:t>
      </w:r>
      <w:r w:rsidR="00A46214" w:rsidRPr="00CB297F">
        <w:rPr>
          <w:sz w:val="28"/>
          <w:szCs w:val="28"/>
          <w:vertAlign w:val="superscript"/>
        </w:rPr>
        <w:t>2</w:t>
      </w:r>
      <w:r w:rsidR="00A46214" w:rsidRPr="00CB297F">
        <w:rPr>
          <w:sz w:val="28"/>
          <w:szCs w:val="28"/>
        </w:rPr>
        <w:t>. Αυτή η διαφορά έχει σαν αποτέλεσμα της αύξηση της τελικής δύναμης κατα 22 φορές σε σχέση με εκείνη  που δημιουργήθηκε, όταν έφτασε ο ήχος στο τύμπανο!</w:t>
      </w:r>
      <w:r w:rsidR="00486477" w:rsidRPr="00CB297F">
        <w:rPr>
          <w:sz w:val="28"/>
          <w:szCs w:val="28"/>
        </w:rPr>
        <w:t xml:space="preserve"> </w:t>
      </w:r>
      <w:r w:rsidR="00486477" w:rsidRPr="00CB297F">
        <w:rPr>
          <w:noProof/>
          <w:sz w:val="28"/>
          <w:szCs w:val="28"/>
          <w:lang w:eastAsia="el-GR"/>
        </w:rPr>
        <w:drawing>
          <wp:inline distT="0" distB="0" distL="0" distR="0" wp14:anchorId="21EDBACE" wp14:editId="3824316D">
            <wp:extent cx="5274310" cy="2076930"/>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274310" cy="2076930"/>
                    </a:xfrm>
                    <a:prstGeom prst="rect">
                      <a:avLst/>
                    </a:prstGeom>
                    <a:noFill/>
                    <a:ln w="9525">
                      <a:noFill/>
                      <a:miter lim="800000"/>
                      <a:headEnd/>
                      <a:tailEnd/>
                    </a:ln>
                  </pic:spPr>
                </pic:pic>
              </a:graphicData>
            </a:graphic>
          </wp:inline>
        </w:drawing>
      </w:r>
    </w:p>
    <w:p w14:paraId="16C91701" w14:textId="10A62D1D" w:rsidR="00D01219" w:rsidRPr="00CB297F" w:rsidRDefault="004D4971" w:rsidP="00C255B6">
      <w:pPr>
        <w:ind w:firstLine="720"/>
        <w:jc w:val="both"/>
        <w:rPr>
          <w:sz w:val="28"/>
          <w:szCs w:val="28"/>
        </w:rPr>
      </w:pPr>
      <w:r w:rsidRPr="00CB297F">
        <w:rPr>
          <w:sz w:val="28"/>
          <w:szCs w:val="28"/>
        </w:rPr>
        <w:t>Στη συνέχεια, συναντούμε το πιο περίπλο</w:t>
      </w:r>
      <w:r w:rsidR="00B07434" w:rsidRPr="00CB297F">
        <w:rPr>
          <w:sz w:val="28"/>
          <w:szCs w:val="28"/>
        </w:rPr>
        <w:t xml:space="preserve">κο όργανο της ακοής, τον </w:t>
      </w:r>
      <w:r w:rsidR="00B07434" w:rsidRPr="00CB297F">
        <w:rPr>
          <w:b/>
          <w:sz w:val="28"/>
          <w:szCs w:val="28"/>
        </w:rPr>
        <w:t>κοχλία</w:t>
      </w:r>
      <w:r w:rsidR="00B07434" w:rsidRPr="00CB297F">
        <w:rPr>
          <w:sz w:val="28"/>
          <w:szCs w:val="28"/>
        </w:rPr>
        <w:t xml:space="preserve">, ο οποίος </w:t>
      </w:r>
      <w:r w:rsidR="00227C71" w:rsidRPr="00CB297F">
        <w:rPr>
          <w:sz w:val="28"/>
          <w:szCs w:val="28"/>
        </w:rPr>
        <w:t>είν</w:t>
      </w:r>
      <w:r w:rsidRPr="00CB297F">
        <w:rPr>
          <w:sz w:val="28"/>
          <w:szCs w:val="28"/>
        </w:rPr>
        <w:t xml:space="preserve">αι </w:t>
      </w:r>
      <w:r w:rsidR="00227C71" w:rsidRPr="00CB297F">
        <w:rPr>
          <w:sz w:val="28"/>
          <w:szCs w:val="28"/>
        </w:rPr>
        <w:t>γεμάτο</w:t>
      </w:r>
      <w:r w:rsidRPr="00CB297F">
        <w:rPr>
          <w:sz w:val="28"/>
          <w:szCs w:val="28"/>
        </w:rPr>
        <w:t xml:space="preserve">ς </w:t>
      </w:r>
      <w:r w:rsidR="00227C71" w:rsidRPr="00CB297F">
        <w:rPr>
          <w:sz w:val="28"/>
          <w:szCs w:val="28"/>
        </w:rPr>
        <w:t xml:space="preserve"> με υγρά, που μοιάζουν με το θαλασσινό νερό. </w:t>
      </w:r>
      <w:r w:rsidRPr="00CB297F">
        <w:rPr>
          <w:sz w:val="28"/>
          <w:szCs w:val="28"/>
        </w:rPr>
        <w:t xml:space="preserve"> Ο αναβολέας λειτουργεί  σαν έμβολο</w:t>
      </w:r>
      <w:r w:rsidR="00D678AA" w:rsidRPr="00CB297F">
        <w:rPr>
          <w:sz w:val="28"/>
          <w:szCs w:val="28"/>
        </w:rPr>
        <w:t xml:space="preserve"> και </w:t>
      </w:r>
      <w:r w:rsidR="00486477" w:rsidRPr="00CB297F">
        <w:rPr>
          <w:sz w:val="28"/>
          <w:szCs w:val="28"/>
        </w:rPr>
        <w:t>μεταφέρει τις ηχητικές δονήσεις σ</w:t>
      </w:r>
      <w:r w:rsidR="00D678AA" w:rsidRPr="00CB297F">
        <w:rPr>
          <w:sz w:val="28"/>
          <w:szCs w:val="28"/>
        </w:rPr>
        <w:t xml:space="preserve">τον κοχλία, </w:t>
      </w:r>
      <w:r w:rsidRPr="00CB297F">
        <w:rPr>
          <w:sz w:val="28"/>
          <w:szCs w:val="28"/>
        </w:rPr>
        <w:t xml:space="preserve">δημιουργώντας </w:t>
      </w:r>
      <w:r w:rsidR="00D678AA" w:rsidRPr="00CB297F">
        <w:rPr>
          <w:sz w:val="28"/>
          <w:szCs w:val="28"/>
        </w:rPr>
        <w:t xml:space="preserve">έτσι </w:t>
      </w:r>
      <w:r w:rsidRPr="00CB297F">
        <w:rPr>
          <w:sz w:val="28"/>
          <w:szCs w:val="28"/>
        </w:rPr>
        <w:t>κύματα στο</w:t>
      </w:r>
      <w:r w:rsidR="00D678AA" w:rsidRPr="00CB297F">
        <w:rPr>
          <w:sz w:val="28"/>
          <w:szCs w:val="28"/>
        </w:rPr>
        <w:t xml:space="preserve"> υγρό που βρίσκεται στο εσωτερικό του</w:t>
      </w:r>
      <w:r w:rsidRPr="00CB297F">
        <w:rPr>
          <w:sz w:val="28"/>
          <w:szCs w:val="28"/>
        </w:rPr>
        <w:t>. Εκεί ο</w:t>
      </w:r>
      <w:r w:rsidR="00CB297F" w:rsidRPr="00CB297F">
        <w:rPr>
          <w:sz w:val="28"/>
          <w:szCs w:val="28"/>
        </w:rPr>
        <w:t xml:space="preserve">ι ηχητικές δονήσεις </w:t>
      </w:r>
      <w:r w:rsidR="00D678AA" w:rsidRPr="00CB297F">
        <w:rPr>
          <w:sz w:val="28"/>
          <w:szCs w:val="28"/>
        </w:rPr>
        <w:t xml:space="preserve"> </w:t>
      </w:r>
      <w:r w:rsidR="00CB297F" w:rsidRPr="00CB297F">
        <w:rPr>
          <w:sz w:val="28"/>
          <w:szCs w:val="28"/>
        </w:rPr>
        <w:t>μετατρέπονται</w:t>
      </w:r>
      <w:r w:rsidR="00D678AA" w:rsidRPr="00CB297F">
        <w:rPr>
          <w:sz w:val="28"/>
          <w:szCs w:val="28"/>
        </w:rPr>
        <w:t xml:space="preserve"> σε δονήσεις υγρού</w:t>
      </w:r>
      <w:r w:rsidRPr="00CB297F">
        <w:rPr>
          <w:sz w:val="28"/>
          <w:szCs w:val="28"/>
        </w:rPr>
        <w:t xml:space="preserve"> και ταξιδεύουν σαν ένα κ</w:t>
      </w:r>
      <w:r w:rsidR="00D814C7">
        <w:rPr>
          <w:sz w:val="28"/>
          <w:szCs w:val="28"/>
        </w:rPr>
        <w:t>ύ</w:t>
      </w:r>
      <w:r w:rsidRPr="00CB297F">
        <w:rPr>
          <w:sz w:val="28"/>
          <w:szCs w:val="28"/>
        </w:rPr>
        <w:t>μα</w:t>
      </w:r>
      <w:r w:rsidR="00CB297F" w:rsidRPr="00CB297F">
        <w:rPr>
          <w:sz w:val="28"/>
          <w:szCs w:val="28"/>
        </w:rPr>
        <w:t xml:space="preserve"> </w:t>
      </w:r>
      <w:proofErr w:type="spellStart"/>
      <w:r w:rsidRPr="00CB297F">
        <w:rPr>
          <w:sz w:val="28"/>
          <w:szCs w:val="28"/>
        </w:rPr>
        <w:t>απο</w:t>
      </w:r>
      <w:proofErr w:type="spellEnd"/>
      <w:r w:rsidRPr="00CB297F">
        <w:rPr>
          <w:sz w:val="28"/>
          <w:szCs w:val="28"/>
        </w:rPr>
        <w:t xml:space="preserve"> τη μια άκρη του κοχλία στην άλλη. </w:t>
      </w:r>
      <w:r w:rsidR="00486477" w:rsidRPr="00CB297F">
        <w:rPr>
          <w:sz w:val="28"/>
          <w:szCs w:val="28"/>
        </w:rPr>
        <w:t xml:space="preserve">Μια επιφάνεια, που </w:t>
      </w:r>
      <w:r w:rsidR="006D0B9A" w:rsidRPr="00CB297F">
        <w:rPr>
          <w:sz w:val="28"/>
          <w:szCs w:val="28"/>
        </w:rPr>
        <w:t xml:space="preserve">ονομάζεται </w:t>
      </w:r>
      <w:r w:rsidR="00E10AA2" w:rsidRPr="00CB297F">
        <w:rPr>
          <w:sz w:val="28"/>
          <w:szCs w:val="28"/>
        </w:rPr>
        <w:t>β</w:t>
      </w:r>
      <w:r w:rsidR="00486477" w:rsidRPr="00CB297F">
        <w:rPr>
          <w:sz w:val="28"/>
          <w:szCs w:val="28"/>
        </w:rPr>
        <w:t xml:space="preserve">ασική </w:t>
      </w:r>
      <w:r w:rsidR="00E10AA2" w:rsidRPr="00CB297F">
        <w:rPr>
          <w:sz w:val="28"/>
          <w:szCs w:val="28"/>
        </w:rPr>
        <w:t xml:space="preserve">μεμβράνη, διατρέχει κατά </w:t>
      </w:r>
      <w:r w:rsidR="006D0B9A" w:rsidRPr="00CB297F">
        <w:rPr>
          <w:sz w:val="28"/>
          <w:szCs w:val="28"/>
        </w:rPr>
        <w:t>μήκος του κοχλία.</w:t>
      </w:r>
      <w:r w:rsidR="00D01219" w:rsidRPr="00CB297F">
        <w:rPr>
          <w:sz w:val="28"/>
          <w:szCs w:val="28"/>
        </w:rPr>
        <w:t xml:space="preserve"> Επενδύεται από τριχωτά κύτταρα</w:t>
      </w:r>
      <w:r w:rsidR="00AC7397" w:rsidRPr="00CB297F">
        <w:rPr>
          <w:sz w:val="28"/>
          <w:szCs w:val="28"/>
        </w:rPr>
        <w:t>, που</w:t>
      </w:r>
      <w:r w:rsidR="00D01219" w:rsidRPr="00CB297F">
        <w:rPr>
          <w:sz w:val="28"/>
          <w:szCs w:val="28"/>
        </w:rPr>
        <w:t xml:space="preserve"> κινο</w:t>
      </w:r>
      <w:r w:rsidR="00D814C7">
        <w:rPr>
          <w:sz w:val="28"/>
          <w:szCs w:val="28"/>
        </w:rPr>
        <w:t>ύ</w:t>
      </w:r>
      <w:r w:rsidR="00D01219" w:rsidRPr="00CB297F">
        <w:rPr>
          <w:sz w:val="28"/>
          <w:szCs w:val="28"/>
        </w:rPr>
        <w:t>νται με τις κινήσεις του κοχλιακού υγρού και της βασικής μεμβράνης. Αυτή η κίνηση δημιουργεί ένα σήμα που ταξιδε</w:t>
      </w:r>
      <w:r w:rsidR="00D814C7">
        <w:rPr>
          <w:sz w:val="28"/>
          <w:szCs w:val="28"/>
        </w:rPr>
        <w:t>ύ</w:t>
      </w:r>
      <w:r w:rsidR="00D01219" w:rsidRPr="00CB297F">
        <w:rPr>
          <w:sz w:val="28"/>
          <w:szCs w:val="28"/>
        </w:rPr>
        <w:t>ει μέσω του τριχωτού κυττάρου, εντ</w:t>
      </w:r>
      <w:r w:rsidR="00D814C7">
        <w:rPr>
          <w:sz w:val="28"/>
          <w:szCs w:val="28"/>
        </w:rPr>
        <w:t>ό</w:t>
      </w:r>
      <w:r w:rsidR="00D01219" w:rsidRPr="00CB297F">
        <w:rPr>
          <w:sz w:val="28"/>
          <w:szCs w:val="28"/>
        </w:rPr>
        <w:t>ς του ακουστικού νεύρου,</w:t>
      </w:r>
      <w:r w:rsidR="00D814C7">
        <w:rPr>
          <w:sz w:val="28"/>
          <w:szCs w:val="28"/>
        </w:rPr>
        <w:t xml:space="preserve"> </w:t>
      </w:r>
      <w:r w:rsidR="00D01219" w:rsidRPr="00CB297F">
        <w:rPr>
          <w:sz w:val="28"/>
          <w:szCs w:val="28"/>
        </w:rPr>
        <w:t>και έπειτα στον εγκέφαλο που το ερμηνεύει σαν ένα συγκεκριμένο ήχο.</w:t>
      </w:r>
      <w:r w:rsidR="00A02704" w:rsidRPr="00A0270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A02704">
        <w:rPr>
          <w:noProof/>
          <w:sz w:val="28"/>
          <w:szCs w:val="28"/>
          <w:lang w:eastAsia="el-GR"/>
        </w:rPr>
        <w:lastRenderedPageBreak/>
        <w:drawing>
          <wp:inline distT="0" distB="0" distL="0" distR="0" wp14:anchorId="5F88EC1A" wp14:editId="22D6828E">
            <wp:extent cx="5274310" cy="2966799"/>
            <wp:effectExtent l="19050" t="0" r="2540" b="0"/>
            <wp:docPr id="4" name="Picture 4" descr="C:\Users\ΒΑΣΙΛΗΣ\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ΒΑΣΙΛΗΣ\Desktop\maxresdefault.jpg"/>
                    <pic:cNvPicPr>
                      <a:picLocks noChangeAspect="1" noChangeArrowheads="1"/>
                    </pic:cNvPicPr>
                  </pic:nvPicPr>
                  <pic:blipFill>
                    <a:blip r:embed="rId7" cstate="print"/>
                    <a:srcRect/>
                    <a:stretch>
                      <a:fillRect/>
                    </a:stretch>
                  </pic:blipFill>
                  <pic:spPr bwMode="auto">
                    <a:xfrm>
                      <a:off x="0" y="0"/>
                      <a:ext cx="5274310" cy="2966799"/>
                    </a:xfrm>
                    <a:prstGeom prst="rect">
                      <a:avLst/>
                    </a:prstGeom>
                    <a:noFill/>
                    <a:ln w="9525">
                      <a:noFill/>
                      <a:miter lim="800000"/>
                      <a:headEnd/>
                      <a:tailEnd/>
                    </a:ln>
                  </pic:spPr>
                </pic:pic>
              </a:graphicData>
            </a:graphic>
          </wp:inline>
        </w:drawing>
      </w:r>
      <w:r w:rsidR="00AC7397" w:rsidRPr="00CB297F">
        <w:rPr>
          <w:sz w:val="28"/>
          <w:szCs w:val="28"/>
        </w:rPr>
        <w:t xml:space="preserve"> Όταν ένας ήχος κάνει τη βασική μεμβράνη να δονείται, δεν κινείται κάθε τριχωτό κύτταρο, μόνον ορισμένα απ’αυτά ανάλογα με τη συχνότητά του ήχου. Αυτό κατ’ουσίαν πρόκειται για καλή μηχανική. Στο ένα άκρο </w:t>
      </w:r>
      <w:r w:rsidR="00DE7507" w:rsidRPr="00CB297F">
        <w:rPr>
          <w:sz w:val="28"/>
          <w:szCs w:val="28"/>
        </w:rPr>
        <w:t xml:space="preserve">του κοχλία, </w:t>
      </w:r>
      <w:r w:rsidR="00AC7397" w:rsidRPr="00CB297F">
        <w:rPr>
          <w:sz w:val="28"/>
          <w:szCs w:val="28"/>
        </w:rPr>
        <w:t>η βασική μεμβράνη είναι άκαμπτη, καθώς δονείται μόνο σε ήχους μικρού μήκους κύματος και υψηλής συχνότ</w:t>
      </w:r>
      <w:r w:rsidR="00DE7507" w:rsidRPr="00CB297F">
        <w:rPr>
          <w:sz w:val="28"/>
          <w:szCs w:val="28"/>
        </w:rPr>
        <w:t>ητας. Στ</w:t>
      </w:r>
      <w:r w:rsidR="00AC7397" w:rsidRPr="00CB297F">
        <w:rPr>
          <w:sz w:val="28"/>
          <w:szCs w:val="28"/>
        </w:rPr>
        <w:t xml:space="preserve">ο άλλο </w:t>
      </w:r>
      <w:r w:rsidR="00DE7507" w:rsidRPr="00CB297F">
        <w:rPr>
          <w:sz w:val="28"/>
          <w:szCs w:val="28"/>
        </w:rPr>
        <w:t xml:space="preserve">άκρο του κοχλία, η βασική μεμβράνη </w:t>
      </w:r>
      <w:r w:rsidR="00AC7397" w:rsidRPr="00CB297F">
        <w:rPr>
          <w:sz w:val="28"/>
          <w:szCs w:val="28"/>
        </w:rPr>
        <w:t>ε</w:t>
      </w:r>
      <w:r w:rsidR="00D814C7">
        <w:rPr>
          <w:sz w:val="28"/>
          <w:szCs w:val="28"/>
        </w:rPr>
        <w:t>ί</w:t>
      </w:r>
      <w:r w:rsidR="00AC7397" w:rsidRPr="00CB297F">
        <w:rPr>
          <w:sz w:val="28"/>
          <w:szCs w:val="28"/>
        </w:rPr>
        <w:t xml:space="preserve">ναι πιο εύκαμπτη, καθώς δονείται μόνο σε ήχους μεγάλου μήκους κύματος και χαμηλής συχνότητας. Συνεπώς, οι ήχοι απο το κουνούπι και τον γλάρο δονούν σε διαφορετικά μέρη πάνω στην ίδια μεμβράνη, όπως  οταν </w:t>
      </w:r>
      <w:r w:rsidR="00A02704">
        <w:rPr>
          <w:noProof/>
          <w:sz w:val="28"/>
          <w:szCs w:val="28"/>
          <w:lang w:eastAsia="el-GR"/>
        </w:rPr>
        <w:drawing>
          <wp:anchor distT="0" distB="0" distL="114300" distR="114300" simplePos="0" relativeHeight="251658240" behindDoc="0" locked="0" layoutInCell="1" allowOverlap="1" wp14:anchorId="1A5B44A6" wp14:editId="3A655D96">
            <wp:simplePos x="0" y="0"/>
            <wp:positionH relativeFrom="margin">
              <wp:posOffset>-38100</wp:posOffset>
            </wp:positionH>
            <wp:positionV relativeFrom="margin">
              <wp:posOffset>5638800</wp:posOffset>
            </wp:positionV>
            <wp:extent cx="5274310" cy="3848100"/>
            <wp:effectExtent l="1905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4310" cy="3848100"/>
                    </a:xfrm>
                    <a:prstGeom prst="rect">
                      <a:avLst/>
                    </a:prstGeom>
                    <a:noFill/>
                    <a:ln w="9525">
                      <a:noFill/>
                      <a:miter lim="800000"/>
                      <a:headEnd/>
                      <a:tailEnd/>
                    </a:ln>
                  </pic:spPr>
                </pic:pic>
              </a:graphicData>
            </a:graphic>
          </wp:anchor>
        </w:drawing>
      </w:r>
      <w:r w:rsidR="00AC7397" w:rsidRPr="00CB297F">
        <w:rPr>
          <w:sz w:val="28"/>
          <w:szCs w:val="28"/>
        </w:rPr>
        <w:t>παίζει κανείς διαφορετικά πλήκτρα πάνω στο πιάνο.</w:t>
      </w:r>
    </w:p>
    <w:p w14:paraId="3B84482C" w14:textId="77777777" w:rsidR="00035326" w:rsidRPr="001C120A" w:rsidRDefault="00312D3B" w:rsidP="009F7268">
      <w:pPr>
        <w:ind w:firstLine="720"/>
        <w:jc w:val="both"/>
        <w:rPr>
          <w:sz w:val="28"/>
          <w:szCs w:val="28"/>
        </w:rPr>
      </w:pPr>
      <w:r w:rsidRPr="00312D3B">
        <w:rPr>
          <w:rFonts w:cstheme="minorHAnsi"/>
          <w:sz w:val="28"/>
          <w:szCs w:val="28"/>
          <w:shd w:val="clear" w:color="auto" w:fill="FFFFFF"/>
        </w:rPr>
        <w:lastRenderedPageBreak/>
        <w:t xml:space="preserve">Ο </w:t>
      </w:r>
      <w:r w:rsidRPr="00E61B64">
        <w:rPr>
          <w:rFonts w:cstheme="minorHAnsi"/>
          <w:b/>
          <w:sz w:val="28"/>
          <w:szCs w:val="28"/>
          <w:shd w:val="clear" w:color="auto" w:fill="FFFFFF"/>
        </w:rPr>
        <w:t>λαβύρινθος</w:t>
      </w:r>
      <w:r w:rsidRPr="00E61B64">
        <w:rPr>
          <w:rFonts w:cstheme="minorHAnsi"/>
          <w:sz w:val="28"/>
          <w:szCs w:val="28"/>
          <w:shd w:val="clear" w:color="auto" w:fill="FFFFFF"/>
        </w:rPr>
        <w:t xml:space="preserve"> περιέχει κύτταρα που ελέγχουν την ισορροπία </w:t>
      </w:r>
      <w:r w:rsidR="00224ABC">
        <w:rPr>
          <w:rFonts w:cstheme="minorHAnsi"/>
          <w:sz w:val="28"/>
          <w:szCs w:val="28"/>
          <w:shd w:val="clear" w:color="auto" w:fill="FFFFFF"/>
        </w:rPr>
        <w:t xml:space="preserve">και τη θέση-κίνηση του ανθρώπου </w:t>
      </w:r>
      <w:r w:rsidRPr="00E61B64">
        <w:rPr>
          <w:rFonts w:cstheme="minorHAnsi"/>
          <w:sz w:val="28"/>
          <w:szCs w:val="28"/>
          <w:shd w:val="clear" w:color="auto" w:fill="FFFFFF"/>
        </w:rPr>
        <w:t xml:space="preserve">και οι τρεις ημικύκλιοι σωλήνες είναι και αυτοί γεμάτοι με υγρό. Η κίνηση του υγρού δίνει σχετικές πληροφορίες στον εγκέφαλο για </w:t>
      </w:r>
      <w:r w:rsidR="00E61B64" w:rsidRPr="00E61B64">
        <w:rPr>
          <w:rFonts w:cstheme="minorHAnsi"/>
          <w:sz w:val="28"/>
          <w:szCs w:val="28"/>
        </w:rPr>
        <w:t>τη θέση μας στο χώρο, τη διατήρηση της ισορροπίας όταν περπατάμε ή τρέχουμε</w:t>
      </w:r>
      <w:r w:rsidR="00E61B64" w:rsidRPr="00E61B64">
        <w:rPr>
          <w:rFonts w:cstheme="minorHAnsi"/>
          <w:sz w:val="28"/>
          <w:szCs w:val="28"/>
          <w:shd w:val="clear" w:color="auto" w:fill="FFFFFF"/>
        </w:rPr>
        <w:t xml:space="preserve">, </w:t>
      </w:r>
      <w:r w:rsidRPr="00E61B64">
        <w:rPr>
          <w:rFonts w:cstheme="minorHAnsi"/>
          <w:sz w:val="28"/>
          <w:szCs w:val="28"/>
          <w:shd w:val="clear" w:color="auto" w:fill="FFFFFF"/>
        </w:rPr>
        <w:t>την ταχύτητα και την κατεύθυνση της κίνησης</w:t>
      </w:r>
      <w:r w:rsidR="00E61B64">
        <w:rPr>
          <w:rFonts w:cstheme="minorHAnsi"/>
          <w:sz w:val="28"/>
          <w:szCs w:val="28"/>
          <w:shd w:val="clear" w:color="auto" w:fill="FFFFFF"/>
        </w:rPr>
        <w:t xml:space="preserve"> μας, </w:t>
      </w:r>
      <w:r w:rsidR="00E61B64" w:rsidRPr="00312D3B">
        <w:rPr>
          <w:rFonts w:cstheme="minorHAnsi"/>
          <w:color w:val="484747"/>
          <w:sz w:val="28"/>
          <w:szCs w:val="28"/>
        </w:rPr>
        <w:t>συνεισφέροντας έτσι στον προσανατολισμό στο χώρο και τον συντονισμό των κινήσεων</w:t>
      </w:r>
      <w:r w:rsidR="00E61B64">
        <w:rPr>
          <w:rFonts w:cstheme="minorHAnsi"/>
          <w:color w:val="484747"/>
          <w:sz w:val="28"/>
          <w:szCs w:val="28"/>
        </w:rPr>
        <w:t xml:space="preserve">. </w:t>
      </w:r>
      <w:r w:rsidRPr="00312D3B">
        <w:rPr>
          <w:rFonts w:cstheme="minorHAnsi"/>
          <w:color w:val="484747"/>
          <w:sz w:val="28"/>
          <w:szCs w:val="28"/>
        </w:rPr>
        <w:t>Οι λαβύρινθοι λοιπόν, βρίσκονται στο εσωτερικό τμήμα του αυτιού (και στις δύο πλευρές) και ελέγχουν ερεθίσματα που αφορούν την επιτάχυνση ή επιβράδυνση του κεφαλιού όταν το στρίβουμε προς διάφορες κατευθύνσεις.</w:t>
      </w:r>
      <w:r w:rsidR="00E61B64">
        <w:rPr>
          <w:rFonts w:cstheme="minorHAnsi"/>
          <w:color w:val="484747"/>
          <w:sz w:val="28"/>
          <w:szCs w:val="28"/>
        </w:rPr>
        <w:t xml:space="preserve"> </w:t>
      </w:r>
      <w:r w:rsidRPr="00312D3B">
        <w:rPr>
          <w:rFonts w:cstheme="minorHAnsi"/>
          <w:color w:val="484747"/>
          <w:sz w:val="28"/>
          <w:szCs w:val="28"/>
        </w:rPr>
        <w:t>Όταν διαταράσσεται  η ομαλή τροφοδοσία του</w:t>
      </w:r>
      <w:r w:rsidR="00E61B64">
        <w:rPr>
          <w:rFonts w:cstheme="minorHAnsi"/>
          <w:color w:val="484747"/>
          <w:sz w:val="28"/>
          <w:szCs w:val="28"/>
        </w:rPr>
        <w:t xml:space="preserve"> εγκεφάλου με πληροφορίες από το λαβύρινθο, </w:t>
      </w:r>
      <w:r w:rsidRPr="00312D3B">
        <w:rPr>
          <w:rFonts w:cstheme="minorHAnsi"/>
          <w:color w:val="484747"/>
          <w:sz w:val="28"/>
          <w:szCs w:val="28"/>
        </w:rPr>
        <w:t>ο εγκέφαλος ερμηνεύει λανθασμένα την μεταβολή των πληροφοριών σαν κίνηση ή σαν αλλαγή της θέσης του σώματος και έτσι δημιουργείται </w:t>
      </w:r>
      <w:r w:rsidRPr="00E61B64">
        <w:rPr>
          <w:rFonts w:cstheme="minorHAnsi"/>
          <w:color w:val="484747"/>
          <w:sz w:val="28"/>
          <w:szCs w:val="28"/>
        </w:rPr>
        <w:t xml:space="preserve">η αίσθηση του </w:t>
      </w:r>
      <w:r w:rsidRPr="00E61B64">
        <w:rPr>
          <w:rFonts w:cstheme="minorHAnsi"/>
          <w:b/>
          <w:color w:val="484747"/>
          <w:sz w:val="28"/>
          <w:szCs w:val="28"/>
        </w:rPr>
        <w:t>ιλίγγου</w:t>
      </w:r>
      <w:r w:rsidRPr="00E61B64">
        <w:rPr>
          <w:rFonts w:cstheme="minorHAnsi"/>
          <w:color w:val="484747"/>
          <w:sz w:val="28"/>
          <w:szCs w:val="28"/>
        </w:rPr>
        <w:t>.</w:t>
      </w:r>
      <w:r w:rsidR="00E61B64">
        <w:rPr>
          <w:rFonts w:cstheme="minorHAnsi"/>
          <w:color w:val="484747"/>
          <w:sz w:val="28"/>
          <w:szCs w:val="28"/>
        </w:rPr>
        <w:t xml:space="preserve"> </w:t>
      </w:r>
      <w:r w:rsidRPr="00312D3B">
        <w:rPr>
          <w:rFonts w:cstheme="minorHAnsi"/>
          <w:color w:val="484747"/>
          <w:sz w:val="28"/>
          <w:szCs w:val="28"/>
        </w:rPr>
        <w:t xml:space="preserve">Ο όρος ίλιγγος χρησιμοποιείται για να περιγράψει στην ουσία μια ψευδαίσθηση κίνησης που νιώθει </w:t>
      </w:r>
      <w:r w:rsidR="00E61B64">
        <w:rPr>
          <w:rFonts w:cstheme="minorHAnsi"/>
          <w:color w:val="484747"/>
          <w:sz w:val="28"/>
          <w:szCs w:val="28"/>
        </w:rPr>
        <w:t>κάποιος</w:t>
      </w:r>
      <w:r w:rsidRPr="00312D3B">
        <w:rPr>
          <w:rFonts w:cstheme="minorHAnsi"/>
          <w:color w:val="484747"/>
          <w:sz w:val="28"/>
          <w:szCs w:val="28"/>
        </w:rPr>
        <w:t>, και μπορεί να εκδηλωθεί είτε με την έννοια της περιστροφής (γυρίζει ο ίδιος ή γυρίζουν τα αντικείμενα γύρω του), είτε με την έννοια της ώθησης (νιώθει ότι τον σπρώχνουν), είτε με την έννοια της αιώρησης του σώματός του προς τα πλάγια, εμπρός ή πίσω, πάνω ή κάτω, είτε τέλος με την έννοια της τάσης για πτώση του σώματος του (αστάθεια).</w:t>
      </w:r>
      <w:r w:rsidR="00035326" w:rsidRPr="00035326">
        <w:rPr>
          <w:rFonts w:cstheme="minorHAnsi"/>
          <w:color w:val="484747"/>
          <w:sz w:val="28"/>
          <w:szCs w:val="28"/>
        </w:rPr>
        <w:t xml:space="preserve"> </w:t>
      </w:r>
      <w:r w:rsidR="009F7268">
        <w:rPr>
          <w:sz w:val="28"/>
          <w:szCs w:val="28"/>
        </w:rPr>
        <w:t xml:space="preserve">Μεγάλο ενδιαφέρον </w:t>
      </w:r>
      <w:r w:rsidR="00035326" w:rsidRPr="00035326">
        <w:rPr>
          <w:sz w:val="28"/>
          <w:szCs w:val="28"/>
        </w:rPr>
        <w:t xml:space="preserve">έχει το φαινόμενο </w:t>
      </w:r>
      <w:r w:rsidR="00035326" w:rsidRPr="009F7268">
        <w:rPr>
          <w:b/>
          <w:sz w:val="28"/>
          <w:szCs w:val="28"/>
        </w:rPr>
        <w:t>Coriolis</w:t>
      </w:r>
      <w:r w:rsidR="00035326" w:rsidRPr="00035326">
        <w:rPr>
          <w:sz w:val="28"/>
          <w:szCs w:val="28"/>
        </w:rPr>
        <w:t xml:space="preserve"> που είναι παραγωγή ψευδούς αντιλήψεως κινήσεως σε επίπεδο του χώρου στο οποίο δεν γίνεται στην πραγματικότητα κίνηση. Η ψευδαίσθηση Coriolis είναι η πιο επικίνδυνη από τις ψευδαισθήσεις λόγο του έντονου ιλίγγου που προκαλεί αλλά και λόγω του ότι οι χειρισμοί που την προκαλούν γίνονται συχνά κοντά στο έδαφος (π.χ. στην απογείωση</w:t>
      </w:r>
      <w:r w:rsidR="009F7268" w:rsidRPr="009F7268">
        <w:rPr>
          <w:sz w:val="28"/>
          <w:szCs w:val="28"/>
        </w:rPr>
        <w:t xml:space="preserve"> </w:t>
      </w:r>
      <w:r w:rsidR="009F7268">
        <w:rPr>
          <w:sz w:val="28"/>
          <w:szCs w:val="28"/>
        </w:rPr>
        <w:t>αεροπλάνου)</w:t>
      </w:r>
      <w:r w:rsidR="003559B9" w:rsidRPr="003559B9">
        <w:rPr>
          <w:sz w:val="28"/>
          <w:szCs w:val="28"/>
        </w:rPr>
        <w:t>.</w:t>
      </w:r>
    </w:p>
    <w:p w14:paraId="5CD18C69" w14:textId="77777777" w:rsidR="003559B9" w:rsidRDefault="003559B9" w:rsidP="009F7268">
      <w:pPr>
        <w:ind w:firstLine="720"/>
        <w:jc w:val="both"/>
        <w:rPr>
          <w:noProof/>
          <w:lang w:eastAsia="el-GR"/>
        </w:rPr>
      </w:pPr>
      <w:r>
        <w:rPr>
          <w:noProof/>
          <w:lang w:eastAsia="el-GR"/>
        </w:rPr>
        <w:drawing>
          <wp:inline distT="0" distB="0" distL="0" distR="0" wp14:anchorId="5DC40FB1" wp14:editId="053172E2">
            <wp:extent cx="4791075" cy="2219325"/>
            <wp:effectExtent l="0" t="0" r="0" b="0"/>
            <wp:docPr id="10" name="Picture 9" descr="C:\Users\ΒΑΣΙΛΗΣ\Desktop\iStock-690689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ΒΑΣΙΛΗΣ\Desktop\iStock-690689566.jpg"/>
                    <pic:cNvPicPr>
                      <a:picLocks noChangeAspect="1" noChangeArrowheads="1"/>
                    </pic:cNvPicPr>
                  </pic:nvPicPr>
                  <pic:blipFill>
                    <a:blip r:embed="rId9" cstate="print"/>
                    <a:srcRect/>
                    <a:stretch>
                      <a:fillRect/>
                    </a:stretch>
                  </pic:blipFill>
                  <pic:spPr bwMode="auto">
                    <a:xfrm>
                      <a:off x="0" y="0"/>
                      <a:ext cx="4791075" cy="2219325"/>
                    </a:xfrm>
                    <a:prstGeom prst="rect">
                      <a:avLst/>
                    </a:prstGeom>
                    <a:noFill/>
                    <a:ln w="9525">
                      <a:noFill/>
                      <a:miter lim="800000"/>
                      <a:headEnd/>
                      <a:tailEnd/>
                    </a:ln>
                  </pic:spPr>
                </pic:pic>
              </a:graphicData>
            </a:graphic>
          </wp:inline>
        </w:drawing>
      </w:r>
    </w:p>
    <w:p w14:paraId="6E047C79" w14:textId="5E449864" w:rsidR="00E61B64" w:rsidRDefault="00A12B99" w:rsidP="003559B9">
      <w:pPr>
        <w:ind w:firstLine="720"/>
        <w:jc w:val="both"/>
        <w:rPr>
          <w:sz w:val="28"/>
          <w:szCs w:val="28"/>
        </w:rPr>
      </w:pPr>
      <w:r w:rsidRPr="00CB297F">
        <w:rPr>
          <w:sz w:val="28"/>
          <w:szCs w:val="28"/>
        </w:rPr>
        <w:lastRenderedPageBreak/>
        <w:t>Ο εγκέφαλος έχει ακόμα μια σημαντική λειτουργία να εκτελέσει:</w:t>
      </w:r>
      <w:r w:rsidR="00E61B64">
        <w:rPr>
          <w:sz w:val="28"/>
          <w:szCs w:val="28"/>
        </w:rPr>
        <w:t xml:space="preserve"> να αναγνωρίσει από</w:t>
      </w:r>
      <w:r w:rsidRPr="00CB297F">
        <w:rPr>
          <w:sz w:val="28"/>
          <w:szCs w:val="28"/>
        </w:rPr>
        <w:t xml:space="preserve"> πού προέρχεται ένας ήχος. Γι’αυτό συγκρίνει τους ήχους που έρχονται στα δυο αυτιά , για να εντοπίσει την πηγή στον χώρο. Ένας ήχος ακριβώς μπροστά σας θα φτάσει στα δυο αυτιά σας ταυτόχρονα. Επίσης,</w:t>
      </w:r>
      <w:r w:rsidR="00C10F87">
        <w:rPr>
          <w:sz w:val="28"/>
          <w:szCs w:val="28"/>
        </w:rPr>
        <w:t xml:space="preserve"> </w:t>
      </w:r>
      <w:r w:rsidRPr="00CB297F">
        <w:rPr>
          <w:sz w:val="28"/>
          <w:szCs w:val="28"/>
        </w:rPr>
        <w:t>θα τον ακούσετε με την ίδια ένταση στο κάθε αυτί. Παρ</w:t>
      </w:r>
      <w:r w:rsidR="00C10F87">
        <w:rPr>
          <w:sz w:val="28"/>
          <w:szCs w:val="28"/>
        </w:rPr>
        <w:t xml:space="preserve">όλα </w:t>
      </w:r>
      <w:r w:rsidRPr="00CB297F">
        <w:rPr>
          <w:sz w:val="28"/>
          <w:szCs w:val="28"/>
        </w:rPr>
        <w:t>αυτά</w:t>
      </w:r>
      <w:r w:rsidR="00C10F87">
        <w:rPr>
          <w:sz w:val="28"/>
          <w:szCs w:val="28"/>
        </w:rPr>
        <w:t>,</w:t>
      </w:r>
      <w:r w:rsidRPr="00CB297F">
        <w:rPr>
          <w:sz w:val="28"/>
          <w:szCs w:val="28"/>
        </w:rPr>
        <w:t xml:space="preserve"> ένας ήχος χαμηλής συχνότητας, προερχόμενος απο τη μια πλευρά θα φτάσει στο κοντινό αυτί χιλιοστ</w:t>
      </w:r>
      <w:r w:rsidR="00C10F87">
        <w:rPr>
          <w:sz w:val="28"/>
          <w:szCs w:val="28"/>
        </w:rPr>
        <w:t>ά</w:t>
      </w:r>
      <w:r w:rsidRPr="00CB297F">
        <w:rPr>
          <w:sz w:val="28"/>
          <w:szCs w:val="28"/>
        </w:rPr>
        <w:t xml:space="preserve"> του δευτερολέπτου πριν φτάσει στο μακρινό </w:t>
      </w:r>
      <w:r w:rsidR="00C10F87">
        <w:rPr>
          <w:sz w:val="28"/>
          <w:szCs w:val="28"/>
        </w:rPr>
        <w:t xml:space="preserve">αυτί </w:t>
      </w:r>
      <w:r w:rsidRPr="00CB297F">
        <w:rPr>
          <w:sz w:val="28"/>
          <w:szCs w:val="28"/>
        </w:rPr>
        <w:t xml:space="preserve">και ήχοι υψηλής συχνότητας θα ακουστούν πιο έντονα στο κοντινό αυτί, επειδη το κεφάλι σας τους εμποδίζει στο μακρινό αυτί. Αυτά τα δείγματα κυκλοφορίας φτάνουν σε ειδικά μέρη του εγκεφαλικού στελέχους  που αναλύουν τις διαφορές  χρόνου και </w:t>
      </w:r>
      <w:r w:rsidR="00224ABC">
        <w:rPr>
          <w:sz w:val="28"/>
          <w:szCs w:val="28"/>
        </w:rPr>
        <w:t xml:space="preserve">έντασης ανάμεσα στα αυτιά σας. Κατόπιν, </w:t>
      </w:r>
      <w:r w:rsidRPr="00CB297F">
        <w:rPr>
          <w:sz w:val="28"/>
          <w:szCs w:val="28"/>
        </w:rPr>
        <w:t xml:space="preserve">αποστέλλουν τα αποτελέσματα της ανάλυσης τους  στον ακουστικό φλοιό και τώρα ο εγκέφαλος έχει όλα όσα χρειάζεται: το πρότυπο δραστηριότητας που μας λέει τι ήχος είναι και πληροφορίες σχετικά με το πού είναι στον χώρο. </w:t>
      </w:r>
    </w:p>
    <w:p w14:paraId="3D28101D" w14:textId="089710B8" w:rsidR="00A12B99" w:rsidRDefault="00A12B99" w:rsidP="00C10F87">
      <w:pPr>
        <w:ind w:firstLine="720"/>
        <w:jc w:val="both"/>
        <w:rPr>
          <w:sz w:val="28"/>
          <w:szCs w:val="28"/>
        </w:rPr>
      </w:pPr>
      <w:r w:rsidRPr="00CB297F">
        <w:rPr>
          <w:sz w:val="28"/>
          <w:szCs w:val="28"/>
        </w:rPr>
        <w:t xml:space="preserve">Δεν έχουν όλοι </w:t>
      </w:r>
      <w:r w:rsidR="00C255B6" w:rsidRPr="00CB297F">
        <w:rPr>
          <w:sz w:val="28"/>
          <w:szCs w:val="28"/>
        </w:rPr>
        <w:t xml:space="preserve">οι άνθρωποι </w:t>
      </w:r>
      <w:r w:rsidRPr="00CB297F">
        <w:rPr>
          <w:sz w:val="28"/>
          <w:szCs w:val="28"/>
        </w:rPr>
        <w:t>φυσι</w:t>
      </w:r>
      <w:r w:rsidR="00D814C7">
        <w:rPr>
          <w:sz w:val="28"/>
          <w:szCs w:val="28"/>
        </w:rPr>
        <w:t>ο</w:t>
      </w:r>
      <w:r w:rsidRPr="00CB297F">
        <w:rPr>
          <w:sz w:val="28"/>
          <w:szCs w:val="28"/>
        </w:rPr>
        <w:t>λογική ακοή. Η απώλεια ακοής είναι η τρίτη συχνότερη χρόνια ασθένεια στον κόσμο. Οι δυνατοί ήχοι και κάποια φάρμακα μπορεί να σκοτώσουν τα τριχωτά κύτταρα, εμποδίζοντας έτσι τα κύματα να ταξιδέψουν απο το αυτί στον εγκέφαλο. Ασθένειες όπως η οστεοσκλήρυνση παγώνουν τα μικροσκοπικά αστά στο αυτί, με αποτέλεσμα να μη δονούνται πλέον. Στις εμβοές, ο εγκέφαλος κάνει περίεργα πράγματα, για να μας κάνει να νομίζουμε οτι υπάρχει ένας ήχος όταν δεν υπάρχει κανένας. Όμως, όταν όντως δουλεύει, η ακοή μας είναι έν</w:t>
      </w:r>
      <w:r w:rsidR="00C255B6" w:rsidRPr="00CB297F">
        <w:rPr>
          <w:sz w:val="28"/>
          <w:szCs w:val="28"/>
        </w:rPr>
        <w:t>α απίθανο εκλεπτυσμένο σύστημα!</w:t>
      </w:r>
    </w:p>
    <w:p w14:paraId="44FF0093" w14:textId="77777777" w:rsidR="00664753" w:rsidRPr="00CB297F" w:rsidRDefault="00664753" w:rsidP="00E61B64">
      <w:pPr>
        <w:ind w:firstLine="720"/>
        <w:jc w:val="both"/>
        <w:rPr>
          <w:sz w:val="28"/>
          <w:szCs w:val="28"/>
        </w:rPr>
      </w:pPr>
    </w:p>
    <w:p w14:paraId="05C5F1A8" w14:textId="77777777" w:rsidR="00E10AA2" w:rsidRPr="00664753" w:rsidRDefault="00664753" w:rsidP="00664753">
      <w:pPr>
        <w:ind w:firstLine="720"/>
        <w:jc w:val="center"/>
        <w:rPr>
          <w:b/>
          <w:i/>
          <w:sz w:val="28"/>
          <w:szCs w:val="28"/>
          <w:u w:val="single"/>
        </w:rPr>
      </w:pPr>
      <w:r w:rsidRPr="00664753">
        <w:rPr>
          <w:b/>
          <w:i/>
          <w:sz w:val="28"/>
          <w:szCs w:val="28"/>
          <w:u w:val="single"/>
        </w:rPr>
        <w:t>ΠΗΓΕΣ</w:t>
      </w:r>
    </w:p>
    <w:p w14:paraId="15D45CE0" w14:textId="77777777" w:rsidR="00664753" w:rsidRPr="001C120A" w:rsidRDefault="001C120A" w:rsidP="001C120A">
      <w:pPr>
        <w:pStyle w:val="1"/>
        <w:shd w:val="clear" w:color="auto" w:fill="F9F9F9"/>
        <w:spacing w:before="0" w:beforeAutospacing="0" w:after="0" w:afterAutospacing="0"/>
        <w:rPr>
          <w:rFonts w:asciiTheme="minorHAnsi" w:hAnsiTheme="minorHAnsi" w:cstheme="minorHAnsi"/>
          <w:b w:val="0"/>
          <w:bCs w:val="0"/>
          <w:sz w:val="28"/>
          <w:szCs w:val="28"/>
        </w:rPr>
      </w:pPr>
      <w:r>
        <w:rPr>
          <w:rFonts w:asciiTheme="minorHAnsi" w:hAnsiTheme="minorHAnsi" w:cstheme="minorHAnsi"/>
          <w:b w:val="0"/>
          <w:sz w:val="28"/>
          <w:szCs w:val="28"/>
        </w:rPr>
        <w:t>1)</w:t>
      </w:r>
      <w:r w:rsidR="00664753" w:rsidRPr="001C120A">
        <w:rPr>
          <w:rFonts w:asciiTheme="minorHAnsi" w:hAnsiTheme="minorHAnsi" w:cstheme="minorHAnsi"/>
          <w:b w:val="0"/>
          <w:sz w:val="28"/>
          <w:szCs w:val="28"/>
          <w:lang w:val="en-US"/>
        </w:rPr>
        <w:t>WWW</w:t>
      </w:r>
      <w:r w:rsidR="00664753" w:rsidRPr="001C120A">
        <w:rPr>
          <w:rFonts w:asciiTheme="minorHAnsi" w:hAnsiTheme="minorHAnsi" w:cstheme="minorHAnsi"/>
          <w:b w:val="0"/>
          <w:sz w:val="28"/>
          <w:szCs w:val="28"/>
        </w:rPr>
        <w:t>.</w:t>
      </w:r>
      <w:r w:rsidR="00664753" w:rsidRPr="001C120A">
        <w:rPr>
          <w:rFonts w:asciiTheme="minorHAnsi" w:hAnsiTheme="minorHAnsi" w:cstheme="minorHAnsi"/>
          <w:b w:val="0"/>
          <w:sz w:val="28"/>
          <w:szCs w:val="28"/>
          <w:lang w:val="en-US"/>
        </w:rPr>
        <w:t>YOUTUBE</w:t>
      </w:r>
      <w:r w:rsidR="00664753" w:rsidRPr="001C120A">
        <w:rPr>
          <w:rFonts w:asciiTheme="minorHAnsi" w:hAnsiTheme="minorHAnsi" w:cstheme="minorHAnsi"/>
          <w:b w:val="0"/>
          <w:sz w:val="28"/>
          <w:szCs w:val="28"/>
        </w:rPr>
        <w:t>.</w:t>
      </w:r>
      <w:r w:rsidR="00664753" w:rsidRPr="001C120A">
        <w:rPr>
          <w:rFonts w:asciiTheme="minorHAnsi" w:hAnsiTheme="minorHAnsi" w:cstheme="minorHAnsi"/>
          <w:b w:val="0"/>
          <w:sz w:val="28"/>
          <w:szCs w:val="28"/>
          <w:lang w:val="en-US"/>
        </w:rPr>
        <w:t>COM</w:t>
      </w:r>
      <w:r w:rsidR="00664753" w:rsidRPr="001C120A">
        <w:rPr>
          <w:rFonts w:asciiTheme="minorHAnsi" w:hAnsiTheme="minorHAnsi" w:cstheme="minorHAnsi"/>
          <w:b w:val="0"/>
          <w:sz w:val="28"/>
          <w:szCs w:val="28"/>
        </w:rPr>
        <w:t xml:space="preserve"> </w:t>
      </w:r>
      <w:r>
        <w:rPr>
          <w:rFonts w:asciiTheme="minorHAnsi" w:hAnsiTheme="minorHAnsi" w:cstheme="minorHAnsi"/>
          <w:b w:val="0"/>
          <w:sz w:val="28"/>
          <w:szCs w:val="28"/>
        </w:rPr>
        <w:t>&gt;</w:t>
      </w:r>
      <w:r w:rsidR="00664753" w:rsidRPr="001C120A">
        <w:rPr>
          <w:rFonts w:asciiTheme="minorHAnsi" w:hAnsiTheme="minorHAnsi" w:cstheme="minorHAnsi"/>
          <w:b w:val="0"/>
          <w:bCs w:val="0"/>
          <w:sz w:val="28"/>
          <w:szCs w:val="28"/>
        </w:rPr>
        <w:t xml:space="preserve"> Η λειτουργία του ανθρώπινου αυτιού</w:t>
      </w:r>
    </w:p>
    <w:p w14:paraId="0EFBC29D" w14:textId="77777777" w:rsidR="00664753" w:rsidRPr="001C120A" w:rsidRDefault="00664753" w:rsidP="00664753">
      <w:pPr>
        <w:pStyle w:val="1"/>
        <w:shd w:val="clear" w:color="auto" w:fill="F9F9F9"/>
        <w:spacing w:before="0" w:beforeAutospacing="0" w:after="0" w:afterAutospacing="0"/>
        <w:rPr>
          <w:rFonts w:asciiTheme="minorHAnsi" w:hAnsiTheme="minorHAnsi" w:cstheme="minorHAnsi"/>
          <w:b w:val="0"/>
          <w:sz w:val="28"/>
          <w:szCs w:val="28"/>
        </w:rPr>
      </w:pPr>
    </w:p>
    <w:p w14:paraId="6B65AE37" w14:textId="77777777" w:rsidR="00664753" w:rsidRPr="001C120A" w:rsidRDefault="001C120A" w:rsidP="001C120A">
      <w:pPr>
        <w:pStyle w:val="1"/>
        <w:shd w:val="clear" w:color="auto" w:fill="F9F9F9"/>
        <w:spacing w:before="0" w:beforeAutospacing="0" w:after="0" w:afterAutospacing="0"/>
        <w:rPr>
          <w:rFonts w:asciiTheme="minorHAnsi" w:hAnsiTheme="minorHAnsi" w:cstheme="minorHAnsi"/>
          <w:b w:val="0"/>
          <w:bCs w:val="0"/>
          <w:sz w:val="28"/>
          <w:szCs w:val="28"/>
          <w:lang w:val="en-US"/>
        </w:rPr>
      </w:pPr>
      <w:r w:rsidRPr="001C120A">
        <w:rPr>
          <w:rFonts w:asciiTheme="minorHAnsi" w:hAnsiTheme="minorHAnsi" w:cstheme="minorHAnsi"/>
          <w:b w:val="0"/>
          <w:sz w:val="28"/>
          <w:szCs w:val="28"/>
          <w:lang w:val="en-US"/>
        </w:rPr>
        <w:t xml:space="preserve">2) </w:t>
      </w:r>
      <w:r w:rsidR="00664753" w:rsidRPr="001C120A">
        <w:rPr>
          <w:rFonts w:asciiTheme="minorHAnsi" w:hAnsiTheme="minorHAnsi" w:cstheme="minorHAnsi"/>
          <w:b w:val="0"/>
          <w:sz w:val="28"/>
          <w:szCs w:val="28"/>
          <w:lang w:val="en-US"/>
        </w:rPr>
        <w:t>WWW.YOUTUBE.COM</w:t>
      </w:r>
      <w:r w:rsidRPr="001C120A">
        <w:rPr>
          <w:rFonts w:asciiTheme="minorHAnsi" w:hAnsiTheme="minorHAnsi" w:cstheme="minorHAnsi"/>
          <w:b w:val="0"/>
          <w:sz w:val="28"/>
          <w:szCs w:val="28"/>
          <w:lang w:val="en-US"/>
        </w:rPr>
        <w:t xml:space="preserve"> &gt; </w:t>
      </w:r>
      <w:r>
        <w:rPr>
          <w:rFonts w:asciiTheme="minorHAnsi" w:hAnsiTheme="minorHAnsi" w:cstheme="minorHAnsi"/>
          <w:b w:val="0"/>
          <w:bCs w:val="0"/>
          <w:sz w:val="28"/>
          <w:szCs w:val="28"/>
          <w:lang w:val="en-US"/>
        </w:rPr>
        <w:t>The</w:t>
      </w:r>
      <w:r w:rsidRPr="001C120A">
        <w:rPr>
          <w:rFonts w:asciiTheme="minorHAnsi" w:hAnsiTheme="minorHAnsi" w:cstheme="minorHAnsi"/>
          <w:b w:val="0"/>
          <w:bCs w:val="0"/>
          <w:sz w:val="28"/>
          <w:szCs w:val="28"/>
          <w:lang w:val="en-US"/>
        </w:rPr>
        <w:t xml:space="preserve"> </w:t>
      </w:r>
      <w:r w:rsidR="00664753" w:rsidRPr="001C120A">
        <w:rPr>
          <w:rFonts w:asciiTheme="minorHAnsi" w:hAnsiTheme="minorHAnsi" w:cstheme="minorHAnsi"/>
          <w:b w:val="0"/>
          <w:bCs w:val="0"/>
          <w:sz w:val="28"/>
          <w:szCs w:val="28"/>
          <w:lang w:val="en-US"/>
        </w:rPr>
        <w:t>science of hearing - Douglas L. Oliver</w:t>
      </w:r>
    </w:p>
    <w:p w14:paraId="36D96220" w14:textId="77777777" w:rsidR="00664753" w:rsidRPr="001C120A" w:rsidRDefault="00664753" w:rsidP="00664753">
      <w:pPr>
        <w:pStyle w:val="1"/>
        <w:shd w:val="clear" w:color="auto" w:fill="F9F9F9"/>
        <w:spacing w:before="0" w:beforeAutospacing="0" w:after="0" w:afterAutospacing="0"/>
        <w:rPr>
          <w:rFonts w:asciiTheme="minorHAnsi" w:hAnsiTheme="minorHAnsi" w:cstheme="minorHAnsi"/>
          <w:b w:val="0"/>
          <w:bCs w:val="0"/>
          <w:sz w:val="28"/>
          <w:szCs w:val="28"/>
          <w:lang w:val="en-US"/>
        </w:rPr>
      </w:pPr>
    </w:p>
    <w:p w14:paraId="4C964010" w14:textId="77777777" w:rsidR="00664753" w:rsidRPr="001C120A" w:rsidRDefault="00664753" w:rsidP="00664753">
      <w:pPr>
        <w:pStyle w:val="1"/>
        <w:shd w:val="clear" w:color="auto" w:fill="F9F9F9"/>
        <w:spacing w:before="0" w:beforeAutospacing="0" w:after="0" w:afterAutospacing="0"/>
        <w:rPr>
          <w:rFonts w:asciiTheme="minorHAnsi" w:hAnsiTheme="minorHAnsi" w:cstheme="minorHAnsi"/>
          <w:b w:val="0"/>
          <w:bCs w:val="0"/>
          <w:sz w:val="28"/>
          <w:szCs w:val="28"/>
          <w:lang w:val="en-US"/>
        </w:rPr>
      </w:pPr>
      <w:r w:rsidRPr="001C120A">
        <w:rPr>
          <w:rFonts w:asciiTheme="minorHAnsi" w:hAnsiTheme="minorHAnsi" w:cstheme="minorHAnsi"/>
          <w:b w:val="0"/>
          <w:bCs w:val="0"/>
          <w:sz w:val="28"/>
          <w:szCs w:val="28"/>
          <w:lang w:val="en-US"/>
        </w:rPr>
        <w:t xml:space="preserve">3) www.vardouniotis.gr &gt; </w:t>
      </w:r>
      <w:r w:rsidRPr="001C120A">
        <w:rPr>
          <w:rFonts w:asciiTheme="minorHAnsi" w:hAnsiTheme="minorHAnsi" w:cstheme="minorHAnsi"/>
          <w:b w:val="0"/>
          <w:bCs w:val="0"/>
          <w:sz w:val="28"/>
          <w:szCs w:val="28"/>
        </w:rPr>
        <w:t>ΙΛΙΓΓΟΣ</w:t>
      </w:r>
      <w:r w:rsidRPr="001C120A">
        <w:rPr>
          <w:rFonts w:asciiTheme="minorHAnsi" w:hAnsiTheme="minorHAnsi" w:cstheme="minorHAnsi"/>
          <w:b w:val="0"/>
          <w:bCs w:val="0"/>
          <w:sz w:val="28"/>
          <w:szCs w:val="28"/>
          <w:lang w:val="en-US"/>
        </w:rPr>
        <w:t>-</w:t>
      </w:r>
      <w:r w:rsidRPr="001C120A">
        <w:rPr>
          <w:rFonts w:asciiTheme="minorHAnsi" w:hAnsiTheme="minorHAnsi" w:cstheme="minorHAnsi"/>
          <w:b w:val="0"/>
          <w:bCs w:val="0"/>
          <w:sz w:val="28"/>
          <w:szCs w:val="28"/>
        </w:rPr>
        <w:t>ΙΣΟΡΡΟΠΙΑ</w:t>
      </w:r>
    </w:p>
    <w:p w14:paraId="3B2488DE" w14:textId="77777777" w:rsidR="00664753" w:rsidRPr="00664753" w:rsidRDefault="00664753" w:rsidP="00664753">
      <w:pPr>
        <w:ind w:firstLine="720"/>
        <w:jc w:val="center"/>
        <w:rPr>
          <w:b/>
          <w:i/>
          <w:sz w:val="28"/>
          <w:szCs w:val="28"/>
          <w:u w:val="single"/>
          <w:lang w:val="en-US"/>
        </w:rPr>
      </w:pPr>
    </w:p>
    <w:sectPr w:rsidR="00664753" w:rsidRPr="00664753" w:rsidSect="00782E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D6A2C"/>
    <w:multiLevelType w:val="hybridMultilevel"/>
    <w:tmpl w:val="826C05DA"/>
    <w:lvl w:ilvl="0" w:tplc="FEDE37D6">
      <w:start w:val="1"/>
      <w:numFmt w:val="decimal"/>
      <w:lvlText w:val="%1)"/>
      <w:lvlJc w:val="left"/>
      <w:pPr>
        <w:ind w:left="720" w:hanging="360"/>
      </w:pPr>
      <w:rPr>
        <w:rFonts w:ascii="Times New Roman" w:hAnsi="Times New Roman" w:cs="Times New Roman" w:hint="default"/>
        <w:i/>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4DF7FB0"/>
    <w:multiLevelType w:val="hybridMultilevel"/>
    <w:tmpl w:val="045224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2E07E62"/>
    <w:multiLevelType w:val="hybridMultilevel"/>
    <w:tmpl w:val="596AA0A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DC53001"/>
    <w:multiLevelType w:val="hybridMultilevel"/>
    <w:tmpl w:val="C07C09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80DBA"/>
    <w:rsid w:val="00002691"/>
    <w:rsid w:val="00035326"/>
    <w:rsid w:val="000B570A"/>
    <w:rsid w:val="001C120A"/>
    <w:rsid w:val="00224ABC"/>
    <w:rsid w:val="00227C71"/>
    <w:rsid w:val="00312D3B"/>
    <w:rsid w:val="003559B9"/>
    <w:rsid w:val="00486477"/>
    <w:rsid w:val="004D4971"/>
    <w:rsid w:val="00664753"/>
    <w:rsid w:val="006D0B9A"/>
    <w:rsid w:val="00782E6E"/>
    <w:rsid w:val="007972CF"/>
    <w:rsid w:val="00810679"/>
    <w:rsid w:val="00896DB2"/>
    <w:rsid w:val="0097084F"/>
    <w:rsid w:val="009E56FB"/>
    <w:rsid w:val="009F7268"/>
    <w:rsid w:val="00A02704"/>
    <w:rsid w:val="00A12B99"/>
    <w:rsid w:val="00A46214"/>
    <w:rsid w:val="00A80DBA"/>
    <w:rsid w:val="00AC7397"/>
    <w:rsid w:val="00B07434"/>
    <w:rsid w:val="00BE1F7F"/>
    <w:rsid w:val="00C10F87"/>
    <w:rsid w:val="00C255B6"/>
    <w:rsid w:val="00C96BA7"/>
    <w:rsid w:val="00CB297F"/>
    <w:rsid w:val="00D01219"/>
    <w:rsid w:val="00D678AA"/>
    <w:rsid w:val="00D814C7"/>
    <w:rsid w:val="00DE7507"/>
    <w:rsid w:val="00E10AA2"/>
    <w:rsid w:val="00E61B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315C"/>
  <w15:docId w15:val="{C07B5A38-D52E-4491-B258-765C0EAD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DBA"/>
  </w:style>
  <w:style w:type="paragraph" w:styleId="1">
    <w:name w:val="heading 1"/>
    <w:basedOn w:val="a"/>
    <w:link w:val="1Char"/>
    <w:uiPriority w:val="9"/>
    <w:qFormat/>
    <w:rsid w:val="006647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55B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255B6"/>
    <w:rPr>
      <w:rFonts w:ascii="Tahoma" w:hAnsi="Tahoma" w:cs="Tahoma"/>
      <w:sz w:val="16"/>
      <w:szCs w:val="16"/>
    </w:rPr>
  </w:style>
  <w:style w:type="paragraph" w:customStyle="1" w:styleId="grey-14">
    <w:name w:val="grey-14"/>
    <w:basedOn w:val="a"/>
    <w:rsid w:val="00312D3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664753"/>
    <w:rPr>
      <w:rFonts w:ascii="Times New Roman" w:eastAsia="Times New Roman" w:hAnsi="Times New Roman" w:cs="Times New Roman"/>
      <w:b/>
      <w:bCs/>
      <w:kern w:val="36"/>
      <w:sz w:val="48"/>
      <w:szCs w:val="48"/>
      <w:lang w:eastAsia="el-GR"/>
    </w:rPr>
  </w:style>
  <w:style w:type="character" w:styleId="-">
    <w:name w:val="Hyperlink"/>
    <w:basedOn w:val="a0"/>
    <w:uiPriority w:val="99"/>
    <w:unhideWhenUsed/>
    <w:rsid w:val="001C12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143481">
      <w:bodyDiv w:val="1"/>
      <w:marLeft w:val="0"/>
      <w:marRight w:val="0"/>
      <w:marTop w:val="0"/>
      <w:marBottom w:val="0"/>
      <w:divBdr>
        <w:top w:val="none" w:sz="0" w:space="0" w:color="auto"/>
        <w:left w:val="none" w:sz="0" w:space="0" w:color="auto"/>
        <w:bottom w:val="none" w:sz="0" w:space="0" w:color="auto"/>
        <w:right w:val="none" w:sz="0" w:space="0" w:color="auto"/>
      </w:divBdr>
    </w:div>
    <w:div w:id="1055549719">
      <w:bodyDiv w:val="1"/>
      <w:marLeft w:val="0"/>
      <w:marRight w:val="0"/>
      <w:marTop w:val="0"/>
      <w:marBottom w:val="0"/>
      <w:divBdr>
        <w:top w:val="none" w:sz="0" w:space="0" w:color="auto"/>
        <w:left w:val="none" w:sz="0" w:space="0" w:color="auto"/>
        <w:bottom w:val="none" w:sz="0" w:space="0" w:color="auto"/>
        <w:right w:val="none" w:sz="0" w:space="0" w:color="auto"/>
      </w:divBdr>
    </w:div>
    <w:div w:id="197115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1044</Words>
  <Characters>5641</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 karpathiotakis</dc:creator>
  <cp:lastModifiedBy>vasilis karpathiotakis</cp:lastModifiedBy>
  <cp:revision>16</cp:revision>
  <dcterms:created xsi:type="dcterms:W3CDTF">2021-01-05T08:13:00Z</dcterms:created>
  <dcterms:modified xsi:type="dcterms:W3CDTF">2021-03-15T18:12:00Z</dcterms:modified>
</cp:coreProperties>
</file>