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02FE6" w14:textId="3A680FFD" w:rsidR="00A04AAD" w:rsidRPr="00BB3AF5" w:rsidRDefault="007F054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Ηλεκτροτεχνία </w:t>
      </w:r>
      <w:r w:rsidR="00A04AAD">
        <w:rPr>
          <w:rFonts w:ascii="Tahoma" w:hAnsi="Tahoma" w:cs="Tahoma"/>
          <w:b/>
        </w:rPr>
        <w:t>– Φ</w:t>
      </w:r>
      <w:r w:rsidR="00263F0E">
        <w:rPr>
          <w:rFonts w:ascii="Tahoma" w:hAnsi="Tahoma" w:cs="Tahoma"/>
          <w:b/>
        </w:rPr>
        <w:t>ύλλο</w:t>
      </w:r>
      <w:r w:rsidR="00A04AAD">
        <w:rPr>
          <w:rFonts w:ascii="Tahoma" w:hAnsi="Tahoma" w:cs="Tahoma"/>
          <w:b/>
        </w:rPr>
        <w:t xml:space="preserve"> 1</w:t>
      </w:r>
    </w:p>
    <w:p w14:paraId="06E0A76F" w14:textId="67057272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73840631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BB3AF5">
        <w:rPr>
          <w:rFonts w:ascii="Tahoma" w:hAnsi="Tahoma" w:cs="Tahoma"/>
          <w:b/>
        </w:rPr>
        <w:t>Θέμα:</w:t>
      </w:r>
    </w:p>
    <w:p w14:paraId="2AEE80D6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BB3AF5">
        <w:rPr>
          <w:rFonts w:ascii="Tahoma" w:hAnsi="Tahoma" w:cs="Tahoma"/>
          <w:b/>
        </w:rPr>
        <w:t>Ένταση ρεύματος</w:t>
      </w:r>
    </w:p>
    <w:p w14:paraId="1AD14F1C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BB3AF5">
        <w:rPr>
          <w:rFonts w:ascii="Tahoma" w:hAnsi="Tahoma" w:cs="Tahoma"/>
          <w:b/>
        </w:rPr>
        <w:t xml:space="preserve">Τάση - Διαφορά δυναμικού </w:t>
      </w:r>
    </w:p>
    <w:p w14:paraId="6AD4B5F1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  <w:r w:rsidRPr="00BB3AF5">
        <w:rPr>
          <w:rFonts w:ascii="Tahoma" w:hAnsi="Tahoma" w:cs="Tahoma"/>
          <w:b/>
        </w:rPr>
        <w:t>Αντίσταση</w:t>
      </w:r>
    </w:p>
    <w:p w14:paraId="7D54D768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AD8B089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1. Τι είναι ηλεκτρικό ρεύμα;</w:t>
      </w:r>
    </w:p>
    <w:p w14:paraId="25F94612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Α. Κίνηση ηλεκτρονίων Β. Κίνηση μορίων Γ. Κίνηση ατόμων</w:t>
      </w:r>
    </w:p>
    <w:p w14:paraId="6701F342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50DE1932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 xml:space="preserve">2. Τάση μας δίνει: </w:t>
      </w:r>
    </w:p>
    <w:p w14:paraId="7379746B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Α. Η μπαταρία Β. Η αντίσταση Γ. Και τα δυο</w:t>
      </w:r>
    </w:p>
    <w:p w14:paraId="1574243C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239ED2E9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3. Η αντίσταση:</w:t>
      </w:r>
    </w:p>
    <w:p w14:paraId="1F0E0891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Α. Δίνει ενέργεια Β. Καταναλώνει ενέργεια Γ. Και τα δυο ανάλογα με το κύκλωμα</w:t>
      </w:r>
    </w:p>
    <w:p w14:paraId="786B66EF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4B58CADF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4. Το ηλεκτρόνιο έχει ηλεκτρικό φορτίο:</w:t>
      </w:r>
    </w:p>
    <w:p w14:paraId="286BA428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Α. Θετικό Β. Αρνητικό Γ. Ουδέτερο</w:t>
      </w:r>
    </w:p>
    <w:p w14:paraId="44854F86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49489BF9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5. Υπάρχει ηλεκτρικό φορτίο με τιμή μικρότερη από αυτή του ηλεκτρονίου;</w:t>
      </w:r>
    </w:p>
    <w:p w14:paraId="01948690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Α. Ναι Β. Όχι Γ. Ανάλογα με το που βρίσκεται το ηλεκτρικό φορτίο</w:t>
      </w:r>
    </w:p>
    <w:p w14:paraId="39FAF364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6B581C31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6. Μονάδα μέτρησης του ηλεκτρικού φορτίου είναι</w:t>
      </w:r>
    </w:p>
    <w:p w14:paraId="2E3E7971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  <w:lang w:val="en-US"/>
        </w:rPr>
      </w:pPr>
      <w:r w:rsidRPr="00BB3AF5">
        <w:rPr>
          <w:rFonts w:ascii="Tahoma" w:hAnsi="Tahoma" w:cs="Tahoma"/>
        </w:rPr>
        <w:t>Α</w:t>
      </w:r>
      <w:r w:rsidRPr="00BB3AF5">
        <w:rPr>
          <w:rFonts w:ascii="Tahoma" w:hAnsi="Tahoma" w:cs="Tahoma"/>
          <w:lang w:val="en-US"/>
        </w:rPr>
        <w:t>. Coulomb B. Volt C. Ampere</w:t>
      </w:r>
    </w:p>
    <w:p w14:paraId="2DC59E6C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  <w:lang w:val="en-US"/>
        </w:rPr>
      </w:pPr>
    </w:p>
    <w:p w14:paraId="115B5BD2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 xml:space="preserve">7. Μονάδα μέτρησης της αντίστασης είναι </w:t>
      </w:r>
    </w:p>
    <w:p w14:paraId="78DE3ECF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Α. Ohm Β. Ampere Γ. Volt</w:t>
      </w:r>
    </w:p>
    <w:p w14:paraId="011C7BE5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CC9BADC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 xml:space="preserve">8. Μονάδα μέτρησης της τάσης είναι </w:t>
      </w:r>
    </w:p>
    <w:p w14:paraId="22126C62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Α. Ohm Β. Volt Γ. Coulomb</w:t>
      </w:r>
    </w:p>
    <w:p w14:paraId="37D49E1B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72C2359E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9. Το ηλεκτρικό φορτίο είναι μια ποσότητα που:</w:t>
      </w:r>
    </w:p>
    <w:p w14:paraId="1F8FD700" w14:textId="2B77E471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 xml:space="preserve">Α. Διατηρείται Β. Μπορεί να δημιουργηθεί από το μηδέν σε ένα κύκλωμα Γ. Μπορεί να εξαφανιστεί σε ένα κύκλωμα </w:t>
      </w:r>
    </w:p>
    <w:p w14:paraId="318380B8" w14:textId="1CEDD921" w:rsidR="00BB3AF5" w:rsidRPr="00BB3AF5" w:rsidRDefault="00BB3AF5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6BAF88FF" w14:textId="77777777" w:rsidR="00BB3AF5" w:rsidRPr="00BB3AF5" w:rsidRDefault="00BB3AF5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6C37E45A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7404A3B" w14:textId="1A741492" w:rsidR="001A2071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10.Με ποια γράμματα συμβολίζουμε τα παρακάτω μεγέθη και ποιες είναι οι μονάδες μετρήσεις τους;</w:t>
      </w:r>
    </w:p>
    <w:p w14:paraId="7245E2DA" w14:textId="77777777" w:rsidR="00BB3AF5" w:rsidRPr="00BB3AF5" w:rsidRDefault="00BB3AF5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tbl>
      <w:tblPr>
        <w:tblW w:w="5720" w:type="dxa"/>
        <w:tblLook w:val="04A0" w:firstRow="1" w:lastRow="0" w:firstColumn="1" w:lastColumn="0" w:noHBand="0" w:noVBand="1"/>
      </w:tblPr>
      <w:tblGrid>
        <w:gridCol w:w="2300"/>
        <w:gridCol w:w="1420"/>
        <w:gridCol w:w="2000"/>
      </w:tblGrid>
      <w:tr w:rsidR="00BB3AF5" w:rsidRPr="00BB3AF5" w14:paraId="102BDF0D" w14:textId="77777777" w:rsidTr="00BB3AF5">
        <w:trPr>
          <w:trHeight w:val="32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959B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Μέγεθος που μετράω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2C02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Σύμβολο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1441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Μονάδα μέτρησης</w:t>
            </w:r>
          </w:p>
        </w:tc>
      </w:tr>
      <w:tr w:rsidR="00BB3AF5" w:rsidRPr="00BB3AF5" w14:paraId="401965FC" w14:textId="77777777" w:rsidTr="00BB3AF5">
        <w:trPr>
          <w:trHeight w:val="32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BC9A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Τάση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59B5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2EAC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BB3AF5" w:rsidRPr="00BB3AF5" w14:paraId="4BEF01A7" w14:textId="77777777" w:rsidTr="00BB3AF5">
        <w:trPr>
          <w:trHeight w:val="32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44CC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Ένταση ρεύματος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0E30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3D9A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BB3AF5" w:rsidRPr="00BB3AF5" w14:paraId="192389E4" w14:textId="77777777" w:rsidTr="00BB3AF5">
        <w:trPr>
          <w:trHeight w:val="32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532A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Αντίσταση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085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5C59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BB3AF5" w:rsidRPr="00BB3AF5" w14:paraId="646F3C95" w14:textId="77777777" w:rsidTr="00BB3AF5">
        <w:trPr>
          <w:trHeight w:val="32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B537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Ηλεκτρικό φορτίο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BA1A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36FC" w14:textId="77777777" w:rsidR="00BB3AF5" w:rsidRPr="00BB3AF5" w:rsidRDefault="00BB3AF5" w:rsidP="00BB3AF5">
            <w:pPr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BB3AF5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</w:tbl>
    <w:p w14:paraId="332ACE19" w14:textId="77777777" w:rsidR="00BB3AF5" w:rsidRPr="00BB3AF5" w:rsidRDefault="00BB3AF5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03582E01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68E986D8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11. Αν σε ένα κύκλωμα έχουμε μια αντίσταση 5Ω, και την τροφοδοτήσουμε με τάση 20V τότε η ένταση του ρεύματος θα είναι: .........</w:t>
      </w:r>
    </w:p>
    <w:p w14:paraId="61E70C4B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77CF94CD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12. Αν ένα κύκλωμα με πηγή V= 30V και αντίσταση R, διαρρέεται από ρεύμα 2A, τότε η αντίσταση θα έχει τιμή: .........</w:t>
      </w:r>
    </w:p>
    <w:p w14:paraId="718C6A77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2DD49F2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13. Αν ένα κύκλωμα με αντίσταση R=20Ω και πηγή V, διαρρέεται από ρεύμα Ι= 2Α τότε η τάση στα άκρα της αντίστασης θα είναι: ..........</w:t>
      </w:r>
    </w:p>
    <w:p w14:paraId="6E6AA659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0C7C9195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14. Αν σε ένα κύκλωμα από ένα σημείο του καλωδίου περνάνε 2 εκατομμύρια  ηλεκτρόνια κάθε δευτερόλεπτο τότε η ένταση του ηλεκτρικού ρέματος σε αυτό το σημείο θα είναι: .........</w:t>
      </w:r>
    </w:p>
    <w:p w14:paraId="21E9AE50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1CD0FAD9" w14:textId="46722886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 xml:space="preserve">15. Αν από ένα σημείο ενός καλωδίου περνάει ρεύμα έντασης 5Α τότε από αυτό το σημείο ποσά ηλεκτρόνια περνάνε </w:t>
      </w:r>
      <w:r w:rsidR="00EA723C" w:rsidRPr="00BB3AF5">
        <w:rPr>
          <w:rFonts w:ascii="Tahoma" w:hAnsi="Tahoma" w:cs="Tahoma"/>
        </w:rPr>
        <w:t>ανά</w:t>
      </w:r>
      <w:r w:rsidRPr="00BB3AF5">
        <w:rPr>
          <w:rFonts w:ascii="Tahoma" w:hAnsi="Tahoma" w:cs="Tahoma"/>
        </w:rPr>
        <w:t xml:space="preserve"> δευτερόλεπτο; </w:t>
      </w:r>
    </w:p>
    <w:p w14:paraId="18340AC3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............</w:t>
      </w:r>
    </w:p>
    <w:p w14:paraId="1F8D8999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13E47340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(Δίνεται το φορτίο του ηλεκτρονίου 1,6</w:t>
      </w:r>
      <w:r w:rsidRPr="00BB3AF5">
        <w:rPr>
          <w:rFonts w:ascii="Tahoma" w:hAnsi="Tahoma" w:cs="Tahoma"/>
          <w:vertAlign w:val="superscript"/>
        </w:rPr>
        <w:t>.</w:t>
      </w:r>
      <w:r w:rsidRPr="00BB3AF5">
        <w:rPr>
          <w:rFonts w:ascii="Tahoma" w:hAnsi="Tahoma" w:cs="Tahoma"/>
        </w:rPr>
        <w:t>10</w:t>
      </w:r>
      <w:r w:rsidRPr="00BB3AF5">
        <w:rPr>
          <w:rFonts w:ascii="Tahoma" w:hAnsi="Tahoma" w:cs="Tahoma"/>
          <w:vertAlign w:val="superscript"/>
        </w:rPr>
        <w:t>-19</w:t>
      </w:r>
      <w:r w:rsidRPr="00BB3AF5">
        <w:rPr>
          <w:rFonts w:ascii="Tahoma" w:hAnsi="Tahoma" w:cs="Tahoma"/>
        </w:rPr>
        <w:t>)</w:t>
      </w:r>
    </w:p>
    <w:p w14:paraId="3E26085C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02CFBAE4" w14:textId="69E8494E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BB3AF5">
        <w:rPr>
          <w:rFonts w:ascii="Tahoma" w:hAnsi="Tahoma" w:cs="Tahoma"/>
        </w:rPr>
        <w:t>16. Ποιανού αριθμού συντομογραφία είναι ο αριθμός 1,6</w:t>
      </w:r>
      <w:r w:rsidRPr="00BB3AF5">
        <w:rPr>
          <w:rFonts w:ascii="Tahoma" w:hAnsi="Tahoma" w:cs="Tahoma"/>
          <w:vertAlign w:val="superscript"/>
        </w:rPr>
        <w:t>.</w:t>
      </w:r>
      <w:r w:rsidRPr="00BB3AF5">
        <w:rPr>
          <w:rFonts w:ascii="Tahoma" w:hAnsi="Tahoma" w:cs="Tahoma"/>
        </w:rPr>
        <w:t>10</w:t>
      </w:r>
      <w:r w:rsidRPr="00BB3AF5">
        <w:rPr>
          <w:rFonts w:ascii="Tahoma" w:hAnsi="Tahoma" w:cs="Tahoma"/>
          <w:vertAlign w:val="superscript"/>
        </w:rPr>
        <w:t>-19</w:t>
      </w:r>
      <w:r w:rsidRPr="00BB3AF5">
        <w:rPr>
          <w:rFonts w:ascii="Tahoma" w:hAnsi="Tahoma" w:cs="Tahoma"/>
        </w:rPr>
        <w:t>;</w:t>
      </w:r>
    </w:p>
    <w:p w14:paraId="7641746C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481C4AE6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0072271C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6531093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2BAFA21C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0BEACEC9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4A0BBADA" w14:textId="77777777" w:rsidR="001A2071" w:rsidRPr="00BB3AF5" w:rsidRDefault="001A2071" w:rsidP="001A2071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3F0C2220" w14:textId="77777777" w:rsidR="001A2071" w:rsidRPr="00BB3AF5" w:rsidRDefault="001A2071" w:rsidP="001A2071">
      <w:pPr>
        <w:spacing w:line="276" w:lineRule="auto"/>
        <w:rPr>
          <w:rFonts w:ascii="Tahoma" w:hAnsi="Tahoma" w:cs="Tahoma"/>
        </w:rPr>
      </w:pPr>
    </w:p>
    <w:sectPr w:rsidR="001A2071" w:rsidRPr="00BB3AF5" w:rsidSect="008E45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71"/>
    <w:rsid w:val="001A2071"/>
    <w:rsid w:val="00263F0E"/>
    <w:rsid w:val="00305085"/>
    <w:rsid w:val="0069015A"/>
    <w:rsid w:val="007F0541"/>
    <w:rsid w:val="00A04AAD"/>
    <w:rsid w:val="00B914F0"/>
    <w:rsid w:val="00BB3AF5"/>
    <w:rsid w:val="00E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DD605B"/>
  <w15:chartTrackingRefBased/>
  <w15:docId w15:val="{5F27C904-2A77-7640-AEE8-DEDAC798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Kalaitzakis</dc:creator>
  <cp:keywords/>
  <dc:description/>
  <cp:lastModifiedBy>George Kalaitzakis</cp:lastModifiedBy>
  <cp:revision>8</cp:revision>
  <cp:lastPrinted>2020-10-23T05:50:00Z</cp:lastPrinted>
  <dcterms:created xsi:type="dcterms:W3CDTF">2019-03-11T21:45:00Z</dcterms:created>
  <dcterms:modified xsi:type="dcterms:W3CDTF">2020-11-04T22:11:00Z</dcterms:modified>
</cp:coreProperties>
</file>