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83" w:rsidRPr="003E5265" w:rsidRDefault="00F65983" w:rsidP="003E5265">
      <w:pPr>
        <w:jc w:val="center"/>
        <w:rPr>
          <w:b/>
          <w:sz w:val="32"/>
        </w:rPr>
      </w:pPr>
      <w:r w:rsidRPr="003E5265">
        <w:rPr>
          <w:b/>
          <w:sz w:val="32"/>
        </w:rPr>
        <w:t>ΡΑΤΣΙΣΜΟΣ</w:t>
      </w:r>
    </w:p>
    <w:p w:rsidR="00F65983" w:rsidRPr="003E5265" w:rsidRDefault="00F65983">
      <w:pPr>
        <w:rPr>
          <w:b/>
          <w:sz w:val="24"/>
          <w:u w:val="single"/>
        </w:rPr>
      </w:pPr>
      <w:r w:rsidRPr="003E5265">
        <w:rPr>
          <w:b/>
          <w:sz w:val="24"/>
          <w:u w:val="single"/>
        </w:rPr>
        <w:t>ΟΡΙΣΜΟΣ ΚΑΙ   ΜΟΡΦΕΣ /ΕΙΔΗ  ΤΟΥ ΦΑΙΝΟΜΕΝΟΥ</w:t>
      </w:r>
    </w:p>
    <w:p w:rsidR="00F65983" w:rsidRPr="00F65983" w:rsidRDefault="00F65983" w:rsidP="00F65983">
      <w:pPr>
        <w:jc w:val="both"/>
        <w:rPr>
          <w:sz w:val="24"/>
        </w:rPr>
      </w:pPr>
      <w:r w:rsidRPr="00F65983">
        <w:rPr>
          <w:sz w:val="24"/>
        </w:rPr>
        <w:t>Ρατσισμό αποκαλούμε την  αντίληψη που υποστηρίζει την ανωτερότητα μιας φυλής και αποβλέπει στη διατήρηση της «καθαρότητάς» της και στη κυριαρχία της έναντι των υπολοίπων. Δηλαδή ρατσισμός είναι να θεωρούμε κάποια άλλη ομάδα ανθρώπων ως κατώτερη ή ακόμη και άξια περιφρόνησης, λόγω της φυλετικής ή εθνικής της καταγωγής. Ο  σύγχρονος  ρατσισμός  όμως  δεν  περιορίζεται  μόνο  στις  φυλετικές διακρίσεις.</w:t>
      </w:r>
    </w:p>
    <w:p w:rsidR="003E5265" w:rsidRPr="003E5265" w:rsidRDefault="00F65983" w:rsidP="003E5265">
      <w:pPr>
        <w:pStyle w:val="a3"/>
        <w:numPr>
          <w:ilvl w:val="0"/>
          <w:numId w:val="1"/>
        </w:numPr>
        <w:rPr>
          <w:sz w:val="24"/>
        </w:rPr>
      </w:pPr>
      <w:r w:rsidRPr="00F65983">
        <w:rPr>
          <w:sz w:val="24"/>
        </w:rPr>
        <w:t xml:space="preserve">Ο  </w:t>
      </w:r>
      <w:r w:rsidRPr="00F65983">
        <w:rPr>
          <w:sz w:val="24"/>
          <w:u w:val="single"/>
        </w:rPr>
        <w:t>κοινωνικός  ρατσισμός</w:t>
      </w:r>
      <w:r w:rsidRPr="00F65983">
        <w:rPr>
          <w:sz w:val="24"/>
        </w:rPr>
        <w:t>,  δηλαδή  η  εχθρική  συμπεριφορά  απέναντι  σε ορισμένες κοινωνικές ομάδες, </w:t>
      </w:r>
      <w:r w:rsidRPr="003E5265">
        <w:rPr>
          <w:sz w:val="24"/>
        </w:rPr>
        <w:t>όπως είναι οι μετανάστες, τα άτομα με ειδικές ανάγκες, </w:t>
      </w:r>
    </w:p>
    <w:p w:rsidR="003E5265" w:rsidRDefault="00F65983" w:rsidP="003E5265">
      <w:pPr>
        <w:pStyle w:val="a3"/>
        <w:rPr>
          <w:sz w:val="24"/>
        </w:rPr>
      </w:pPr>
      <w:r w:rsidRPr="00F65983">
        <w:rPr>
          <w:sz w:val="24"/>
        </w:rPr>
        <w:t>οι πρώην φυλακισμένοι, οι φορείς τους AIDS,</w:t>
      </w:r>
      <w:r w:rsidRPr="003E5265">
        <w:rPr>
          <w:sz w:val="24"/>
        </w:rPr>
        <w:t>οι ομοφυλόφιλοι, οι ναρκομανείς, και άλλες </w:t>
      </w:r>
    </w:p>
    <w:p w:rsidR="00F65983" w:rsidRPr="003E5265" w:rsidRDefault="00F65983" w:rsidP="003E5265">
      <w:pPr>
        <w:pStyle w:val="a3"/>
        <w:rPr>
          <w:sz w:val="24"/>
        </w:rPr>
      </w:pPr>
      <w:r w:rsidRPr="003E5265">
        <w:rPr>
          <w:sz w:val="24"/>
        </w:rPr>
        <w:t>κοινωνικές ομάδες.</w:t>
      </w:r>
    </w:p>
    <w:p w:rsidR="00F65983" w:rsidRPr="00F65983" w:rsidRDefault="00F65983" w:rsidP="00F65983">
      <w:pPr>
        <w:pStyle w:val="a3"/>
        <w:numPr>
          <w:ilvl w:val="0"/>
          <w:numId w:val="1"/>
        </w:numPr>
        <w:rPr>
          <w:sz w:val="24"/>
        </w:rPr>
      </w:pPr>
      <w:r w:rsidRPr="00F65983">
        <w:rPr>
          <w:sz w:val="24"/>
        </w:rPr>
        <w:t xml:space="preserve">Ο  </w:t>
      </w:r>
      <w:r w:rsidRPr="00F65983">
        <w:rPr>
          <w:sz w:val="24"/>
          <w:u w:val="single"/>
        </w:rPr>
        <w:t>εθνικός  ρατσισμός</w:t>
      </w:r>
      <w:r w:rsidRPr="00F65983">
        <w:rPr>
          <w:sz w:val="24"/>
        </w:rPr>
        <w:t xml:space="preserve">,  δηλαδή  η  αντίληψη  ότι  ένα  έθνος  είναι  ανώτερο από τα άλλα. </w:t>
      </w:r>
    </w:p>
    <w:p w:rsidR="00F65983" w:rsidRPr="00F65983" w:rsidRDefault="00F65983" w:rsidP="00F65983">
      <w:pPr>
        <w:pStyle w:val="a3"/>
        <w:numPr>
          <w:ilvl w:val="0"/>
          <w:numId w:val="1"/>
        </w:numPr>
        <w:jc w:val="both"/>
        <w:rPr>
          <w:sz w:val="24"/>
        </w:rPr>
      </w:pPr>
      <w:r w:rsidRPr="00F65983">
        <w:rPr>
          <w:sz w:val="24"/>
        </w:rPr>
        <w:t xml:space="preserve">Ο  </w:t>
      </w:r>
      <w:r w:rsidRPr="00F65983">
        <w:rPr>
          <w:sz w:val="24"/>
          <w:u w:val="single"/>
        </w:rPr>
        <w:t>θρησκευτικός  ρατσισμός,</w:t>
      </w:r>
      <w:r w:rsidRPr="00F65983">
        <w:rPr>
          <w:sz w:val="24"/>
        </w:rPr>
        <w:t xml:space="preserve">  δηλαδή  η  αντίληψη  ότι  μία  θρησκεία  είναι  η  μόνη  αληθινή  και  πρέπει  να  επικρατήσει  έναντι  των  υπολοίπων. </w:t>
      </w:r>
    </w:p>
    <w:p w:rsidR="00F65983" w:rsidRPr="00F65983" w:rsidRDefault="00F65983" w:rsidP="00F65983">
      <w:pPr>
        <w:pStyle w:val="a3"/>
        <w:numPr>
          <w:ilvl w:val="0"/>
          <w:numId w:val="1"/>
        </w:numPr>
        <w:rPr>
          <w:sz w:val="24"/>
        </w:rPr>
      </w:pPr>
      <w:r w:rsidRPr="00F65983">
        <w:rPr>
          <w:sz w:val="24"/>
        </w:rPr>
        <w:t>Ο  ρατσισμός </w:t>
      </w:r>
      <w:r w:rsidRPr="00F65983">
        <w:rPr>
          <w:sz w:val="24"/>
          <w:u w:val="single"/>
        </w:rPr>
        <w:t>των αναπτυγμένων κρατών </w:t>
      </w:r>
      <w:r w:rsidRPr="00F65983">
        <w:rPr>
          <w:sz w:val="24"/>
        </w:rPr>
        <w:t xml:space="preserve"> σε  βάρος  υπανάπτυκτων, όπως ο ρατσισμός σε βάρος </w:t>
      </w:r>
    </w:p>
    <w:p w:rsidR="00F65983" w:rsidRPr="00F65983" w:rsidRDefault="00F65983" w:rsidP="00F65983">
      <w:pPr>
        <w:pStyle w:val="a3"/>
        <w:rPr>
          <w:sz w:val="24"/>
        </w:rPr>
      </w:pPr>
      <w:r w:rsidRPr="00F65983">
        <w:rPr>
          <w:sz w:val="24"/>
        </w:rPr>
        <w:t>των χωρών του τρίτου κόσμου.</w:t>
      </w:r>
    </w:p>
    <w:p w:rsidR="00F65983" w:rsidRPr="003E5265" w:rsidRDefault="00F65983" w:rsidP="003E5265">
      <w:pPr>
        <w:pStyle w:val="a3"/>
        <w:numPr>
          <w:ilvl w:val="0"/>
          <w:numId w:val="1"/>
        </w:numPr>
        <w:jc w:val="both"/>
        <w:rPr>
          <w:sz w:val="24"/>
        </w:rPr>
      </w:pPr>
      <w:r w:rsidRPr="00F65983">
        <w:rPr>
          <w:sz w:val="24"/>
        </w:rPr>
        <w:t xml:space="preserve"> Ο  </w:t>
      </w:r>
      <w:r w:rsidRPr="00F65983">
        <w:rPr>
          <w:sz w:val="24"/>
          <w:u w:val="single"/>
        </w:rPr>
        <w:t>ρατσισμός  κατά  του  γυναικείου  φύλου,</w:t>
      </w:r>
      <w:r w:rsidRPr="00F65983">
        <w:rPr>
          <w:sz w:val="24"/>
        </w:rPr>
        <w:t>  δηλαδή  οι  εμφανείς  ή  άτυπες  διακρίσεις  κατά  των  γυναικών,  που  είναι  γνωστός  ως  σεξισμός.  </w:t>
      </w:r>
    </w:p>
    <w:p w:rsidR="00F65983" w:rsidRPr="003E5265" w:rsidRDefault="00F65983" w:rsidP="003E5265">
      <w:pPr>
        <w:jc w:val="both"/>
        <w:rPr>
          <w:b/>
          <w:sz w:val="28"/>
          <w:u w:val="single"/>
        </w:rPr>
      </w:pPr>
      <w:r w:rsidRPr="003E5265">
        <w:rPr>
          <w:b/>
          <w:sz w:val="28"/>
          <w:u w:val="single"/>
        </w:rPr>
        <w:t>ΑΙΤΙΕΣ</w:t>
      </w:r>
    </w:p>
    <w:p w:rsidR="00F65983" w:rsidRPr="003E5265" w:rsidRDefault="00F65983" w:rsidP="003E5265">
      <w:pPr>
        <w:pStyle w:val="a3"/>
        <w:numPr>
          <w:ilvl w:val="0"/>
          <w:numId w:val="1"/>
        </w:numPr>
        <w:jc w:val="both"/>
        <w:rPr>
          <w:sz w:val="24"/>
        </w:rPr>
      </w:pPr>
      <w:r w:rsidRPr="003E5265">
        <w:rPr>
          <w:sz w:val="24"/>
        </w:rPr>
        <w:t>Η  έλλειψη  ανθρωπιστικής  παιδείας και η πνευματική φτώχεια .</w:t>
      </w:r>
    </w:p>
    <w:p w:rsidR="00F65983" w:rsidRPr="003E5265" w:rsidRDefault="00F65983" w:rsidP="003E5265">
      <w:pPr>
        <w:pStyle w:val="a3"/>
        <w:numPr>
          <w:ilvl w:val="0"/>
          <w:numId w:val="1"/>
        </w:numPr>
        <w:rPr>
          <w:b/>
          <w:sz w:val="28"/>
          <w:u w:val="single"/>
        </w:rPr>
      </w:pPr>
      <w:r w:rsidRPr="003E5265">
        <w:rPr>
          <w:sz w:val="24"/>
        </w:rPr>
        <w:t>Η κρίση των αξιών,  (ανηθικότητα,  ανταγωνισμός κ.α.)  καλλιεργεί το μίσος στις ψυχές των ανθρώπων.</w:t>
      </w:r>
    </w:p>
    <w:p w:rsidR="00F65983" w:rsidRPr="003E5265" w:rsidRDefault="00F65983" w:rsidP="003E5265">
      <w:pPr>
        <w:pStyle w:val="a3"/>
        <w:numPr>
          <w:ilvl w:val="0"/>
          <w:numId w:val="1"/>
        </w:numPr>
        <w:jc w:val="both"/>
        <w:rPr>
          <w:sz w:val="24"/>
        </w:rPr>
      </w:pPr>
      <w:r w:rsidRPr="003E5265">
        <w:rPr>
          <w:sz w:val="24"/>
        </w:rPr>
        <w:t>Η επιθυμία  της  κυριαρχίας  έναντι  των  άλλων. </w:t>
      </w:r>
    </w:p>
    <w:p w:rsidR="00F65983" w:rsidRPr="003E5265" w:rsidRDefault="00F65983" w:rsidP="003E5265">
      <w:pPr>
        <w:pStyle w:val="a3"/>
        <w:numPr>
          <w:ilvl w:val="0"/>
          <w:numId w:val="1"/>
        </w:numPr>
        <w:jc w:val="both"/>
        <w:rPr>
          <w:sz w:val="24"/>
        </w:rPr>
      </w:pPr>
      <w:r w:rsidRPr="003E5265">
        <w:rPr>
          <w:sz w:val="24"/>
        </w:rPr>
        <w:t>Οι    πολιτικές  σκοπιμότητες.</w:t>
      </w:r>
    </w:p>
    <w:p w:rsidR="00F65983" w:rsidRPr="003E5265" w:rsidRDefault="00F65983" w:rsidP="003E5265">
      <w:pPr>
        <w:pStyle w:val="a3"/>
        <w:numPr>
          <w:ilvl w:val="0"/>
          <w:numId w:val="1"/>
        </w:numPr>
        <w:jc w:val="both"/>
        <w:rPr>
          <w:sz w:val="24"/>
        </w:rPr>
      </w:pPr>
      <w:r w:rsidRPr="003E5265">
        <w:rPr>
          <w:sz w:val="24"/>
        </w:rPr>
        <w:t>Ο θρησκευτικός φανατισμός.</w:t>
      </w:r>
    </w:p>
    <w:p w:rsidR="00F65983" w:rsidRPr="003E5265" w:rsidRDefault="00F65983" w:rsidP="00F65983">
      <w:pPr>
        <w:jc w:val="both"/>
        <w:rPr>
          <w:b/>
          <w:sz w:val="24"/>
          <w:u w:val="single"/>
        </w:rPr>
      </w:pPr>
      <w:r w:rsidRPr="003E5265">
        <w:rPr>
          <w:b/>
          <w:sz w:val="24"/>
          <w:u w:val="single"/>
        </w:rPr>
        <w:t>ΣΥΝΕΠΕΙΕΣ – ΑΠΟΤΕΛΕΣΜΑΤΑ</w:t>
      </w:r>
    </w:p>
    <w:p w:rsidR="00F65983" w:rsidRPr="003E5265" w:rsidRDefault="00F65983" w:rsidP="003E5265">
      <w:pPr>
        <w:pStyle w:val="a3"/>
        <w:numPr>
          <w:ilvl w:val="0"/>
          <w:numId w:val="2"/>
        </w:numPr>
        <w:jc w:val="both"/>
        <w:rPr>
          <w:sz w:val="24"/>
        </w:rPr>
      </w:pPr>
      <w:r w:rsidRPr="003E5265">
        <w:rPr>
          <w:sz w:val="24"/>
        </w:rPr>
        <w:t>Περιθωριοποίηση μεγάλων τμημάτων του πληθυσμού.</w:t>
      </w:r>
    </w:p>
    <w:p w:rsidR="00F65983" w:rsidRPr="003E5265" w:rsidRDefault="00F65983" w:rsidP="003E5265">
      <w:pPr>
        <w:pStyle w:val="a3"/>
        <w:numPr>
          <w:ilvl w:val="0"/>
          <w:numId w:val="2"/>
        </w:numPr>
        <w:jc w:val="both"/>
        <w:rPr>
          <w:sz w:val="24"/>
        </w:rPr>
      </w:pPr>
      <w:r w:rsidRPr="003E5265">
        <w:rPr>
          <w:sz w:val="24"/>
        </w:rPr>
        <w:t>Πόλεμος και βία.</w:t>
      </w:r>
    </w:p>
    <w:p w:rsidR="00F65983" w:rsidRPr="003E5265" w:rsidRDefault="00F65983" w:rsidP="003E5265">
      <w:pPr>
        <w:pStyle w:val="a3"/>
        <w:numPr>
          <w:ilvl w:val="0"/>
          <w:numId w:val="2"/>
        </w:numPr>
        <w:jc w:val="both"/>
        <w:rPr>
          <w:sz w:val="24"/>
        </w:rPr>
      </w:pPr>
      <w:r w:rsidRPr="003E5265">
        <w:rPr>
          <w:sz w:val="24"/>
        </w:rPr>
        <w:t>Εκμετάλλευση , ανεργία , ανταγωνισμός , ανισότητα.</w:t>
      </w:r>
    </w:p>
    <w:p w:rsidR="003E5265" w:rsidRPr="003E5265" w:rsidRDefault="003E5265" w:rsidP="003E5265">
      <w:pPr>
        <w:pStyle w:val="a3"/>
        <w:numPr>
          <w:ilvl w:val="0"/>
          <w:numId w:val="2"/>
        </w:numPr>
        <w:jc w:val="both"/>
        <w:rPr>
          <w:sz w:val="24"/>
        </w:rPr>
      </w:pPr>
      <w:r w:rsidRPr="003E5265">
        <w:rPr>
          <w:sz w:val="24"/>
        </w:rPr>
        <w:t>Αποπροσανατολισμός από τα πραγματικά προβλήματα.</w:t>
      </w:r>
    </w:p>
    <w:p w:rsidR="00F65983" w:rsidRDefault="00F65983" w:rsidP="003E5265">
      <w:pPr>
        <w:jc w:val="both"/>
        <w:rPr>
          <w:b/>
          <w:sz w:val="24"/>
          <w:u w:val="single"/>
        </w:rPr>
      </w:pPr>
      <w:r w:rsidRPr="003E5265">
        <w:rPr>
          <w:b/>
          <w:sz w:val="24"/>
          <w:u w:val="single"/>
        </w:rPr>
        <w:t> </w:t>
      </w:r>
      <w:r w:rsidR="003E5265" w:rsidRPr="003E5265">
        <w:rPr>
          <w:b/>
          <w:sz w:val="24"/>
          <w:u w:val="single"/>
        </w:rPr>
        <w:t>ΛΥΣΕΙΣ-ΑΝΤΙΜΕΤΩΠΙΣΗ</w:t>
      </w:r>
    </w:p>
    <w:p w:rsidR="003E5265" w:rsidRPr="003E5265" w:rsidRDefault="003E5265" w:rsidP="003E5265">
      <w:pPr>
        <w:pStyle w:val="a3"/>
        <w:numPr>
          <w:ilvl w:val="0"/>
          <w:numId w:val="3"/>
        </w:numPr>
        <w:jc w:val="both"/>
        <w:rPr>
          <w:sz w:val="24"/>
        </w:rPr>
      </w:pPr>
      <w:r w:rsidRPr="003E5265">
        <w:rPr>
          <w:sz w:val="24"/>
        </w:rPr>
        <w:t>Παιδεία, μελέτη της ιστορίας(συνεισφορά όλων των λαών) και της βιολογίας ( αβάσιμο  ρατσιστικών αντιλήψεων)</w:t>
      </w:r>
    </w:p>
    <w:p w:rsidR="003E5265" w:rsidRPr="003E5265" w:rsidRDefault="003E5265" w:rsidP="003E5265">
      <w:pPr>
        <w:pStyle w:val="a3"/>
        <w:numPr>
          <w:ilvl w:val="0"/>
          <w:numId w:val="3"/>
        </w:numPr>
        <w:jc w:val="both"/>
        <w:rPr>
          <w:sz w:val="24"/>
        </w:rPr>
      </w:pPr>
      <w:r w:rsidRPr="003E5265">
        <w:rPr>
          <w:sz w:val="24"/>
        </w:rPr>
        <w:t>Εμπέδωση της   αρχής «όλοι διαφορετικοί , όλοι ίσοι».</w:t>
      </w:r>
    </w:p>
    <w:p w:rsidR="003E5265" w:rsidRPr="003E5265" w:rsidRDefault="003E5265" w:rsidP="003E5265">
      <w:pPr>
        <w:pStyle w:val="a3"/>
        <w:numPr>
          <w:ilvl w:val="0"/>
          <w:numId w:val="3"/>
        </w:numPr>
        <w:jc w:val="both"/>
        <w:rPr>
          <w:sz w:val="28"/>
        </w:rPr>
      </w:pPr>
      <w:proofErr w:type="spellStart"/>
      <w:r w:rsidRPr="003E5265">
        <w:rPr>
          <w:sz w:val="24"/>
        </w:rPr>
        <w:t>Αυστηροποίηση</w:t>
      </w:r>
      <w:proofErr w:type="spellEnd"/>
      <w:r w:rsidRPr="003E5265">
        <w:rPr>
          <w:sz w:val="24"/>
        </w:rPr>
        <w:t xml:space="preserve">  της νομοθεσίας, κριτική στα κακώς κείμενα  και καταπολέμηση της απάθειας και της αδιαφορίας. </w:t>
      </w:r>
    </w:p>
    <w:p w:rsidR="003E5265" w:rsidRPr="00F65983" w:rsidRDefault="003E5265" w:rsidP="00F65983">
      <w:pPr>
        <w:jc w:val="both"/>
        <w:rPr>
          <w:sz w:val="24"/>
        </w:rPr>
      </w:pPr>
      <w:r>
        <w:rPr>
          <w:sz w:val="24"/>
        </w:rPr>
        <w:t xml:space="preserve"> </w:t>
      </w:r>
    </w:p>
    <w:sectPr w:rsidR="003E5265" w:rsidRPr="00F65983" w:rsidSect="00F659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E6A"/>
    <w:multiLevelType w:val="hybridMultilevel"/>
    <w:tmpl w:val="82EE7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C37DBD"/>
    <w:multiLevelType w:val="hybridMultilevel"/>
    <w:tmpl w:val="1D12A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0234EBD"/>
    <w:multiLevelType w:val="hybridMultilevel"/>
    <w:tmpl w:val="DB3066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65983"/>
    <w:rsid w:val="001A3DBF"/>
    <w:rsid w:val="003E5265"/>
    <w:rsid w:val="00F659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9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sakellariou</dc:creator>
  <cp:lastModifiedBy>fotis sakellariou</cp:lastModifiedBy>
  <cp:revision>1</cp:revision>
  <dcterms:created xsi:type="dcterms:W3CDTF">2016-10-24T13:35:00Z</dcterms:created>
  <dcterms:modified xsi:type="dcterms:W3CDTF">2016-10-24T13:58:00Z</dcterms:modified>
</cp:coreProperties>
</file>