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BC9C5" w14:textId="04AC6655" w:rsidR="000C54CE" w:rsidRDefault="00C4612E" w:rsidP="00C4612E">
      <w:pPr>
        <w:spacing w:after="0" w:line="360" w:lineRule="auto"/>
        <w:contextualSpacing/>
        <w:jc w:val="center"/>
        <w:rPr>
          <w:rStyle w:val="a7"/>
          <w:b/>
          <w:bCs/>
          <w:lang w:val="el-GR"/>
        </w:rPr>
      </w:pPr>
      <w:r w:rsidRPr="00C4612E">
        <w:rPr>
          <w:rStyle w:val="a7"/>
          <w:b/>
          <w:bCs/>
          <w:lang w:val="el-GR"/>
        </w:rPr>
        <w:t>Ν. ΓΛΩΣΣΑ ΚΑΙ ΛΟΓΟΤΕΧΝΙΑ Γ΄ ΤΑΞΗΣ  ΓΕΛ</w:t>
      </w:r>
    </w:p>
    <w:p w14:paraId="454F09FE" w14:textId="77777777" w:rsidR="00C4612E" w:rsidRPr="00C4612E" w:rsidRDefault="00C4612E" w:rsidP="00C4612E">
      <w:pPr>
        <w:spacing w:after="0" w:line="360" w:lineRule="auto"/>
        <w:contextualSpacing/>
        <w:jc w:val="center"/>
        <w:rPr>
          <w:b/>
          <w:bCs/>
          <w:lang w:val="el-GR"/>
        </w:rPr>
      </w:pPr>
    </w:p>
    <w:p w14:paraId="5BE87C28" w14:textId="77777777" w:rsidR="000C54CE" w:rsidRPr="00C4612E" w:rsidRDefault="007D0E17">
      <w:pPr>
        <w:pStyle w:val="a5"/>
        <w:ind w:left="0"/>
        <w:rPr>
          <w:lang w:val="el-GR"/>
        </w:rPr>
      </w:pPr>
      <w:r>
        <w:rPr>
          <w:lang w:val="el-GR"/>
        </w:rPr>
        <w:t>ΚΕΙΜΕΝΟ Ι: Η απελπισία γενεσιουργός αιτία της σχολικής βίας</w:t>
      </w:r>
    </w:p>
    <w:p w14:paraId="00EFF276" w14:textId="77777777" w:rsidR="000C54CE" w:rsidRPr="00C4612E" w:rsidRDefault="007D0E17">
      <w:pPr>
        <w:shd w:val="clear" w:color="auto" w:fill="FFFFFF"/>
        <w:spacing w:after="0" w:line="360" w:lineRule="atLeast"/>
        <w:ind w:left="0" w:right="0" w:firstLine="720"/>
        <w:jc w:val="both"/>
        <w:rPr>
          <w:lang w:val="el-GR"/>
        </w:rPr>
      </w:pPr>
      <w:r>
        <w:rPr>
          <w:rFonts w:ascii="Candara" w:eastAsia="Times New Roman" w:hAnsi="Candara"/>
          <w:color w:val="28272B"/>
          <w:kern w:val="0"/>
          <w:lang w:val="el-GR"/>
        </w:rPr>
        <w:t xml:space="preserve">Η </w:t>
      </w:r>
      <w:proofErr w:type="spellStart"/>
      <w:r>
        <w:rPr>
          <w:rFonts w:ascii="Candara" w:eastAsia="Times New Roman" w:hAnsi="Candara"/>
          <w:color w:val="28272B"/>
          <w:kern w:val="0"/>
          <w:lang w:val="el-GR"/>
        </w:rPr>
        <w:t>ενδοσχολική</w:t>
      </w:r>
      <w:proofErr w:type="spellEnd"/>
      <w:r>
        <w:rPr>
          <w:rFonts w:ascii="Candara" w:eastAsia="Times New Roman" w:hAnsi="Candara"/>
          <w:color w:val="28272B"/>
          <w:kern w:val="0"/>
          <w:lang w:val="el-GR"/>
        </w:rPr>
        <w:t xml:space="preserve"> βία κλιμακώνει επικίνδυνα την παρουσία της, σε σημείο που να μην μπορούμε άλλο να της γυρνάμε την πλάτη. Για να</w:t>
      </w:r>
      <w:r>
        <w:rPr>
          <w:rFonts w:ascii="Candara" w:eastAsia="Times New Roman" w:hAnsi="Candara"/>
          <w:color w:val="28272B"/>
          <w:kern w:val="0"/>
        </w:rPr>
        <w:t> </w:t>
      </w:r>
      <w:r>
        <w:rPr>
          <w:rFonts w:ascii="Candara" w:eastAsia="Times New Roman" w:hAnsi="Candara"/>
          <w:color w:val="28272B"/>
          <w:kern w:val="0"/>
          <w:u w:val="single"/>
          <w:lang w:val="el-GR"/>
        </w:rPr>
        <w:t>προσεγγίσουμε</w:t>
      </w:r>
      <w:r>
        <w:rPr>
          <w:rFonts w:ascii="Candara" w:eastAsia="Times New Roman" w:hAnsi="Candara"/>
          <w:color w:val="28272B"/>
          <w:kern w:val="0"/>
        </w:rPr>
        <w:t> </w:t>
      </w:r>
      <w:r>
        <w:rPr>
          <w:rFonts w:ascii="Candara" w:eastAsia="Times New Roman" w:hAnsi="Candara"/>
          <w:color w:val="28272B"/>
          <w:kern w:val="0"/>
          <w:lang w:val="el-GR"/>
        </w:rPr>
        <w:t xml:space="preserve">την </w:t>
      </w:r>
      <w:proofErr w:type="spellStart"/>
      <w:r>
        <w:rPr>
          <w:rFonts w:ascii="Candara" w:eastAsia="Times New Roman" w:hAnsi="Candara"/>
          <w:color w:val="28272B"/>
          <w:kern w:val="0"/>
          <w:lang w:val="el-GR"/>
        </w:rPr>
        <w:t>ενδοσχολική</w:t>
      </w:r>
      <w:proofErr w:type="spellEnd"/>
      <w:r>
        <w:rPr>
          <w:rFonts w:ascii="Candara" w:eastAsia="Times New Roman" w:hAnsi="Candara"/>
          <w:color w:val="28272B"/>
          <w:kern w:val="0"/>
          <w:lang w:val="el-GR"/>
        </w:rPr>
        <w:t xml:space="preserve"> βία δε θα πρέπει να την εξετάσουμε μεμονωμένα και ανεξάρτητα από τον κοινωνικό μας περίγυρο, την οικογένεια και το ίδιο το εκπαιδευτικό μας σύστημα. Τα παιδιά αναπαράγουν την ενδοοικογενειακή βία, τα κοινωνικά αδιέξοδα και τις ανεπάρκειες του εκπαιδευτικού μας συστήματος μέσα στο ίδιο το σχολικό περιβάλλον.</w:t>
      </w:r>
    </w:p>
    <w:p w14:paraId="103549E0" w14:textId="77777777" w:rsidR="000C54CE" w:rsidRDefault="007D0E17">
      <w:pPr>
        <w:shd w:val="clear" w:color="auto" w:fill="FFFFFF"/>
        <w:spacing w:after="0" w:line="360" w:lineRule="atLeast"/>
        <w:ind w:left="0" w:right="0" w:firstLine="720"/>
        <w:jc w:val="both"/>
        <w:rPr>
          <w:rFonts w:ascii="Candara" w:eastAsia="Times New Roman" w:hAnsi="Candara"/>
          <w:color w:val="28272B"/>
          <w:kern w:val="0"/>
          <w:lang w:val="el-GR"/>
        </w:rPr>
      </w:pPr>
      <w:r>
        <w:rPr>
          <w:rFonts w:ascii="Candara" w:eastAsia="Times New Roman" w:hAnsi="Candara"/>
          <w:color w:val="28272B"/>
          <w:kern w:val="0"/>
          <w:lang w:val="el-GR"/>
        </w:rPr>
        <w:t>Από το 2006 (έρευνα ΕΚΚΕ) η σχολική βία στη χώρα μας περιλαμβάνει καταστροφές σχολικού εξοπλισμού, βανδαλισμούς, λεκτική και σωματική βία (ξυλοδαρμούς), εκφοβισμούς και αποκλεισμούς από τις παρέες. Στα αστικά κέντρα εμφανίζεται το μεγαλύτερο ποσοστό. Μαθητές με χαμηλή βαθμολογία εμπλέκονται περισσότερο σε παρόμοια περιστατικά, είτε ως θύτες είτε ως θύματα. Τα αγόρια είναι συχνότερα δράστες και θύματα σχολικού εκφοβισμού, με εξαίρεση την περίπτωση σεξουαλικής προσβολής όπου θύματα είναι κυρίως τα κορίτσια.</w:t>
      </w:r>
    </w:p>
    <w:p w14:paraId="675FC1E8" w14:textId="77777777" w:rsidR="000C54CE" w:rsidRPr="00C4612E" w:rsidRDefault="007D0E17">
      <w:pPr>
        <w:shd w:val="clear" w:color="auto" w:fill="FFFFFF"/>
        <w:spacing w:after="225" w:line="360" w:lineRule="atLeast"/>
        <w:ind w:left="0" w:right="0" w:firstLine="720"/>
        <w:jc w:val="both"/>
        <w:rPr>
          <w:lang w:val="el-GR"/>
        </w:rPr>
      </w:pPr>
      <w:r>
        <w:rPr>
          <w:rFonts w:ascii="Candara" w:eastAsia="Times New Roman" w:hAnsi="Candara"/>
          <w:color w:val="28272B"/>
          <w:kern w:val="0"/>
          <w:lang w:val="el-GR"/>
        </w:rPr>
        <w:t xml:space="preserve">Από έρευνα που διενεργήθηκε από την εταιρία ερευνών </w:t>
      </w:r>
      <w:r>
        <w:rPr>
          <w:rFonts w:ascii="Candara" w:eastAsia="Times New Roman" w:hAnsi="Candara"/>
          <w:color w:val="28272B"/>
          <w:kern w:val="0"/>
        </w:rPr>
        <w:t>PULSE</w:t>
      </w:r>
      <w:r>
        <w:rPr>
          <w:rFonts w:ascii="Candara" w:eastAsia="Times New Roman" w:hAnsi="Candara"/>
          <w:color w:val="28272B"/>
          <w:kern w:val="0"/>
          <w:lang w:val="el-GR"/>
        </w:rPr>
        <w:t xml:space="preserve"> </w:t>
      </w:r>
      <w:r>
        <w:rPr>
          <w:rFonts w:ascii="Candara" w:eastAsia="Times New Roman" w:hAnsi="Candara"/>
          <w:color w:val="28272B"/>
          <w:kern w:val="0"/>
        </w:rPr>
        <w:t>R</w:t>
      </w:r>
      <w:r>
        <w:rPr>
          <w:rFonts w:ascii="Candara" w:eastAsia="Times New Roman" w:hAnsi="Candara"/>
          <w:color w:val="28272B"/>
          <w:kern w:val="0"/>
          <w:lang w:val="el-GR"/>
        </w:rPr>
        <w:t>.</w:t>
      </w:r>
      <w:r>
        <w:rPr>
          <w:rFonts w:ascii="Candara" w:eastAsia="Times New Roman" w:hAnsi="Candara"/>
          <w:color w:val="28272B"/>
          <w:kern w:val="0"/>
        </w:rPr>
        <w:t>C</w:t>
      </w:r>
      <w:r>
        <w:rPr>
          <w:rFonts w:ascii="Candara" w:eastAsia="Times New Roman" w:hAnsi="Candara"/>
          <w:color w:val="28272B"/>
          <w:kern w:val="0"/>
          <w:lang w:val="el-GR"/>
        </w:rPr>
        <w:t xml:space="preserve"> με την επιστημονική συνεργασία του ΕΚΚΕ υπό τον τίτλο «παιδική και νεανική βία μέσα από τα μάτια των γονέων» προκύπτει ότι σε σύνολο 1566 γονέων με παιδιά ηλικίας 10-17 ετών από το λεκανοπέδιο Αττικής, ένας στους δύο γονείς «ομολόγησε ότι τα παιδιά τους πάσχουν από άγχος ή κατάθλιψη»! Το 92% των γονέων δηλώνει ότι έχει πολύ καλές ή καλές σχέσεις με το παιδί του, εντούτοις, οι 3 στους 10 ομολογούν ότι αφιερώνουν την ημέρα λιγότερο από 1 ώρα έως καθόλου για το παιδί τους.</w:t>
      </w:r>
    </w:p>
    <w:p w14:paraId="5F9EDB13" w14:textId="77777777" w:rsidR="000C54CE" w:rsidRPr="00C4612E" w:rsidRDefault="007D0E17">
      <w:pPr>
        <w:shd w:val="clear" w:color="auto" w:fill="FFFFFF"/>
        <w:spacing w:after="225" w:line="360" w:lineRule="atLeast"/>
        <w:ind w:left="0" w:right="0" w:firstLine="720"/>
        <w:jc w:val="both"/>
        <w:rPr>
          <w:lang w:val="el-GR"/>
        </w:rPr>
      </w:pPr>
      <w:r>
        <w:rPr>
          <w:rFonts w:ascii="Candara" w:eastAsia="Times New Roman" w:hAnsi="Candara"/>
          <w:color w:val="28272B"/>
          <w:kern w:val="0"/>
          <w:lang w:val="el-GR"/>
        </w:rPr>
        <w:t>Η σχολική βία ως βία «που εκφράζει αίτημα» χρειάζεται πάνω απ’ όλα μία απάντηση ανοχής, διαλόγου, στήριξης και διαθεσιμότητας και όχι εύκολες ακυρωτικές λύσεις τύπου «αποδιοπομπαίου τράγου». Στόχος του κάθε σχολείου και της εκπαίδευσης είναι η κοινωνικοποίηση των μαθητών και</w:t>
      </w:r>
      <w:r>
        <w:rPr>
          <w:rFonts w:ascii="Candara" w:eastAsia="Times New Roman" w:hAnsi="Candara"/>
          <w:color w:val="28272B"/>
          <w:kern w:val="0"/>
        </w:rPr>
        <w:t> </w:t>
      </w:r>
      <w:r>
        <w:rPr>
          <w:rFonts w:ascii="Candara" w:eastAsia="Times New Roman" w:hAnsi="Candara"/>
          <w:color w:val="28272B"/>
          <w:kern w:val="0"/>
          <w:u w:val="single"/>
          <w:lang w:val="el-GR"/>
        </w:rPr>
        <w:t>η ανάδειξη</w:t>
      </w:r>
      <w:r>
        <w:rPr>
          <w:rFonts w:ascii="Candara" w:eastAsia="Times New Roman" w:hAnsi="Candara"/>
          <w:color w:val="28272B"/>
          <w:kern w:val="0"/>
        </w:rPr>
        <w:t> </w:t>
      </w:r>
      <w:r>
        <w:rPr>
          <w:rFonts w:ascii="Candara" w:eastAsia="Times New Roman" w:hAnsi="Candara"/>
          <w:color w:val="28272B"/>
          <w:kern w:val="0"/>
          <w:lang w:val="el-GR"/>
        </w:rPr>
        <w:t xml:space="preserve">της ατομικότητας μέσα από την συλλογικότητα, τη συνεργασία της ομάδας, την αποδοχή του διαφορετικού. Ο στόχος αυτός δεν επιτυγχάνεται, γιατί απλούστατα δεν έχει τεθεί ποτέ. Το υπάρχον εκπαιδευτικό σύστημα αδυνατεί να κάνει την αυτοκριτική του και να εκσυγχρονιστεί απαντώντας στην ανάγκη δημιουργίας ενός </w:t>
      </w:r>
      <w:proofErr w:type="spellStart"/>
      <w:r>
        <w:rPr>
          <w:rFonts w:ascii="Candara" w:eastAsia="Times New Roman" w:hAnsi="Candara"/>
          <w:color w:val="28272B"/>
          <w:kern w:val="0"/>
          <w:lang w:val="el-GR"/>
        </w:rPr>
        <w:t>ομαδο</w:t>
      </w:r>
      <w:proofErr w:type="spellEnd"/>
      <w:r>
        <w:rPr>
          <w:rFonts w:ascii="Candara" w:eastAsia="Times New Roman" w:hAnsi="Candara"/>
          <w:color w:val="28272B"/>
          <w:kern w:val="0"/>
          <w:lang w:val="el-GR"/>
        </w:rPr>
        <w:t>-συνεργατικού συστήματος εκπαίδευσης όπου ο ρόλος του μαθητή θα μεταβληθεί από μία παθητική στάση ατομικής αποδοχής γνώσεων σε μία ενεργητική αναζήτηση και επεξεργασία γνώσεων, έκφρασης ιδεών και συναισθημάτων σε ομαδική βάση.</w:t>
      </w:r>
    </w:p>
    <w:p w14:paraId="6C475EBC" w14:textId="77777777" w:rsidR="000C54CE" w:rsidRPr="00C4612E" w:rsidRDefault="007D0E17">
      <w:pPr>
        <w:shd w:val="clear" w:color="auto" w:fill="FFFFFF"/>
        <w:spacing w:after="225" w:line="360" w:lineRule="atLeast"/>
        <w:ind w:left="0" w:right="0" w:firstLine="720"/>
        <w:jc w:val="both"/>
        <w:rPr>
          <w:lang w:val="el-GR"/>
        </w:rPr>
      </w:pPr>
      <w:r>
        <w:rPr>
          <w:rFonts w:ascii="Candara" w:eastAsia="Times New Roman" w:hAnsi="Candara"/>
          <w:color w:val="28272B"/>
          <w:kern w:val="0"/>
          <w:lang w:val="el-GR"/>
        </w:rPr>
        <w:t>Το κυρίαρχο εκπαιδευτικό σύστημα με την στείρα και άκριτη αποστήθιση της διδακτέας ύλης οδηγεί στην τυποποίηση της γνώσης και στην αδυναμία να αναπτύξει ο μαθητής μία προσωπική σχέση με αυτή και μέσω αυτής με τους συμμαθητές του. Το γεγονός αυτό ακυρώνει τους νέους και τους οδηγεί σε σταδιακή</w:t>
      </w:r>
      <w:r>
        <w:rPr>
          <w:rFonts w:ascii="Candara" w:eastAsia="Times New Roman" w:hAnsi="Candara"/>
          <w:color w:val="28272B"/>
          <w:kern w:val="0"/>
        </w:rPr>
        <w:t> </w:t>
      </w:r>
      <w:r>
        <w:rPr>
          <w:rFonts w:ascii="Candara" w:eastAsia="Times New Roman" w:hAnsi="Candara"/>
          <w:color w:val="28272B"/>
          <w:kern w:val="0"/>
          <w:u w:val="single"/>
          <w:lang w:val="el-GR"/>
        </w:rPr>
        <w:t>συρρίκνωση</w:t>
      </w:r>
      <w:r>
        <w:rPr>
          <w:rFonts w:ascii="Candara" w:eastAsia="Times New Roman" w:hAnsi="Candara"/>
          <w:color w:val="28272B"/>
          <w:kern w:val="0"/>
        </w:rPr>
        <w:t> </w:t>
      </w:r>
      <w:r>
        <w:rPr>
          <w:rFonts w:ascii="Candara" w:eastAsia="Times New Roman" w:hAnsi="Candara"/>
          <w:color w:val="28272B"/>
          <w:kern w:val="0"/>
          <w:lang w:val="el-GR"/>
        </w:rPr>
        <w:t xml:space="preserve">της εικόνας εκτίμησης του εαυτού τους, σε αδυναμία να εκφράσουν τη ματαίωση </w:t>
      </w:r>
      <w:r>
        <w:rPr>
          <w:rFonts w:ascii="Candara" w:eastAsia="Times New Roman" w:hAnsi="Candara"/>
          <w:color w:val="28272B"/>
          <w:kern w:val="0"/>
          <w:lang w:val="el-GR"/>
        </w:rPr>
        <w:lastRenderedPageBreak/>
        <w:t>και το θυμό τους. Η ανεπάρκεια και η κρίση του εκπαιδευτικού συστήματος οδηγεί σε διάφορα επεισόδια (βίαιες συμπεριφορές και συγκρούσεις) που αναδεικνύουν τις δυσκολίες κοινωνικοποίησης και ενσωμάτωσης των μαθητών. Έτσι, η σχολική βία αναγορεύεται σε αίτημα-πρόφαση-αντίδραση.</w:t>
      </w:r>
    </w:p>
    <w:p w14:paraId="090A55A6" w14:textId="77777777" w:rsidR="000C54CE" w:rsidRPr="00C4612E" w:rsidRDefault="007D0E17">
      <w:pPr>
        <w:shd w:val="clear" w:color="auto" w:fill="FFFFFF"/>
        <w:spacing w:after="225" w:line="360" w:lineRule="atLeast"/>
        <w:ind w:left="0" w:right="0" w:firstLine="720"/>
        <w:jc w:val="both"/>
        <w:rPr>
          <w:lang w:val="el-GR"/>
        </w:rPr>
      </w:pPr>
      <w:r>
        <w:rPr>
          <w:rFonts w:ascii="Candara" w:eastAsia="Times New Roman" w:hAnsi="Candara"/>
          <w:color w:val="28272B"/>
          <w:kern w:val="0"/>
          <w:lang w:val="el-GR"/>
        </w:rPr>
        <w:t xml:space="preserve">Το σχολικό περιβάλλον, για να αποκτήσει πρωτίστως σχέσεις συνοχής, αλληλεγγύης και ανθρωπισμού, πρέπει να εκπαιδεύει στα πλαίσια της ομάδας και όχι να οδηγεί στην αναπαραγωγή ενός εκπαιδευτικού μονόδρομου με στόχο την βαθμολογική αξιολόγηση του μαθητή από τον δάσκαλο όπως γίνεται σήμερα. Ένα </w:t>
      </w:r>
      <w:proofErr w:type="spellStart"/>
      <w:r>
        <w:rPr>
          <w:rFonts w:ascii="Candara" w:eastAsia="Times New Roman" w:hAnsi="Candara"/>
          <w:color w:val="28272B"/>
          <w:kern w:val="0"/>
          <w:lang w:val="el-GR"/>
        </w:rPr>
        <w:t>ομαδο</w:t>
      </w:r>
      <w:proofErr w:type="spellEnd"/>
      <w:r>
        <w:rPr>
          <w:rFonts w:ascii="Candara" w:eastAsia="Times New Roman" w:hAnsi="Candara"/>
          <w:color w:val="28272B"/>
          <w:kern w:val="0"/>
          <w:lang w:val="el-GR"/>
        </w:rPr>
        <w:t>-συνεργατικό σύστημα εκπαίδευσης αποβλέπει στο να κινητοποιήσει τον μαθητή με την ενεργητική ισότιμη συμμετοχή του στα πλαίσια της μαθητικής ομάδας με στόχο την κριτική επεξεργασία, κατανόηση, παρουσίαση και αφομοίωση της διδακτέας ύλης. Ο ρόλος του καθηγητή παραμένει το ίδιο αναγκαίος και σημαντικός καθώς κατευθύνει και συντονίζει τις μαθητικές ομάδες στα νέα τους καθήκοντα, αξιολογεί και εμπλουτίζει το έργο τους. Η ανάπτυξη δυναμικής στα πλαίσια μιας σχολικής ομάδας απαντά στις πρωταρχικές και</w:t>
      </w:r>
      <w:r>
        <w:rPr>
          <w:rFonts w:ascii="Candara" w:eastAsia="Times New Roman" w:hAnsi="Candara"/>
          <w:color w:val="28272B"/>
          <w:kern w:val="0"/>
        </w:rPr>
        <w:t> </w:t>
      </w:r>
      <w:r>
        <w:rPr>
          <w:rFonts w:ascii="Candara" w:eastAsia="Times New Roman" w:hAnsi="Candara"/>
          <w:color w:val="28272B"/>
          <w:kern w:val="0"/>
          <w:u w:val="single"/>
          <w:lang w:val="el-GR"/>
        </w:rPr>
        <w:t>επιτακτικές</w:t>
      </w:r>
      <w:r>
        <w:rPr>
          <w:rFonts w:ascii="Candara" w:eastAsia="Times New Roman" w:hAnsi="Candara"/>
          <w:color w:val="28272B"/>
          <w:kern w:val="0"/>
        </w:rPr>
        <w:t> </w:t>
      </w:r>
      <w:r>
        <w:rPr>
          <w:rFonts w:ascii="Candara" w:eastAsia="Times New Roman" w:hAnsi="Candara"/>
          <w:color w:val="28272B"/>
          <w:kern w:val="0"/>
          <w:lang w:val="el-GR"/>
        </w:rPr>
        <w:t xml:space="preserve">ανάγκες των νέων για επικοινωνία, αυτοπραγμάτωση, δημιουργική έκφραση και </w:t>
      </w:r>
      <w:proofErr w:type="spellStart"/>
      <w:r>
        <w:rPr>
          <w:rFonts w:ascii="Candara" w:eastAsia="Times New Roman" w:hAnsi="Candara"/>
          <w:color w:val="28272B"/>
          <w:kern w:val="0"/>
          <w:lang w:val="el-GR"/>
        </w:rPr>
        <w:t>αυτοαξιολόγηση</w:t>
      </w:r>
      <w:proofErr w:type="spellEnd"/>
      <w:r>
        <w:rPr>
          <w:rFonts w:ascii="Candara" w:eastAsia="Times New Roman" w:hAnsi="Candara"/>
          <w:color w:val="28272B"/>
          <w:kern w:val="0"/>
          <w:lang w:val="el-GR"/>
        </w:rPr>
        <w:t>.</w:t>
      </w:r>
    </w:p>
    <w:p w14:paraId="6C8484D0" w14:textId="77777777" w:rsidR="000C54CE" w:rsidRPr="00C4612E" w:rsidRDefault="007D0E17">
      <w:pPr>
        <w:shd w:val="clear" w:color="auto" w:fill="FFFFFF"/>
        <w:spacing w:after="225" w:line="360" w:lineRule="atLeast"/>
        <w:ind w:left="0" w:right="0" w:firstLine="720"/>
        <w:jc w:val="both"/>
        <w:rPr>
          <w:lang w:val="el-GR"/>
        </w:rPr>
      </w:pPr>
      <w:r>
        <w:rPr>
          <w:rFonts w:ascii="Candara" w:eastAsia="Times New Roman" w:hAnsi="Candara"/>
          <w:color w:val="28272B"/>
          <w:kern w:val="0"/>
          <w:lang w:val="el-GR"/>
        </w:rPr>
        <w:t>Ασφαλώς, η βία των μαθητών και των νέων έχει πολλές αιτίες πέραν της μονοδιάστατης σχολικής φίμωσης/ντρεσαρίσματος που υφίστανται. Παράγοντες όπως η οικογενειακή αποξένωση, η στέρηση σεξουαλικής διαπαιδαγώγησης, οι απρόσωπες σχέσεις γειτονίας, το έλλειμμα φυσικού και κοινωνικού ζωτικού χώρου, η</w:t>
      </w:r>
      <w:r>
        <w:rPr>
          <w:rFonts w:ascii="Candara" w:eastAsia="Times New Roman" w:hAnsi="Candara"/>
          <w:color w:val="28272B"/>
          <w:kern w:val="0"/>
        </w:rPr>
        <w:t> </w:t>
      </w:r>
      <w:r>
        <w:rPr>
          <w:rFonts w:ascii="Candara" w:eastAsia="Times New Roman" w:hAnsi="Candara"/>
          <w:color w:val="28272B"/>
          <w:kern w:val="0"/>
          <w:u w:val="single"/>
          <w:lang w:val="el-GR"/>
        </w:rPr>
        <w:t>αλλοτρίωση</w:t>
      </w:r>
      <w:r>
        <w:rPr>
          <w:rFonts w:ascii="Candara" w:eastAsia="Times New Roman" w:hAnsi="Candara"/>
          <w:color w:val="28272B"/>
          <w:kern w:val="0"/>
          <w:u w:val="single"/>
        </w:rPr>
        <w:t> </w:t>
      </w:r>
      <w:r>
        <w:rPr>
          <w:rFonts w:ascii="Candara" w:eastAsia="Times New Roman" w:hAnsi="Candara"/>
          <w:color w:val="28272B"/>
          <w:kern w:val="0"/>
          <w:lang w:val="el-GR"/>
        </w:rPr>
        <w:t xml:space="preserve">και </w:t>
      </w:r>
      <w:proofErr w:type="spellStart"/>
      <w:r>
        <w:rPr>
          <w:rFonts w:ascii="Candara" w:eastAsia="Times New Roman" w:hAnsi="Candara"/>
          <w:color w:val="28272B"/>
          <w:kern w:val="0"/>
          <w:lang w:val="el-GR"/>
        </w:rPr>
        <w:t>παθητικοποίηση</w:t>
      </w:r>
      <w:proofErr w:type="spellEnd"/>
      <w:r>
        <w:rPr>
          <w:rFonts w:ascii="Candara" w:eastAsia="Times New Roman" w:hAnsi="Candara"/>
          <w:color w:val="28272B"/>
          <w:kern w:val="0"/>
          <w:lang w:val="el-GR"/>
        </w:rPr>
        <w:t xml:space="preserve"> των ηλεκτρονικών παιχνιδιών, της τηλεόρασης και των Η/Υ, η μαζική προβολή και η </w:t>
      </w:r>
      <w:proofErr w:type="spellStart"/>
      <w:r>
        <w:rPr>
          <w:rFonts w:ascii="Candara" w:eastAsia="Times New Roman" w:hAnsi="Candara"/>
          <w:color w:val="28272B"/>
          <w:kern w:val="0"/>
          <w:lang w:val="el-GR"/>
        </w:rPr>
        <w:t>ηρωοποίηση</w:t>
      </w:r>
      <w:proofErr w:type="spellEnd"/>
      <w:r>
        <w:rPr>
          <w:rFonts w:ascii="Candara" w:eastAsia="Times New Roman" w:hAnsi="Candara"/>
          <w:color w:val="28272B"/>
          <w:kern w:val="0"/>
          <w:lang w:val="el-GR"/>
        </w:rPr>
        <w:t xml:space="preserve"> της βίας, η αύξηση της φτώχειας, της εγκληματικότητας και του κοινωνικού ρατσισμού αποτελούν μερικές από τις βασικότερες αιτίες της νεανικής και σχολικής βίας. Όμως, το σχολείο είναι το βασικό εργαστήρι διάπλασης των νέων ανθρώπων και το ουσιαστικότερο μέσο παρέμβασης που διαθέτει η κοινωνία για την ισορροπημένη και υγιή ψυχοσωματική ανάπτυξή τους. Εάν δεν αξιοποιηθεί σωστά ο </w:t>
      </w:r>
      <w:proofErr w:type="spellStart"/>
      <w:r>
        <w:rPr>
          <w:rFonts w:ascii="Candara" w:eastAsia="Times New Roman" w:hAnsi="Candara"/>
          <w:color w:val="28272B"/>
          <w:kern w:val="0"/>
          <w:lang w:val="el-GR"/>
        </w:rPr>
        <w:t>εργαλειακός</w:t>
      </w:r>
      <w:proofErr w:type="spellEnd"/>
      <w:r>
        <w:rPr>
          <w:rFonts w:ascii="Candara" w:eastAsia="Times New Roman" w:hAnsi="Candara"/>
          <w:color w:val="28272B"/>
          <w:kern w:val="0"/>
          <w:lang w:val="el-GR"/>
        </w:rPr>
        <w:t xml:space="preserve"> του χαρακτήρας-κλειδί, τότε η νεολαία και η κοινωνία δεν θα μπορέσουν να αναπτύξουν αντιστάσεις στην κλιμακούμενη βία.</w:t>
      </w:r>
    </w:p>
    <w:p w14:paraId="32E812A7" w14:textId="77777777" w:rsidR="000C54CE" w:rsidRDefault="007D0E17">
      <w:pPr>
        <w:shd w:val="clear" w:color="auto" w:fill="FFFFFF"/>
        <w:spacing w:line="360" w:lineRule="atLeast"/>
        <w:ind w:left="0" w:right="0"/>
        <w:jc w:val="right"/>
        <w:rPr>
          <w:rFonts w:ascii="Calibri Light" w:eastAsia="Times New Roman" w:hAnsi="Calibri Light"/>
          <w:color w:val="28272B"/>
          <w:kern w:val="0"/>
          <w:sz w:val="20"/>
          <w:szCs w:val="20"/>
          <w:lang w:val="el-GR"/>
        </w:rPr>
      </w:pPr>
      <w:r>
        <w:rPr>
          <w:rFonts w:ascii="Calibri Light" w:eastAsia="Times New Roman" w:hAnsi="Calibri Light"/>
          <w:color w:val="28272B"/>
          <w:kern w:val="0"/>
          <w:sz w:val="20"/>
          <w:szCs w:val="20"/>
          <w:lang w:val="el-GR"/>
        </w:rPr>
        <w:t xml:space="preserve">Διασκευασμένο κείμενο της </w:t>
      </w:r>
      <w:proofErr w:type="spellStart"/>
      <w:r>
        <w:rPr>
          <w:rFonts w:ascii="Calibri Light" w:eastAsia="Times New Roman" w:hAnsi="Calibri Light"/>
          <w:color w:val="28272B"/>
          <w:kern w:val="0"/>
          <w:sz w:val="20"/>
          <w:szCs w:val="20"/>
          <w:lang w:val="el-GR"/>
        </w:rPr>
        <w:t>Μίτση</w:t>
      </w:r>
      <w:proofErr w:type="spellEnd"/>
      <w:r>
        <w:rPr>
          <w:rFonts w:ascii="Calibri Light" w:eastAsia="Times New Roman" w:hAnsi="Calibri Light"/>
          <w:color w:val="28272B"/>
          <w:kern w:val="0"/>
          <w:sz w:val="20"/>
          <w:szCs w:val="20"/>
          <w:lang w:val="el-GR"/>
        </w:rPr>
        <w:t xml:space="preserve"> Σχοινά στην εφημερίδα ΕΛΕΥΘΕΡΟΤΥΠΙΑ (24/4/2009)</w:t>
      </w:r>
    </w:p>
    <w:p w14:paraId="0C206A83" w14:textId="77777777" w:rsidR="000C54CE" w:rsidRPr="00C4612E" w:rsidRDefault="007D0E17">
      <w:pPr>
        <w:pStyle w:val="a5"/>
        <w:ind w:left="0"/>
        <w:rPr>
          <w:lang w:val="el-GR"/>
        </w:rPr>
      </w:pPr>
      <w:r>
        <w:rPr>
          <w:color w:val="28272B"/>
          <w:kern w:val="0"/>
          <w:lang w:val="el-GR"/>
        </w:rPr>
        <w:t xml:space="preserve">Κείμενο ΙΙ: </w:t>
      </w:r>
      <w:r>
        <w:rPr>
          <w:lang w:val="el-GR"/>
        </w:rPr>
        <w:t xml:space="preserve">[Η </w:t>
      </w:r>
      <w:proofErr w:type="spellStart"/>
      <w:r>
        <w:rPr>
          <w:lang w:val="el-GR"/>
        </w:rPr>
        <w:t>Αστραδενή</w:t>
      </w:r>
      <w:proofErr w:type="spellEnd"/>
      <w:r>
        <w:rPr>
          <w:lang w:val="el-GR"/>
        </w:rPr>
        <w:t xml:space="preserve"> στο νέο σχολείο της]</w:t>
      </w:r>
    </w:p>
    <w:p w14:paraId="52A2CEE6" w14:textId="77777777" w:rsidR="000C54CE" w:rsidRDefault="007D0E17">
      <w:pPr>
        <w:shd w:val="clear" w:color="auto" w:fill="FFFFFF"/>
        <w:spacing w:after="100" w:line="240" w:lineRule="auto"/>
        <w:ind w:left="0" w:right="0"/>
        <w:jc w:val="both"/>
        <w:outlineLvl w:val="4"/>
        <w:rPr>
          <w:rFonts w:ascii="Candara" w:eastAsia="Times New Roman" w:hAnsi="Candara"/>
          <w:i/>
          <w:iCs/>
          <w:color w:val="28272B"/>
          <w:kern w:val="0"/>
          <w:sz w:val="20"/>
          <w:szCs w:val="20"/>
          <w:lang w:val="el-GR"/>
        </w:rPr>
      </w:pPr>
      <w:r>
        <w:rPr>
          <w:rFonts w:ascii="Candara" w:eastAsia="Times New Roman" w:hAnsi="Candara"/>
          <w:i/>
          <w:iCs/>
          <w:color w:val="28272B"/>
          <w:kern w:val="0"/>
          <w:sz w:val="20"/>
          <w:szCs w:val="20"/>
          <w:lang w:val="el-GR"/>
        </w:rPr>
        <w:t xml:space="preserve">Η </w:t>
      </w:r>
      <w:proofErr w:type="spellStart"/>
      <w:r>
        <w:rPr>
          <w:rFonts w:ascii="Candara" w:eastAsia="Times New Roman" w:hAnsi="Candara"/>
          <w:i/>
          <w:iCs/>
          <w:color w:val="28272B"/>
          <w:kern w:val="0"/>
          <w:sz w:val="20"/>
          <w:szCs w:val="20"/>
          <w:lang w:val="el-GR"/>
        </w:rPr>
        <w:t>Αστραδενή</w:t>
      </w:r>
      <w:proofErr w:type="spellEnd"/>
      <w:r>
        <w:rPr>
          <w:rFonts w:ascii="Candara" w:eastAsia="Times New Roman" w:hAnsi="Candara"/>
          <w:i/>
          <w:iCs/>
          <w:color w:val="28272B"/>
          <w:kern w:val="0"/>
          <w:sz w:val="20"/>
          <w:szCs w:val="20"/>
          <w:lang w:val="el-GR"/>
        </w:rPr>
        <w:t xml:space="preserve"> ζει με την οικογένειά της στη Σύμη. Όμως η ζωή στο νησί είναι δύσκολη και ο πατέρας της αναγκάζεται να πουλήσει το καΐκι του και να μετακομίσει όλη η οικογένεια στην Αθήνα. Η </w:t>
      </w:r>
      <w:proofErr w:type="spellStart"/>
      <w:r>
        <w:rPr>
          <w:rFonts w:ascii="Candara" w:eastAsia="Times New Roman" w:hAnsi="Candara"/>
          <w:i/>
          <w:iCs/>
          <w:color w:val="28272B"/>
          <w:kern w:val="0"/>
          <w:sz w:val="20"/>
          <w:szCs w:val="20"/>
          <w:lang w:val="el-GR"/>
        </w:rPr>
        <w:t>Αστραδενή</w:t>
      </w:r>
      <w:proofErr w:type="spellEnd"/>
      <w:r>
        <w:rPr>
          <w:rFonts w:ascii="Candara" w:eastAsia="Times New Roman" w:hAnsi="Candara"/>
          <w:i/>
          <w:iCs/>
          <w:color w:val="28272B"/>
          <w:kern w:val="0"/>
          <w:sz w:val="20"/>
          <w:szCs w:val="20"/>
          <w:lang w:val="el-GR"/>
        </w:rPr>
        <w:t xml:space="preserve"> νοσταλγεί τη ζωή στο νησί, το σπίτι της, το σχολείο της, τους γείτονές της, τους φίλους της και τα χαρούμενα παιχνίδια μαζί τους. Νιώθει αποξενωμένη στο νέο της περιβάλλον, ιδιαίτερα όταν στο καινούργιο σχολείο τής συμπεριφέρονται με περιφρόνηση. Τα αποσπάσματα που θα διαβάσετε στη συνέχεια έχουν να κάνουν με το σχολείο και το περιβάλλον του.</w:t>
      </w:r>
    </w:p>
    <w:p w14:paraId="4AE826F2"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[…]«Λοιπόν», είπε αυτή και άνοιξε ένα πράσινο τετράδιο, «για σήκω εσύ, η καινούργια, και πες μου τ’ όνομά σου».</w:t>
      </w:r>
    </w:p>
    <w:p w14:paraId="472AE024"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Στάθηκα όρθια δίπλα στο θρανίο μου κι είπα: «</w:t>
      </w:r>
      <w:proofErr w:type="spellStart"/>
      <w:r>
        <w:rPr>
          <w:rFonts w:ascii="Candara" w:eastAsia="Times New Roman" w:hAnsi="Candara"/>
          <w:color w:val="28272B"/>
          <w:kern w:val="0"/>
          <w:lang w:val="el-GR"/>
        </w:rPr>
        <w:t>Αστραδενή</w:t>
      </w:r>
      <w:proofErr w:type="spellEnd"/>
      <w:r>
        <w:rPr>
          <w:rFonts w:ascii="Candara" w:eastAsia="Times New Roman" w:hAnsi="Candara"/>
          <w:color w:val="28272B"/>
          <w:kern w:val="0"/>
          <w:lang w:val="el-GR"/>
        </w:rPr>
        <w:t xml:space="preserve"> </w:t>
      </w:r>
      <w:proofErr w:type="spellStart"/>
      <w:r>
        <w:rPr>
          <w:rFonts w:ascii="Candara" w:eastAsia="Times New Roman" w:hAnsi="Candara"/>
          <w:color w:val="28272B"/>
          <w:kern w:val="0"/>
          <w:lang w:val="el-GR"/>
        </w:rPr>
        <w:t>Χατζηπέτρου</w:t>
      </w:r>
      <w:proofErr w:type="spellEnd"/>
      <w:r>
        <w:rPr>
          <w:rFonts w:ascii="Candara" w:eastAsia="Times New Roman" w:hAnsi="Candara"/>
          <w:color w:val="28272B"/>
          <w:kern w:val="0"/>
          <w:lang w:val="el-GR"/>
        </w:rPr>
        <w:t>».</w:t>
      </w:r>
    </w:p>
    <w:p w14:paraId="52E590D4"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lastRenderedPageBreak/>
        <w:t>Η κυρία δε με κοίταζε, ετοιμαζότανε να γράψει τ’ όνομά μου στο τετράδιο —ο κατάλογος θα ήταν— αλλά τα παιδιά άρχισαν τα γέλια… Γιατί άραγε;… Και τότε εκείνη σήκωσε το κεφάλι, χτύπησε ένα χάρακα στο τραπέζι και είπε:</w:t>
      </w:r>
    </w:p>
    <w:p w14:paraId="4BF2075B"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«Ησυχία εσείς! Πώς το είπες αυτό το όνομα;».</w:t>
      </w:r>
    </w:p>
    <w:p w14:paraId="1F110EF1"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w:t>
      </w:r>
      <w:proofErr w:type="spellStart"/>
      <w:r>
        <w:rPr>
          <w:rFonts w:ascii="Candara" w:eastAsia="Times New Roman" w:hAnsi="Candara"/>
          <w:color w:val="28272B"/>
          <w:kern w:val="0"/>
          <w:lang w:val="el-GR"/>
        </w:rPr>
        <w:t>Αστραδενή</w:t>
      </w:r>
      <w:proofErr w:type="spellEnd"/>
      <w:r>
        <w:rPr>
          <w:rFonts w:ascii="Candara" w:eastAsia="Times New Roman" w:hAnsi="Candara"/>
          <w:color w:val="28272B"/>
          <w:kern w:val="0"/>
          <w:lang w:val="el-GR"/>
        </w:rPr>
        <w:t xml:space="preserve"> </w:t>
      </w:r>
      <w:proofErr w:type="spellStart"/>
      <w:r>
        <w:rPr>
          <w:rFonts w:ascii="Candara" w:eastAsia="Times New Roman" w:hAnsi="Candara"/>
          <w:color w:val="28272B"/>
          <w:kern w:val="0"/>
          <w:lang w:val="el-GR"/>
        </w:rPr>
        <w:t>Χατζηπέτρου</w:t>
      </w:r>
      <w:proofErr w:type="spellEnd"/>
      <w:r>
        <w:rPr>
          <w:rFonts w:ascii="Candara" w:eastAsia="Times New Roman" w:hAnsi="Candara"/>
          <w:color w:val="28272B"/>
          <w:kern w:val="0"/>
          <w:lang w:val="el-GR"/>
        </w:rPr>
        <w:t>».</w:t>
      </w:r>
    </w:p>
    <w:p w14:paraId="6C770811"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«Όχι το </w:t>
      </w:r>
      <w:proofErr w:type="spellStart"/>
      <w:r>
        <w:rPr>
          <w:rFonts w:ascii="Candara" w:eastAsia="Times New Roman" w:hAnsi="Candara"/>
          <w:color w:val="28272B"/>
          <w:kern w:val="0"/>
          <w:lang w:val="el-GR"/>
        </w:rPr>
        <w:t>Χατζηπέτρου</w:t>
      </w:r>
      <w:proofErr w:type="spellEnd"/>
      <w:r>
        <w:rPr>
          <w:rFonts w:ascii="Candara" w:eastAsia="Times New Roman" w:hAnsi="Candara"/>
          <w:color w:val="28272B"/>
          <w:kern w:val="0"/>
          <w:lang w:val="el-GR"/>
        </w:rPr>
        <w:t xml:space="preserve">… το </w:t>
      </w:r>
      <w:proofErr w:type="spellStart"/>
      <w:r>
        <w:rPr>
          <w:rFonts w:ascii="Candara" w:eastAsia="Times New Roman" w:hAnsi="Candara"/>
          <w:color w:val="28272B"/>
          <w:kern w:val="0"/>
          <w:lang w:val="el-GR"/>
        </w:rPr>
        <w:t>Αστραδενή</w:t>
      </w:r>
      <w:proofErr w:type="spellEnd"/>
      <w:r>
        <w:rPr>
          <w:rFonts w:ascii="Candara" w:eastAsia="Times New Roman" w:hAnsi="Candara"/>
          <w:color w:val="28272B"/>
          <w:kern w:val="0"/>
          <w:lang w:val="el-GR"/>
        </w:rPr>
        <w:t>… Χριστιανικό είναι;…».</w:t>
      </w:r>
    </w:p>
    <w:p w14:paraId="2D7D702F"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«Ναι», έκανα με το κεφάλι. Έτρεμα. Δεν της άρεσε τ’ όνομά μου, φαίνεται…</w:t>
      </w:r>
    </w:p>
    <w:p w14:paraId="4045863A"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Δηλαδή, ΕΤΣΙ σε βάφτισε ο παπάς;», ξαναρώτησε.</w:t>
      </w:r>
    </w:p>
    <w:p w14:paraId="463B4007"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«Αστερόπη, με βάφτισε, αλλά με φωνάζουν </w:t>
      </w:r>
      <w:proofErr w:type="spellStart"/>
      <w:r>
        <w:rPr>
          <w:rFonts w:ascii="Candara" w:eastAsia="Times New Roman" w:hAnsi="Candara"/>
          <w:color w:val="28272B"/>
          <w:kern w:val="0"/>
          <w:lang w:val="el-GR"/>
        </w:rPr>
        <w:t>Αστραδενή</w:t>
      </w:r>
      <w:proofErr w:type="spellEnd"/>
      <w:r>
        <w:rPr>
          <w:rFonts w:ascii="Candara" w:eastAsia="Times New Roman" w:hAnsi="Candara"/>
          <w:color w:val="28272B"/>
          <w:kern w:val="0"/>
          <w:lang w:val="el-GR"/>
        </w:rPr>
        <w:t>».</w:t>
      </w:r>
    </w:p>
    <w:p w14:paraId="6A142807"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«Και το… </w:t>
      </w:r>
      <w:proofErr w:type="spellStart"/>
      <w:r>
        <w:rPr>
          <w:rFonts w:ascii="Candara" w:eastAsia="Times New Roman" w:hAnsi="Candara"/>
          <w:color w:val="28272B"/>
          <w:kern w:val="0"/>
          <w:lang w:val="el-GR"/>
        </w:rPr>
        <w:t>Αστραδενή</w:t>
      </w:r>
      <w:proofErr w:type="spellEnd"/>
      <w:r>
        <w:rPr>
          <w:rFonts w:ascii="Candara" w:eastAsia="Times New Roman" w:hAnsi="Candara"/>
          <w:color w:val="28272B"/>
          <w:kern w:val="0"/>
          <w:lang w:val="el-GR"/>
        </w:rPr>
        <w:t xml:space="preserve"> είναι χριστιανικό;».</w:t>
      </w:r>
    </w:p>
    <w:p w14:paraId="22508C6E"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«Μάλιστα. Η κυρία μας —η δασκάλα μου— θέλω να πω η παλιά μου η δασκάλα, μου είπε ότι είναι πολύ αρχαίο όνομα. Είναι ένα αστέρι από τα εφτά της Πούλιας…».</w:t>
      </w:r>
    </w:p>
    <w:p w14:paraId="0728236B"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(Τι μου ‘</w:t>
      </w:r>
      <w:proofErr w:type="spellStart"/>
      <w:r>
        <w:rPr>
          <w:rFonts w:ascii="Candara" w:eastAsia="Times New Roman" w:hAnsi="Candara"/>
          <w:color w:val="28272B"/>
          <w:kern w:val="0"/>
          <w:lang w:val="el-GR"/>
        </w:rPr>
        <w:t>ρθε</w:t>
      </w:r>
      <w:proofErr w:type="spellEnd"/>
      <w:r>
        <w:rPr>
          <w:rFonts w:ascii="Candara" w:eastAsia="Times New Roman" w:hAnsi="Candara"/>
          <w:color w:val="28272B"/>
          <w:kern w:val="0"/>
          <w:lang w:val="el-GR"/>
        </w:rPr>
        <w:t xml:space="preserve"> και τα ‘</w:t>
      </w:r>
      <w:proofErr w:type="spellStart"/>
      <w:r>
        <w:rPr>
          <w:rFonts w:ascii="Candara" w:eastAsia="Times New Roman" w:hAnsi="Candara"/>
          <w:color w:val="28272B"/>
          <w:kern w:val="0"/>
          <w:lang w:val="el-GR"/>
        </w:rPr>
        <w:t>λεγα</w:t>
      </w:r>
      <w:proofErr w:type="spellEnd"/>
      <w:r>
        <w:rPr>
          <w:rFonts w:ascii="Candara" w:eastAsia="Times New Roman" w:hAnsi="Candara"/>
          <w:color w:val="28272B"/>
          <w:kern w:val="0"/>
          <w:lang w:val="el-GR"/>
        </w:rPr>
        <w:t xml:space="preserve"> όλα αυτά… Θάλασσα τα ‘κανα… Ορίστε! Τα παιδιά γελάνε… Τι γελάνε, δηλαδή… αυτά σπαρταράνε, χτυπιούνται πάνω στα θρανία τους…).</w:t>
      </w:r>
    </w:p>
    <w:p w14:paraId="29E36FFA"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Η δασκάλα χτυπάει το χάρακα στο τραπέζι και φωνάζει: «Ησυχία!».</w:t>
      </w:r>
    </w:p>
    <w:p w14:paraId="154B94D4"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«Εγώ, δεν ξέρω τέτοιο όνομα. Πότε γιορτάζεις, τέλος πάντων, για να καταλάβω».</w:t>
      </w:r>
    </w:p>
    <w:p w14:paraId="0F9935AD"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«Οι </w:t>
      </w:r>
      <w:proofErr w:type="spellStart"/>
      <w:r>
        <w:rPr>
          <w:rFonts w:ascii="Candara" w:eastAsia="Times New Roman" w:hAnsi="Candara"/>
          <w:color w:val="28272B"/>
          <w:kern w:val="0"/>
          <w:lang w:val="el-GR"/>
        </w:rPr>
        <w:t>Αστερόπες</w:t>
      </w:r>
      <w:proofErr w:type="spellEnd"/>
      <w:r>
        <w:rPr>
          <w:rFonts w:ascii="Candara" w:eastAsia="Times New Roman" w:hAnsi="Candara"/>
          <w:color w:val="28272B"/>
          <w:kern w:val="0"/>
          <w:lang w:val="el-GR"/>
        </w:rPr>
        <w:t xml:space="preserve"> δε γιορτάζουν. Μόνο γενέθλια έχουν».</w:t>
      </w:r>
    </w:p>
    <w:p w14:paraId="03ACEB38" w14:textId="77777777" w:rsidR="000C54CE" w:rsidRPr="00C4612E" w:rsidRDefault="007D0E17">
      <w:pPr>
        <w:shd w:val="clear" w:color="auto" w:fill="FFFFFF"/>
        <w:spacing w:after="0" w:line="240" w:lineRule="auto"/>
        <w:ind w:left="0" w:right="0"/>
        <w:jc w:val="both"/>
        <w:rPr>
          <w:lang w:val="el-GR"/>
        </w:rPr>
      </w:pPr>
      <w:r>
        <w:rPr>
          <w:rFonts w:ascii="Candara" w:eastAsia="Times New Roman" w:hAnsi="Candara"/>
          <w:color w:val="28272B"/>
          <w:kern w:val="0"/>
          <w:lang w:val="el-GR"/>
        </w:rPr>
        <w:t>Άλλα γέλια από κάτω. Μα γιατί γελάνε ΕΤΣΙ όλοι αυτοί;… Πρέπει να τα μπαλώσω, αλλιώς αυτή η δασκάλα</w:t>
      </w:r>
      <w:r>
        <w:rPr>
          <w:rFonts w:ascii="Candara" w:eastAsia="Times New Roman" w:hAnsi="Candara"/>
          <w:color w:val="28272B"/>
          <w:kern w:val="0"/>
        </w:rPr>
        <w:t> </w:t>
      </w:r>
      <w:hyperlink r:id="rId7" w:history="1">
        <w:r>
          <w:rPr>
            <w:rFonts w:ascii="Candara" w:eastAsia="Times New Roman" w:hAnsi="Candara"/>
            <w:color w:val="auto"/>
            <w:kern w:val="0"/>
            <w:lang w:val="el-GR"/>
          </w:rPr>
          <w:t>θα με γράψει στα μαύρα κατάστιχα</w:t>
        </w:r>
      </w:hyperlink>
      <w:r>
        <w:rPr>
          <w:rFonts w:ascii="Candara" w:eastAsia="Times New Roman" w:hAnsi="Candara"/>
          <w:color w:val="auto"/>
          <w:kern w:val="0"/>
          <w:lang w:val="el-GR"/>
        </w:rPr>
        <w:t>…</w:t>
      </w:r>
    </w:p>
    <w:p w14:paraId="1BC86DC1"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«Μερικές </w:t>
      </w:r>
      <w:proofErr w:type="spellStart"/>
      <w:r>
        <w:rPr>
          <w:rFonts w:ascii="Candara" w:eastAsia="Times New Roman" w:hAnsi="Candara"/>
          <w:color w:val="28272B"/>
          <w:kern w:val="0"/>
          <w:lang w:val="el-GR"/>
        </w:rPr>
        <w:t>Αστερόπες</w:t>
      </w:r>
      <w:proofErr w:type="spellEnd"/>
      <w:r>
        <w:rPr>
          <w:rFonts w:ascii="Candara" w:eastAsia="Times New Roman" w:hAnsi="Candara"/>
          <w:color w:val="28272B"/>
          <w:kern w:val="0"/>
          <w:lang w:val="el-GR"/>
        </w:rPr>
        <w:t>, κυρία, λέω, γιορτάζουν της Αγίας Ουρανίας. Εγώ όμως δεν κάνω γιορτή…».</w:t>
      </w:r>
    </w:p>
    <w:p w14:paraId="7327579B"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«Λοιπόν, για να τελειώνουμε», είπε η κυρία κι έγραφε… «ΟΥ-ΡΑ-ΝΙ-Α ΧΑ-ΤΖΗ-ΠΕ- ΤΡΟΥ».</w:t>
      </w:r>
    </w:p>
    <w:p w14:paraId="4758D4FC"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«Αστερόπη, κυρία!», φώναξα. «Αυτό είναι τ’ όνομά μου».</w:t>
      </w:r>
    </w:p>
    <w:p w14:paraId="35EFB52B"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«Πρόσεξε, γιατί δε θα τα πάμε καλά εμείς οι δύο!</w:t>
      </w:r>
    </w:p>
    <w:p w14:paraId="4806027F"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ΟΥΡΑΝΙΑ θα σε φωνάζω. Αυτό είναι όνομα της Εκκλησίας μας».</w:t>
      </w:r>
    </w:p>
    <w:p w14:paraId="299A8DBE"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Μια μέρα, κάτι κορίτσια μου τραγουδούσανε ένα πειραχτικό τραγούδι: «Αστερία, Αστερία, είσαι μια μικρή κυρία». Τις πλάκωσα στο ξύλο. Με νευριάζανε… Καθόμουν στη γωνιά μου κι έτρωγα το κουλούρι μου κι αυτές εκεί: «Αστερία κι Αστερία…». Στην αρχή έκανα ότι δεν καταλάβαινα, μετά… άνθρωπος είμαι κι εγώ… τις βούτηξα απ’ τα μαλλιά — τις δύο— και τις έφερα κάτω. Είμαι πολύ καλή σ’ αυτό το κόλπο. Μου το ‘χει μάθει ο ξάδελφος μου ο Ντίνος.</w:t>
      </w:r>
    </w:p>
    <w:p w14:paraId="293C7011"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Οι μαρτυριάρες πήγανε στη δασκάλα. Με φώναξε η δεσποινίς. Της τα ‘πα κι εγώ. Δε θα μίλαγα, αν δε γινόταν η φασαρία, αλλά τώρα που έγινε… Θα έκανα υπομονή, πόσος καιρός μας μένει… Ένας μήνας!… </w:t>
      </w:r>
      <w:r>
        <w:rPr>
          <w:rFonts w:ascii="Candara" w:eastAsia="Times New Roman" w:hAnsi="Candara"/>
          <w:color w:val="28272B"/>
          <w:kern w:val="0"/>
          <w:lang w:val="el-GR"/>
        </w:rPr>
        <w:lastRenderedPageBreak/>
        <w:t>Του χρόνου μπορεί και να ‘χω άλλη δασκάλα… Αλλά τώρα… Δεν την κράτησα τη γλώσσα μου και τα ‘πα. Καλά λέει η μάνα μου ότι είμαι «γλωσσού».</w:t>
      </w:r>
    </w:p>
    <w:p w14:paraId="0EA3FEF1"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«Με λέγανε Αστερία», είπα στη δεσποινίδα, «κι εγώ θύμωσα. Ούτε Αστερία ούτε Ουρανία με λένε. Τ’ όνομά μου είναι </w:t>
      </w:r>
      <w:proofErr w:type="spellStart"/>
      <w:r>
        <w:rPr>
          <w:rFonts w:ascii="Candara" w:eastAsia="Times New Roman" w:hAnsi="Candara"/>
          <w:color w:val="28272B"/>
          <w:kern w:val="0"/>
          <w:lang w:val="el-GR"/>
        </w:rPr>
        <w:t>Αστραδενή</w:t>
      </w:r>
      <w:proofErr w:type="spellEnd"/>
      <w:r>
        <w:rPr>
          <w:rFonts w:ascii="Candara" w:eastAsia="Times New Roman" w:hAnsi="Candara"/>
          <w:color w:val="28272B"/>
          <w:kern w:val="0"/>
          <w:lang w:val="el-GR"/>
        </w:rPr>
        <w:t xml:space="preserve">! Κι ο </w:t>
      </w:r>
      <w:proofErr w:type="spellStart"/>
      <w:r>
        <w:rPr>
          <w:rFonts w:ascii="Candara" w:eastAsia="Times New Roman" w:hAnsi="Candara"/>
          <w:color w:val="28272B"/>
          <w:kern w:val="0"/>
          <w:lang w:val="el-GR"/>
        </w:rPr>
        <w:t>παπα-Λεμόνης</w:t>
      </w:r>
      <w:proofErr w:type="spellEnd"/>
      <w:r>
        <w:rPr>
          <w:rFonts w:ascii="Candara" w:eastAsia="Times New Roman" w:hAnsi="Candara"/>
          <w:color w:val="28272B"/>
          <w:kern w:val="0"/>
          <w:lang w:val="el-GR"/>
        </w:rPr>
        <w:t xml:space="preserve">, που είναι Χριστιανός με Χ κεφαλαίο, τη βαφτιστικιά του </w:t>
      </w:r>
      <w:proofErr w:type="spellStart"/>
      <w:r>
        <w:rPr>
          <w:rFonts w:ascii="Candara" w:eastAsia="Times New Roman" w:hAnsi="Candara"/>
          <w:color w:val="28272B"/>
          <w:kern w:val="0"/>
          <w:lang w:val="el-GR"/>
        </w:rPr>
        <w:t>Αστραδενή</w:t>
      </w:r>
      <w:proofErr w:type="spellEnd"/>
      <w:r>
        <w:rPr>
          <w:rFonts w:ascii="Candara" w:eastAsia="Times New Roman" w:hAnsi="Candara"/>
          <w:color w:val="28272B"/>
          <w:kern w:val="0"/>
          <w:lang w:val="el-GR"/>
        </w:rPr>
        <w:t xml:space="preserve"> τη φωνάζει. Κι εμένα </w:t>
      </w:r>
      <w:proofErr w:type="spellStart"/>
      <w:r>
        <w:rPr>
          <w:rFonts w:ascii="Candara" w:eastAsia="Times New Roman" w:hAnsi="Candara"/>
          <w:color w:val="28272B"/>
          <w:kern w:val="0"/>
          <w:lang w:val="el-GR"/>
        </w:rPr>
        <w:t>Αστραδενή</w:t>
      </w:r>
      <w:proofErr w:type="spellEnd"/>
      <w:r>
        <w:rPr>
          <w:rFonts w:ascii="Candara" w:eastAsia="Times New Roman" w:hAnsi="Candara"/>
          <w:color w:val="28272B"/>
          <w:kern w:val="0"/>
          <w:lang w:val="el-GR"/>
        </w:rPr>
        <w:t xml:space="preserve"> με λένε. Κι όποιος με ξαναπεί μ’ άλλο όνομα δε θ’ ακούσω!…»</w:t>
      </w:r>
    </w:p>
    <w:p w14:paraId="447810F5"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Αυτό, βέβαια, για την αφεντιά της το είπα. Ουρανία με ανέβαζε, Ουρανία με κατέβαζε.</w:t>
      </w:r>
    </w:p>
    <w:p w14:paraId="4D2F63B1"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Θύμωσε. Με είπε αυθάδη, αναιδή και τέτοια. Με πήγε στον κύριο διευθυντή. Εκεί έγινε άλλη φασαρία. Ο διευθυντής με ρώτησε πώς με βάφτισε ο παπάς. Του ‘πα. </w:t>
      </w:r>
      <w:proofErr w:type="spellStart"/>
      <w:r>
        <w:rPr>
          <w:rFonts w:ascii="Candara" w:eastAsia="Times New Roman" w:hAnsi="Candara"/>
          <w:color w:val="28272B"/>
          <w:kern w:val="0"/>
          <w:lang w:val="el-GR"/>
        </w:rPr>
        <w:t>Ανοιξε</w:t>
      </w:r>
      <w:proofErr w:type="spellEnd"/>
      <w:r>
        <w:rPr>
          <w:rFonts w:ascii="Candara" w:eastAsia="Times New Roman" w:hAnsi="Candara"/>
          <w:color w:val="28272B"/>
          <w:kern w:val="0"/>
          <w:lang w:val="el-GR"/>
        </w:rPr>
        <w:t xml:space="preserve"> και το χαρτί που ‘χα φέρει απ’ τη Σύμη και που μ’ έγραφε Αστερόπη. Είπε στη δεσποινίδα να με φωνάζει Αστερόπη.</w:t>
      </w:r>
    </w:p>
    <w:p w14:paraId="2E104B3A"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Όχι ότι με πείραζε… Καλό και </w:t>
      </w:r>
      <w:proofErr w:type="spellStart"/>
      <w:r>
        <w:rPr>
          <w:rFonts w:ascii="Candara" w:eastAsia="Times New Roman" w:hAnsi="Candara"/>
          <w:color w:val="28272B"/>
          <w:kern w:val="0"/>
          <w:lang w:val="el-GR"/>
        </w:rPr>
        <w:t>περίκαλο</w:t>
      </w:r>
      <w:proofErr w:type="spellEnd"/>
      <w:r>
        <w:rPr>
          <w:rFonts w:ascii="Candara" w:eastAsia="Times New Roman" w:hAnsi="Candara"/>
          <w:color w:val="28272B"/>
          <w:kern w:val="0"/>
          <w:lang w:val="el-GR"/>
        </w:rPr>
        <w:t xml:space="preserve"> το Αστερόπη… Αλλά σκέφτομαι… «</w:t>
      </w:r>
      <w:proofErr w:type="spellStart"/>
      <w:r>
        <w:rPr>
          <w:rFonts w:ascii="Candara" w:eastAsia="Times New Roman" w:hAnsi="Candara"/>
          <w:color w:val="28272B"/>
          <w:kern w:val="0"/>
          <w:lang w:val="el-GR"/>
        </w:rPr>
        <w:t>Αστραδενή</w:t>
      </w:r>
      <w:proofErr w:type="spellEnd"/>
      <w:r>
        <w:rPr>
          <w:rFonts w:ascii="Candara" w:eastAsia="Times New Roman" w:hAnsi="Candara"/>
          <w:color w:val="28272B"/>
          <w:kern w:val="0"/>
          <w:lang w:val="el-GR"/>
        </w:rPr>
        <w:t xml:space="preserve">, ή που καταφέρνεις να σε φωνάζουν </w:t>
      </w:r>
      <w:proofErr w:type="spellStart"/>
      <w:r>
        <w:rPr>
          <w:rFonts w:ascii="Candara" w:eastAsia="Times New Roman" w:hAnsi="Candara"/>
          <w:color w:val="28272B"/>
          <w:kern w:val="0"/>
          <w:lang w:val="el-GR"/>
        </w:rPr>
        <w:t>Αστραδενή</w:t>
      </w:r>
      <w:proofErr w:type="spellEnd"/>
      <w:r>
        <w:rPr>
          <w:rFonts w:ascii="Candara" w:eastAsia="Times New Roman" w:hAnsi="Candara"/>
          <w:color w:val="28272B"/>
          <w:kern w:val="0"/>
          <w:lang w:val="el-GR"/>
        </w:rPr>
        <w:t xml:space="preserve"> ή που δεν αξίζεις τίποτα…».</w:t>
      </w:r>
    </w:p>
    <w:p w14:paraId="4222C650"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Είπα, λοιπόν, στο διευθυντή ότι και τους Γιάννηδες τους βαφτίζει ο παπάς Ιωάννηδες, ποιος όμως τους λέει έτσι… Όλοι Γιάννηδες τους φωνάζουν… Γέλασε ο διευθυντής κι είπε: «Εντάξει, μη χάνουμε την ώρα μας για ένα όνομα. </w:t>
      </w:r>
      <w:proofErr w:type="spellStart"/>
      <w:r>
        <w:rPr>
          <w:rFonts w:ascii="Candara" w:eastAsia="Times New Roman" w:hAnsi="Candara"/>
          <w:color w:val="28272B"/>
          <w:kern w:val="0"/>
          <w:lang w:val="el-GR"/>
        </w:rPr>
        <w:t>Αστραδενή</w:t>
      </w:r>
      <w:proofErr w:type="spellEnd"/>
      <w:r>
        <w:rPr>
          <w:rFonts w:ascii="Candara" w:eastAsia="Times New Roman" w:hAnsi="Candara"/>
          <w:color w:val="28272B"/>
          <w:kern w:val="0"/>
          <w:lang w:val="el-GR"/>
        </w:rPr>
        <w:t>, λοιπόν!…».</w:t>
      </w:r>
    </w:p>
    <w:p w14:paraId="4B1EC786"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Η δεσποινίς, αν την έπιανες από τη μύτη, θα ‘</w:t>
      </w:r>
      <w:proofErr w:type="spellStart"/>
      <w:r>
        <w:rPr>
          <w:rFonts w:ascii="Candara" w:eastAsia="Times New Roman" w:hAnsi="Candara"/>
          <w:color w:val="28272B"/>
          <w:kern w:val="0"/>
          <w:lang w:val="el-GR"/>
        </w:rPr>
        <w:t>σκαγε</w:t>
      </w:r>
      <w:proofErr w:type="spellEnd"/>
      <w:r>
        <w:rPr>
          <w:rFonts w:ascii="Candara" w:eastAsia="Times New Roman" w:hAnsi="Candara"/>
          <w:color w:val="28272B"/>
          <w:kern w:val="0"/>
          <w:lang w:val="el-GR"/>
        </w:rPr>
        <w:t>. Εγώ δεν τολμούσα να την κοιτάξω.</w:t>
      </w:r>
    </w:p>
    <w:p w14:paraId="76D93F0F" w14:textId="77777777" w:rsidR="000C54CE" w:rsidRDefault="007D0E17">
      <w:pPr>
        <w:shd w:val="clear" w:color="auto" w:fill="FFFFFF"/>
        <w:spacing w:after="225" w:line="240" w:lineRule="auto"/>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Τις πρώτες φορές που με φώναξε «Ουρανία», σκέφτηκα ότι θα με είχε συνηθίσει έτσι και δεν απάντησα. Έκανα σαν να μίλαγε σε κάποιον άλλον. Μια, δυο, άρχισε να με φωνάζει </w:t>
      </w:r>
      <w:proofErr w:type="spellStart"/>
      <w:r>
        <w:rPr>
          <w:rFonts w:ascii="Candara" w:eastAsia="Times New Roman" w:hAnsi="Candara"/>
          <w:color w:val="28272B"/>
          <w:kern w:val="0"/>
          <w:lang w:val="el-GR"/>
        </w:rPr>
        <w:t>Αστραδενή</w:t>
      </w:r>
      <w:proofErr w:type="spellEnd"/>
      <w:r>
        <w:rPr>
          <w:rFonts w:ascii="Candara" w:eastAsia="Times New Roman" w:hAnsi="Candara"/>
          <w:color w:val="28272B"/>
          <w:kern w:val="0"/>
          <w:lang w:val="el-GR"/>
        </w:rPr>
        <w:t>. Πολύ μου άρεσε. Να, σαν να ‘</w:t>
      </w:r>
      <w:proofErr w:type="spellStart"/>
      <w:r>
        <w:rPr>
          <w:rFonts w:ascii="Candara" w:eastAsia="Times New Roman" w:hAnsi="Candara"/>
          <w:color w:val="28272B"/>
          <w:kern w:val="0"/>
          <w:lang w:val="el-GR"/>
        </w:rPr>
        <w:t>τρεχε</w:t>
      </w:r>
      <w:proofErr w:type="spellEnd"/>
      <w:r>
        <w:rPr>
          <w:rFonts w:ascii="Candara" w:eastAsia="Times New Roman" w:hAnsi="Candara"/>
          <w:color w:val="28272B"/>
          <w:kern w:val="0"/>
          <w:lang w:val="el-GR"/>
        </w:rPr>
        <w:t xml:space="preserve"> δροσερό νεράκι μέσα μου. Έτσι μου φαινόταν.</w:t>
      </w:r>
    </w:p>
    <w:p w14:paraId="07552B6C" w14:textId="77777777" w:rsidR="000C54CE" w:rsidRDefault="007D0E17">
      <w:pPr>
        <w:shd w:val="clear" w:color="auto" w:fill="FFFFFF"/>
        <w:spacing w:line="360" w:lineRule="atLeast"/>
        <w:ind w:left="0" w:right="0"/>
        <w:jc w:val="right"/>
        <w:rPr>
          <w:rFonts w:ascii="Candara" w:eastAsia="Times New Roman" w:hAnsi="Candara"/>
          <w:color w:val="28272B"/>
          <w:kern w:val="0"/>
          <w:lang w:val="el-GR"/>
        </w:rPr>
      </w:pPr>
      <w:r>
        <w:rPr>
          <w:rFonts w:ascii="Candara" w:eastAsia="Times New Roman" w:hAnsi="Candara"/>
          <w:color w:val="28272B"/>
          <w:kern w:val="0"/>
          <w:lang w:val="el-GR"/>
        </w:rPr>
        <w:t xml:space="preserve">Ευγενία </w:t>
      </w:r>
      <w:proofErr w:type="spellStart"/>
      <w:r>
        <w:rPr>
          <w:rFonts w:ascii="Candara" w:eastAsia="Times New Roman" w:hAnsi="Candara"/>
          <w:color w:val="28272B"/>
          <w:kern w:val="0"/>
          <w:lang w:val="el-GR"/>
        </w:rPr>
        <w:t>Φακίνου</w:t>
      </w:r>
      <w:proofErr w:type="spellEnd"/>
      <w:r>
        <w:rPr>
          <w:rFonts w:ascii="Candara" w:eastAsia="Times New Roman" w:hAnsi="Candara"/>
          <w:color w:val="28272B"/>
          <w:kern w:val="0"/>
          <w:lang w:val="el-GR"/>
        </w:rPr>
        <w:t>, «</w:t>
      </w:r>
      <w:proofErr w:type="spellStart"/>
      <w:r>
        <w:rPr>
          <w:rFonts w:ascii="Candara" w:eastAsia="Times New Roman" w:hAnsi="Candara"/>
          <w:color w:val="28272B"/>
          <w:kern w:val="0"/>
          <w:lang w:val="el-GR"/>
        </w:rPr>
        <w:t>Αστραδενή</w:t>
      </w:r>
      <w:proofErr w:type="spellEnd"/>
      <w:r>
        <w:rPr>
          <w:rFonts w:ascii="Candara" w:eastAsia="Times New Roman" w:hAnsi="Candara"/>
          <w:color w:val="28272B"/>
          <w:kern w:val="0"/>
          <w:lang w:val="el-GR"/>
        </w:rPr>
        <w:t>»</w:t>
      </w:r>
    </w:p>
    <w:p w14:paraId="696F8335" w14:textId="77777777" w:rsidR="000C54CE" w:rsidRPr="00C4612E" w:rsidRDefault="007D0E17">
      <w:pPr>
        <w:pStyle w:val="a5"/>
        <w:ind w:left="0"/>
        <w:rPr>
          <w:lang w:val="el-GR"/>
        </w:rPr>
      </w:pPr>
      <w:r w:rsidRPr="00C4612E">
        <w:rPr>
          <w:rStyle w:val="a3"/>
          <w:color w:val="5A5A5A"/>
          <w:lang w:val="el-GR"/>
        </w:rPr>
        <w:t>ΠΑΡΑΤΗΡΗΣΕΙΣ</w:t>
      </w:r>
    </w:p>
    <w:p w14:paraId="76097233" w14:textId="77777777" w:rsidR="000C54CE" w:rsidRDefault="007D0E17">
      <w:pPr>
        <w:shd w:val="clear" w:color="auto" w:fill="FFFFFF"/>
        <w:spacing w:after="0" w:line="240" w:lineRule="auto"/>
        <w:ind w:left="0" w:right="0"/>
        <w:jc w:val="both"/>
        <w:outlineLvl w:val="2"/>
        <w:rPr>
          <w:rFonts w:ascii="Candara" w:eastAsia="Times New Roman" w:hAnsi="Candara"/>
          <w:b/>
          <w:bCs/>
          <w:color w:val="28272B"/>
          <w:kern w:val="0"/>
          <w:lang w:val="el-GR"/>
        </w:rPr>
      </w:pPr>
      <w:r>
        <w:rPr>
          <w:rFonts w:ascii="Candara" w:eastAsia="Times New Roman" w:hAnsi="Candara"/>
          <w:b/>
          <w:bCs/>
          <w:color w:val="28272B"/>
          <w:kern w:val="0"/>
          <w:lang w:val="el-GR"/>
        </w:rPr>
        <w:t>Θέμα Α</w:t>
      </w:r>
    </w:p>
    <w:p w14:paraId="636F0895" w14:textId="77777777" w:rsidR="000C54CE" w:rsidRPr="00C4612E" w:rsidRDefault="007D0E17">
      <w:pPr>
        <w:shd w:val="clear" w:color="auto" w:fill="FFFFFF"/>
        <w:spacing w:after="0" w:line="240" w:lineRule="auto"/>
        <w:ind w:left="0" w:right="0"/>
        <w:jc w:val="both"/>
        <w:outlineLvl w:val="2"/>
        <w:rPr>
          <w:lang w:val="el-GR"/>
        </w:rPr>
      </w:pPr>
      <w:r>
        <w:rPr>
          <w:rFonts w:ascii="Candara" w:eastAsia="Times New Roman" w:hAnsi="Candara"/>
          <w:b/>
          <w:bCs/>
          <w:color w:val="28272B"/>
          <w:kern w:val="0"/>
          <w:lang w:val="el-GR"/>
        </w:rPr>
        <w:t>Α1.</w:t>
      </w:r>
      <w:r>
        <w:rPr>
          <w:rFonts w:ascii="Candara" w:eastAsia="Times New Roman" w:hAnsi="Candara"/>
          <w:b/>
          <w:bCs/>
          <w:color w:val="28272B"/>
          <w:kern w:val="0"/>
        </w:rPr>
        <w:t> </w:t>
      </w:r>
      <w:r>
        <w:rPr>
          <w:rFonts w:ascii="Candara" w:eastAsia="Times New Roman" w:hAnsi="Candara"/>
          <w:color w:val="28272B"/>
          <w:kern w:val="0"/>
          <w:lang w:val="el-GR"/>
        </w:rPr>
        <w:t xml:space="preserve">Να αποδώσετε περιληπτικά, σε κείμενο 60-70 λέξεων, τις προτάσεις που διατυπώνει η αρθρογράφος του Κειμένου 1, ώστε το σχολείο ν’ ανταποκρίνεται στον κοινωνικό του ρόλο και να μην κλιμακώνει τον </w:t>
      </w:r>
      <w:proofErr w:type="spellStart"/>
      <w:r>
        <w:rPr>
          <w:rFonts w:ascii="Candara" w:eastAsia="Times New Roman" w:hAnsi="Candara"/>
          <w:color w:val="28272B"/>
          <w:kern w:val="0"/>
          <w:lang w:val="el-GR"/>
        </w:rPr>
        <w:t>ενδοσχολικό</w:t>
      </w:r>
      <w:proofErr w:type="spellEnd"/>
      <w:r>
        <w:rPr>
          <w:rFonts w:ascii="Candara" w:eastAsia="Times New Roman" w:hAnsi="Candara"/>
          <w:color w:val="28272B"/>
          <w:kern w:val="0"/>
          <w:lang w:val="el-GR"/>
        </w:rPr>
        <w:t xml:space="preserve"> εκφοβισμό.</w:t>
      </w:r>
    </w:p>
    <w:p w14:paraId="35A93849" w14:textId="76AEDC46" w:rsidR="000C54CE" w:rsidRPr="00C4612E" w:rsidRDefault="007D0E17">
      <w:pPr>
        <w:shd w:val="clear" w:color="auto" w:fill="FFFFFF"/>
        <w:spacing w:after="0" w:line="360" w:lineRule="atLeast"/>
        <w:ind w:left="0" w:right="0"/>
        <w:jc w:val="right"/>
        <w:rPr>
          <w:lang w:val="el-GR"/>
        </w:rPr>
      </w:pPr>
      <w:r>
        <w:rPr>
          <w:rFonts w:ascii="Candara" w:eastAsia="Times New Roman" w:hAnsi="Candara"/>
          <w:b/>
          <w:bCs/>
          <w:color w:val="28272B"/>
          <w:kern w:val="0"/>
          <w:lang w:val="el-GR"/>
        </w:rPr>
        <w:t xml:space="preserve">Μονάδες </w:t>
      </w:r>
      <w:r w:rsidR="003F1BB5">
        <w:rPr>
          <w:rFonts w:ascii="Candara" w:eastAsia="Times New Roman" w:hAnsi="Candara"/>
          <w:b/>
          <w:bCs/>
          <w:color w:val="28272B"/>
          <w:kern w:val="0"/>
          <w:lang w:val="el-GR"/>
        </w:rPr>
        <w:t>20</w:t>
      </w:r>
    </w:p>
    <w:p w14:paraId="37E12189" w14:textId="77777777" w:rsidR="000C54CE" w:rsidRDefault="007D0E17">
      <w:pPr>
        <w:shd w:val="clear" w:color="auto" w:fill="FFFFFF"/>
        <w:spacing w:after="0" w:line="240" w:lineRule="auto"/>
        <w:ind w:left="0" w:right="0"/>
        <w:jc w:val="both"/>
        <w:outlineLvl w:val="2"/>
        <w:rPr>
          <w:rFonts w:ascii="Candara" w:eastAsia="Times New Roman" w:hAnsi="Candara"/>
          <w:b/>
          <w:bCs/>
          <w:color w:val="28272B"/>
          <w:kern w:val="0"/>
          <w:lang w:val="el-GR"/>
        </w:rPr>
      </w:pPr>
      <w:r>
        <w:rPr>
          <w:rFonts w:ascii="Candara" w:eastAsia="Times New Roman" w:hAnsi="Candara"/>
          <w:b/>
          <w:bCs/>
          <w:color w:val="28272B"/>
          <w:kern w:val="0"/>
          <w:lang w:val="el-GR"/>
        </w:rPr>
        <w:t>Θέμα Β</w:t>
      </w:r>
    </w:p>
    <w:p w14:paraId="52D05684" w14:textId="77777777" w:rsidR="000C54CE" w:rsidRPr="00C4612E" w:rsidRDefault="007D0E17">
      <w:pPr>
        <w:shd w:val="clear" w:color="auto" w:fill="FFFFFF"/>
        <w:spacing w:after="0" w:line="240" w:lineRule="auto"/>
        <w:ind w:left="0" w:right="0"/>
        <w:jc w:val="both"/>
        <w:outlineLvl w:val="2"/>
        <w:rPr>
          <w:lang w:val="el-GR"/>
        </w:rPr>
      </w:pPr>
      <w:r>
        <w:rPr>
          <w:rFonts w:ascii="Candara" w:eastAsia="Times New Roman" w:hAnsi="Candara"/>
          <w:b/>
          <w:bCs/>
          <w:color w:val="28272B"/>
          <w:kern w:val="0"/>
          <w:lang w:val="el-GR"/>
        </w:rPr>
        <w:t>Β1.</w:t>
      </w:r>
      <w:r>
        <w:rPr>
          <w:rFonts w:ascii="Candara" w:eastAsia="Times New Roman" w:hAnsi="Candara"/>
          <w:b/>
          <w:bCs/>
          <w:color w:val="28272B"/>
          <w:kern w:val="0"/>
        </w:rPr>
        <w:t> </w:t>
      </w:r>
      <w:r>
        <w:rPr>
          <w:rFonts w:ascii="Candara" w:eastAsia="Times New Roman" w:hAnsi="Candara"/>
          <w:color w:val="28272B"/>
          <w:kern w:val="0"/>
          <w:lang w:val="el-GR"/>
        </w:rPr>
        <w:t>Να γράψετε δίπλα από κάθε γράμμα τη λέξη</w:t>
      </w:r>
      <w:r>
        <w:rPr>
          <w:rFonts w:ascii="Candara" w:eastAsia="Times New Roman" w:hAnsi="Candara"/>
          <w:color w:val="28272B"/>
          <w:kern w:val="0"/>
        </w:rPr>
        <w:t> </w:t>
      </w:r>
      <w:r>
        <w:rPr>
          <w:rFonts w:ascii="Candara" w:eastAsia="Times New Roman" w:hAnsi="Candara"/>
          <w:b/>
          <w:bCs/>
          <w:color w:val="28272B"/>
          <w:kern w:val="0"/>
          <w:lang w:val="el-GR"/>
        </w:rPr>
        <w:t>Σωστό</w:t>
      </w:r>
      <w:r>
        <w:rPr>
          <w:rFonts w:ascii="Candara" w:eastAsia="Times New Roman" w:hAnsi="Candara"/>
          <w:b/>
          <w:bCs/>
          <w:color w:val="28272B"/>
          <w:kern w:val="0"/>
        </w:rPr>
        <w:t> </w:t>
      </w:r>
      <w:r>
        <w:rPr>
          <w:rFonts w:ascii="Candara" w:eastAsia="Times New Roman" w:hAnsi="Candara"/>
          <w:color w:val="28272B"/>
          <w:kern w:val="0"/>
          <w:lang w:val="el-GR"/>
        </w:rPr>
        <w:t>ή</w:t>
      </w:r>
      <w:r>
        <w:rPr>
          <w:rFonts w:ascii="Candara" w:eastAsia="Times New Roman" w:hAnsi="Candara"/>
          <w:color w:val="28272B"/>
          <w:kern w:val="0"/>
        </w:rPr>
        <w:t> </w:t>
      </w:r>
      <w:r>
        <w:rPr>
          <w:rFonts w:ascii="Candara" w:eastAsia="Times New Roman" w:hAnsi="Candara"/>
          <w:b/>
          <w:bCs/>
          <w:color w:val="28272B"/>
          <w:kern w:val="0"/>
          <w:lang w:val="el-GR"/>
        </w:rPr>
        <w:t>Λάθος</w:t>
      </w:r>
      <w:r>
        <w:rPr>
          <w:rFonts w:ascii="Candara" w:eastAsia="Times New Roman" w:hAnsi="Candara"/>
          <w:color w:val="28272B"/>
          <w:kern w:val="0"/>
          <w:lang w:val="el-GR"/>
        </w:rPr>
        <w:t>, ανάλογα με το αν νομίζετε ότι η πρόταση αποδίδει ορθά το νόημα του</w:t>
      </w:r>
      <w:r>
        <w:rPr>
          <w:rFonts w:ascii="Candara" w:eastAsia="Times New Roman" w:hAnsi="Candara"/>
          <w:color w:val="28272B"/>
          <w:kern w:val="0"/>
        </w:rPr>
        <w:t> </w:t>
      </w:r>
      <w:r>
        <w:rPr>
          <w:rFonts w:ascii="Candara" w:eastAsia="Times New Roman" w:hAnsi="Candara"/>
          <w:b/>
          <w:bCs/>
          <w:color w:val="28272B"/>
          <w:kern w:val="0"/>
          <w:lang w:val="el-GR"/>
        </w:rPr>
        <w:t>Κειμένου</w:t>
      </w:r>
      <w:r>
        <w:rPr>
          <w:rFonts w:ascii="Candara" w:eastAsia="Times New Roman" w:hAnsi="Candara"/>
          <w:b/>
          <w:bCs/>
          <w:color w:val="28272B"/>
          <w:kern w:val="0"/>
        </w:rPr>
        <w:t> </w:t>
      </w:r>
      <w:r>
        <w:rPr>
          <w:rFonts w:ascii="Candara" w:eastAsia="Times New Roman" w:hAnsi="Candara"/>
          <w:b/>
          <w:bCs/>
          <w:color w:val="28272B"/>
          <w:kern w:val="0"/>
          <w:lang w:val="el-GR"/>
        </w:rPr>
        <w:t>1</w:t>
      </w:r>
      <w:r>
        <w:rPr>
          <w:rFonts w:ascii="Candara" w:eastAsia="Times New Roman" w:hAnsi="Candara"/>
          <w:color w:val="28272B"/>
          <w:kern w:val="0"/>
          <w:lang w:val="el-GR"/>
        </w:rPr>
        <w:t>. Στη συνέχεια να τεκμηριώσετε την απάντησή σας, παραθέτοντας τα αντίστοιχα χωρία από το κείμενο.</w:t>
      </w:r>
    </w:p>
    <w:p w14:paraId="1D93E650" w14:textId="77777777" w:rsidR="000C54CE" w:rsidRPr="00C4612E" w:rsidRDefault="007D0E17">
      <w:pPr>
        <w:shd w:val="clear" w:color="auto" w:fill="FFFFFF"/>
        <w:spacing w:after="0" w:line="360" w:lineRule="atLeast"/>
        <w:ind w:left="0" w:right="0"/>
        <w:jc w:val="both"/>
        <w:rPr>
          <w:lang w:val="el-GR"/>
        </w:rPr>
      </w:pPr>
      <w:r>
        <w:rPr>
          <w:rFonts w:ascii="Candara" w:eastAsia="Times New Roman" w:hAnsi="Candara"/>
          <w:b/>
          <w:bCs/>
          <w:color w:val="28272B"/>
          <w:kern w:val="0"/>
          <w:lang w:val="el-GR"/>
        </w:rPr>
        <w:t>α.</w:t>
      </w:r>
      <w:r>
        <w:rPr>
          <w:rFonts w:ascii="Candara" w:eastAsia="Times New Roman" w:hAnsi="Candara"/>
          <w:b/>
          <w:bCs/>
          <w:color w:val="28272B"/>
          <w:kern w:val="0"/>
        </w:rPr>
        <w:t> </w:t>
      </w:r>
      <w:r>
        <w:rPr>
          <w:rFonts w:ascii="Candara" w:eastAsia="Times New Roman" w:hAnsi="Candara"/>
          <w:color w:val="28272B"/>
          <w:kern w:val="0"/>
          <w:lang w:val="el-GR"/>
        </w:rPr>
        <w:t xml:space="preserve">Η </w:t>
      </w:r>
      <w:proofErr w:type="spellStart"/>
      <w:r>
        <w:rPr>
          <w:rFonts w:ascii="Candara" w:eastAsia="Times New Roman" w:hAnsi="Candara"/>
          <w:color w:val="28272B"/>
          <w:kern w:val="0"/>
          <w:lang w:val="el-GR"/>
        </w:rPr>
        <w:t>ενδοσχολική</w:t>
      </w:r>
      <w:proofErr w:type="spellEnd"/>
      <w:r>
        <w:rPr>
          <w:rFonts w:ascii="Candara" w:eastAsia="Times New Roman" w:hAnsi="Candara"/>
          <w:color w:val="28272B"/>
          <w:kern w:val="0"/>
          <w:lang w:val="el-GR"/>
        </w:rPr>
        <w:t xml:space="preserve"> βία πρέπει να εξετάζεται ανεξάρτητα από τις κοινωνικές συνθήκες μέσα στις οποίες εκδηλώνεται.</w:t>
      </w:r>
    </w:p>
    <w:p w14:paraId="4DF7552B" w14:textId="77777777" w:rsidR="000C54CE" w:rsidRPr="00C4612E" w:rsidRDefault="007D0E17">
      <w:pPr>
        <w:shd w:val="clear" w:color="auto" w:fill="FFFFFF"/>
        <w:spacing w:after="0" w:line="360" w:lineRule="atLeast"/>
        <w:ind w:left="0" w:right="0"/>
        <w:jc w:val="both"/>
        <w:rPr>
          <w:lang w:val="el-GR"/>
        </w:rPr>
      </w:pPr>
      <w:r>
        <w:rPr>
          <w:rFonts w:ascii="Candara" w:eastAsia="Times New Roman" w:hAnsi="Candara"/>
          <w:b/>
          <w:bCs/>
          <w:color w:val="28272B"/>
          <w:kern w:val="0"/>
          <w:lang w:val="el-GR"/>
        </w:rPr>
        <w:t>β.</w:t>
      </w:r>
      <w:r>
        <w:rPr>
          <w:rFonts w:ascii="Candara" w:eastAsia="Times New Roman" w:hAnsi="Candara"/>
          <w:b/>
          <w:bCs/>
          <w:color w:val="28272B"/>
          <w:kern w:val="0"/>
        </w:rPr>
        <w:t> </w:t>
      </w:r>
      <w:r>
        <w:rPr>
          <w:rFonts w:ascii="Candara" w:eastAsia="Times New Roman" w:hAnsi="Candara"/>
          <w:color w:val="28272B"/>
          <w:kern w:val="0"/>
          <w:lang w:val="el-GR"/>
        </w:rPr>
        <w:t>Το εκπαιδευτικό σύστημα, πλέον, ανταποκρίνεται επαρκώς στις νέες κοινωνικές απαιτήσεις προάγοντας τη συνεργασία και την ομαδικότητα στους μαθητές.</w:t>
      </w:r>
    </w:p>
    <w:p w14:paraId="248B1EC0" w14:textId="77777777" w:rsidR="000C54CE" w:rsidRPr="00C4612E" w:rsidRDefault="007D0E17">
      <w:pPr>
        <w:shd w:val="clear" w:color="auto" w:fill="FFFFFF"/>
        <w:spacing w:after="0" w:line="360" w:lineRule="atLeast"/>
        <w:ind w:left="0" w:right="0"/>
        <w:jc w:val="both"/>
        <w:rPr>
          <w:lang w:val="el-GR"/>
        </w:rPr>
      </w:pPr>
      <w:r>
        <w:rPr>
          <w:rFonts w:ascii="Candara" w:eastAsia="Times New Roman" w:hAnsi="Candara"/>
          <w:b/>
          <w:bCs/>
          <w:color w:val="28272B"/>
          <w:kern w:val="0"/>
          <w:lang w:val="el-GR"/>
        </w:rPr>
        <w:t>γ.</w:t>
      </w:r>
      <w:r>
        <w:rPr>
          <w:rFonts w:ascii="Candara" w:eastAsia="Times New Roman" w:hAnsi="Candara"/>
          <w:b/>
          <w:bCs/>
          <w:color w:val="28272B"/>
          <w:kern w:val="0"/>
        </w:rPr>
        <w:t> </w:t>
      </w:r>
      <w:r>
        <w:rPr>
          <w:rFonts w:ascii="Candara" w:eastAsia="Times New Roman" w:hAnsi="Candara"/>
          <w:color w:val="28272B"/>
          <w:kern w:val="0"/>
          <w:lang w:val="el-GR"/>
        </w:rPr>
        <w:t xml:space="preserve">Μέσα σ’ ένα </w:t>
      </w:r>
      <w:proofErr w:type="spellStart"/>
      <w:r>
        <w:rPr>
          <w:rFonts w:ascii="Candara" w:eastAsia="Times New Roman" w:hAnsi="Candara"/>
          <w:color w:val="28272B"/>
          <w:kern w:val="0"/>
          <w:lang w:val="el-GR"/>
        </w:rPr>
        <w:t>ομαδοσυνεργατικό</w:t>
      </w:r>
      <w:proofErr w:type="spellEnd"/>
      <w:r>
        <w:rPr>
          <w:rFonts w:ascii="Candara" w:eastAsia="Times New Roman" w:hAnsi="Candara"/>
          <w:color w:val="28272B"/>
          <w:kern w:val="0"/>
          <w:lang w:val="el-GR"/>
        </w:rPr>
        <w:t xml:space="preserve"> σύστημα εκπαίδευσης οι νέοι ικανοποιούν τις ανάγκες τους για επικοινωνία και αυτοπραγμάτωση.</w:t>
      </w:r>
    </w:p>
    <w:p w14:paraId="08277436" w14:textId="77777777" w:rsidR="000C54CE" w:rsidRPr="00C4612E" w:rsidRDefault="007D0E17">
      <w:pPr>
        <w:shd w:val="clear" w:color="auto" w:fill="FFFFFF"/>
        <w:spacing w:after="0" w:line="360" w:lineRule="atLeast"/>
        <w:ind w:left="0" w:right="0"/>
        <w:jc w:val="both"/>
        <w:rPr>
          <w:lang w:val="el-GR"/>
        </w:rPr>
      </w:pPr>
      <w:r>
        <w:rPr>
          <w:rFonts w:ascii="Candara" w:eastAsia="Times New Roman" w:hAnsi="Candara"/>
          <w:b/>
          <w:bCs/>
          <w:color w:val="28272B"/>
          <w:kern w:val="0"/>
          <w:lang w:val="el-GR"/>
        </w:rPr>
        <w:lastRenderedPageBreak/>
        <w:t>δ.</w:t>
      </w:r>
      <w:r>
        <w:rPr>
          <w:rFonts w:ascii="Candara" w:eastAsia="Times New Roman" w:hAnsi="Candara"/>
          <w:color w:val="28272B"/>
          <w:kern w:val="0"/>
        </w:rPr>
        <w:t> </w:t>
      </w:r>
      <w:r>
        <w:rPr>
          <w:rFonts w:ascii="Candara" w:eastAsia="Times New Roman" w:hAnsi="Candara"/>
          <w:color w:val="28272B"/>
          <w:kern w:val="0"/>
          <w:lang w:val="el-GR"/>
        </w:rPr>
        <w:t>Το υπάρχον εκπαιδευτικό σύστημα βοηθάει τον μαθητή να αναπτύξει μια προσωπική σχέση με τη γνώση και με τους συμμαθητές του.</w:t>
      </w:r>
    </w:p>
    <w:p w14:paraId="6CA1E187" w14:textId="77777777" w:rsidR="000C54CE" w:rsidRPr="00C4612E" w:rsidRDefault="007D0E17">
      <w:pPr>
        <w:shd w:val="clear" w:color="auto" w:fill="FFFFFF"/>
        <w:spacing w:after="0" w:line="360" w:lineRule="atLeast"/>
        <w:ind w:left="0" w:right="0"/>
        <w:jc w:val="both"/>
        <w:rPr>
          <w:lang w:val="el-GR"/>
        </w:rPr>
      </w:pPr>
      <w:r>
        <w:rPr>
          <w:rFonts w:ascii="Candara" w:eastAsia="Times New Roman" w:hAnsi="Candara"/>
          <w:b/>
          <w:bCs/>
          <w:color w:val="28272B"/>
          <w:kern w:val="0"/>
          <w:lang w:val="el-GR"/>
        </w:rPr>
        <w:t>ε.</w:t>
      </w:r>
      <w:r>
        <w:rPr>
          <w:rFonts w:ascii="Candara" w:eastAsia="Times New Roman" w:hAnsi="Candara"/>
          <w:b/>
          <w:bCs/>
          <w:color w:val="28272B"/>
          <w:kern w:val="0"/>
        </w:rPr>
        <w:t> </w:t>
      </w:r>
      <w:r>
        <w:rPr>
          <w:rFonts w:ascii="Candara" w:eastAsia="Times New Roman" w:hAnsi="Candara"/>
          <w:color w:val="28272B"/>
          <w:kern w:val="0"/>
          <w:lang w:val="el-GR"/>
        </w:rPr>
        <w:t>Το σχολείο αποτελεί καθοριστικό παράγοντα καταπολέμησης της βίας.</w:t>
      </w:r>
    </w:p>
    <w:p w14:paraId="1955F4CD" w14:textId="60F938BE" w:rsidR="000C54CE" w:rsidRPr="00C4612E" w:rsidRDefault="007D0E17">
      <w:pPr>
        <w:shd w:val="clear" w:color="auto" w:fill="FFFFFF"/>
        <w:spacing w:after="0" w:line="360" w:lineRule="atLeast"/>
        <w:ind w:left="0" w:right="0"/>
        <w:jc w:val="right"/>
        <w:rPr>
          <w:lang w:val="el-GR"/>
        </w:rPr>
      </w:pPr>
      <w:r>
        <w:rPr>
          <w:rFonts w:ascii="Candara" w:eastAsia="Times New Roman" w:hAnsi="Candara"/>
          <w:b/>
          <w:bCs/>
          <w:color w:val="28272B"/>
          <w:kern w:val="0"/>
          <w:lang w:val="el-GR"/>
        </w:rPr>
        <w:t xml:space="preserve">Μονάδες </w:t>
      </w:r>
      <w:r w:rsidR="003F1BB5">
        <w:rPr>
          <w:rFonts w:ascii="Candara" w:eastAsia="Times New Roman" w:hAnsi="Candara"/>
          <w:b/>
          <w:bCs/>
          <w:color w:val="28272B"/>
          <w:kern w:val="0"/>
          <w:lang w:val="el-GR"/>
        </w:rPr>
        <w:t>15</w:t>
      </w:r>
    </w:p>
    <w:p w14:paraId="119D2096" w14:textId="77777777" w:rsidR="000C54CE" w:rsidRPr="00C4612E" w:rsidRDefault="007D0E17">
      <w:pPr>
        <w:shd w:val="clear" w:color="auto" w:fill="FFFFFF"/>
        <w:spacing w:after="0" w:line="360" w:lineRule="atLeast"/>
        <w:ind w:left="0" w:right="0"/>
        <w:jc w:val="both"/>
        <w:rPr>
          <w:lang w:val="el-GR"/>
        </w:rPr>
      </w:pPr>
      <w:r>
        <w:rPr>
          <w:rFonts w:ascii="Candara" w:eastAsia="Times New Roman" w:hAnsi="Candara"/>
          <w:b/>
          <w:bCs/>
          <w:color w:val="28272B"/>
          <w:kern w:val="0"/>
          <w:lang w:val="el-GR"/>
        </w:rPr>
        <w:t>Β2. α. Προσεγγίσουμε, ανάδειξη, συρρίκνωση, επιτακτικές, αλλοτρίωση:</w:t>
      </w:r>
      <w:r>
        <w:rPr>
          <w:rFonts w:ascii="Candara" w:eastAsia="Times New Roman" w:hAnsi="Candara"/>
          <w:b/>
          <w:bCs/>
          <w:color w:val="28272B"/>
          <w:kern w:val="0"/>
        </w:rPr>
        <w:t> </w:t>
      </w:r>
      <w:r>
        <w:rPr>
          <w:rFonts w:ascii="Candara" w:eastAsia="Times New Roman" w:hAnsi="Candara"/>
          <w:color w:val="28272B"/>
          <w:kern w:val="0"/>
          <w:lang w:val="el-GR"/>
        </w:rPr>
        <w:t>Οι υπογραμμισμένες λέξεις του</w:t>
      </w:r>
      <w:r>
        <w:rPr>
          <w:rFonts w:ascii="Candara" w:eastAsia="Times New Roman" w:hAnsi="Candara"/>
          <w:color w:val="28272B"/>
          <w:kern w:val="0"/>
        </w:rPr>
        <w:t> </w:t>
      </w:r>
      <w:r>
        <w:rPr>
          <w:rFonts w:ascii="Candara" w:eastAsia="Times New Roman" w:hAnsi="Candara"/>
          <w:b/>
          <w:bCs/>
          <w:color w:val="28272B"/>
          <w:kern w:val="0"/>
          <w:lang w:val="el-GR"/>
        </w:rPr>
        <w:t>Κειμένου</w:t>
      </w:r>
      <w:r>
        <w:rPr>
          <w:rFonts w:ascii="Candara" w:eastAsia="Times New Roman" w:hAnsi="Candara"/>
          <w:b/>
          <w:bCs/>
          <w:color w:val="28272B"/>
          <w:kern w:val="0"/>
        </w:rPr>
        <w:t> </w:t>
      </w:r>
      <w:r>
        <w:rPr>
          <w:rFonts w:ascii="Candara" w:eastAsia="Times New Roman" w:hAnsi="Candara"/>
          <w:b/>
          <w:bCs/>
          <w:color w:val="28272B"/>
          <w:kern w:val="0"/>
          <w:lang w:val="el-GR"/>
        </w:rPr>
        <w:t>1</w:t>
      </w:r>
      <w:r>
        <w:rPr>
          <w:rFonts w:ascii="Candara" w:eastAsia="Times New Roman" w:hAnsi="Candara"/>
          <w:color w:val="28272B"/>
          <w:kern w:val="0"/>
        </w:rPr>
        <w:t> </w:t>
      </w:r>
      <w:r>
        <w:rPr>
          <w:rFonts w:ascii="Candara" w:eastAsia="Times New Roman" w:hAnsi="Candara"/>
          <w:color w:val="28272B"/>
          <w:kern w:val="0"/>
          <w:lang w:val="el-GR"/>
        </w:rPr>
        <w:t>ανήκουν σε πιο επίσημη μορφή λεξιλογίου</w:t>
      </w:r>
      <w:r>
        <w:rPr>
          <w:rFonts w:ascii="Candara" w:eastAsia="Times New Roman" w:hAnsi="Candara"/>
          <w:b/>
          <w:bCs/>
          <w:color w:val="28272B"/>
          <w:kern w:val="0"/>
          <w:lang w:val="el-GR"/>
        </w:rPr>
        <w:t>.</w:t>
      </w:r>
      <w:r>
        <w:rPr>
          <w:rFonts w:ascii="Candara" w:eastAsia="Times New Roman" w:hAnsi="Candara"/>
          <w:b/>
          <w:bCs/>
          <w:color w:val="28272B"/>
          <w:kern w:val="0"/>
        </w:rPr>
        <w:t> </w:t>
      </w:r>
      <w:r>
        <w:rPr>
          <w:rFonts w:ascii="Candara" w:eastAsia="Times New Roman" w:hAnsi="Candara"/>
          <w:color w:val="28272B"/>
          <w:kern w:val="0"/>
          <w:lang w:val="el-GR"/>
        </w:rPr>
        <w:t>Να καταγράψετε από μία συνώνυμη για κάθε μία από αυτές τις λέξεις, ώστε το ύφος να καθίσταται πιο απλό και καθημερινό.</w:t>
      </w:r>
    </w:p>
    <w:p w14:paraId="53F7D23D" w14:textId="77777777" w:rsidR="000C54CE" w:rsidRPr="00C4612E" w:rsidRDefault="007D0E17">
      <w:pPr>
        <w:shd w:val="clear" w:color="auto" w:fill="FFFFFF"/>
        <w:spacing w:after="0" w:line="360" w:lineRule="atLeast"/>
        <w:ind w:left="0" w:right="0"/>
        <w:jc w:val="right"/>
        <w:rPr>
          <w:lang w:val="el-GR"/>
        </w:rPr>
      </w:pPr>
      <w:r>
        <w:rPr>
          <w:rFonts w:ascii="Candara" w:eastAsia="Times New Roman" w:hAnsi="Candara"/>
          <w:b/>
          <w:bCs/>
          <w:color w:val="28272B"/>
          <w:kern w:val="0"/>
          <w:lang w:val="el-GR"/>
        </w:rPr>
        <w:t>Μονάδες 5</w:t>
      </w:r>
    </w:p>
    <w:p w14:paraId="65494D64" w14:textId="77777777" w:rsidR="000C54CE" w:rsidRPr="00C4612E" w:rsidRDefault="007D0E17">
      <w:pPr>
        <w:shd w:val="clear" w:color="auto" w:fill="FFFFFF"/>
        <w:spacing w:after="0" w:line="360" w:lineRule="atLeast"/>
        <w:ind w:left="0" w:right="0"/>
        <w:jc w:val="both"/>
        <w:rPr>
          <w:lang w:val="el-GR"/>
        </w:rPr>
      </w:pPr>
      <w:r>
        <w:rPr>
          <w:rFonts w:ascii="Candara" w:eastAsia="Times New Roman" w:hAnsi="Candara"/>
          <w:b/>
          <w:bCs/>
          <w:color w:val="28272B"/>
          <w:kern w:val="0"/>
          <w:lang w:val="el-GR"/>
        </w:rPr>
        <w:t>β.</w:t>
      </w:r>
      <w:r>
        <w:rPr>
          <w:rFonts w:ascii="Candara" w:eastAsia="Times New Roman" w:hAnsi="Candara"/>
          <w:b/>
          <w:bCs/>
          <w:color w:val="28272B"/>
          <w:kern w:val="0"/>
        </w:rPr>
        <w:t> </w:t>
      </w:r>
      <w:r>
        <w:rPr>
          <w:rFonts w:ascii="Candara" w:eastAsia="Times New Roman" w:hAnsi="Candara"/>
          <w:color w:val="28272B"/>
          <w:kern w:val="0"/>
          <w:lang w:val="el-GR"/>
        </w:rPr>
        <w:t>Να εντοπίσετε το κυρίαρχο ρηματικό πρόσωπο και την κυρίαρχη έγκλιση του</w:t>
      </w:r>
      <w:r>
        <w:rPr>
          <w:rFonts w:ascii="Candara" w:eastAsia="Times New Roman" w:hAnsi="Candara"/>
          <w:color w:val="28272B"/>
          <w:kern w:val="0"/>
        </w:rPr>
        <w:t> </w:t>
      </w:r>
      <w:r>
        <w:rPr>
          <w:rFonts w:ascii="Candara" w:eastAsia="Times New Roman" w:hAnsi="Candara"/>
          <w:b/>
          <w:bCs/>
          <w:color w:val="28272B"/>
          <w:kern w:val="0"/>
          <w:lang w:val="el-GR"/>
        </w:rPr>
        <w:t>Κειμένου 1</w:t>
      </w:r>
      <w:r>
        <w:rPr>
          <w:rFonts w:ascii="Candara" w:eastAsia="Times New Roman" w:hAnsi="Candara"/>
          <w:color w:val="28272B"/>
          <w:kern w:val="0"/>
          <w:lang w:val="el-GR"/>
        </w:rPr>
        <w:t>, τεκμηριώνοντας την απάντησή σας με δύο αναφορές στο κείμενο για το καθένα από αυτά. Τι επιτυγχάνει ο συγγραφέας με τη χρήση των συγκεκριμένων γλωσσικών επιλογών;</w:t>
      </w:r>
    </w:p>
    <w:p w14:paraId="482AF05C" w14:textId="7369F221" w:rsidR="000C54CE" w:rsidRPr="00C4612E" w:rsidRDefault="007D0E17">
      <w:pPr>
        <w:shd w:val="clear" w:color="auto" w:fill="FFFFFF"/>
        <w:spacing w:after="0" w:line="360" w:lineRule="atLeast"/>
        <w:ind w:left="0" w:right="0"/>
        <w:jc w:val="right"/>
        <w:rPr>
          <w:lang w:val="el-GR"/>
        </w:rPr>
      </w:pPr>
      <w:r>
        <w:rPr>
          <w:rFonts w:ascii="Candara" w:eastAsia="Times New Roman" w:hAnsi="Candara"/>
          <w:b/>
          <w:bCs/>
          <w:color w:val="28272B"/>
          <w:kern w:val="0"/>
          <w:lang w:val="el-GR"/>
        </w:rPr>
        <w:t xml:space="preserve">Μονάδες </w:t>
      </w:r>
      <w:r w:rsidR="003F1BB5">
        <w:rPr>
          <w:rFonts w:ascii="Candara" w:eastAsia="Times New Roman" w:hAnsi="Candara"/>
          <w:b/>
          <w:bCs/>
          <w:color w:val="28272B"/>
          <w:kern w:val="0"/>
          <w:lang w:val="el-GR"/>
        </w:rPr>
        <w:t>5</w:t>
      </w:r>
    </w:p>
    <w:p w14:paraId="3253DD01" w14:textId="77777777" w:rsidR="000C54CE" w:rsidRPr="00C4612E" w:rsidRDefault="007D0E17">
      <w:pPr>
        <w:shd w:val="clear" w:color="auto" w:fill="FFFFFF"/>
        <w:spacing w:after="0" w:line="360" w:lineRule="atLeast"/>
        <w:ind w:left="0" w:right="0"/>
        <w:jc w:val="both"/>
        <w:rPr>
          <w:lang w:val="el-GR"/>
        </w:rPr>
      </w:pPr>
      <w:r>
        <w:rPr>
          <w:rFonts w:ascii="Candara" w:eastAsia="Times New Roman" w:hAnsi="Candara"/>
          <w:b/>
          <w:bCs/>
          <w:color w:val="28272B"/>
          <w:kern w:val="0"/>
          <w:lang w:val="el-GR"/>
        </w:rPr>
        <w:t>Β3.</w:t>
      </w:r>
      <w:r>
        <w:rPr>
          <w:rFonts w:ascii="Candara" w:eastAsia="Times New Roman" w:hAnsi="Candara"/>
          <w:b/>
          <w:bCs/>
          <w:color w:val="28272B"/>
          <w:kern w:val="0"/>
        </w:rPr>
        <w:t> </w:t>
      </w:r>
      <w:r>
        <w:rPr>
          <w:rFonts w:ascii="Candara" w:eastAsia="Times New Roman" w:hAnsi="Candara"/>
          <w:color w:val="28272B"/>
          <w:kern w:val="0"/>
          <w:lang w:val="el-GR"/>
        </w:rPr>
        <w:t>Ποιες πληροφορίες παρέχει ο τίτλος του</w:t>
      </w:r>
      <w:r>
        <w:rPr>
          <w:rFonts w:ascii="Candara" w:eastAsia="Times New Roman" w:hAnsi="Candara"/>
          <w:color w:val="28272B"/>
          <w:kern w:val="0"/>
        </w:rPr>
        <w:t> </w:t>
      </w:r>
      <w:r>
        <w:rPr>
          <w:rFonts w:ascii="Candara" w:eastAsia="Times New Roman" w:hAnsi="Candara"/>
          <w:b/>
          <w:bCs/>
          <w:color w:val="28272B"/>
          <w:kern w:val="0"/>
          <w:lang w:val="el-GR"/>
        </w:rPr>
        <w:t>Κειμένου</w:t>
      </w:r>
      <w:r>
        <w:rPr>
          <w:rFonts w:ascii="Candara" w:eastAsia="Times New Roman" w:hAnsi="Candara"/>
          <w:b/>
          <w:bCs/>
          <w:color w:val="28272B"/>
          <w:kern w:val="0"/>
        </w:rPr>
        <w:t> </w:t>
      </w:r>
      <w:r>
        <w:rPr>
          <w:rFonts w:ascii="Candara" w:eastAsia="Times New Roman" w:hAnsi="Candara"/>
          <w:b/>
          <w:bCs/>
          <w:color w:val="28272B"/>
          <w:kern w:val="0"/>
          <w:lang w:val="el-GR"/>
        </w:rPr>
        <w:t>1</w:t>
      </w:r>
      <w:r>
        <w:rPr>
          <w:rFonts w:ascii="Candara" w:eastAsia="Times New Roman" w:hAnsi="Candara"/>
          <w:color w:val="28272B"/>
          <w:kern w:val="0"/>
          <w:lang w:val="el-GR"/>
        </w:rPr>
        <w:t>; Ανταποκρίνεται στο περιεχόμενό του; Πώς τον κρίνετε; Δώστε έναν δικό σας κυριολεκτικό ή μεταφορικό τίτλο.</w:t>
      </w:r>
    </w:p>
    <w:p w14:paraId="56523233" w14:textId="34943F09" w:rsidR="000C54CE" w:rsidRPr="00C4612E" w:rsidRDefault="007D0E17">
      <w:pPr>
        <w:shd w:val="clear" w:color="auto" w:fill="FFFFFF"/>
        <w:spacing w:after="0" w:line="360" w:lineRule="atLeast"/>
        <w:ind w:left="0" w:right="0"/>
        <w:jc w:val="right"/>
        <w:rPr>
          <w:lang w:val="el-GR"/>
        </w:rPr>
      </w:pPr>
      <w:r>
        <w:rPr>
          <w:rFonts w:ascii="Candara" w:eastAsia="Times New Roman" w:hAnsi="Candara"/>
          <w:b/>
          <w:bCs/>
          <w:color w:val="28272B"/>
          <w:kern w:val="0"/>
          <w:lang w:val="el-GR"/>
        </w:rPr>
        <w:t xml:space="preserve">Μονάδες </w:t>
      </w:r>
      <w:r w:rsidR="003F1BB5">
        <w:rPr>
          <w:rFonts w:ascii="Candara" w:eastAsia="Times New Roman" w:hAnsi="Candara"/>
          <w:b/>
          <w:bCs/>
          <w:color w:val="28272B"/>
          <w:kern w:val="0"/>
          <w:lang w:val="el-GR"/>
        </w:rPr>
        <w:t>10</w:t>
      </w:r>
    </w:p>
    <w:p w14:paraId="2A5CA944" w14:textId="77777777" w:rsidR="000C54CE" w:rsidRDefault="007D0E17">
      <w:pPr>
        <w:shd w:val="clear" w:color="auto" w:fill="FFFFFF"/>
        <w:spacing w:after="0" w:line="240" w:lineRule="auto"/>
        <w:ind w:left="0" w:right="0"/>
        <w:jc w:val="both"/>
        <w:outlineLvl w:val="2"/>
        <w:rPr>
          <w:rFonts w:ascii="Candara" w:eastAsia="Times New Roman" w:hAnsi="Candara"/>
          <w:b/>
          <w:bCs/>
          <w:color w:val="28272B"/>
          <w:kern w:val="0"/>
          <w:lang w:val="el-GR"/>
        </w:rPr>
      </w:pPr>
      <w:r>
        <w:rPr>
          <w:rFonts w:ascii="Candara" w:eastAsia="Times New Roman" w:hAnsi="Candara"/>
          <w:b/>
          <w:bCs/>
          <w:color w:val="28272B"/>
          <w:kern w:val="0"/>
          <w:lang w:val="el-GR"/>
        </w:rPr>
        <w:t>Θέμα Γ</w:t>
      </w:r>
    </w:p>
    <w:p w14:paraId="3FD66E45" w14:textId="77777777" w:rsidR="000C54CE" w:rsidRDefault="007D0E17">
      <w:pPr>
        <w:shd w:val="clear" w:color="auto" w:fill="FFFFFF"/>
        <w:spacing w:after="225"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Η </w:t>
      </w:r>
      <w:proofErr w:type="spellStart"/>
      <w:r>
        <w:rPr>
          <w:rFonts w:ascii="Candara" w:eastAsia="Times New Roman" w:hAnsi="Candara"/>
          <w:color w:val="28272B"/>
          <w:kern w:val="0"/>
          <w:lang w:val="el-GR"/>
        </w:rPr>
        <w:t>ενδοσχολική</w:t>
      </w:r>
      <w:proofErr w:type="spellEnd"/>
      <w:r>
        <w:rPr>
          <w:rFonts w:ascii="Candara" w:eastAsia="Times New Roman" w:hAnsi="Candara"/>
          <w:color w:val="28272B"/>
          <w:kern w:val="0"/>
          <w:lang w:val="el-GR"/>
        </w:rPr>
        <w:t xml:space="preserve"> βία αποτελεί, δυστυχώς, υπαρκτό φαινόμενο στο σύγχρονο σχολείο. Με αφορμή τις περιπέτειες της </w:t>
      </w:r>
      <w:proofErr w:type="spellStart"/>
      <w:r>
        <w:rPr>
          <w:rFonts w:ascii="Candara" w:eastAsia="Times New Roman" w:hAnsi="Candara"/>
          <w:color w:val="28272B"/>
          <w:kern w:val="0"/>
          <w:lang w:val="el-GR"/>
        </w:rPr>
        <w:t>Αστραδενής</w:t>
      </w:r>
      <w:proofErr w:type="spellEnd"/>
      <w:r>
        <w:rPr>
          <w:rFonts w:ascii="Candara" w:eastAsia="Times New Roman" w:hAnsi="Candara"/>
          <w:color w:val="28272B"/>
          <w:kern w:val="0"/>
          <w:lang w:val="el-GR"/>
        </w:rPr>
        <w:t xml:space="preserve"> γράψτε ένα σύντομο κείμενο (150-200 λέξεις) εστιάζοντας στα συναισθήματά της και τον τρόπο με τον οποίο εσείς θα ενεργούσατε. Στην απάντησή σας να λάβετε υπόψη και τους </w:t>
      </w:r>
      <w:proofErr w:type="spellStart"/>
      <w:r>
        <w:rPr>
          <w:rFonts w:ascii="Candara" w:eastAsia="Times New Roman" w:hAnsi="Candara"/>
          <w:color w:val="28272B"/>
          <w:kern w:val="0"/>
          <w:lang w:val="el-GR"/>
        </w:rPr>
        <w:t>κειμενικούς</w:t>
      </w:r>
      <w:proofErr w:type="spellEnd"/>
      <w:r>
        <w:rPr>
          <w:rFonts w:ascii="Candara" w:eastAsia="Times New Roman" w:hAnsi="Candara"/>
          <w:color w:val="28272B"/>
          <w:kern w:val="0"/>
          <w:lang w:val="el-GR"/>
        </w:rPr>
        <w:t xml:space="preserve"> δείκτες.</w:t>
      </w:r>
    </w:p>
    <w:p w14:paraId="20511B5E" w14:textId="77777777" w:rsidR="000C54CE" w:rsidRPr="00C4612E" w:rsidRDefault="007D0E17">
      <w:pPr>
        <w:shd w:val="clear" w:color="auto" w:fill="FFFFFF"/>
        <w:spacing w:after="0" w:line="360" w:lineRule="atLeast"/>
        <w:ind w:left="0" w:right="0"/>
        <w:jc w:val="right"/>
        <w:rPr>
          <w:lang w:val="el-GR"/>
        </w:rPr>
      </w:pPr>
      <w:r>
        <w:rPr>
          <w:rFonts w:ascii="Candara" w:eastAsia="Times New Roman" w:hAnsi="Candara"/>
          <w:b/>
          <w:bCs/>
          <w:color w:val="28272B"/>
          <w:kern w:val="0"/>
          <w:lang w:val="el-GR"/>
        </w:rPr>
        <w:t>Μονάδες 15</w:t>
      </w:r>
    </w:p>
    <w:p w14:paraId="6293B7DE" w14:textId="77777777" w:rsidR="000C54CE" w:rsidRDefault="007D0E17">
      <w:pPr>
        <w:shd w:val="clear" w:color="auto" w:fill="FFFFFF"/>
        <w:spacing w:after="0" w:line="240" w:lineRule="auto"/>
        <w:ind w:left="0" w:right="0"/>
        <w:jc w:val="both"/>
        <w:outlineLvl w:val="2"/>
        <w:rPr>
          <w:rFonts w:ascii="Candara" w:eastAsia="Times New Roman" w:hAnsi="Candara"/>
          <w:b/>
          <w:bCs/>
          <w:color w:val="28272B"/>
          <w:kern w:val="0"/>
          <w:lang w:val="el-GR"/>
        </w:rPr>
      </w:pPr>
      <w:r>
        <w:rPr>
          <w:rFonts w:ascii="Candara" w:eastAsia="Times New Roman" w:hAnsi="Candara"/>
          <w:b/>
          <w:bCs/>
          <w:color w:val="28272B"/>
          <w:kern w:val="0"/>
          <w:lang w:val="el-GR"/>
        </w:rPr>
        <w:t>Θέμα Δ</w:t>
      </w:r>
    </w:p>
    <w:p w14:paraId="2CA4FA26" w14:textId="51C108D8" w:rsidR="001D7A04" w:rsidRPr="004E74F8" w:rsidRDefault="007D0E17" w:rsidP="001D7A04">
      <w:pPr>
        <w:shd w:val="clear" w:color="auto" w:fill="FFFFFF"/>
        <w:spacing w:after="0"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Για την 6</w:t>
      </w:r>
      <w:r>
        <w:rPr>
          <w:rFonts w:ascii="Candara" w:eastAsia="Times New Roman" w:hAnsi="Candara"/>
          <w:color w:val="28272B"/>
          <w:kern w:val="0"/>
          <w:vertAlign w:val="superscript"/>
          <w:lang w:val="el-GR"/>
        </w:rPr>
        <w:t>η</w:t>
      </w:r>
      <w:r>
        <w:rPr>
          <w:rFonts w:ascii="Candara" w:eastAsia="Times New Roman" w:hAnsi="Candara"/>
          <w:color w:val="28272B"/>
          <w:kern w:val="0"/>
        </w:rPr>
        <w:t> </w:t>
      </w:r>
      <w:r>
        <w:rPr>
          <w:rFonts w:ascii="Candara" w:eastAsia="Times New Roman" w:hAnsi="Candara"/>
          <w:color w:val="28272B"/>
          <w:kern w:val="0"/>
          <w:lang w:val="el-GR"/>
        </w:rPr>
        <w:t xml:space="preserve">Μαρτίου, Παγκόσμια Ημέρα Κατά της Σχολικής Βίας και του εκφοβισμού, συμμετέχετε ως εκπρόσωπος του σχολείου σας σε μια εκδήλωση που διοργανώνουν οι τοπικοί φορείς ενάντια στη βία. Σε σχετική ομιλία σας </w:t>
      </w:r>
      <w:r w:rsidR="004E74F8">
        <w:rPr>
          <w:rFonts w:ascii="Candara" w:eastAsia="Times New Roman" w:hAnsi="Candara"/>
          <w:color w:val="28272B"/>
          <w:kern w:val="0"/>
          <w:lang w:val="el-GR"/>
        </w:rPr>
        <w:t>(350-400 λέξεων) αναφέρεστε:</w:t>
      </w:r>
    </w:p>
    <w:p w14:paraId="63D8BF06" w14:textId="4FA55617" w:rsidR="001D7A04" w:rsidRPr="001D7A04" w:rsidRDefault="001D7A04" w:rsidP="001D7A04">
      <w:pPr>
        <w:shd w:val="clear" w:color="auto" w:fill="FFFFFF"/>
        <w:spacing w:after="0" w:line="360" w:lineRule="atLeast"/>
        <w:ind w:left="0" w:right="0"/>
        <w:jc w:val="both"/>
        <w:rPr>
          <w:rFonts w:ascii="Candara" w:eastAsia="Times New Roman" w:hAnsi="Candara"/>
          <w:color w:val="28272B"/>
          <w:kern w:val="0"/>
          <w:lang w:val="el-GR"/>
        </w:rPr>
      </w:pPr>
      <w:r w:rsidRPr="001D7A04">
        <w:rPr>
          <w:rFonts w:ascii="Candara" w:eastAsia="Times New Roman" w:hAnsi="Candara"/>
          <w:color w:val="28272B"/>
          <w:kern w:val="0"/>
          <w:lang w:val="el-GR"/>
        </w:rPr>
        <w:t xml:space="preserve">α) </w:t>
      </w:r>
      <w:r w:rsidR="004E74F8">
        <w:rPr>
          <w:rFonts w:ascii="Candara" w:eastAsia="Times New Roman" w:hAnsi="Candara"/>
          <w:color w:val="28272B"/>
          <w:kern w:val="0"/>
          <w:lang w:val="el-GR"/>
        </w:rPr>
        <w:t>σ</w:t>
      </w:r>
      <w:r w:rsidRPr="001D7A04">
        <w:rPr>
          <w:rFonts w:ascii="Candara" w:eastAsia="Times New Roman" w:hAnsi="Candara"/>
          <w:color w:val="28272B"/>
          <w:kern w:val="0"/>
          <w:lang w:val="el-GR"/>
        </w:rPr>
        <w:t>τα αίτια που πυροδοτούν και αναπαράγουν τη σχολική βί</w:t>
      </w:r>
      <w:r w:rsidR="004E74F8">
        <w:rPr>
          <w:rFonts w:ascii="Candara" w:eastAsia="Times New Roman" w:hAnsi="Candara"/>
          <w:color w:val="28272B"/>
          <w:kern w:val="0"/>
          <w:lang w:val="el-GR"/>
        </w:rPr>
        <w:t xml:space="preserve">α και </w:t>
      </w:r>
    </w:p>
    <w:p w14:paraId="5801ADDE" w14:textId="29AB6965" w:rsidR="000C54CE" w:rsidRPr="00C4612E" w:rsidRDefault="001D7A04" w:rsidP="001D7A04">
      <w:pPr>
        <w:shd w:val="clear" w:color="auto" w:fill="FFFFFF"/>
        <w:spacing w:after="0" w:line="360" w:lineRule="atLeast"/>
        <w:ind w:left="0" w:right="0"/>
        <w:jc w:val="both"/>
        <w:rPr>
          <w:lang w:val="el-GR"/>
        </w:rPr>
      </w:pPr>
      <w:r w:rsidRPr="001D7A04">
        <w:rPr>
          <w:rFonts w:ascii="Candara" w:eastAsia="Times New Roman" w:hAnsi="Candara"/>
          <w:color w:val="28272B"/>
          <w:kern w:val="0"/>
          <w:lang w:val="el-GR"/>
        </w:rPr>
        <w:t xml:space="preserve">β) </w:t>
      </w:r>
      <w:r w:rsidR="004E74F8">
        <w:rPr>
          <w:rFonts w:ascii="Candara" w:eastAsia="Times New Roman" w:hAnsi="Candara"/>
          <w:color w:val="28272B"/>
          <w:kern w:val="0"/>
          <w:lang w:val="el-GR"/>
        </w:rPr>
        <w:t>στους</w:t>
      </w:r>
      <w:r w:rsidRPr="001D7A04">
        <w:rPr>
          <w:rFonts w:ascii="Candara" w:eastAsia="Times New Roman" w:hAnsi="Candara"/>
          <w:color w:val="28272B"/>
          <w:kern w:val="0"/>
          <w:lang w:val="el-GR"/>
        </w:rPr>
        <w:t xml:space="preserve"> τρόπους </w:t>
      </w:r>
      <w:r w:rsidR="004E74F8">
        <w:rPr>
          <w:rFonts w:ascii="Candara" w:eastAsia="Times New Roman" w:hAnsi="Candara"/>
          <w:color w:val="28272B"/>
          <w:kern w:val="0"/>
          <w:lang w:val="el-GR"/>
        </w:rPr>
        <w:t xml:space="preserve">με τους οποίους </w:t>
      </w:r>
      <w:r w:rsidRPr="001D7A04">
        <w:rPr>
          <w:rFonts w:ascii="Candara" w:eastAsia="Times New Roman" w:hAnsi="Candara"/>
          <w:color w:val="28272B"/>
          <w:kern w:val="0"/>
          <w:lang w:val="el-GR"/>
        </w:rPr>
        <w:t>μπορούν να προληφθούν κρούσματα βίας στο σχολικό περιβάλλον</w:t>
      </w:r>
      <w:r w:rsidR="004E74F8">
        <w:rPr>
          <w:rFonts w:ascii="Candara" w:eastAsia="Times New Roman" w:hAnsi="Candara"/>
          <w:color w:val="28272B"/>
          <w:kern w:val="0"/>
          <w:lang w:val="el-GR"/>
        </w:rPr>
        <w:t xml:space="preserve"> </w:t>
      </w:r>
    </w:p>
    <w:p w14:paraId="5377FEE8" w14:textId="77777777" w:rsidR="000C54CE" w:rsidRDefault="007D0E17">
      <w:pPr>
        <w:shd w:val="clear" w:color="auto" w:fill="FFFFFF"/>
        <w:spacing w:line="360" w:lineRule="atLeast"/>
        <w:ind w:left="0" w:right="0"/>
        <w:jc w:val="right"/>
        <w:rPr>
          <w:rFonts w:ascii="Candara" w:eastAsia="Times New Roman" w:hAnsi="Candara"/>
          <w:b/>
          <w:bCs/>
          <w:color w:val="28272B"/>
          <w:kern w:val="0"/>
          <w:lang w:val="el-GR"/>
        </w:rPr>
      </w:pPr>
      <w:r>
        <w:rPr>
          <w:rFonts w:ascii="Candara" w:eastAsia="Times New Roman" w:hAnsi="Candara"/>
          <w:b/>
          <w:bCs/>
          <w:color w:val="28272B"/>
          <w:kern w:val="0"/>
          <w:lang w:val="el-GR"/>
        </w:rPr>
        <w:t>Μονάδες 30</w:t>
      </w:r>
    </w:p>
    <w:p w14:paraId="3D7ADB47" w14:textId="77777777" w:rsidR="000C54CE" w:rsidRDefault="000C54CE">
      <w:pPr>
        <w:shd w:val="clear" w:color="auto" w:fill="FFFFFF"/>
        <w:spacing w:line="360" w:lineRule="atLeast"/>
        <w:ind w:left="0" w:right="0"/>
        <w:jc w:val="right"/>
        <w:rPr>
          <w:rFonts w:ascii="Candara" w:eastAsia="Times New Roman" w:hAnsi="Candara"/>
          <w:b/>
          <w:bCs/>
          <w:color w:val="28272B"/>
          <w:kern w:val="0"/>
          <w:lang w:val="el-GR"/>
        </w:rPr>
      </w:pPr>
    </w:p>
    <w:p w14:paraId="0510D374" w14:textId="77777777" w:rsidR="00C4612E" w:rsidRDefault="00C4612E">
      <w:pPr>
        <w:pStyle w:val="a4"/>
        <w:rPr>
          <w:b/>
          <w:bCs/>
          <w:lang w:val="el-GR"/>
        </w:rPr>
      </w:pPr>
    </w:p>
    <w:p w14:paraId="41D8EC4A" w14:textId="77777777" w:rsidR="00C4612E" w:rsidRDefault="00C4612E">
      <w:pPr>
        <w:pStyle w:val="a4"/>
        <w:rPr>
          <w:b/>
          <w:bCs/>
          <w:lang w:val="el-GR"/>
        </w:rPr>
      </w:pPr>
    </w:p>
    <w:p w14:paraId="7074EAF1" w14:textId="77777777" w:rsidR="00C4612E" w:rsidRDefault="00C4612E">
      <w:pPr>
        <w:pStyle w:val="a4"/>
        <w:rPr>
          <w:b/>
          <w:bCs/>
          <w:lang w:val="el-GR"/>
        </w:rPr>
      </w:pPr>
    </w:p>
    <w:p w14:paraId="77A0CF15" w14:textId="77777777" w:rsidR="00C4612E" w:rsidRDefault="00C4612E">
      <w:pPr>
        <w:pStyle w:val="a4"/>
        <w:rPr>
          <w:b/>
          <w:bCs/>
          <w:lang w:val="el-GR"/>
        </w:rPr>
      </w:pPr>
    </w:p>
    <w:p w14:paraId="6C8995F4" w14:textId="77777777" w:rsidR="00C4612E" w:rsidRDefault="00C4612E">
      <w:pPr>
        <w:pStyle w:val="a4"/>
        <w:rPr>
          <w:b/>
          <w:bCs/>
          <w:lang w:val="el-GR"/>
        </w:rPr>
      </w:pPr>
    </w:p>
    <w:p w14:paraId="4C1A0E49" w14:textId="77777777" w:rsidR="00C4612E" w:rsidRDefault="00C4612E">
      <w:pPr>
        <w:pStyle w:val="a4"/>
        <w:rPr>
          <w:b/>
          <w:bCs/>
          <w:lang w:val="el-GR"/>
        </w:rPr>
      </w:pPr>
    </w:p>
    <w:p w14:paraId="026D456E" w14:textId="77777777" w:rsidR="0034657C" w:rsidRDefault="0034657C">
      <w:pPr>
        <w:pStyle w:val="a4"/>
        <w:rPr>
          <w:b/>
          <w:bCs/>
          <w:lang w:val="el-GR"/>
        </w:rPr>
      </w:pPr>
    </w:p>
    <w:p w14:paraId="2D3B1A32" w14:textId="5B73BED8" w:rsidR="000C54CE" w:rsidRPr="001B4915" w:rsidRDefault="007D0E17">
      <w:pPr>
        <w:pStyle w:val="a4"/>
        <w:rPr>
          <w:b/>
          <w:bCs/>
          <w:color w:val="auto"/>
          <w:lang w:val="el-GR"/>
        </w:rPr>
      </w:pPr>
      <w:r w:rsidRPr="001B4915">
        <w:rPr>
          <w:b/>
          <w:bCs/>
          <w:color w:val="auto"/>
          <w:lang w:val="el-GR"/>
        </w:rPr>
        <w:lastRenderedPageBreak/>
        <w:t>ΕΝΔΕΙΚΤΙΚΕΣ ΑΠΑΝΤΗΣΕΙΣ</w:t>
      </w:r>
    </w:p>
    <w:p w14:paraId="4F68BD1D"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Θέμα Α</w:t>
      </w:r>
    </w:p>
    <w:p w14:paraId="002BF049"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Η αρθρογράφος επισημαίνει ότι η </w:t>
      </w:r>
      <w:proofErr w:type="spellStart"/>
      <w:r>
        <w:rPr>
          <w:rFonts w:ascii="Candara" w:eastAsia="Times New Roman" w:hAnsi="Candara"/>
          <w:color w:val="28272B"/>
          <w:kern w:val="0"/>
          <w:lang w:val="el-GR"/>
        </w:rPr>
        <w:t>ενδοσχολική</w:t>
      </w:r>
      <w:proofErr w:type="spellEnd"/>
      <w:r>
        <w:rPr>
          <w:rFonts w:ascii="Candara" w:eastAsia="Times New Roman" w:hAnsi="Candara"/>
          <w:color w:val="28272B"/>
          <w:kern w:val="0"/>
          <w:lang w:val="el-GR"/>
        </w:rPr>
        <w:t xml:space="preserve"> βία αποτελεί συνέπεια και της αδυναμίας του σχολείου ν’ ανταποκριθεί στον κοινωνικό του ρόλο. Στο πλαίσιο αυτό, στόχος της εκπαίδευσης είναι η κοινωνικοποίηση των μαθητών μέσα σε ένα </w:t>
      </w:r>
      <w:proofErr w:type="spellStart"/>
      <w:r>
        <w:rPr>
          <w:rFonts w:ascii="Candara" w:eastAsia="Times New Roman" w:hAnsi="Candara"/>
          <w:color w:val="28272B"/>
          <w:kern w:val="0"/>
          <w:lang w:val="el-GR"/>
        </w:rPr>
        <w:t>ομαδοσυνεργατικό</w:t>
      </w:r>
      <w:proofErr w:type="spellEnd"/>
      <w:r>
        <w:rPr>
          <w:rFonts w:ascii="Candara" w:eastAsia="Times New Roman" w:hAnsi="Candara"/>
          <w:color w:val="28272B"/>
          <w:kern w:val="0"/>
          <w:lang w:val="el-GR"/>
        </w:rPr>
        <w:t xml:space="preserve"> σύστημα. Μέσω αυτού ο ρόλος του μαθητή θα εστιάζει σε μια ενεργητική αναζήτηση γνώσεων με στόχο την κριτική επεξεργασία της διδακτέας ύλης και  ο ρόλος του καθηγητή θα παραμένει εξίσου σημαντικός και θα συντονίζει μια τέτοια εκπαιδευτική πράξη. (Λέξεις 71)</w:t>
      </w:r>
    </w:p>
    <w:p w14:paraId="149712C0"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Θέμα Β</w:t>
      </w:r>
    </w:p>
    <w:p w14:paraId="45C56C94" w14:textId="77777777" w:rsidR="003F1BB5"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Β1. </w:t>
      </w:r>
    </w:p>
    <w:p w14:paraId="02B6FB70" w14:textId="36430FE4"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α) Λάθος «Για να προσεγγίσουμε την </w:t>
      </w:r>
      <w:proofErr w:type="spellStart"/>
      <w:r>
        <w:rPr>
          <w:rFonts w:ascii="Candara" w:eastAsia="Times New Roman" w:hAnsi="Candara"/>
          <w:color w:val="28272B"/>
          <w:kern w:val="0"/>
          <w:lang w:val="el-GR"/>
        </w:rPr>
        <w:t>ενδοσχολική</w:t>
      </w:r>
      <w:proofErr w:type="spellEnd"/>
      <w:r>
        <w:rPr>
          <w:rFonts w:ascii="Candara" w:eastAsia="Times New Roman" w:hAnsi="Candara"/>
          <w:color w:val="28272B"/>
          <w:kern w:val="0"/>
          <w:lang w:val="el-GR"/>
        </w:rPr>
        <w:t xml:space="preserve"> βία… το εκπαιδευτικό μας σύστημα», παράγραφος 1.</w:t>
      </w:r>
    </w:p>
    <w:p w14:paraId="40D8A731"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β) Λάθος Ο στόχος αυτός δεν επιτυγχάνεται… σε ομαδική βάση», παράγραφος 4.</w:t>
      </w:r>
    </w:p>
    <w:p w14:paraId="5292E2C9"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γ) Σωστό «Η ανάπτυξη δυναμικής… </w:t>
      </w:r>
      <w:proofErr w:type="spellStart"/>
      <w:r>
        <w:rPr>
          <w:rFonts w:ascii="Candara" w:eastAsia="Times New Roman" w:hAnsi="Candara"/>
          <w:color w:val="28272B"/>
          <w:kern w:val="0"/>
          <w:lang w:val="el-GR"/>
        </w:rPr>
        <w:t>αυτοαξιολόγηση</w:t>
      </w:r>
      <w:proofErr w:type="spellEnd"/>
      <w:r>
        <w:rPr>
          <w:rFonts w:ascii="Candara" w:eastAsia="Times New Roman" w:hAnsi="Candara"/>
          <w:color w:val="28272B"/>
          <w:kern w:val="0"/>
          <w:lang w:val="el-GR"/>
        </w:rPr>
        <w:t>», παράγραφος 6.</w:t>
      </w:r>
    </w:p>
    <w:p w14:paraId="68131DA5"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δ) Λάθος «Το κυρίαρχο εκπαιδευτικό σύστημα… μέσω αυτής με τους συμμαθητές του.», παράγραφος 5</w:t>
      </w:r>
    </w:p>
    <w:p w14:paraId="406540F9"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ε) Σωστό «Όμως, το σχολείο είναι… και υγιή ψυχοσωματική ανάπτυξή τους», παράγραφος 7.</w:t>
      </w:r>
    </w:p>
    <w:p w14:paraId="46188951" w14:textId="77777777" w:rsidR="003F1BB5"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Β2. </w:t>
      </w:r>
    </w:p>
    <w:p w14:paraId="077A57DE" w14:textId="41E33FEF" w:rsidR="000C54CE" w:rsidRPr="003F1BB5" w:rsidRDefault="007D0E17" w:rsidP="003F1BB5">
      <w:pPr>
        <w:pStyle w:val="a8"/>
        <w:numPr>
          <w:ilvl w:val="0"/>
          <w:numId w:val="4"/>
        </w:numPr>
        <w:shd w:val="clear" w:color="auto" w:fill="FFFFFF"/>
        <w:spacing w:line="360" w:lineRule="atLeast"/>
        <w:ind w:right="0"/>
        <w:jc w:val="both"/>
        <w:rPr>
          <w:rFonts w:ascii="Candara" w:eastAsia="Times New Roman" w:hAnsi="Candara"/>
          <w:color w:val="28272B"/>
          <w:kern w:val="0"/>
          <w:lang w:val="el-GR"/>
        </w:rPr>
      </w:pPr>
      <w:r w:rsidRPr="003F1BB5">
        <w:rPr>
          <w:rFonts w:ascii="Candara" w:eastAsia="Times New Roman" w:hAnsi="Candara"/>
          <w:color w:val="28272B"/>
          <w:kern w:val="0"/>
          <w:lang w:val="el-GR"/>
        </w:rPr>
        <w:t>α. Προσεγγίσουμε: κατανοήσουμε, πλησιάσουμε</w:t>
      </w:r>
    </w:p>
    <w:p w14:paraId="7B899718" w14:textId="77777777" w:rsidR="000C54CE" w:rsidRPr="003F1BB5" w:rsidRDefault="007D0E17" w:rsidP="003F1BB5">
      <w:pPr>
        <w:pStyle w:val="a8"/>
        <w:numPr>
          <w:ilvl w:val="0"/>
          <w:numId w:val="4"/>
        </w:numPr>
        <w:shd w:val="clear" w:color="auto" w:fill="FFFFFF"/>
        <w:spacing w:line="360" w:lineRule="atLeast"/>
        <w:ind w:right="0"/>
        <w:jc w:val="both"/>
        <w:rPr>
          <w:rFonts w:ascii="Candara" w:eastAsia="Times New Roman" w:hAnsi="Candara"/>
          <w:color w:val="28272B"/>
          <w:kern w:val="0"/>
          <w:lang w:val="el-GR"/>
        </w:rPr>
      </w:pPr>
      <w:r w:rsidRPr="003F1BB5">
        <w:rPr>
          <w:rFonts w:ascii="Candara" w:eastAsia="Times New Roman" w:hAnsi="Candara"/>
          <w:color w:val="28272B"/>
          <w:kern w:val="0"/>
          <w:lang w:val="el-GR"/>
        </w:rPr>
        <w:t>Ανάδειξη: προβολή</w:t>
      </w:r>
    </w:p>
    <w:p w14:paraId="68765D71" w14:textId="77777777" w:rsidR="000C54CE" w:rsidRPr="003F1BB5" w:rsidRDefault="007D0E17" w:rsidP="003F1BB5">
      <w:pPr>
        <w:pStyle w:val="a8"/>
        <w:numPr>
          <w:ilvl w:val="0"/>
          <w:numId w:val="4"/>
        </w:numPr>
        <w:shd w:val="clear" w:color="auto" w:fill="FFFFFF"/>
        <w:spacing w:line="360" w:lineRule="atLeast"/>
        <w:ind w:right="0"/>
        <w:jc w:val="both"/>
        <w:rPr>
          <w:rFonts w:ascii="Candara" w:eastAsia="Times New Roman" w:hAnsi="Candara"/>
          <w:color w:val="28272B"/>
          <w:kern w:val="0"/>
          <w:lang w:val="el-GR"/>
        </w:rPr>
      </w:pPr>
      <w:r w:rsidRPr="003F1BB5">
        <w:rPr>
          <w:rFonts w:ascii="Candara" w:eastAsia="Times New Roman" w:hAnsi="Candara"/>
          <w:color w:val="28272B"/>
          <w:kern w:val="0"/>
          <w:lang w:val="el-GR"/>
        </w:rPr>
        <w:t>Συρρίκνωση: μείωση, περιορισμός</w:t>
      </w:r>
    </w:p>
    <w:p w14:paraId="1FEB9D48" w14:textId="77777777" w:rsidR="000C54CE" w:rsidRPr="003F1BB5" w:rsidRDefault="007D0E17" w:rsidP="003F1BB5">
      <w:pPr>
        <w:pStyle w:val="a8"/>
        <w:numPr>
          <w:ilvl w:val="0"/>
          <w:numId w:val="4"/>
        </w:numPr>
        <w:shd w:val="clear" w:color="auto" w:fill="FFFFFF"/>
        <w:spacing w:line="360" w:lineRule="atLeast"/>
        <w:ind w:right="0"/>
        <w:jc w:val="both"/>
        <w:rPr>
          <w:rFonts w:ascii="Candara" w:eastAsia="Times New Roman" w:hAnsi="Candara"/>
          <w:color w:val="28272B"/>
          <w:kern w:val="0"/>
          <w:lang w:val="el-GR"/>
        </w:rPr>
      </w:pPr>
      <w:r w:rsidRPr="003F1BB5">
        <w:rPr>
          <w:rFonts w:ascii="Candara" w:eastAsia="Times New Roman" w:hAnsi="Candara"/>
          <w:color w:val="28272B"/>
          <w:kern w:val="0"/>
          <w:lang w:val="el-GR"/>
        </w:rPr>
        <w:t>Επιτακτικές: απαραίτητες</w:t>
      </w:r>
    </w:p>
    <w:p w14:paraId="2CFD95D8" w14:textId="77777777" w:rsidR="000C54CE" w:rsidRPr="003F1BB5" w:rsidRDefault="007D0E17" w:rsidP="003F1BB5">
      <w:pPr>
        <w:pStyle w:val="a8"/>
        <w:numPr>
          <w:ilvl w:val="0"/>
          <w:numId w:val="4"/>
        </w:numPr>
        <w:shd w:val="clear" w:color="auto" w:fill="FFFFFF"/>
        <w:spacing w:line="360" w:lineRule="atLeast"/>
        <w:ind w:right="0"/>
        <w:jc w:val="both"/>
        <w:rPr>
          <w:rFonts w:ascii="Candara" w:eastAsia="Times New Roman" w:hAnsi="Candara"/>
          <w:color w:val="28272B"/>
          <w:kern w:val="0"/>
          <w:lang w:val="el-GR"/>
        </w:rPr>
      </w:pPr>
      <w:r w:rsidRPr="003F1BB5">
        <w:rPr>
          <w:rFonts w:ascii="Candara" w:eastAsia="Times New Roman" w:hAnsi="Candara"/>
          <w:color w:val="28272B"/>
          <w:kern w:val="0"/>
          <w:lang w:val="el-GR"/>
        </w:rPr>
        <w:t>Αλλοτρίωση: αποξένωση</w:t>
      </w:r>
    </w:p>
    <w:p w14:paraId="176A4C46"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β. Το κυρίαρχο ρηματικό πρόσωπο στο κείμενο είναι το γ΄ ενικό. Ενδεικτικά αναφέρονται δύο παραδείγματα:</w:t>
      </w:r>
    </w:p>
    <w:p w14:paraId="63FCD3DF"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«Το κυρίαρχο εκπαιδευτικό σύστημα αδυνατεί να κάνει την αυτοκριτική του»</w:t>
      </w:r>
    </w:p>
    <w:p w14:paraId="755905EC"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«Η σχολική βία στη χώρα μας περιλαμβάνει…»</w:t>
      </w:r>
    </w:p>
    <w:p w14:paraId="73452EDC"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Το γ΄ πρόσωπο χρησιμοποιείται για να προσδώσει αντικειμενικότητα κι επιστημονικό ύφος στο κείμενο και κύρος στην επιχειρηματολογία. Φανερώνει αποστασιοποίηση του συγγραφέα και γενικά αποδεκτές απόψεις με ευρύτερη ισχύ -καθολικότητα- κι αποδοχή.</w:t>
      </w:r>
    </w:p>
    <w:p w14:paraId="40239F24"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lastRenderedPageBreak/>
        <w:t>Η κυρίαρχη ρηματική έγκλιση στο κείμενο είναι η Οριστική. Ενδεικτικά αναφέρονται δύο παραδείγματα:</w:t>
      </w:r>
    </w:p>
    <w:p w14:paraId="319CED3D"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«Η </w:t>
      </w:r>
      <w:proofErr w:type="spellStart"/>
      <w:r>
        <w:rPr>
          <w:rFonts w:ascii="Candara" w:eastAsia="Times New Roman" w:hAnsi="Candara"/>
          <w:color w:val="28272B"/>
          <w:kern w:val="0"/>
          <w:lang w:val="el-GR"/>
        </w:rPr>
        <w:t>ενδοσχολική</w:t>
      </w:r>
      <w:proofErr w:type="spellEnd"/>
      <w:r>
        <w:rPr>
          <w:rFonts w:ascii="Candara" w:eastAsia="Times New Roman" w:hAnsi="Candara"/>
          <w:color w:val="28272B"/>
          <w:kern w:val="0"/>
          <w:lang w:val="el-GR"/>
        </w:rPr>
        <w:t xml:space="preserve"> βία κλιμακώνει επικίνδυνα την παρουσία της…»</w:t>
      </w:r>
    </w:p>
    <w:p w14:paraId="6C4609BC"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«Το κυρίαρχο εκπαιδευτικό σύστημα… οδηγεί στην τυποποίηση της γνώσης…»</w:t>
      </w:r>
    </w:p>
    <w:p w14:paraId="55F06390"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Η οριστική έγκλιση χρησιμοποιείται για να εκφράσει κάτι το βέβαιο, οριστικό κι αναμφισβήτητο. Παρουσιάζει κάτι ως πραγματικό, προσθέτει στον λόγο του πομπού ζωντάνια και αμεσότητα και δημιουργεί στον δέκτη ένα αίσθημα ασφάλειας και βεβαιότητας για την αλήθεια όσων αναφέρονται.</w:t>
      </w:r>
    </w:p>
    <w:p w14:paraId="0228654E"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Β3. Ο τίτλος του Κειμένου 1 είναι περιεκτικός, σύντομος και αποδίδει περιληπτικά το θέμα του κειμένου. Με μια πρώτη ανάγνωση του τίτλου ο αναγνώστης πληροφορείται πως η γενεσιουργός αιτία της σχολικής βίας είναι η απελπισία. Πράγματι ο συγκεκριμένος τίτλος ανταποκρίνεται στο περιεχόμενο του κειμένου, αφού σε κάθε παράγραφο παρουσιάζεται η απελπισία των παιδιών που αναπαράγουν την ενδοοικογενειακή βία, τα κοινωνικά αδιέξοδα και τις ανεπάρκειες του εκπαιδευτικού μας συστήματος  μέσα στο ίδιο το σχολικό περιβάλλον.</w:t>
      </w:r>
    </w:p>
    <w:p w14:paraId="62C31A94"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 Τίτλος :«Φαινόμενα βίας στα σχολεία: σκιά στο μέλλον μας»</w:t>
      </w:r>
    </w:p>
    <w:p w14:paraId="71DF9747"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Θέμα Γ</w:t>
      </w:r>
    </w:p>
    <w:p w14:paraId="29BB64C6"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Η </w:t>
      </w:r>
      <w:proofErr w:type="spellStart"/>
      <w:r>
        <w:rPr>
          <w:rFonts w:ascii="Candara" w:eastAsia="Times New Roman" w:hAnsi="Candara"/>
          <w:color w:val="28272B"/>
          <w:kern w:val="0"/>
          <w:lang w:val="el-GR"/>
        </w:rPr>
        <w:t>ενδοσχολική</w:t>
      </w:r>
      <w:proofErr w:type="spellEnd"/>
      <w:r>
        <w:rPr>
          <w:rFonts w:ascii="Candara" w:eastAsia="Times New Roman" w:hAnsi="Candara"/>
          <w:color w:val="28272B"/>
          <w:kern w:val="0"/>
          <w:lang w:val="el-GR"/>
        </w:rPr>
        <w:t xml:space="preserve"> βία φαίνεται να είναι παρούσα με διάφορους τρόπους στο σχολείο. Άκομψα πειράγματα, κοροϊδίες, χτυπήματα, περιθωριοποίηση και γέλια εις βάρος των συμμαθητών μοιάζουν αθώες κι αστείες συμπεριφορές, οι οποίες στην πραγματικότητα πληγώνουν και στιγματίζουν το θύμα. Ένα τέτοιο περιστατικό παρουσιάζεται και στο συγκεκριμένο απόσπασμα  στο οποίο η </w:t>
      </w:r>
      <w:proofErr w:type="spellStart"/>
      <w:r>
        <w:rPr>
          <w:rFonts w:ascii="Candara" w:eastAsia="Times New Roman" w:hAnsi="Candara"/>
          <w:color w:val="28272B"/>
          <w:kern w:val="0"/>
          <w:lang w:val="el-GR"/>
        </w:rPr>
        <w:t>ομοδιηγητική</w:t>
      </w:r>
      <w:proofErr w:type="spellEnd"/>
      <w:r>
        <w:rPr>
          <w:rFonts w:ascii="Candara" w:eastAsia="Times New Roman" w:hAnsi="Candara"/>
          <w:color w:val="28272B"/>
          <w:kern w:val="0"/>
          <w:lang w:val="el-GR"/>
        </w:rPr>
        <w:t xml:space="preserve"> αφηγήτρια που μάλιστα συμμετέχει στην ιστορία ως βασικός ήρωας του δικού της αφηγήματος (</w:t>
      </w:r>
      <w:proofErr w:type="spellStart"/>
      <w:r>
        <w:rPr>
          <w:rFonts w:ascii="Candara" w:eastAsia="Times New Roman" w:hAnsi="Candara"/>
          <w:color w:val="28272B"/>
          <w:kern w:val="0"/>
          <w:lang w:val="el-GR"/>
        </w:rPr>
        <w:t>αυτοδιηγητικός</w:t>
      </w:r>
      <w:proofErr w:type="spellEnd"/>
      <w:r>
        <w:rPr>
          <w:rFonts w:ascii="Candara" w:eastAsia="Times New Roman" w:hAnsi="Candara"/>
          <w:color w:val="28272B"/>
          <w:kern w:val="0"/>
          <w:lang w:val="el-GR"/>
        </w:rPr>
        <w:t xml:space="preserve"> αφηγητής) διηγείται τη δική της ιστορία σε α΄ ρηματικό πρόσωπο και μέσα από την προσωπική της μαρτυρία ξετυλίγεται η συναισθηματική της κατάσταση. Μέσα από την τεχνική του διαλόγου διαφαίνεται η αμηχανία και ο φόβος που έχει προς το πρόσωπο της δασκάλας («έτρεμα»). Επιπλέον με τον εσωτερικό μονόλογο και τον μεταφορικό λόγο που χρησιμοποιεί είναι ευδιάκριτη η αγωνία της να είναι αρεστή τόσο στη δασκάλα όσο και στους συμμαθητές. («Τι μου ΄</w:t>
      </w:r>
      <w:proofErr w:type="spellStart"/>
      <w:r>
        <w:rPr>
          <w:rFonts w:ascii="Candara" w:eastAsia="Times New Roman" w:hAnsi="Candara"/>
          <w:color w:val="28272B"/>
          <w:kern w:val="0"/>
          <w:lang w:val="el-GR"/>
        </w:rPr>
        <w:t>ρθε</w:t>
      </w:r>
      <w:proofErr w:type="spellEnd"/>
      <w:r>
        <w:rPr>
          <w:rFonts w:ascii="Candara" w:eastAsia="Times New Roman" w:hAnsi="Candara"/>
          <w:color w:val="28272B"/>
          <w:kern w:val="0"/>
          <w:lang w:val="el-GR"/>
        </w:rPr>
        <w:t xml:space="preserve"> και τα ΄</w:t>
      </w:r>
      <w:proofErr w:type="spellStart"/>
      <w:r>
        <w:rPr>
          <w:rFonts w:ascii="Candara" w:eastAsia="Times New Roman" w:hAnsi="Candara"/>
          <w:color w:val="28272B"/>
          <w:kern w:val="0"/>
          <w:lang w:val="el-GR"/>
        </w:rPr>
        <w:t>λεγα</w:t>
      </w:r>
      <w:proofErr w:type="spellEnd"/>
      <w:r>
        <w:rPr>
          <w:rFonts w:ascii="Candara" w:eastAsia="Times New Roman" w:hAnsi="Candara"/>
          <w:color w:val="28272B"/>
          <w:kern w:val="0"/>
          <w:lang w:val="el-GR"/>
        </w:rPr>
        <w:t xml:space="preserve"> όλα αυτά… χτυπιούνται πάνω στα θρανία τους.», «Πρέπει να τα μπαλώσω… μαύρα κατάστιχα.») Στη συνέχεια με την περιγραφή και τον μεταφορικό λόγο αναδεικνύονται οι έντονες αντιδράσεις της </w:t>
      </w:r>
      <w:proofErr w:type="spellStart"/>
      <w:r>
        <w:rPr>
          <w:rFonts w:ascii="Candara" w:eastAsia="Times New Roman" w:hAnsi="Candara"/>
          <w:color w:val="28272B"/>
          <w:kern w:val="0"/>
          <w:lang w:val="el-GR"/>
        </w:rPr>
        <w:t>ηρωίδας</w:t>
      </w:r>
      <w:proofErr w:type="spellEnd"/>
      <w:r>
        <w:rPr>
          <w:rFonts w:ascii="Candara" w:eastAsia="Times New Roman" w:hAnsi="Candara"/>
          <w:color w:val="28272B"/>
          <w:kern w:val="0"/>
          <w:lang w:val="el-GR"/>
        </w:rPr>
        <w:t xml:space="preserve"> (« τις πλάκωσα στο ξύλο») και η αγανάκτησή της προς τα πειράγματα των συμμαθητριών. («τις βούτηξα από τα μαλλιά… τις έφερα κάτω»). Τέλος με τη χρήση της παρομοίωσης («σαν να ΄</w:t>
      </w:r>
      <w:proofErr w:type="spellStart"/>
      <w:r>
        <w:rPr>
          <w:rFonts w:ascii="Candara" w:eastAsia="Times New Roman" w:hAnsi="Candara"/>
          <w:color w:val="28272B"/>
          <w:kern w:val="0"/>
          <w:lang w:val="el-GR"/>
        </w:rPr>
        <w:t>τρεχε</w:t>
      </w:r>
      <w:proofErr w:type="spellEnd"/>
      <w:r>
        <w:rPr>
          <w:rFonts w:ascii="Candara" w:eastAsia="Times New Roman" w:hAnsi="Candara"/>
          <w:color w:val="28272B"/>
          <w:kern w:val="0"/>
          <w:lang w:val="el-GR"/>
        </w:rPr>
        <w:t xml:space="preserve"> δροσερό νεράκι μέσα μου») γίνεται αντιληπτή η ανακούφισή της που δικαιώθηκε.</w:t>
      </w:r>
    </w:p>
    <w:p w14:paraId="1515BBA7"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Η </w:t>
      </w:r>
      <w:proofErr w:type="spellStart"/>
      <w:r>
        <w:rPr>
          <w:rFonts w:ascii="Candara" w:eastAsia="Times New Roman" w:hAnsi="Candara"/>
          <w:color w:val="28272B"/>
          <w:kern w:val="0"/>
          <w:lang w:val="el-GR"/>
        </w:rPr>
        <w:t>Αστραδενή</w:t>
      </w:r>
      <w:proofErr w:type="spellEnd"/>
      <w:r>
        <w:rPr>
          <w:rFonts w:ascii="Candara" w:eastAsia="Times New Roman" w:hAnsi="Candara"/>
          <w:color w:val="28272B"/>
          <w:kern w:val="0"/>
          <w:lang w:val="el-GR"/>
        </w:rPr>
        <w:t xml:space="preserve">, αφού εξάντλησε τα περιθώρια υπομονής στις κοροϊδίες των συμμαθητών της, εφάρμοσε κι αυτή βία χτυπώντας τες. Με τον τρόπο αυτό, όμως, η σύγκρουση κορυφώθηκε φτάνοντας ως το γραφείο </w:t>
      </w:r>
      <w:r>
        <w:rPr>
          <w:rFonts w:ascii="Candara" w:eastAsia="Times New Roman" w:hAnsi="Candara"/>
          <w:color w:val="28272B"/>
          <w:kern w:val="0"/>
          <w:lang w:val="el-GR"/>
        </w:rPr>
        <w:lastRenderedPageBreak/>
        <w:t>του διευθυντή. Ενδεχομένως θα μπορούσε αντί να χτυπήσει τις συμμαθήτριές της, να αξιοποιήσει το χιούμορ της, να αγνοήσει τα πειράγματα και να δείξει με τον δικό της τρόπο την περηφάνια για τη διαφορετικότητά της. Θα μπορούσε να αξιοποιήσει το τραγούδι τους παραφράζοντάς το με χιούμορ και δείχνοντάς τους πως τέτοια πειράγματα μάλλον προσβάλλουν περισσότερο τον «εμπνευστή» τους παρά τον παραλήπτη.</w:t>
      </w:r>
    </w:p>
    <w:p w14:paraId="7DCCA039" w14:textId="77777777" w:rsidR="000C54CE" w:rsidRDefault="000C54CE">
      <w:pPr>
        <w:shd w:val="clear" w:color="auto" w:fill="FFFFFF"/>
        <w:spacing w:line="360" w:lineRule="atLeast"/>
        <w:ind w:left="0" w:right="0"/>
        <w:jc w:val="both"/>
        <w:rPr>
          <w:rFonts w:ascii="Candara" w:eastAsia="Times New Roman" w:hAnsi="Candara"/>
          <w:color w:val="28272B"/>
          <w:kern w:val="0"/>
          <w:lang w:val="el-GR"/>
        </w:rPr>
      </w:pPr>
    </w:p>
    <w:p w14:paraId="2E2BB181"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Θέμα Δ</w:t>
      </w:r>
    </w:p>
    <w:p w14:paraId="5D457302"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Επικοινωνιακό πλαίσιο: Ομιλία (προσχεδιασμένος προφορικός λόγος)</w:t>
      </w:r>
    </w:p>
    <w:p w14:paraId="4C5A0910"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Προσφώνηση: Κυρίες και κύριοι, Αγαπητοί συνδημότες</w:t>
      </w:r>
    </w:p>
    <w:p w14:paraId="351A95E3"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proofErr w:type="spellStart"/>
      <w:r>
        <w:rPr>
          <w:rFonts w:ascii="Candara" w:eastAsia="Times New Roman" w:hAnsi="Candara"/>
          <w:color w:val="28272B"/>
          <w:kern w:val="0"/>
          <w:lang w:val="el-GR"/>
        </w:rPr>
        <w:t>Αποφώνηση</w:t>
      </w:r>
      <w:proofErr w:type="spellEnd"/>
      <w:r>
        <w:rPr>
          <w:rFonts w:ascii="Candara" w:eastAsia="Times New Roman" w:hAnsi="Candara"/>
          <w:color w:val="28272B"/>
          <w:kern w:val="0"/>
          <w:lang w:val="el-GR"/>
        </w:rPr>
        <w:t>: Ευχαριστώ για την προσοχή σας</w:t>
      </w:r>
    </w:p>
    <w:p w14:paraId="57F4EE98"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Γλώσσα: κυρίως αναφορική αλλά σε αρκετά σημεία απαιτείται συνδυασμός προσώπων (α΄ ενικό, </w:t>
      </w:r>
      <w:proofErr w:type="spellStart"/>
      <w:r>
        <w:rPr>
          <w:rFonts w:ascii="Candara" w:eastAsia="Times New Roman" w:hAnsi="Candara"/>
          <w:color w:val="28272B"/>
          <w:kern w:val="0"/>
          <w:lang w:val="el-GR"/>
        </w:rPr>
        <w:t>β΄ενικό</w:t>
      </w:r>
      <w:proofErr w:type="spellEnd"/>
      <w:r>
        <w:rPr>
          <w:rFonts w:ascii="Candara" w:eastAsia="Times New Roman" w:hAnsi="Candara"/>
          <w:color w:val="28272B"/>
          <w:kern w:val="0"/>
          <w:lang w:val="el-GR"/>
        </w:rPr>
        <w:t>, α΄ πληθυντικό), ώστε να διαμορφωθεί ένα κλίμα αμεσότητας και οικειότητας.</w:t>
      </w:r>
    </w:p>
    <w:p w14:paraId="6A7221D8" w14:textId="77777777"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 xml:space="preserve">Ύφος: σοβαρό αλλά με στοιχεία </w:t>
      </w:r>
      <w:proofErr w:type="spellStart"/>
      <w:r>
        <w:rPr>
          <w:rFonts w:ascii="Candara" w:eastAsia="Times New Roman" w:hAnsi="Candara"/>
          <w:color w:val="28272B"/>
          <w:kern w:val="0"/>
          <w:lang w:val="el-GR"/>
        </w:rPr>
        <w:t>προφορικότητας</w:t>
      </w:r>
      <w:proofErr w:type="spellEnd"/>
      <w:r>
        <w:rPr>
          <w:rFonts w:ascii="Candara" w:eastAsia="Times New Roman" w:hAnsi="Candara"/>
          <w:color w:val="28272B"/>
          <w:kern w:val="0"/>
          <w:lang w:val="el-GR"/>
        </w:rPr>
        <w:t>.</w:t>
      </w:r>
    </w:p>
    <w:p w14:paraId="37895980" w14:textId="714A29C2" w:rsidR="000C54CE" w:rsidRDefault="007D0E17">
      <w:pPr>
        <w:shd w:val="clear" w:color="auto" w:fill="FFFFFF"/>
        <w:spacing w:line="360" w:lineRule="atLeast"/>
        <w:ind w:left="0" w:right="0"/>
        <w:jc w:val="both"/>
        <w:rPr>
          <w:rFonts w:ascii="Candara" w:eastAsia="Times New Roman" w:hAnsi="Candara"/>
          <w:color w:val="28272B"/>
          <w:kern w:val="0"/>
          <w:lang w:val="el-GR"/>
        </w:rPr>
      </w:pPr>
      <w:r>
        <w:rPr>
          <w:rFonts w:ascii="Candara" w:eastAsia="Times New Roman" w:hAnsi="Candara"/>
          <w:color w:val="28272B"/>
          <w:kern w:val="0"/>
          <w:lang w:val="el-GR"/>
        </w:rPr>
        <w:t>Πρόλογος:</w:t>
      </w:r>
      <w:r w:rsidR="00137540" w:rsidRPr="00137540">
        <w:rPr>
          <w:rFonts w:ascii="Candara" w:eastAsia="Times New Roman" w:hAnsi="Candara"/>
          <w:color w:val="28272B"/>
          <w:kern w:val="0"/>
          <w:lang w:val="el-GR"/>
        </w:rPr>
        <w:t xml:space="preserve"> </w:t>
      </w:r>
      <w:r>
        <w:rPr>
          <w:rFonts w:ascii="Candara" w:eastAsia="Times New Roman" w:hAnsi="Candara"/>
          <w:color w:val="28272B"/>
          <w:kern w:val="0"/>
          <w:lang w:val="el-GR"/>
        </w:rPr>
        <w:t xml:space="preserve">Σήμερα, Παγκόσμια μέρα κατά του σχολικού εκφοβισμού συγκεντρωθήκαμε εδώ για να συζητήσουμε για ένα εκπαιδευτικό θέμα που δεν επικεντρώνεται στο εξεταστικό σύστημα ούτε στον τρόπο εισαγωγής στο Πανεπιστήμιο. Είμαστε εδώ για να μιλήσουμε για ένα θέμα που προσπερνάμε βιαστικά σαν να μην υπάρχει. Πρόκειται για το φαινόμενο της </w:t>
      </w:r>
      <w:proofErr w:type="spellStart"/>
      <w:r>
        <w:rPr>
          <w:rFonts w:ascii="Candara" w:eastAsia="Times New Roman" w:hAnsi="Candara"/>
          <w:color w:val="28272B"/>
          <w:kern w:val="0"/>
          <w:lang w:val="el-GR"/>
        </w:rPr>
        <w:t>ενδοσχολικής</w:t>
      </w:r>
      <w:proofErr w:type="spellEnd"/>
      <w:r>
        <w:rPr>
          <w:rFonts w:ascii="Candara" w:eastAsia="Times New Roman" w:hAnsi="Candara"/>
          <w:color w:val="28272B"/>
          <w:kern w:val="0"/>
          <w:lang w:val="el-GR"/>
        </w:rPr>
        <w:t xml:space="preserve"> βίας, το οποίο θα έπρεπε να αποτελεί κεντρικό ζήτημα προβληματισμού και ενδιαφέροντος από όλους τους φορείς της Εκπαίδευσης, τους εκπαιδευτικούς, τους μαθητές αλλά και τους γονείς.</w:t>
      </w:r>
    </w:p>
    <w:p w14:paraId="6BE852E7" w14:textId="31292C3D" w:rsidR="00E0624D" w:rsidRPr="00E0624D" w:rsidRDefault="00E0624D" w:rsidP="00E0624D">
      <w:pPr>
        <w:shd w:val="clear" w:color="auto" w:fill="FFFFFF"/>
        <w:spacing w:line="360" w:lineRule="atLeast"/>
        <w:ind w:left="0" w:right="0"/>
        <w:jc w:val="both"/>
        <w:rPr>
          <w:rFonts w:ascii="Candara" w:eastAsia="Times New Roman" w:hAnsi="Candara"/>
          <w:color w:val="28272B"/>
          <w:kern w:val="0"/>
          <w:lang w:val="el-GR"/>
        </w:rPr>
      </w:pPr>
      <w:r w:rsidRPr="00E0624D">
        <w:rPr>
          <w:rFonts w:ascii="Candara" w:eastAsia="Times New Roman" w:hAnsi="Candara"/>
          <w:color w:val="28272B"/>
          <w:kern w:val="0"/>
          <w:lang w:val="el-GR"/>
        </w:rPr>
        <w:t xml:space="preserve">Αιτίες </w:t>
      </w:r>
      <w:proofErr w:type="spellStart"/>
      <w:r w:rsidRPr="00E0624D">
        <w:rPr>
          <w:rFonts w:ascii="Candara" w:eastAsia="Times New Roman" w:hAnsi="Candara"/>
          <w:color w:val="28272B"/>
          <w:kern w:val="0"/>
          <w:lang w:val="el-GR"/>
        </w:rPr>
        <w:t>ενδοσχολικής</w:t>
      </w:r>
      <w:proofErr w:type="spellEnd"/>
      <w:r w:rsidRPr="00E0624D">
        <w:rPr>
          <w:rFonts w:ascii="Candara" w:eastAsia="Times New Roman" w:hAnsi="Candara"/>
          <w:color w:val="28272B"/>
          <w:kern w:val="0"/>
          <w:lang w:val="el-GR"/>
        </w:rPr>
        <w:t xml:space="preserve"> βίας </w:t>
      </w:r>
    </w:p>
    <w:p w14:paraId="4AC15C6E" w14:textId="77777777" w:rsidR="00E0624D" w:rsidRPr="00BA58C5" w:rsidRDefault="00E0624D" w:rsidP="00BA58C5">
      <w:pPr>
        <w:pStyle w:val="a8"/>
        <w:numPr>
          <w:ilvl w:val="0"/>
          <w:numId w:val="1"/>
        </w:numPr>
        <w:shd w:val="clear" w:color="auto" w:fill="FFFFFF"/>
        <w:spacing w:line="360" w:lineRule="atLeast"/>
        <w:ind w:right="0"/>
        <w:jc w:val="both"/>
        <w:rPr>
          <w:rFonts w:ascii="Candara" w:eastAsia="Times New Roman" w:hAnsi="Candara"/>
          <w:color w:val="28272B"/>
          <w:kern w:val="0"/>
          <w:lang w:val="el-GR"/>
        </w:rPr>
      </w:pPr>
      <w:r w:rsidRPr="00BA58C5">
        <w:rPr>
          <w:rFonts w:ascii="Candara" w:eastAsia="Times New Roman" w:hAnsi="Candara"/>
          <w:color w:val="28272B"/>
          <w:kern w:val="0"/>
          <w:lang w:val="el-GR"/>
        </w:rPr>
        <w:t>αναπαραγωγή ενδοοικογενειακής βίας</w:t>
      </w:r>
    </w:p>
    <w:p w14:paraId="7703D32E" w14:textId="77777777" w:rsidR="00E0624D" w:rsidRPr="00BA58C5" w:rsidRDefault="00E0624D" w:rsidP="00BA58C5">
      <w:pPr>
        <w:pStyle w:val="a8"/>
        <w:numPr>
          <w:ilvl w:val="0"/>
          <w:numId w:val="1"/>
        </w:numPr>
        <w:shd w:val="clear" w:color="auto" w:fill="FFFFFF"/>
        <w:spacing w:line="360" w:lineRule="atLeast"/>
        <w:ind w:right="0"/>
        <w:jc w:val="both"/>
        <w:rPr>
          <w:rFonts w:ascii="Candara" w:eastAsia="Times New Roman" w:hAnsi="Candara"/>
          <w:color w:val="28272B"/>
          <w:kern w:val="0"/>
          <w:lang w:val="el-GR"/>
        </w:rPr>
      </w:pPr>
      <w:r w:rsidRPr="00BA58C5">
        <w:rPr>
          <w:rFonts w:ascii="Candara" w:eastAsia="Times New Roman" w:hAnsi="Candara"/>
          <w:color w:val="28272B"/>
          <w:kern w:val="0"/>
          <w:lang w:val="el-GR"/>
        </w:rPr>
        <w:t>έλλειψη επικοινωνίας στο σπίτι και το σχολείο</w:t>
      </w:r>
    </w:p>
    <w:p w14:paraId="68C98924" w14:textId="7D4C42BB" w:rsidR="00E0624D" w:rsidRPr="00BA58C5" w:rsidRDefault="00E0624D" w:rsidP="00BA58C5">
      <w:pPr>
        <w:pStyle w:val="a8"/>
        <w:numPr>
          <w:ilvl w:val="0"/>
          <w:numId w:val="1"/>
        </w:numPr>
        <w:shd w:val="clear" w:color="auto" w:fill="FFFFFF"/>
        <w:spacing w:line="360" w:lineRule="atLeast"/>
        <w:ind w:right="0"/>
        <w:jc w:val="both"/>
        <w:rPr>
          <w:rFonts w:ascii="Candara" w:eastAsia="Times New Roman" w:hAnsi="Candara"/>
          <w:color w:val="28272B"/>
          <w:kern w:val="0"/>
          <w:lang w:val="el-GR"/>
        </w:rPr>
      </w:pPr>
      <w:r w:rsidRPr="00BA58C5">
        <w:rPr>
          <w:rFonts w:ascii="Candara" w:eastAsia="Times New Roman" w:hAnsi="Candara"/>
          <w:color w:val="28272B"/>
          <w:kern w:val="0"/>
          <w:lang w:val="el-GR"/>
        </w:rPr>
        <w:t>εκδήλωση βίας από μαθητές θύτες ως συγκάλυψη χαμηλής αυτοεκτίμησης λόγω π</w:t>
      </w:r>
      <w:r w:rsidR="00BA58C5">
        <w:rPr>
          <w:rFonts w:ascii="Candara" w:eastAsia="Times New Roman" w:hAnsi="Candara"/>
          <w:color w:val="28272B"/>
          <w:kern w:val="0"/>
          <w:lang w:val="el-GR"/>
        </w:rPr>
        <w:t>.</w:t>
      </w:r>
      <w:r w:rsidRPr="00BA58C5">
        <w:rPr>
          <w:rFonts w:ascii="Candara" w:eastAsia="Times New Roman" w:hAnsi="Candara"/>
          <w:color w:val="28272B"/>
          <w:kern w:val="0"/>
          <w:lang w:val="el-GR"/>
        </w:rPr>
        <w:t>χ</w:t>
      </w:r>
      <w:r w:rsidR="00BA58C5">
        <w:rPr>
          <w:rFonts w:ascii="Candara" w:eastAsia="Times New Roman" w:hAnsi="Candara"/>
          <w:color w:val="28272B"/>
          <w:kern w:val="0"/>
          <w:lang w:val="el-GR"/>
        </w:rPr>
        <w:t>.</w:t>
      </w:r>
      <w:r w:rsidRPr="00BA58C5">
        <w:rPr>
          <w:rFonts w:ascii="Candara" w:eastAsia="Times New Roman" w:hAnsi="Candara"/>
          <w:color w:val="28272B"/>
          <w:kern w:val="0"/>
          <w:lang w:val="el-GR"/>
        </w:rPr>
        <w:t xml:space="preserve"> χαμηλών επιδόσεων</w:t>
      </w:r>
    </w:p>
    <w:p w14:paraId="169F069E" w14:textId="77777777" w:rsidR="00E0624D" w:rsidRPr="00BA58C5" w:rsidRDefault="00E0624D" w:rsidP="00BA58C5">
      <w:pPr>
        <w:pStyle w:val="a8"/>
        <w:numPr>
          <w:ilvl w:val="0"/>
          <w:numId w:val="1"/>
        </w:numPr>
        <w:shd w:val="clear" w:color="auto" w:fill="FFFFFF"/>
        <w:spacing w:line="360" w:lineRule="atLeast"/>
        <w:ind w:right="0"/>
        <w:jc w:val="both"/>
        <w:rPr>
          <w:rFonts w:ascii="Candara" w:eastAsia="Times New Roman" w:hAnsi="Candara"/>
          <w:color w:val="28272B"/>
          <w:kern w:val="0"/>
          <w:lang w:val="el-GR"/>
        </w:rPr>
      </w:pPr>
      <w:r w:rsidRPr="00BA58C5">
        <w:rPr>
          <w:rFonts w:ascii="Candara" w:eastAsia="Times New Roman" w:hAnsi="Candara"/>
          <w:color w:val="28272B"/>
          <w:kern w:val="0"/>
          <w:lang w:val="el-GR"/>
        </w:rPr>
        <w:t>αρνητική επίδραση σκηνών βίας που προβάλλουν ΜΜΕ και ηλεκτρονικά παιχνίδια</w:t>
      </w:r>
    </w:p>
    <w:p w14:paraId="6DCD9B62" w14:textId="77777777" w:rsidR="00E0624D" w:rsidRPr="00BA58C5" w:rsidRDefault="00E0624D" w:rsidP="00BA58C5">
      <w:pPr>
        <w:pStyle w:val="a8"/>
        <w:numPr>
          <w:ilvl w:val="0"/>
          <w:numId w:val="1"/>
        </w:numPr>
        <w:shd w:val="clear" w:color="auto" w:fill="FFFFFF"/>
        <w:spacing w:line="360" w:lineRule="atLeast"/>
        <w:ind w:right="0"/>
        <w:jc w:val="both"/>
        <w:rPr>
          <w:rFonts w:ascii="Candara" w:eastAsia="Times New Roman" w:hAnsi="Candara"/>
          <w:color w:val="28272B"/>
          <w:kern w:val="0"/>
          <w:lang w:val="el-GR"/>
        </w:rPr>
      </w:pPr>
      <w:r w:rsidRPr="00BA58C5">
        <w:rPr>
          <w:rFonts w:ascii="Candara" w:eastAsia="Times New Roman" w:hAnsi="Candara"/>
          <w:color w:val="28272B"/>
          <w:kern w:val="0"/>
          <w:lang w:val="el-GR"/>
        </w:rPr>
        <w:t>αδυναμία διαχείρισης περιστατικών εκφοβισμού από τους ενηλίκους του περιβάλλοντος του παιδιού (εκπαιδευτικούς και γονείς)</w:t>
      </w:r>
    </w:p>
    <w:p w14:paraId="03CF0374" w14:textId="77777777" w:rsidR="00E0624D" w:rsidRPr="00BA58C5" w:rsidRDefault="00E0624D" w:rsidP="00BA58C5">
      <w:pPr>
        <w:pStyle w:val="a8"/>
        <w:numPr>
          <w:ilvl w:val="0"/>
          <w:numId w:val="1"/>
        </w:numPr>
        <w:shd w:val="clear" w:color="auto" w:fill="FFFFFF"/>
        <w:spacing w:line="360" w:lineRule="atLeast"/>
        <w:ind w:right="0"/>
        <w:jc w:val="both"/>
        <w:rPr>
          <w:rFonts w:ascii="Candara" w:eastAsia="Times New Roman" w:hAnsi="Candara"/>
          <w:color w:val="28272B"/>
          <w:kern w:val="0"/>
          <w:lang w:val="el-GR"/>
        </w:rPr>
      </w:pPr>
      <w:r w:rsidRPr="00BA58C5">
        <w:rPr>
          <w:rFonts w:ascii="Candara" w:eastAsia="Times New Roman" w:hAnsi="Candara"/>
          <w:color w:val="28272B"/>
          <w:kern w:val="0"/>
          <w:lang w:val="el-GR"/>
        </w:rPr>
        <w:t>κυριαρχία επιθετικών και ρατσιστικών στερεοτύπων λόγω απουσίας ανθρωπιστικής παιδείας</w:t>
      </w:r>
    </w:p>
    <w:p w14:paraId="0BF5F0DF" w14:textId="77777777" w:rsidR="001B4915" w:rsidRDefault="001B4915" w:rsidP="00E0624D">
      <w:pPr>
        <w:shd w:val="clear" w:color="auto" w:fill="FFFFFF"/>
        <w:spacing w:line="360" w:lineRule="atLeast"/>
        <w:ind w:left="0" w:right="0"/>
        <w:jc w:val="both"/>
        <w:rPr>
          <w:rFonts w:ascii="Candara" w:eastAsia="Times New Roman" w:hAnsi="Candara"/>
          <w:color w:val="28272B"/>
          <w:kern w:val="0"/>
          <w:lang w:val="el-GR"/>
        </w:rPr>
      </w:pPr>
    </w:p>
    <w:p w14:paraId="7C3B37B4" w14:textId="34C53102" w:rsidR="00E0624D" w:rsidRPr="00E0624D" w:rsidRDefault="00E0624D" w:rsidP="00E0624D">
      <w:pPr>
        <w:shd w:val="clear" w:color="auto" w:fill="FFFFFF"/>
        <w:spacing w:line="360" w:lineRule="atLeast"/>
        <w:ind w:left="0" w:right="0"/>
        <w:jc w:val="both"/>
        <w:rPr>
          <w:rFonts w:ascii="Candara" w:eastAsia="Times New Roman" w:hAnsi="Candara"/>
          <w:color w:val="28272B"/>
          <w:kern w:val="0"/>
          <w:lang w:val="el-GR"/>
        </w:rPr>
      </w:pPr>
      <w:r w:rsidRPr="00E0624D">
        <w:rPr>
          <w:rFonts w:ascii="Candara" w:eastAsia="Times New Roman" w:hAnsi="Candara"/>
          <w:color w:val="28272B"/>
          <w:kern w:val="0"/>
          <w:lang w:val="el-GR"/>
        </w:rPr>
        <w:lastRenderedPageBreak/>
        <w:t xml:space="preserve">Συνέπειες σχολικής βίας </w:t>
      </w:r>
    </w:p>
    <w:p w14:paraId="70A19590" w14:textId="77777777" w:rsidR="00BA58C5" w:rsidRDefault="00E0624D" w:rsidP="00BA58C5">
      <w:pPr>
        <w:pStyle w:val="a8"/>
        <w:numPr>
          <w:ilvl w:val="0"/>
          <w:numId w:val="2"/>
        </w:numPr>
        <w:shd w:val="clear" w:color="auto" w:fill="FFFFFF"/>
        <w:spacing w:line="360" w:lineRule="atLeast"/>
        <w:ind w:right="0"/>
        <w:jc w:val="both"/>
        <w:rPr>
          <w:rFonts w:ascii="Candara" w:eastAsia="Times New Roman" w:hAnsi="Candara"/>
          <w:color w:val="28272B"/>
          <w:kern w:val="0"/>
          <w:lang w:val="el-GR"/>
        </w:rPr>
      </w:pPr>
      <w:r w:rsidRPr="00BA58C5">
        <w:rPr>
          <w:rFonts w:ascii="Candara" w:eastAsia="Times New Roman" w:hAnsi="Candara"/>
          <w:color w:val="28272B"/>
          <w:kern w:val="0"/>
          <w:lang w:val="el-GR"/>
        </w:rPr>
        <w:t xml:space="preserve">Η σχολική βία μπορεί να επηρεάσει την </w:t>
      </w:r>
      <w:proofErr w:type="spellStart"/>
      <w:r w:rsidRPr="00BA58C5">
        <w:rPr>
          <w:rFonts w:ascii="Candara" w:eastAsia="Times New Roman" w:hAnsi="Candara"/>
          <w:color w:val="28272B"/>
          <w:kern w:val="0"/>
          <w:lang w:val="el-GR"/>
        </w:rPr>
        <w:t>ψυχοσυναισθηματική</w:t>
      </w:r>
      <w:proofErr w:type="spellEnd"/>
      <w:r w:rsidRPr="00BA58C5">
        <w:rPr>
          <w:rFonts w:ascii="Candara" w:eastAsia="Times New Roman" w:hAnsi="Candara"/>
          <w:color w:val="28272B"/>
          <w:kern w:val="0"/>
          <w:lang w:val="el-GR"/>
        </w:rPr>
        <w:t xml:space="preserve"> ανάπτυξη του παιδιού υπονομεύοντας τις δημιουργικές του ικανότητες και τη διαδικασία της μάθησης.</w:t>
      </w:r>
    </w:p>
    <w:p w14:paraId="1188D88F" w14:textId="77777777" w:rsidR="00BA58C5" w:rsidRDefault="00E0624D" w:rsidP="00BA58C5">
      <w:pPr>
        <w:pStyle w:val="a8"/>
        <w:numPr>
          <w:ilvl w:val="0"/>
          <w:numId w:val="2"/>
        </w:numPr>
        <w:shd w:val="clear" w:color="auto" w:fill="FFFFFF"/>
        <w:spacing w:line="360" w:lineRule="atLeast"/>
        <w:ind w:right="0"/>
        <w:jc w:val="both"/>
        <w:rPr>
          <w:rFonts w:ascii="Candara" w:eastAsia="Times New Roman" w:hAnsi="Candara"/>
          <w:color w:val="28272B"/>
          <w:kern w:val="0"/>
          <w:lang w:val="el-GR"/>
        </w:rPr>
      </w:pPr>
      <w:r w:rsidRPr="00BA58C5">
        <w:rPr>
          <w:rFonts w:ascii="Candara" w:eastAsia="Times New Roman" w:hAnsi="Candara"/>
          <w:color w:val="28272B"/>
          <w:kern w:val="0"/>
          <w:lang w:val="el-GR"/>
        </w:rPr>
        <w:t xml:space="preserve">Δημιουργεί </w:t>
      </w:r>
      <w:r w:rsidR="00BA58C5" w:rsidRPr="00BA58C5">
        <w:rPr>
          <w:rFonts w:ascii="Candara" w:eastAsia="Times New Roman" w:hAnsi="Candara"/>
          <w:color w:val="28272B"/>
          <w:kern w:val="0"/>
          <w:lang w:val="el-GR"/>
        </w:rPr>
        <w:t>φόβο</w:t>
      </w:r>
      <w:r w:rsidRPr="00BA58C5">
        <w:rPr>
          <w:rFonts w:ascii="Candara" w:eastAsia="Times New Roman" w:hAnsi="Candara"/>
          <w:color w:val="28272B"/>
          <w:kern w:val="0"/>
          <w:lang w:val="el-GR"/>
        </w:rPr>
        <w:t xml:space="preserve"> και ανασφάλεια στον ψυχισμό του περιθωριοποιώντας και απομονώνοντας το, ενώ δεν είναι λίγες οι περιπτώσεις που τα ίδια τα παιδιά θύματα γίνονται θύτες σε άλλα παιδιά.</w:t>
      </w:r>
    </w:p>
    <w:p w14:paraId="1BB997F9" w14:textId="7A726490" w:rsidR="00E0624D" w:rsidRPr="00BA58C5" w:rsidRDefault="00E0624D" w:rsidP="00BA58C5">
      <w:pPr>
        <w:pStyle w:val="a8"/>
        <w:numPr>
          <w:ilvl w:val="0"/>
          <w:numId w:val="2"/>
        </w:numPr>
        <w:shd w:val="clear" w:color="auto" w:fill="FFFFFF"/>
        <w:spacing w:line="360" w:lineRule="atLeast"/>
        <w:ind w:right="0"/>
        <w:jc w:val="both"/>
        <w:rPr>
          <w:rFonts w:ascii="Candara" w:eastAsia="Times New Roman" w:hAnsi="Candara"/>
          <w:color w:val="28272B"/>
          <w:kern w:val="0"/>
          <w:lang w:val="el-GR"/>
        </w:rPr>
      </w:pPr>
      <w:r w:rsidRPr="00BA58C5">
        <w:rPr>
          <w:rFonts w:ascii="Candara" w:eastAsia="Times New Roman" w:hAnsi="Candara"/>
          <w:color w:val="28272B"/>
          <w:kern w:val="0"/>
          <w:lang w:val="el-GR"/>
        </w:rPr>
        <w:t xml:space="preserve">Η </w:t>
      </w:r>
      <w:proofErr w:type="spellStart"/>
      <w:r w:rsidRPr="00BA58C5">
        <w:rPr>
          <w:rFonts w:ascii="Candara" w:eastAsia="Times New Roman" w:hAnsi="Candara"/>
          <w:color w:val="28272B"/>
          <w:kern w:val="0"/>
          <w:lang w:val="el-GR"/>
        </w:rPr>
        <w:t>ενδοσχολική</w:t>
      </w:r>
      <w:proofErr w:type="spellEnd"/>
      <w:r w:rsidRPr="00BA58C5">
        <w:rPr>
          <w:rFonts w:ascii="Candara" w:eastAsia="Times New Roman" w:hAnsi="Candara"/>
          <w:color w:val="28272B"/>
          <w:kern w:val="0"/>
          <w:lang w:val="el-GR"/>
        </w:rPr>
        <w:t xml:space="preserve"> βία δεν έχει σημαντικές συνέπειες μόνο στο παιδί που τη βιώνει, αλλά και στο παιδί που τη διαπράττει, αφού πέρα από τις πιθανές κυρώσεις που μπορεί να υποστεί, όπως είναι η απομάκρυνσή του από το σχολείο, έρχεται αντιμέτωπο με τον κοινωνικό στιγματισμό. Ο σχολικός εκφοβισμός διαταράσσει τη γενικότερη λειτουργία του σχολείου, καθιστώντας τον χώρο φόβου και ανασφάλειας και ακυρώνοντας τον διδακτικό και παιδαγωγικό του ρόλου.</w:t>
      </w:r>
    </w:p>
    <w:p w14:paraId="5B1A2755" w14:textId="3BECAD59" w:rsidR="00E0624D" w:rsidRPr="00E0624D" w:rsidRDefault="00E0624D" w:rsidP="00E0624D">
      <w:pPr>
        <w:shd w:val="clear" w:color="auto" w:fill="FFFFFF"/>
        <w:spacing w:line="360" w:lineRule="atLeast"/>
        <w:ind w:left="0" w:right="0"/>
        <w:jc w:val="both"/>
        <w:rPr>
          <w:rFonts w:ascii="Candara" w:eastAsia="Times New Roman" w:hAnsi="Candara"/>
          <w:color w:val="28272B"/>
          <w:kern w:val="0"/>
          <w:lang w:val="el-GR"/>
        </w:rPr>
      </w:pPr>
      <w:r w:rsidRPr="00E0624D">
        <w:rPr>
          <w:rFonts w:ascii="Candara" w:eastAsia="Times New Roman" w:hAnsi="Candara"/>
          <w:color w:val="28272B"/>
          <w:kern w:val="0"/>
          <w:lang w:val="el-GR"/>
        </w:rPr>
        <w:t xml:space="preserve">Τρόποι αντιμετώπισης της </w:t>
      </w:r>
      <w:proofErr w:type="spellStart"/>
      <w:r w:rsidRPr="00E0624D">
        <w:rPr>
          <w:rFonts w:ascii="Candara" w:eastAsia="Times New Roman" w:hAnsi="Candara"/>
          <w:color w:val="28272B"/>
          <w:kern w:val="0"/>
          <w:lang w:val="el-GR"/>
        </w:rPr>
        <w:t>ενδοσχολικής</w:t>
      </w:r>
      <w:proofErr w:type="spellEnd"/>
      <w:r w:rsidRPr="00E0624D">
        <w:rPr>
          <w:rFonts w:ascii="Candara" w:eastAsia="Times New Roman" w:hAnsi="Candara"/>
          <w:color w:val="28272B"/>
          <w:kern w:val="0"/>
          <w:lang w:val="el-GR"/>
        </w:rPr>
        <w:t xml:space="preserve"> βίας</w:t>
      </w:r>
      <w:r w:rsidR="00BA58C5">
        <w:rPr>
          <w:rFonts w:ascii="Candara" w:eastAsia="Times New Roman" w:hAnsi="Candara"/>
          <w:color w:val="28272B"/>
          <w:kern w:val="0"/>
          <w:lang w:val="el-GR"/>
        </w:rPr>
        <w:t>:</w:t>
      </w:r>
    </w:p>
    <w:p w14:paraId="6C5D256A" w14:textId="77777777" w:rsidR="00BA58C5" w:rsidRDefault="00E0624D" w:rsidP="00BA58C5">
      <w:pPr>
        <w:pStyle w:val="a8"/>
        <w:numPr>
          <w:ilvl w:val="0"/>
          <w:numId w:val="3"/>
        </w:numPr>
        <w:shd w:val="clear" w:color="auto" w:fill="FFFFFF"/>
        <w:spacing w:line="360" w:lineRule="atLeast"/>
        <w:ind w:right="0"/>
        <w:jc w:val="both"/>
        <w:rPr>
          <w:rFonts w:ascii="Candara" w:eastAsia="Times New Roman" w:hAnsi="Candara"/>
          <w:color w:val="28272B"/>
          <w:kern w:val="0"/>
          <w:lang w:val="el-GR"/>
        </w:rPr>
      </w:pPr>
      <w:r w:rsidRPr="00BA58C5">
        <w:rPr>
          <w:rFonts w:ascii="Candara" w:eastAsia="Times New Roman" w:hAnsi="Candara"/>
          <w:color w:val="28272B"/>
          <w:kern w:val="0"/>
          <w:lang w:val="el-GR"/>
        </w:rPr>
        <w:t xml:space="preserve">καλλιέργεια πνεύματος συνεργασίας μεταξύ των μαθητών με έμφαση στην αξία της αποδοχής της διαφορετικότητας, του διαλόγου και της ειρηνικής επίλυσης των διαφορών στην καθημερινή </w:t>
      </w:r>
      <w:proofErr w:type="spellStart"/>
      <w:r w:rsidRPr="00BA58C5">
        <w:rPr>
          <w:rFonts w:ascii="Candara" w:eastAsia="Times New Roman" w:hAnsi="Candara"/>
          <w:color w:val="28272B"/>
          <w:kern w:val="0"/>
          <w:lang w:val="el-GR"/>
        </w:rPr>
        <w:t>ενδοσχολική</w:t>
      </w:r>
      <w:proofErr w:type="spellEnd"/>
      <w:r w:rsidRPr="00BA58C5">
        <w:rPr>
          <w:rFonts w:ascii="Candara" w:eastAsia="Times New Roman" w:hAnsi="Candara"/>
          <w:color w:val="28272B"/>
          <w:kern w:val="0"/>
          <w:lang w:val="el-GR"/>
        </w:rPr>
        <w:t xml:space="preserve"> αλλά και εξωσχολική ζωή</w:t>
      </w:r>
    </w:p>
    <w:p w14:paraId="1B6A0D10" w14:textId="77777777" w:rsidR="00BA58C5" w:rsidRDefault="00E0624D" w:rsidP="00BA58C5">
      <w:pPr>
        <w:pStyle w:val="a8"/>
        <w:numPr>
          <w:ilvl w:val="0"/>
          <w:numId w:val="3"/>
        </w:numPr>
        <w:shd w:val="clear" w:color="auto" w:fill="FFFFFF"/>
        <w:spacing w:line="360" w:lineRule="atLeast"/>
        <w:ind w:right="0"/>
        <w:jc w:val="both"/>
        <w:rPr>
          <w:rFonts w:ascii="Candara" w:eastAsia="Times New Roman" w:hAnsi="Candara"/>
          <w:color w:val="28272B"/>
          <w:kern w:val="0"/>
          <w:lang w:val="el-GR"/>
        </w:rPr>
      </w:pPr>
      <w:r w:rsidRPr="00BA58C5">
        <w:rPr>
          <w:rFonts w:ascii="Candara" w:eastAsia="Times New Roman" w:hAnsi="Candara"/>
          <w:color w:val="28272B"/>
          <w:kern w:val="0"/>
          <w:lang w:val="el-GR"/>
        </w:rPr>
        <w:t>συμμετοχή των μαθητών σε συνεργατικές δραστηριότητες από την αρχή της σχολικής χρονιάς, με στόχο την ευαισθητοποίησή τους απέναντι στο φαινόμενο της βίας</w:t>
      </w:r>
    </w:p>
    <w:p w14:paraId="38158F85" w14:textId="77777777" w:rsidR="00BA58C5" w:rsidRDefault="00E0624D" w:rsidP="00BA58C5">
      <w:pPr>
        <w:pStyle w:val="a8"/>
        <w:numPr>
          <w:ilvl w:val="0"/>
          <w:numId w:val="3"/>
        </w:numPr>
        <w:shd w:val="clear" w:color="auto" w:fill="FFFFFF"/>
        <w:spacing w:line="360" w:lineRule="atLeast"/>
        <w:ind w:right="0"/>
        <w:jc w:val="both"/>
        <w:rPr>
          <w:rFonts w:ascii="Candara" w:eastAsia="Times New Roman" w:hAnsi="Candara"/>
          <w:color w:val="28272B"/>
          <w:kern w:val="0"/>
          <w:lang w:val="el-GR"/>
        </w:rPr>
      </w:pPr>
      <w:r w:rsidRPr="00BA58C5">
        <w:rPr>
          <w:rFonts w:ascii="Candara" w:eastAsia="Times New Roman" w:hAnsi="Candara"/>
          <w:color w:val="28272B"/>
          <w:kern w:val="0"/>
          <w:lang w:val="el-GR"/>
        </w:rPr>
        <w:t xml:space="preserve">χρήση εναλλακτικών τεχνικών προσέγγισης των παιδιών ώστε να εκφράσουν τα συναισθήματά τους μέσα από το θεατρικό παιχνίδι, τη ζωγραφική </w:t>
      </w:r>
      <w:proofErr w:type="spellStart"/>
      <w:r w:rsidRPr="00BA58C5">
        <w:rPr>
          <w:rFonts w:ascii="Candara" w:eastAsia="Times New Roman" w:hAnsi="Candara"/>
          <w:color w:val="28272B"/>
          <w:kern w:val="0"/>
          <w:lang w:val="el-GR"/>
        </w:rPr>
        <w:t>κλπ</w:t>
      </w:r>
      <w:proofErr w:type="spellEnd"/>
    </w:p>
    <w:p w14:paraId="69EAAFB0" w14:textId="77777777" w:rsidR="00BA58C5" w:rsidRDefault="00E0624D" w:rsidP="00BA58C5">
      <w:pPr>
        <w:pStyle w:val="a8"/>
        <w:numPr>
          <w:ilvl w:val="0"/>
          <w:numId w:val="3"/>
        </w:numPr>
        <w:shd w:val="clear" w:color="auto" w:fill="FFFFFF"/>
        <w:spacing w:line="360" w:lineRule="atLeast"/>
        <w:ind w:right="0"/>
        <w:jc w:val="both"/>
        <w:rPr>
          <w:rFonts w:ascii="Candara" w:eastAsia="Times New Roman" w:hAnsi="Candara"/>
          <w:color w:val="28272B"/>
          <w:kern w:val="0"/>
          <w:lang w:val="el-GR"/>
        </w:rPr>
      </w:pPr>
      <w:r w:rsidRPr="00BA58C5">
        <w:rPr>
          <w:rFonts w:ascii="Candara" w:eastAsia="Times New Roman" w:hAnsi="Candara"/>
          <w:color w:val="28272B"/>
          <w:kern w:val="0"/>
          <w:lang w:val="el-GR"/>
        </w:rPr>
        <w:t>υιοθέτηση διδακτικών μεθόδων που προάγουν την πειθαρχία, τη συλλογικότητα, την αλληλεγγύη και το αίσθημα της δικαιοσύνης</w:t>
      </w:r>
    </w:p>
    <w:p w14:paraId="35DE487C" w14:textId="77777777" w:rsidR="00BA58C5" w:rsidRDefault="00E0624D" w:rsidP="00BA58C5">
      <w:pPr>
        <w:pStyle w:val="a8"/>
        <w:numPr>
          <w:ilvl w:val="0"/>
          <w:numId w:val="3"/>
        </w:numPr>
        <w:shd w:val="clear" w:color="auto" w:fill="FFFFFF"/>
        <w:spacing w:line="360" w:lineRule="atLeast"/>
        <w:ind w:right="0"/>
        <w:jc w:val="both"/>
        <w:rPr>
          <w:rFonts w:ascii="Candara" w:eastAsia="Times New Roman" w:hAnsi="Candara"/>
          <w:color w:val="28272B"/>
          <w:kern w:val="0"/>
          <w:lang w:val="el-GR"/>
        </w:rPr>
      </w:pPr>
      <w:r w:rsidRPr="00BA58C5">
        <w:rPr>
          <w:rFonts w:ascii="Candara" w:eastAsia="Times New Roman" w:hAnsi="Candara"/>
          <w:color w:val="28272B"/>
          <w:kern w:val="0"/>
          <w:lang w:val="el-GR"/>
        </w:rPr>
        <w:t>ενίσχυση της αυτοεκτίμησης με την αναγνώριση και την επιβράβευση των θετικών πλευρών των μαθητών, όπως είναι η σωστή διαγωγή, η συμμετοχή στις δραστηριότητες του σχολείου κλπ.</w:t>
      </w:r>
    </w:p>
    <w:p w14:paraId="56934057" w14:textId="77777777" w:rsidR="00BA58C5" w:rsidRDefault="00E0624D" w:rsidP="00BA58C5">
      <w:pPr>
        <w:pStyle w:val="a8"/>
        <w:numPr>
          <w:ilvl w:val="0"/>
          <w:numId w:val="3"/>
        </w:numPr>
        <w:shd w:val="clear" w:color="auto" w:fill="FFFFFF"/>
        <w:spacing w:line="360" w:lineRule="atLeast"/>
        <w:ind w:right="0"/>
        <w:jc w:val="both"/>
        <w:rPr>
          <w:rFonts w:ascii="Candara" w:eastAsia="Times New Roman" w:hAnsi="Candara"/>
          <w:color w:val="28272B"/>
          <w:kern w:val="0"/>
          <w:lang w:val="el-GR"/>
        </w:rPr>
      </w:pPr>
      <w:r w:rsidRPr="00BA58C5">
        <w:rPr>
          <w:rFonts w:ascii="Candara" w:eastAsia="Times New Roman" w:hAnsi="Candara"/>
          <w:color w:val="28272B"/>
          <w:kern w:val="0"/>
          <w:lang w:val="el-GR"/>
        </w:rPr>
        <w:t>αποτελεσματική διαχείριση από κατάλληλα επιμορφωμένους εκπαιδευτικούς των διαφόρων συγκρουσιακών καταστάσεων που συμβαίνουν μέσα στο σχολικό χώρο, ώστε οι εμπλεκόμενοι μαθητές να ενταχθούν και πάλι ομαλά στο σχολικό τους περιβάλλον.</w:t>
      </w:r>
    </w:p>
    <w:p w14:paraId="03F02281" w14:textId="77777777" w:rsidR="00BA58C5" w:rsidRDefault="00E0624D" w:rsidP="00BA58C5">
      <w:pPr>
        <w:pStyle w:val="a8"/>
        <w:numPr>
          <w:ilvl w:val="0"/>
          <w:numId w:val="3"/>
        </w:numPr>
        <w:shd w:val="clear" w:color="auto" w:fill="FFFFFF"/>
        <w:spacing w:line="360" w:lineRule="atLeast"/>
        <w:ind w:right="0"/>
        <w:jc w:val="both"/>
        <w:rPr>
          <w:rFonts w:ascii="Candara" w:eastAsia="Times New Roman" w:hAnsi="Candara"/>
          <w:color w:val="28272B"/>
          <w:kern w:val="0"/>
          <w:lang w:val="el-GR"/>
        </w:rPr>
      </w:pPr>
      <w:r w:rsidRPr="00BA58C5">
        <w:rPr>
          <w:rFonts w:ascii="Candara" w:eastAsia="Times New Roman" w:hAnsi="Candara"/>
          <w:color w:val="28272B"/>
          <w:kern w:val="0"/>
          <w:lang w:val="el-GR"/>
        </w:rPr>
        <w:t>σαφής και εκ των προτέρων οριοθέτηση των αποδεκτών συμπεριφορών, των απαγορεύσεων και των ανάλογων ποινών</w:t>
      </w:r>
    </w:p>
    <w:p w14:paraId="4FFF6C98" w14:textId="77777777" w:rsidR="00BA58C5" w:rsidRDefault="00E0624D" w:rsidP="00BA58C5">
      <w:pPr>
        <w:pStyle w:val="a8"/>
        <w:numPr>
          <w:ilvl w:val="0"/>
          <w:numId w:val="3"/>
        </w:numPr>
        <w:shd w:val="clear" w:color="auto" w:fill="FFFFFF"/>
        <w:spacing w:line="360" w:lineRule="atLeast"/>
        <w:ind w:right="0"/>
        <w:jc w:val="both"/>
        <w:rPr>
          <w:rFonts w:ascii="Candara" w:eastAsia="Times New Roman" w:hAnsi="Candara"/>
          <w:color w:val="28272B"/>
          <w:kern w:val="0"/>
          <w:lang w:val="el-GR"/>
        </w:rPr>
      </w:pPr>
      <w:r w:rsidRPr="00BA58C5">
        <w:rPr>
          <w:rFonts w:ascii="Candara" w:eastAsia="Times New Roman" w:hAnsi="Candara"/>
          <w:color w:val="28272B"/>
          <w:kern w:val="0"/>
          <w:lang w:val="el-GR"/>
        </w:rPr>
        <w:t>συνεργασία / συμβουλευτική εποπτεία από ειδικούς ψυχολόγους και κοινωνικούς λειτουργούς για την υποστήριξη των παιδιών θυμάτων και των παιδιών δραστών</w:t>
      </w:r>
    </w:p>
    <w:p w14:paraId="06059A0E" w14:textId="34680080" w:rsidR="000C54CE" w:rsidRPr="00712970" w:rsidRDefault="00E0624D" w:rsidP="00712970">
      <w:pPr>
        <w:pStyle w:val="a8"/>
        <w:numPr>
          <w:ilvl w:val="0"/>
          <w:numId w:val="3"/>
        </w:numPr>
        <w:shd w:val="clear" w:color="auto" w:fill="FFFFFF"/>
        <w:spacing w:line="360" w:lineRule="atLeast"/>
        <w:ind w:right="0"/>
        <w:jc w:val="both"/>
        <w:rPr>
          <w:rFonts w:ascii="Candara" w:eastAsia="Times New Roman" w:hAnsi="Candara"/>
          <w:color w:val="28272B"/>
          <w:kern w:val="0"/>
          <w:lang w:val="el-GR"/>
        </w:rPr>
      </w:pPr>
      <w:r w:rsidRPr="00BA58C5">
        <w:rPr>
          <w:rFonts w:ascii="Candara" w:eastAsia="Times New Roman" w:hAnsi="Candara"/>
          <w:color w:val="28272B"/>
          <w:kern w:val="0"/>
          <w:lang w:val="el-GR"/>
        </w:rPr>
        <w:t xml:space="preserve">συνεργασία σχολείου–γονέων για την από κοινού αντιμετώπιση της </w:t>
      </w:r>
      <w:proofErr w:type="spellStart"/>
      <w:r w:rsidRPr="00BA58C5">
        <w:rPr>
          <w:rFonts w:ascii="Candara" w:eastAsia="Times New Roman" w:hAnsi="Candara"/>
          <w:color w:val="28272B"/>
          <w:kern w:val="0"/>
          <w:lang w:val="el-GR"/>
        </w:rPr>
        <w:t>ενδοσχολικής</w:t>
      </w:r>
      <w:proofErr w:type="spellEnd"/>
      <w:r w:rsidRPr="00BA58C5">
        <w:rPr>
          <w:rFonts w:ascii="Candara" w:eastAsia="Times New Roman" w:hAnsi="Candara"/>
          <w:color w:val="28272B"/>
          <w:kern w:val="0"/>
          <w:lang w:val="el-GR"/>
        </w:rPr>
        <w:t xml:space="preserve"> βίας.</w:t>
      </w:r>
    </w:p>
    <w:sectPr w:rsidR="000C54CE" w:rsidRPr="00712970" w:rsidSect="0034657C">
      <w:footerReference w:type="default" r:id="rId8"/>
      <w:pgSz w:w="12240" w:h="15840"/>
      <w:pgMar w:top="1440" w:right="1080" w:bottom="1440" w:left="1080" w:header="720" w:footer="9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D6346" w14:textId="77777777" w:rsidR="00F55084" w:rsidRDefault="00F55084">
      <w:pPr>
        <w:spacing w:after="0" w:line="240" w:lineRule="auto"/>
      </w:pPr>
      <w:r>
        <w:separator/>
      </w:r>
    </w:p>
  </w:endnote>
  <w:endnote w:type="continuationSeparator" w:id="0">
    <w:p w14:paraId="558EBA03" w14:textId="77777777" w:rsidR="00F55084" w:rsidRDefault="00F5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105370"/>
      <w:docPartObj>
        <w:docPartGallery w:val="Page Numbers (Bottom of Page)"/>
        <w:docPartUnique/>
      </w:docPartObj>
    </w:sdtPr>
    <w:sdtEndPr>
      <w:rPr>
        <w:color w:val="7F7F7F" w:themeColor="background1" w:themeShade="7F"/>
        <w:spacing w:val="60"/>
        <w:lang w:val="el-GR"/>
      </w:rPr>
    </w:sdtEndPr>
    <w:sdtContent>
      <w:p w14:paraId="7CF2DECD" w14:textId="0E7B9384" w:rsidR="003F1BB5" w:rsidRDefault="003F1BB5">
        <w:pPr>
          <w:pStyle w:val="a4"/>
          <w:pBdr>
            <w:top w:val="single" w:sz="4" w:space="1" w:color="D9D9D9" w:themeColor="background1" w:themeShade="D9"/>
          </w:pBdr>
          <w:jc w:val="right"/>
        </w:pPr>
        <w:r>
          <w:fldChar w:fldCharType="begin"/>
        </w:r>
        <w:r>
          <w:instrText>PAGE   \* MERGEFORMAT</w:instrText>
        </w:r>
        <w:r>
          <w:fldChar w:fldCharType="separate"/>
        </w:r>
        <w:r>
          <w:rPr>
            <w:lang w:val="el-GR"/>
          </w:rPr>
          <w:t>2</w:t>
        </w:r>
        <w:r>
          <w:fldChar w:fldCharType="end"/>
        </w:r>
        <w:r>
          <w:rPr>
            <w:lang w:val="el-GR"/>
          </w:rPr>
          <w:t xml:space="preserve"> | </w:t>
        </w:r>
        <w:r>
          <w:rPr>
            <w:color w:val="7F7F7F" w:themeColor="background1" w:themeShade="7F"/>
            <w:spacing w:val="60"/>
            <w:lang w:val="el-GR"/>
          </w:rPr>
          <w:t>Σελίδα</w:t>
        </w:r>
      </w:p>
    </w:sdtContent>
  </w:sdt>
  <w:p w14:paraId="2E43789D" w14:textId="77777777" w:rsidR="007D0E17" w:rsidRDefault="007D0E17">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39856" w14:textId="77777777" w:rsidR="00F55084" w:rsidRDefault="00F55084">
      <w:pPr>
        <w:spacing w:after="0" w:line="240" w:lineRule="auto"/>
      </w:pPr>
      <w:r>
        <w:separator/>
      </w:r>
    </w:p>
  </w:footnote>
  <w:footnote w:type="continuationSeparator" w:id="0">
    <w:p w14:paraId="5287FE82" w14:textId="77777777" w:rsidR="00F55084" w:rsidRDefault="00F55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C41"/>
    <w:multiLevelType w:val="hybridMultilevel"/>
    <w:tmpl w:val="90FC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F70AB"/>
    <w:multiLevelType w:val="hybridMultilevel"/>
    <w:tmpl w:val="2198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73A75"/>
    <w:multiLevelType w:val="hybridMultilevel"/>
    <w:tmpl w:val="93104FEC"/>
    <w:lvl w:ilvl="0" w:tplc="F5D6A46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897B31"/>
    <w:multiLevelType w:val="hybridMultilevel"/>
    <w:tmpl w:val="CB7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54128">
    <w:abstractNumId w:val="1"/>
  </w:num>
  <w:num w:numId="2" w16cid:durableId="1520771744">
    <w:abstractNumId w:val="0"/>
  </w:num>
  <w:num w:numId="3" w16cid:durableId="812018676">
    <w:abstractNumId w:val="3"/>
  </w:num>
  <w:num w:numId="4" w16cid:durableId="1411973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CE"/>
    <w:rsid w:val="000C54CE"/>
    <w:rsid w:val="00137540"/>
    <w:rsid w:val="001B4915"/>
    <w:rsid w:val="001D7A04"/>
    <w:rsid w:val="0034657C"/>
    <w:rsid w:val="003E265F"/>
    <w:rsid w:val="003F1BB5"/>
    <w:rsid w:val="00416B07"/>
    <w:rsid w:val="004E74F8"/>
    <w:rsid w:val="00530138"/>
    <w:rsid w:val="00605F53"/>
    <w:rsid w:val="00712970"/>
    <w:rsid w:val="007D0E17"/>
    <w:rsid w:val="00BA58C5"/>
    <w:rsid w:val="00C4612E"/>
    <w:rsid w:val="00DA7C5A"/>
    <w:rsid w:val="00E0624D"/>
    <w:rsid w:val="00F5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87B7"/>
  <w15:docId w15:val="{013D008D-59B9-4470-A3A7-B84CADF7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88" w:lineRule="auto"/>
      <w:ind w:left="792" w:right="792"/>
    </w:pPr>
    <w:rPr>
      <w:color w:val="0D0D0D"/>
    </w:rPr>
  </w:style>
  <w:style w:type="paragraph" w:styleId="1">
    <w:name w:val="heading 1"/>
    <w:basedOn w:val="a"/>
    <w:uiPriority w:val="9"/>
    <w:qFormat/>
    <w:pPr>
      <w:spacing w:before="100" w:after="100" w:line="240" w:lineRule="auto"/>
      <w:ind w:left="0" w:right="0"/>
      <w:outlineLvl w:val="0"/>
    </w:pPr>
    <w:rPr>
      <w:rFonts w:ascii="Times New Roman" w:eastAsia="Times New Roman" w:hAnsi="Times New Roman"/>
      <w:b/>
      <w:bCs/>
      <w:color w:val="auto"/>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rPr>
      <w:rFonts w:ascii="Times New Roman" w:eastAsia="Times New Roman" w:hAnsi="Times New Roman" w:cs="Times New Roman"/>
      <w:b/>
      <w:bCs/>
      <w:kern w:val="3"/>
      <w:sz w:val="48"/>
      <w:szCs w:val="48"/>
    </w:rPr>
  </w:style>
  <w:style w:type="character" w:styleId="a3">
    <w:name w:val="Strong"/>
    <w:basedOn w:val="a0"/>
    <w:rPr>
      <w:b w:val="0"/>
      <w:bCs w:val="0"/>
      <w:color w:val="1F3864"/>
    </w:rPr>
  </w:style>
  <w:style w:type="paragraph" w:styleId="a4">
    <w:name w:val="footer"/>
    <w:basedOn w:val="a"/>
    <w:uiPriority w:val="99"/>
    <w:pPr>
      <w:spacing w:after="0" w:line="240" w:lineRule="auto"/>
      <w:ind w:left="0" w:right="0"/>
    </w:pPr>
    <w:rPr>
      <w:color w:val="595959"/>
    </w:rPr>
  </w:style>
  <w:style w:type="character" w:customStyle="1" w:styleId="Char">
    <w:name w:val="Υποσέλιδο Char"/>
    <w:basedOn w:val="a0"/>
    <w:uiPriority w:val="99"/>
    <w:rPr>
      <w:color w:val="595959"/>
    </w:rPr>
  </w:style>
  <w:style w:type="paragraph" w:styleId="a5">
    <w:name w:val="Subtitle"/>
    <w:basedOn w:val="a"/>
    <w:next w:val="a"/>
    <w:uiPriority w:val="11"/>
    <w:qFormat/>
    <w:pPr>
      <w:spacing w:after="160"/>
    </w:pPr>
    <w:rPr>
      <w:rFonts w:eastAsia="Times New Roman"/>
      <w:color w:val="5A5A5A"/>
      <w:spacing w:val="15"/>
    </w:rPr>
  </w:style>
  <w:style w:type="character" w:customStyle="1" w:styleId="Char0">
    <w:name w:val="Υπότιτλος Char"/>
    <w:basedOn w:val="a0"/>
    <w:rPr>
      <w:rFonts w:eastAsia="Times New Roman"/>
      <w:color w:val="5A5A5A"/>
      <w:spacing w:val="15"/>
    </w:rPr>
  </w:style>
  <w:style w:type="paragraph" w:styleId="a6">
    <w:name w:val="header"/>
    <w:basedOn w:val="a"/>
    <w:pPr>
      <w:tabs>
        <w:tab w:val="center" w:pos="4680"/>
        <w:tab w:val="right" w:pos="9360"/>
      </w:tabs>
      <w:spacing w:after="0" w:line="240" w:lineRule="auto"/>
    </w:pPr>
  </w:style>
  <w:style w:type="character" w:customStyle="1" w:styleId="Char1">
    <w:name w:val="Κεφαλίδα Char"/>
    <w:basedOn w:val="a0"/>
    <w:rPr>
      <w:color w:val="0D0D0D"/>
    </w:rPr>
  </w:style>
  <w:style w:type="character" w:customStyle="1" w:styleId="a7">
    <w:name w:val="Χαρακτήρες σημείωσης τέλους"/>
    <w:qFormat/>
    <w:rsid w:val="00C4612E"/>
  </w:style>
  <w:style w:type="paragraph" w:styleId="a8">
    <w:name w:val="List Paragraph"/>
    <w:basedOn w:val="a"/>
    <w:uiPriority w:val="34"/>
    <w:qFormat/>
    <w:rsid w:val="00BA5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books.edu.gr/modules/ebook/show.php/DSDIM-E111/322/2160,78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3039</Words>
  <Characters>17327</Characters>
  <Application>Microsoft Office Word</Application>
  <DocSecurity>0</DocSecurity>
  <Lines>144</Lines>
  <Paragraphs>40</Paragraphs>
  <ScaleCrop>false</ScaleCrop>
  <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Κακοσαιος</dc:creator>
  <dc:description/>
  <cp:lastModifiedBy>Κωνσταντινος Κακοσαιος</cp:lastModifiedBy>
  <cp:revision>13</cp:revision>
  <dcterms:created xsi:type="dcterms:W3CDTF">2024-01-01T07:56:00Z</dcterms:created>
  <dcterms:modified xsi:type="dcterms:W3CDTF">2024-09-05T17:38:00Z</dcterms:modified>
</cp:coreProperties>
</file>