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6AF" w:rsidRPr="00D70768" w:rsidRDefault="00A210DD" w:rsidP="00D70768">
      <w:pPr>
        <w:jc w:val="center"/>
        <w:rPr>
          <w:b/>
          <w:sz w:val="28"/>
          <w:szCs w:val="28"/>
          <w:lang w:val="en-US"/>
        </w:rPr>
      </w:pPr>
      <w:r w:rsidRPr="00D70768">
        <w:rPr>
          <w:b/>
          <w:sz w:val="28"/>
          <w:szCs w:val="28"/>
          <w:lang w:val="en-US"/>
        </w:rPr>
        <w:t>Books</w:t>
      </w:r>
      <w:r w:rsidR="00D70768">
        <w:rPr>
          <w:b/>
          <w:sz w:val="28"/>
          <w:szCs w:val="28"/>
          <w:lang w:val="en-US"/>
        </w:rPr>
        <w:t xml:space="preserve"> vocabulary</w:t>
      </w:r>
    </w:p>
    <w:p w:rsidR="00A210DD" w:rsidRPr="00B5790E" w:rsidRDefault="00A210DD" w:rsidP="00B5790E">
      <w:pPr>
        <w:pStyle w:val="a4"/>
        <w:numPr>
          <w:ilvl w:val="0"/>
          <w:numId w:val="1"/>
        </w:numPr>
        <w:rPr>
          <w:lang w:val="en-US"/>
        </w:rPr>
      </w:pPr>
      <w:r w:rsidRPr="00B5790E">
        <w:rPr>
          <w:lang w:val="en-US"/>
        </w:rPr>
        <w:t>Put each of the following words in its correct place below.</w:t>
      </w:r>
    </w:p>
    <w:tbl>
      <w:tblPr>
        <w:tblStyle w:val="a3"/>
        <w:tblW w:w="0" w:type="auto"/>
        <w:jc w:val="center"/>
        <w:tblLook w:val="04A0"/>
      </w:tblPr>
      <w:tblGrid>
        <w:gridCol w:w="6062"/>
      </w:tblGrid>
      <w:tr w:rsidR="00A210DD" w:rsidRPr="000F3868" w:rsidTr="00D70768">
        <w:trPr>
          <w:jc w:val="center"/>
        </w:trPr>
        <w:tc>
          <w:tcPr>
            <w:tcW w:w="6062" w:type="dxa"/>
          </w:tcPr>
          <w:p w:rsidR="00A210DD" w:rsidRDefault="00A210DD">
            <w:pPr>
              <w:rPr>
                <w:lang w:val="en-US"/>
              </w:rPr>
            </w:pPr>
            <w:r>
              <w:rPr>
                <w:lang w:val="en-US"/>
              </w:rPr>
              <w:t xml:space="preserve">volume         publication     whodunit     hardback     best seller   </w:t>
            </w:r>
          </w:p>
          <w:p w:rsidR="00A210DD" w:rsidRDefault="00A210DD">
            <w:pPr>
              <w:rPr>
                <w:lang w:val="en-US"/>
              </w:rPr>
            </w:pPr>
            <w:r>
              <w:rPr>
                <w:lang w:val="en-US"/>
              </w:rPr>
              <w:t xml:space="preserve">  thriller     copy     edition     manuscript     proofs     paperback</w:t>
            </w:r>
          </w:p>
        </w:tc>
      </w:tr>
    </w:tbl>
    <w:p w:rsidR="00A210DD" w:rsidRDefault="00A210DD">
      <w:pPr>
        <w:rPr>
          <w:lang w:val="en-US"/>
        </w:rPr>
      </w:pPr>
    </w:p>
    <w:p w:rsidR="00B5790E" w:rsidRDefault="00B5790E" w:rsidP="00B5790E">
      <w:pPr>
        <w:pStyle w:val="a4"/>
        <w:numPr>
          <w:ilvl w:val="0"/>
          <w:numId w:val="2"/>
        </w:numPr>
        <w:rPr>
          <w:lang w:val="en-US"/>
        </w:rPr>
      </w:pPr>
      <w:r>
        <w:rPr>
          <w:lang w:val="en-US"/>
        </w:rPr>
        <w:t>You can see the original……………..of Hamlet in the museum in Shakespeare’s own writing.</w:t>
      </w:r>
    </w:p>
    <w:p w:rsidR="00B5790E" w:rsidRDefault="00B5790E" w:rsidP="00B5790E">
      <w:pPr>
        <w:pStyle w:val="a4"/>
        <w:numPr>
          <w:ilvl w:val="0"/>
          <w:numId w:val="2"/>
        </w:numPr>
        <w:rPr>
          <w:lang w:val="en-US"/>
        </w:rPr>
      </w:pPr>
      <w:r>
        <w:rPr>
          <w:lang w:val="en-US"/>
        </w:rPr>
        <w:t>Before a book is sent to be printed, the author must check the…………….</w:t>
      </w:r>
    </w:p>
    <w:p w:rsidR="00B5790E" w:rsidRDefault="00B5790E" w:rsidP="00B5790E">
      <w:pPr>
        <w:pStyle w:val="a4"/>
        <w:numPr>
          <w:ilvl w:val="0"/>
          <w:numId w:val="2"/>
        </w:numPr>
        <w:rPr>
          <w:lang w:val="en-US"/>
        </w:rPr>
      </w:pPr>
      <w:r>
        <w:rPr>
          <w:lang w:val="en-US"/>
        </w:rPr>
        <w:t>Where is ………………three of this set of encyclopaedias?</w:t>
      </w:r>
    </w:p>
    <w:p w:rsidR="00B5790E" w:rsidRDefault="00B5790E" w:rsidP="00B5790E">
      <w:pPr>
        <w:pStyle w:val="a4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new government report on agricultural statistics is a very interesting ………………</w:t>
      </w:r>
    </w:p>
    <w:p w:rsidR="00B5790E" w:rsidRDefault="00B5790E" w:rsidP="00B5790E">
      <w:pPr>
        <w:pStyle w:val="a4"/>
        <w:numPr>
          <w:ilvl w:val="0"/>
          <w:numId w:val="2"/>
        </w:numPr>
        <w:rPr>
          <w:lang w:val="en-US"/>
        </w:rPr>
      </w:pPr>
      <w:r>
        <w:rPr>
          <w:lang w:val="en-US"/>
        </w:rPr>
        <w:t>Have you got a ……………..of Graham Greene’s Brighton Rock?</w:t>
      </w:r>
    </w:p>
    <w:p w:rsidR="00B5790E" w:rsidRDefault="00B5790E" w:rsidP="00B5790E">
      <w:pPr>
        <w:pStyle w:val="a4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This book costs </w:t>
      </w:r>
      <w:r>
        <w:rPr>
          <w:rFonts w:cstheme="minorHAnsi"/>
          <w:lang w:val="en-US"/>
        </w:rPr>
        <w:t>€</w:t>
      </w:r>
      <w:r>
        <w:rPr>
          <w:lang w:val="en-US"/>
        </w:rPr>
        <w:t xml:space="preserve">12 but that’s the ………….price. The………….costs only </w:t>
      </w:r>
      <w:r>
        <w:rPr>
          <w:rFonts w:cstheme="minorHAnsi"/>
          <w:lang w:val="en-US"/>
        </w:rPr>
        <w:t>€</w:t>
      </w:r>
      <w:r>
        <w:rPr>
          <w:lang w:val="en-US"/>
        </w:rPr>
        <w:t>6.20.</w:t>
      </w:r>
    </w:p>
    <w:p w:rsidR="00B5790E" w:rsidRDefault="00B5790E" w:rsidP="00B5790E">
      <w:pPr>
        <w:pStyle w:val="a4"/>
        <w:numPr>
          <w:ilvl w:val="0"/>
          <w:numId w:val="2"/>
        </w:numPr>
        <w:rPr>
          <w:lang w:val="en-US"/>
        </w:rPr>
      </w:pPr>
      <w:r>
        <w:rPr>
          <w:lang w:val="en-US"/>
        </w:rPr>
        <w:t>His first three novels didn’t sell very well, but his fourth was a …………….. and made a fortune.</w:t>
      </w:r>
    </w:p>
    <w:p w:rsidR="00B5790E" w:rsidRDefault="00B5790E" w:rsidP="00B5790E">
      <w:pPr>
        <w:pStyle w:val="a4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book has already been selling well for five years. Now the publishers are going to bring out a new……………..with illustrations.</w:t>
      </w:r>
    </w:p>
    <w:p w:rsidR="00B5790E" w:rsidRDefault="00B5790E" w:rsidP="00B5790E">
      <w:pPr>
        <w:pStyle w:val="a4"/>
        <w:numPr>
          <w:ilvl w:val="0"/>
          <w:numId w:val="2"/>
        </w:numPr>
        <w:rPr>
          <w:lang w:val="en-US"/>
        </w:rPr>
      </w:pPr>
      <w:r>
        <w:rPr>
          <w:lang w:val="en-US"/>
        </w:rPr>
        <w:t>She likes to relax by reading a …………..about spies or crime.</w:t>
      </w:r>
    </w:p>
    <w:p w:rsidR="00B5790E" w:rsidRDefault="00B5790E" w:rsidP="00B5790E">
      <w:pPr>
        <w:pStyle w:val="a4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Agatha Christie wrote some of the </w:t>
      </w:r>
      <w:r w:rsidR="00E96D1C">
        <w:rPr>
          <w:lang w:val="en-US"/>
        </w:rPr>
        <w:t>most fascinating…………….I always enjoy guessing who the murderer is.</w:t>
      </w:r>
    </w:p>
    <w:p w:rsidR="00E96D1C" w:rsidRDefault="00E96D1C" w:rsidP="00E96D1C">
      <w:pPr>
        <w:pStyle w:val="a4"/>
        <w:rPr>
          <w:lang w:val="en-US"/>
        </w:rPr>
      </w:pPr>
    </w:p>
    <w:p w:rsidR="00E96D1C" w:rsidRDefault="00E96D1C" w:rsidP="00E96D1C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>Ways of reading</w:t>
      </w:r>
    </w:p>
    <w:tbl>
      <w:tblPr>
        <w:tblStyle w:val="a3"/>
        <w:tblW w:w="0" w:type="auto"/>
        <w:jc w:val="center"/>
        <w:tblLook w:val="04A0"/>
      </w:tblPr>
      <w:tblGrid>
        <w:gridCol w:w="6771"/>
      </w:tblGrid>
      <w:tr w:rsidR="00E96D1C" w:rsidRPr="000F3868" w:rsidTr="00D70768">
        <w:trPr>
          <w:jc w:val="center"/>
        </w:trPr>
        <w:tc>
          <w:tcPr>
            <w:tcW w:w="6771" w:type="dxa"/>
          </w:tcPr>
          <w:p w:rsidR="00E96D1C" w:rsidRDefault="000F3868" w:rsidP="00E96D1C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E96D1C">
              <w:rPr>
                <w:lang w:val="en-US"/>
              </w:rPr>
              <w:t xml:space="preserve">kip     look up     browse    read from    skim     dip into    wade through   </w:t>
            </w:r>
          </w:p>
          <w:p w:rsidR="00E96D1C" w:rsidRDefault="00E96D1C" w:rsidP="00E96D1C">
            <w:pPr>
              <w:rPr>
                <w:lang w:val="en-US"/>
              </w:rPr>
            </w:pPr>
            <w:r>
              <w:rPr>
                <w:lang w:val="en-US"/>
              </w:rPr>
              <w:t xml:space="preserve"> cover to     flip through      refer to       peruse      cover</w:t>
            </w:r>
          </w:p>
        </w:tc>
      </w:tr>
    </w:tbl>
    <w:p w:rsidR="00E96D1C" w:rsidRDefault="00E96D1C" w:rsidP="00E96D1C">
      <w:pPr>
        <w:rPr>
          <w:lang w:val="en-US"/>
        </w:rPr>
      </w:pPr>
    </w:p>
    <w:p w:rsidR="00E96D1C" w:rsidRDefault="00E96D1C" w:rsidP="00E96D1C">
      <w:pPr>
        <w:pStyle w:val="a4"/>
        <w:numPr>
          <w:ilvl w:val="0"/>
          <w:numId w:val="3"/>
        </w:numPr>
        <w:rPr>
          <w:lang w:val="en-US"/>
        </w:rPr>
      </w:pPr>
      <w:r>
        <w:rPr>
          <w:lang w:val="en-US"/>
        </w:rPr>
        <w:t>I spend a lot of time in bookshops. I don’t often buy books. I just……………</w:t>
      </w:r>
    </w:p>
    <w:p w:rsidR="00E96D1C" w:rsidRDefault="00E96D1C" w:rsidP="00E96D1C">
      <w:pPr>
        <w:pStyle w:val="a4"/>
        <w:numPr>
          <w:ilvl w:val="0"/>
          <w:numId w:val="3"/>
        </w:numPr>
        <w:rPr>
          <w:lang w:val="en-US"/>
        </w:rPr>
      </w:pPr>
      <w:r>
        <w:rPr>
          <w:lang w:val="en-US"/>
        </w:rPr>
        <w:t>If I come to a boring bit in a book, I just………………a few pages till the real story starts again.</w:t>
      </w:r>
    </w:p>
    <w:p w:rsidR="00E96D1C" w:rsidRDefault="00E96D1C" w:rsidP="00E96D1C">
      <w:pPr>
        <w:pStyle w:val="a4"/>
        <w:numPr>
          <w:ilvl w:val="0"/>
          <w:numId w:val="3"/>
        </w:numPr>
        <w:rPr>
          <w:lang w:val="en-US"/>
        </w:rPr>
      </w:pPr>
      <w:r>
        <w:rPr>
          <w:lang w:val="en-US"/>
        </w:rPr>
        <w:t>I’ll………………his number in the phone-book.</w:t>
      </w:r>
    </w:p>
    <w:p w:rsidR="00B867B9" w:rsidRDefault="00B867B9" w:rsidP="00E96D1C">
      <w:pPr>
        <w:pStyle w:val="a4"/>
        <w:numPr>
          <w:ilvl w:val="0"/>
          <w:numId w:val="3"/>
        </w:numPr>
        <w:rPr>
          <w:lang w:val="en-US"/>
        </w:rPr>
      </w:pPr>
      <w:r>
        <w:rPr>
          <w:lang w:val="en-US"/>
        </w:rPr>
        <w:t>When I give my presentation, I will probably have to………………..my notes.</w:t>
      </w:r>
    </w:p>
    <w:p w:rsidR="00B867B9" w:rsidRDefault="00B867B9" w:rsidP="00E96D1C">
      <w:pPr>
        <w:pStyle w:val="a4"/>
        <w:numPr>
          <w:ilvl w:val="0"/>
          <w:numId w:val="3"/>
        </w:numPr>
        <w:rPr>
          <w:lang w:val="en-US"/>
        </w:rPr>
      </w:pPr>
      <w:r>
        <w:rPr>
          <w:lang w:val="en-US"/>
        </w:rPr>
        <w:t>Of course an encyclopaedia is not a book you………….. You just …………..it for things that interest you.</w:t>
      </w:r>
    </w:p>
    <w:p w:rsidR="00B867B9" w:rsidRDefault="00B867B9" w:rsidP="00E96D1C">
      <w:pPr>
        <w:pStyle w:val="a4"/>
        <w:numPr>
          <w:ilvl w:val="0"/>
          <w:numId w:val="3"/>
        </w:numPr>
        <w:rPr>
          <w:lang w:val="en-US"/>
        </w:rPr>
      </w:pPr>
      <w:r>
        <w:rPr>
          <w:lang w:val="en-US"/>
        </w:rPr>
        <w:t>I never liked history at school.  I found it very hard to……………..all that boring stuff about wars and revolutions.</w:t>
      </w:r>
    </w:p>
    <w:p w:rsidR="00B867B9" w:rsidRDefault="001E1976" w:rsidP="00E96D1C">
      <w:pPr>
        <w:pStyle w:val="a4"/>
        <w:numPr>
          <w:ilvl w:val="0"/>
          <w:numId w:val="3"/>
        </w:numPr>
        <w:rPr>
          <w:lang w:val="en-US"/>
        </w:rPr>
      </w:pPr>
      <w:r>
        <w:rPr>
          <w:lang w:val="en-US"/>
        </w:rPr>
        <w:t>We have requested our lawyers to ………………the document with the greatest care to decide whether it’s legal or not.</w:t>
      </w:r>
    </w:p>
    <w:p w:rsidR="001E1976" w:rsidRDefault="001E1976" w:rsidP="00E96D1C">
      <w:pPr>
        <w:pStyle w:val="a4"/>
        <w:numPr>
          <w:ilvl w:val="0"/>
          <w:numId w:val="3"/>
        </w:numPr>
        <w:rPr>
          <w:lang w:val="en-US"/>
        </w:rPr>
      </w:pPr>
      <w:r>
        <w:rPr>
          <w:lang w:val="en-US"/>
        </w:rPr>
        <w:t>Some people have the ability to……………..a page, which means to read it very quickly, just taking in the main points.</w:t>
      </w:r>
    </w:p>
    <w:p w:rsidR="001E1976" w:rsidRDefault="001E1976" w:rsidP="00E96D1C">
      <w:pPr>
        <w:pStyle w:val="a4"/>
        <w:numPr>
          <w:ilvl w:val="0"/>
          <w:numId w:val="3"/>
        </w:numPr>
        <w:rPr>
          <w:lang w:val="en-US"/>
        </w:rPr>
      </w:pPr>
      <w:r>
        <w:rPr>
          <w:lang w:val="en-US"/>
        </w:rPr>
        <w:t>I sometimes……………….a magazine in a newsagent’s but I don’t usually buy one.</w:t>
      </w:r>
    </w:p>
    <w:p w:rsidR="001E1976" w:rsidRDefault="001E1976" w:rsidP="001E1976">
      <w:pPr>
        <w:rPr>
          <w:lang w:val="en-US"/>
        </w:rPr>
      </w:pPr>
    </w:p>
    <w:p w:rsidR="001E1976" w:rsidRPr="001E1976" w:rsidRDefault="001E1976" w:rsidP="001E1976">
      <w:pPr>
        <w:rPr>
          <w:lang w:val="en-US"/>
        </w:rPr>
      </w:pPr>
    </w:p>
    <w:p w:rsidR="001E1976" w:rsidRDefault="001E1976" w:rsidP="001E1976">
      <w:pPr>
        <w:pStyle w:val="a4"/>
        <w:rPr>
          <w:lang w:val="en-US"/>
        </w:rPr>
      </w:pPr>
    </w:p>
    <w:p w:rsidR="001E1976" w:rsidRDefault="001E1976" w:rsidP="001E1976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>Answer the questions below from the following list of parts of a book.</w:t>
      </w:r>
    </w:p>
    <w:p w:rsidR="001E1976" w:rsidRDefault="001E1976" w:rsidP="001E1976">
      <w:pPr>
        <w:pStyle w:val="a4"/>
        <w:rPr>
          <w:lang w:val="en-US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7802"/>
      </w:tblGrid>
      <w:tr w:rsidR="001E1976" w:rsidRPr="000F3868" w:rsidTr="001E1976">
        <w:tc>
          <w:tcPr>
            <w:tcW w:w="8522" w:type="dxa"/>
          </w:tcPr>
          <w:p w:rsidR="001E1976" w:rsidRDefault="00D70768" w:rsidP="001E1976">
            <w:pPr>
              <w:pStyle w:val="a4"/>
              <w:ind w:left="0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1E1976">
              <w:rPr>
                <w:lang w:val="en-US"/>
              </w:rPr>
              <w:t>cknowledgements    blurb     key     glossary     appendix     contents     footnotes</w:t>
            </w:r>
          </w:p>
          <w:p w:rsidR="001E1976" w:rsidRDefault="00D70768" w:rsidP="001E1976">
            <w:pPr>
              <w:pStyle w:val="a4"/>
              <w:ind w:left="0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1E1976">
              <w:rPr>
                <w:lang w:val="en-US"/>
              </w:rPr>
              <w:t>hronology    dedication     frontispiece     index     bibliography</w:t>
            </w:r>
          </w:p>
        </w:tc>
      </w:tr>
    </w:tbl>
    <w:p w:rsidR="001E1976" w:rsidRDefault="001E1976" w:rsidP="001E1976">
      <w:pPr>
        <w:pStyle w:val="a4"/>
        <w:rPr>
          <w:lang w:val="en-US"/>
        </w:rPr>
      </w:pPr>
    </w:p>
    <w:p w:rsidR="001E1976" w:rsidRDefault="001E1976" w:rsidP="001E1976">
      <w:pPr>
        <w:pStyle w:val="a4"/>
        <w:rPr>
          <w:lang w:val="en-US"/>
        </w:rPr>
      </w:pPr>
      <w:r>
        <w:rPr>
          <w:lang w:val="en-US"/>
        </w:rPr>
        <w:t>In what part of a book would you look to find……</w:t>
      </w:r>
    </w:p>
    <w:p w:rsidR="001E1976" w:rsidRDefault="001E1976" w:rsidP="001E1976">
      <w:pPr>
        <w:pStyle w:val="a4"/>
        <w:rPr>
          <w:lang w:val="en-US"/>
        </w:rPr>
      </w:pPr>
      <w:r>
        <w:rPr>
          <w:lang w:val="en-US"/>
        </w:rPr>
        <w:t>1……..answers to exercise questions?</w:t>
      </w:r>
    </w:p>
    <w:p w:rsidR="001E1976" w:rsidRDefault="001E1976" w:rsidP="001E1976">
      <w:pPr>
        <w:pStyle w:val="a4"/>
        <w:rPr>
          <w:lang w:val="en-US"/>
        </w:rPr>
      </w:pPr>
      <w:r>
        <w:rPr>
          <w:lang w:val="en-US"/>
        </w:rPr>
        <w:t>2………who supplied the photographs or helped with special research?</w:t>
      </w:r>
    </w:p>
    <w:p w:rsidR="001E1976" w:rsidRDefault="001E1976" w:rsidP="001E1976">
      <w:pPr>
        <w:pStyle w:val="a4"/>
        <w:rPr>
          <w:lang w:val="en-US"/>
        </w:rPr>
      </w:pPr>
      <w:r>
        <w:rPr>
          <w:lang w:val="en-US"/>
        </w:rPr>
        <w:t>3……..</w:t>
      </w:r>
      <w:r w:rsidR="00592B89">
        <w:rPr>
          <w:lang w:val="en-US"/>
        </w:rPr>
        <w:t>quickly what the book is about?</w:t>
      </w:r>
    </w:p>
    <w:p w:rsidR="00592B89" w:rsidRDefault="00592B89" w:rsidP="001E1976">
      <w:pPr>
        <w:pStyle w:val="a4"/>
        <w:rPr>
          <w:lang w:val="en-US"/>
        </w:rPr>
      </w:pPr>
      <w:r>
        <w:rPr>
          <w:lang w:val="en-US"/>
        </w:rPr>
        <w:t>4……..meanings of foreign or technical expressions used in the text?</w:t>
      </w:r>
    </w:p>
    <w:p w:rsidR="00592B89" w:rsidRDefault="00592B89" w:rsidP="001E1976">
      <w:pPr>
        <w:pStyle w:val="a4"/>
        <w:rPr>
          <w:lang w:val="en-US"/>
        </w:rPr>
      </w:pPr>
      <w:r>
        <w:rPr>
          <w:lang w:val="en-US"/>
        </w:rPr>
        <w:t>5……..on what page a person, place or event is mentioned?</w:t>
      </w:r>
    </w:p>
    <w:p w:rsidR="00592B89" w:rsidRDefault="00592B89" w:rsidP="001E1976">
      <w:pPr>
        <w:pStyle w:val="a4"/>
        <w:rPr>
          <w:lang w:val="en-US"/>
        </w:rPr>
      </w:pPr>
      <w:r>
        <w:rPr>
          <w:lang w:val="en-US"/>
        </w:rPr>
        <w:t>6……..if the book was written for a particular person?</w:t>
      </w:r>
    </w:p>
    <w:p w:rsidR="00592B89" w:rsidRDefault="00592B89" w:rsidP="001E1976">
      <w:pPr>
        <w:pStyle w:val="a4"/>
        <w:rPr>
          <w:lang w:val="en-US"/>
        </w:rPr>
      </w:pPr>
      <w:r>
        <w:rPr>
          <w:lang w:val="en-US"/>
        </w:rPr>
        <w:t>7……..extra information about something mentioned in the main text?</w:t>
      </w:r>
    </w:p>
    <w:p w:rsidR="00592B89" w:rsidRDefault="00592B89" w:rsidP="001E1976">
      <w:pPr>
        <w:pStyle w:val="a4"/>
        <w:rPr>
          <w:lang w:val="en-US"/>
        </w:rPr>
      </w:pPr>
      <w:r>
        <w:rPr>
          <w:lang w:val="en-US"/>
        </w:rPr>
        <w:t>8……..what other books have been written on the same subject?</w:t>
      </w:r>
      <w:r>
        <w:rPr>
          <w:lang w:val="en-US"/>
        </w:rPr>
        <w:br/>
        <w:t>9……...a picture of the author or the subject of the book?</w:t>
      </w:r>
    </w:p>
    <w:p w:rsidR="00592B89" w:rsidRDefault="00592B89" w:rsidP="001E1976">
      <w:pPr>
        <w:pStyle w:val="a4"/>
        <w:rPr>
          <w:lang w:val="en-US"/>
        </w:rPr>
      </w:pPr>
      <w:r>
        <w:rPr>
          <w:lang w:val="en-US"/>
        </w:rPr>
        <w:t>10. …..how the book is organized in chapters?</w:t>
      </w:r>
    </w:p>
    <w:p w:rsidR="00592B89" w:rsidRDefault="00592B89" w:rsidP="001E1976">
      <w:pPr>
        <w:pStyle w:val="a4"/>
        <w:rPr>
          <w:lang w:val="en-US"/>
        </w:rPr>
      </w:pPr>
      <w:r>
        <w:rPr>
          <w:lang w:val="en-US"/>
        </w:rPr>
        <w:t>11…….a convenient list of the dates and events of the period covered in the book?</w:t>
      </w:r>
    </w:p>
    <w:p w:rsidR="00D70768" w:rsidRDefault="00D70768" w:rsidP="001E1976">
      <w:pPr>
        <w:pStyle w:val="a4"/>
        <w:rPr>
          <w:lang w:val="en-US"/>
        </w:rPr>
      </w:pPr>
    </w:p>
    <w:p w:rsidR="00D70768" w:rsidRDefault="00D70768" w:rsidP="00D70768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>Book idioms</w:t>
      </w:r>
    </w:p>
    <w:tbl>
      <w:tblPr>
        <w:tblStyle w:val="a3"/>
        <w:tblW w:w="0" w:type="auto"/>
        <w:tblInd w:w="720" w:type="dxa"/>
        <w:tblLook w:val="04A0"/>
      </w:tblPr>
      <w:tblGrid>
        <w:gridCol w:w="7802"/>
      </w:tblGrid>
      <w:tr w:rsidR="00D70768" w:rsidRPr="000F3868" w:rsidTr="00D70768">
        <w:tc>
          <w:tcPr>
            <w:tcW w:w="8522" w:type="dxa"/>
          </w:tcPr>
          <w:p w:rsidR="00D70768" w:rsidRDefault="00D70768" w:rsidP="00D70768">
            <w:pPr>
              <w:pStyle w:val="a4"/>
              <w:ind w:left="0"/>
              <w:rPr>
                <w:lang w:val="en-US"/>
              </w:rPr>
            </w:pPr>
            <w:r>
              <w:rPr>
                <w:lang w:val="en-US"/>
              </w:rPr>
              <w:t>You can’t judge a book by its cover    bookworm    read the fine print    read my lips    an open book    hit the books    to read between the lines      book smart</w:t>
            </w:r>
            <w:r w:rsidR="000E411E">
              <w:rPr>
                <w:lang w:val="en-US"/>
              </w:rPr>
              <w:t xml:space="preserve">   be in someone’s good books     to cook the books     to have your nose in the books          by the book      to take something as read      to throw a book at someone</w:t>
            </w:r>
          </w:p>
        </w:tc>
      </w:tr>
    </w:tbl>
    <w:p w:rsidR="00D70768" w:rsidRDefault="00D70768" w:rsidP="00D70768">
      <w:pPr>
        <w:pStyle w:val="a4"/>
        <w:rPr>
          <w:lang w:val="en-US"/>
        </w:rPr>
      </w:pPr>
    </w:p>
    <w:p w:rsidR="00D70768" w:rsidRDefault="00D70768" w:rsidP="00D70768">
      <w:pPr>
        <w:pStyle w:val="a4"/>
        <w:rPr>
          <w:lang w:val="en-US"/>
        </w:rPr>
      </w:pPr>
      <w:r w:rsidRPr="00D70768">
        <w:rPr>
          <w:lang w:val="en-US"/>
        </w:rPr>
        <w:t>1.    I always have my lawyer read over my work contracts. I pay him to ________________ for me.</w:t>
      </w:r>
      <w:r w:rsidRPr="00D70768">
        <w:rPr>
          <w:lang w:val="en-US"/>
        </w:rPr>
        <w:br/>
        <w:t>2.    Jane is very shy, she dresses conservatively, and she keeps to herself most of the time at school, but I saw her out at a club this past weekend and she was really partying. It just goes to show, ______________________.</w:t>
      </w:r>
      <w:r w:rsidRPr="00D70768">
        <w:rPr>
          <w:lang w:val="en-US"/>
        </w:rPr>
        <w:br/>
        <w:t>3.    James has been a ____________________ since he was a young boy. He started reading at age 5 and has never been without a book since.</w:t>
      </w:r>
      <w:r w:rsidRPr="00D70768">
        <w:rPr>
          <w:lang w:val="en-US"/>
        </w:rPr>
        <w:br/>
        <w:t>4.    ___________________, when I say you have to home by 10:00pm, I mean it! If you can’t follow the rules, you can’t go out with your friends anymore.</w:t>
      </w:r>
      <w:r w:rsidRPr="00D70768">
        <w:rPr>
          <w:lang w:val="en-US"/>
        </w:rPr>
        <w:br/>
        <w:t>5.    It is time to ______________________ and get ready for our English final on Friday.</w:t>
      </w:r>
      <w:r w:rsidRPr="00D70768">
        <w:rPr>
          <w:lang w:val="en-US"/>
        </w:rPr>
        <w:br/>
        <w:t>6.    I know Jill so well she is like _________________ to me; I know when she is happy, sad, or mad without her saying a word.</w:t>
      </w:r>
    </w:p>
    <w:p w:rsidR="00D70768" w:rsidRDefault="00D70768" w:rsidP="00D70768">
      <w:pPr>
        <w:pStyle w:val="a4"/>
        <w:rPr>
          <w:lang w:val="en-US"/>
        </w:rPr>
      </w:pPr>
      <w:r>
        <w:rPr>
          <w:lang w:val="en-US"/>
        </w:rPr>
        <w:t>7.   Sure she’s______________but she can’t even cook a potato!</w:t>
      </w:r>
    </w:p>
    <w:p w:rsidR="000E411E" w:rsidRDefault="000E411E" w:rsidP="00D70768">
      <w:pPr>
        <w:pStyle w:val="a4"/>
        <w:rPr>
          <w:lang w:val="en-US"/>
        </w:rPr>
      </w:pPr>
    </w:p>
    <w:p w:rsidR="000E411E" w:rsidRDefault="000E411E" w:rsidP="000E411E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>Now choose two of the idioms in the box above and make a funny cartoon or picture.</w:t>
      </w:r>
    </w:p>
    <w:p w:rsidR="000E411E" w:rsidRPr="00D70768" w:rsidRDefault="000E411E" w:rsidP="000E411E">
      <w:pPr>
        <w:pStyle w:val="a4"/>
        <w:jc w:val="right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650923" cy="439705"/>
            <wp:effectExtent l="19050" t="0" r="0" b="0"/>
            <wp:docPr id="1" name="Εικόνα 1" descr="C:\Users\Stella\AppData\Local\Microsoft\Windows\INetCache\IE\6R12T6B3\bookworm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lla\AppData\Local\Microsoft\Windows\INetCache\IE\6R12T6B3\bookworm[1]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30" cy="440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B89" w:rsidRPr="001E1976" w:rsidRDefault="00592B89" w:rsidP="001E1976">
      <w:pPr>
        <w:pStyle w:val="a4"/>
        <w:rPr>
          <w:lang w:val="en-US"/>
        </w:rPr>
      </w:pPr>
    </w:p>
    <w:sectPr w:rsidR="00592B89" w:rsidRPr="001E1976" w:rsidSect="006E46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FC0" w:rsidRDefault="00800FC0" w:rsidP="000E411E">
      <w:pPr>
        <w:spacing w:after="0" w:line="240" w:lineRule="auto"/>
      </w:pPr>
      <w:r>
        <w:separator/>
      </w:r>
    </w:p>
  </w:endnote>
  <w:endnote w:type="continuationSeparator" w:id="0">
    <w:p w:rsidR="00800FC0" w:rsidRDefault="00800FC0" w:rsidP="000E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11E" w:rsidRDefault="000E411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11E" w:rsidRDefault="000E411E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11E" w:rsidRDefault="000E411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FC0" w:rsidRDefault="00800FC0" w:rsidP="000E411E">
      <w:pPr>
        <w:spacing w:after="0" w:line="240" w:lineRule="auto"/>
      </w:pPr>
      <w:r>
        <w:separator/>
      </w:r>
    </w:p>
  </w:footnote>
  <w:footnote w:type="continuationSeparator" w:id="0">
    <w:p w:rsidR="00800FC0" w:rsidRDefault="00800FC0" w:rsidP="000E4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11E" w:rsidRDefault="000E411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4723032"/>
      <w:docPartObj>
        <w:docPartGallery w:val="Page Numbers (Top of Page)"/>
        <w:docPartUnique/>
      </w:docPartObj>
    </w:sdtPr>
    <w:sdtContent>
      <w:p w:rsidR="000E411E" w:rsidRDefault="00776198">
        <w:pPr>
          <w:pStyle w:val="a6"/>
          <w:jc w:val="right"/>
        </w:pPr>
        <w:fldSimple w:instr=" PAGE   \* MERGEFORMAT ">
          <w:r w:rsidR="000F3868">
            <w:rPr>
              <w:noProof/>
            </w:rPr>
            <w:t>1</w:t>
          </w:r>
        </w:fldSimple>
      </w:p>
    </w:sdtContent>
  </w:sdt>
  <w:p w:rsidR="000E411E" w:rsidRDefault="000E411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11E" w:rsidRDefault="000E411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5F60"/>
    <w:multiLevelType w:val="hybridMultilevel"/>
    <w:tmpl w:val="C5E09B38"/>
    <w:lvl w:ilvl="0" w:tplc="8AB82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490DB0"/>
    <w:multiLevelType w:val="hybridMultilevel"/>
    <w:tmpl w:val="F2EE33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356CA"/>
    <w:multiLevelType w:val="hybridMultilevel"/>
    <w:tmpl w:val="3D52BD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97248F"/>
    <w:multiLevelType w:val="hybridMultilevel"/>
    <w:tmpl w:val="D85E3D22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10DD"/>
    <w:rsid w:val="000E411E"/>
    <w:rsid w:val="000F3868"/>
    <w:rsid w:val="001E1976"/>
    <w:rsid w:val="003C2CCF"/>
    <w:rsid w:val="00592B89"/>
    <w:rsid w:val="006E46AF"/>
    <w:rsid w:val="00776198"/>
    <w:rsid w:val="00800FC0"/>
    <w:rsid w:val="00973B83"/>
    <w:rsid w:val="009A5135"/>
    <w:rsid w:val="00A210DD"/>
    <w:rsid w:val="00B5790E"/>
    <w:rsid w:val="00B867B9"/>
    <w:rsid w:val="00D70768"/>
    <w:rsid w:val="00E96D1C"/>
    <w:rsid w:val="00F53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0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790E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0E4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E41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0E41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0E411E"/>
  </w:style>
  <w:style w:type="paragraph" w:styleId="a7">
    <w:name w:val="footer"/>
    <w:basedOn w:val="a"/>
    <w:link w:val="Char1"/>
    <w:uiPriority w:val="99"/>
    <w:semiHidden/>
    <w:unhideWhenUsed/>
    <w:rsid w:val="000E41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rsid w:val="000E41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660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8</cp:revision>
  <dcterms:created xsi:type="dcterms:W3CDTF">2019-10-08T18:35:00Z</dcterms:created>
  <dcterms:modified xsi:type="dcterms:W3CDTF">2020-11-09T21:02:00Z</dcterms:modified>
</cp:coreProperties>
</file>