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F0B6" w14:textId="13C8DD64" w:rsidR="007B5E2A" w:rsidRDefault="00776242" w:rsidP="00776242">
      <w:pPr>
        <w:pStyle w:val="a3"/>
      </w:pPr>
      <w:r>
        <w:t>Α</w:t>
      </w:r>
    </w:p>
    <w:p w14:paraId="1AA3EFB8" w14:textId="77777777" w:rsidR="00776242" w:rsidRPr="00776242" w:rsidRDefault="00776242" w:rsidP="00776242">
      <w:r w:rsidRPr="00776242">
        <w:rPr>
          <w:b/>
          <w:bCs/>
        </w:rPr>
        <w:t>Απαντήσεις</w:t>
      </w:r>
    </w:p>
    <w:p w14:paraId="1E301FEA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37452515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γ </w:t>
      </w:r>
    </w:p>
    <w:p w14:paraId="72AC5EA2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γ </w:t>
      </w:r>
    </w:p>
    <w:p w14:paraId="59B75C0B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α </w:t>
      </w:r>
    </w:p>
    <w:p w14:paraId="6A53011D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α </w:t>
      </w:r>
    </w:p>
    <w:p w14:paraId="0D5E9DB0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01D42EDA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4416005E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1B18DF35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2437C28E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0A2F944F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5E59628E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2626C2D8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380DA978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7F2B21A1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34B610CE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47AF774B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β </w:t>
      </w:r>
    </w:p>
    <w:p w14:paraId="31804486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α </w:t>
      </w:r>
    </w:p>
    <w:p w14:paraId="20D19F13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 xml:space="preserve">α </w:t>
      </w:r>
    </w:p>
    <w:p w14:paraId="24D05FF0" w14:textId="77777777" w:rsidR="00776242" w:rsidRPr="00776242" w:rsidRDefault="00776242" w:rsidP="00776242">
      <w:pPr>
        <w:numPr>
          <w:ilvl w:val="0"/>
          <w:numId w:val="1"/>
        </w:numPr>
      </w:pPr>
      <w:r w:rsidRPr="00776242">
        <w:t>Α-4, Β-5, Γ-6, Δ-3, Ε-2, ΣΤ-1, Ζ-7</w:t>
      </w:r>
    </w:p>
    <w:p w14:paraId="47D35FD8" w14:textId="77777777" w:rsidR="00776242" w:rsidRDefault="00776242"/>
    <w:p w14:paraId="70832B95" w14:textId="732BD848" w:rsidR="00776242" w:rsidRDefault="00776242" w:rsidP="00776242">
      <w:pPr>
        <w:pStyle w:val="a3"/>
      </w:pPr>
      <w:r>
        <w:t>Β</w:t>
      </w:r>
    </w:p>
    <w:p w14:paraId="0A316C33" w14:textId="77777777" w:rsidR="00776242" w:rsidRDefault="00776242" w:rsidP="00776242"/>
    <w:p w14:paraId="398E7F8B" w14:textId="77777777" w:rsidR="00776242" w:rsidRPr="00776242" w:rsidRDefault="00776242" w:rsidP="00776242">
      <w:r w:rsidRPr="00776242">
        <w:rPr>
          <w:b/>
          <w:bCs/>
        </w:rPr>
        <w:t>Απαντήσεις</w:t>
      </w:r>
    </w:p>
    <w:p w14:paraId="2ABFDB01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β </w:t>
      </w:r>
    </w:p>
    <w:p w14:paraId="1D41713C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72A1C34A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α </w:t>
      </w:r>
    </w:p>
    <w:p w14:paraId="42CDEC70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70F45695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68AA806C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δ </w:t>
      </w:r>
    </w:p>
    <w:p w14:paraId="700D9775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547856BE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β </w:t>
      </w:r>
    </w:p>
    <w:p w14:paraId="27A49EF3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β </w:t>
      </w:r>
    </w:p>
    <w:p w14:paraId="7172A7A4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569636D6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5BC29E1C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β </w:t>
      </w:r>
    </w:p>
    <w:p w14:paraId="5438875D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δ </w:t>
      </w:r>
    </w:p>
    <w:p w14:paraId="17ADE9E8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β </w:t>
      </w:r>
    </w:p>
    <w:p w14:paraId="05F32B12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5CC81772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δ </w:t>
      </w:r>
    </w:p>
    <w:p w14:paraId="03385C51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α </w:t>
      </w:r>
    </w:p>
    <w:p w14:paraId="243A321F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γ </w:t>
      </w:r>
    </w:p>
    <w:p w14:paraId="67A1868F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 xml:space="preserve">β </w:t>
      </w:r>
    </w:p>
    <w:p w14:paraId="3AB40EBD" w14:textId="77777777" w:rsidR="00776242" w:rsidRPr="00776242" w:rsidRDefault="00776242" w:rsidP="00776242">
      <w:pPr>
        <w:numPr>
          <w:ilvl w:val="0"/>
          <w:numId w:val="2"/>
        </w:numPr>
      </w:pPr>
      <w:r w:rsidRPr="00776242">
        <w:t>Α-4, Β-5, Γ-6, Δ-3, Ε-2, ΣΤ-1, Ζ-7</w:t>
      </w:r>
    </w:p>
    <w:p w14:paraId="085E184A" w14:textId="77777777" w:rsidR="00776242" w:rsidRPr="00776242" w:rsidRDefault="00776242" w:rsidP="00776242"/>
    <w:sectPr w:rsidR="00776242" w:rsidRPr="007762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130"/>
    <w:multiLevelType w:val="multilevel"/>
    <w:tmpl w:val="13C0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74173"/>
    <w:multiLevelType w:val="multilevel"/>
    <w:tmpl w:val="3478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532270">
    <w:abstractNumId w:val="0"/>
  </w:num>
  <w:num w:numId="2" w16cid:durableId="160106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42"/>
    <w:rsid w:val="00022DBF"/>
    <w:rsid w:val="00430F41"/>
    <w:rsid w:val="006214C5"/>
    <w:rsid w:val="00776242"/>
    <w:rsid w:val="007B5E2A"/>
    <w:rsid w:val="009E1B2E"/>
    <w:rsid w:val="00D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C28A"/>
  <w15:chartTrackingRefBased/>
  <w15:docId w15:val="{9AACE352-5979-447F-AF37-EC69B1C3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7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62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62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62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62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62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62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62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7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762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762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762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762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762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762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7624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6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7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62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762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6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762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62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62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6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762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6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148</Characters>
  <Application>Microsoft Office Word</Application>
  <DocSecurity>0</DocSecurity>
  <Lines>37</Lines>
  <Paragraphs>42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Tzortzakakis</dc:creator>
  <cp:keywords/>
  <dc:description/>
  <cp:lastModifiedBy>Ioannis Tzortzakakis</cp:lastModifiedBy>
  <cp:revision>1</cp:revision>
  <dcterms:created xsi:type="dcterms:W3CDTF">2026-03-28T03:58:00Z</dcterms:created>
  <dcterms:modified xsi:type="dcterms:W3CDTF">2026-03-28T03:59:00Z</dcterms:modified>
</cp:coreProperties>
</file>