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08" w:rsidRPr="00EB4A0A" w:rsidRDefault="00D91508" w:rsidP="00D91508">
      <w:r w:rsidRPr="00EB4A0A">
        <w:t>ΡΑΨΩΔΙΑ Ω΄</w:t>
      </w:r>
    </w:p>
    <w:p w:rsidR="00D91508" w:rsidRPr="00EB4A0A" w:rsidRDefault="00D91508" w:rsidP="00D91508">
      <w:r w:rsidRPr="00EB4A0A">
        <w:t>Η συνάντηση Πριάμου και Αχιλλέα (στ. 468-677)</w:t>
      </w:r>
    </w:p>
    <w:p w:rsidR="00D91508" w:rsidRPr="00EB4A0A" w:rsidRDefault="00D91508" w:rsidP="00D91508">
      <w:r w:rsidRPr="00EB4A0A">
        <w:t>Δομή:</w:t>
      </w:r>
    </w:p>
    <w:p w:rsidR="00D91508" w:rsidRPr="00EB4A0A" w:rsidRDefault="00D91508" w:rsidP="00D91508">
      <w:r w:rsidRPr="00EB4A0A">
        <w:t>î ο Πρίαμος στη σκηνή του Αχιλλέα (στ. 468-484)</w:t>
      </w:r>
    </w:p>
    <w:p w:rsidR="00D91508" w:rsidRPr="00EB4A0A" w:rsidRDefault="00D91508" w:rsidP="00D91508">
      <w:r w:rsidRPr="00EB4A0A">
        <w:t>î η ικεσία του Πριάμου προς τον Αχιλλέα (στ. 485-506)</w:t>
      </w:r>
    </w:p>
    <w:p w:rsidR="00D91508" w:rsidRPr="00EB4A0A" w:rsidRDefault="00D91508" w:rsidP="00D91508">
      <w:r w:rsidRPr="00EB4A0A">
        <w:t>î αποδοχή της ικεσίας από τον Αχιλλέα (στ. 507-551)</w:t>
      </w:r>
    </w:p>
    <w:p w:rsidR="00D91508" w:rsidRPr="00EB4A0A" w:rsidRDefault="00D91508" w:rsidP="00D91508">
      <w:r w:rsidRPr="00EB4A0A">
        <w:t>î η λύτρωση του Έκτορα (στ. 552-595)</w:t>
      </w:r>
    </w:p>
    <w:p w:rsidR="00D91508" w:rsidRPr="00EB4A0A" w:rsidRDefault="00D91508" w:rsidP="00D91508">
      <w:r w:rsidRPr="00EB4A0A">
        <w:t>î το μυθολογικό παράδειγμα της Νιόβης και το κοινό δείπνο Αχιλλέα – Πριάμου (στ. 596-633)</w:t>
      </w:r>
    </w:p>
    <w:p w:rsidR="00D91508" w:rsidRPr="00EB4A0A" w:rsidRDefault="00D91508" w:rsidP="00D91508">
      <w:r w:rsidRPr="00EB4A0A">
        <w:t>î ετοιμασίες για ύπνο και υπόσχεση ανακωχής από τον Αχιλλέα (στ. 634-677)</w:t>
      </w:r>
    </w:p>
    <w:p w:rsidR="00D91508" w:rsidRPr="00EB4A0A" w:rsidRDefault="00D91508" w:rsidP="00D91508">
      <w:r w:rsidRPr="00EB4A0A">
        <w:t>Ο Πρίαμος στη σκηνή του Αχιλλέα: Ο Πρίαμος εισέρχεται στη σκηνή του Αχιλλέα χωρίς να γίνει αντιληπτός από τους συντρόφους του (μεριμνά ο Ερμής γι’ αυτό).. στέκεται μπροστά στον Αχιλλέα, γονατίζει παίρνοντας στάση ικεσίας, του αγκαλιάζει τα γόνατα και του φιλά τα χέρια.. τραγική εικόνα που συγκλονίζει με τη δραματική της δύναμη, καθώς ο γέροντας πατέρας, μέσα από μια αυθόρμητη αντίδραση που προέρχεται από το βαθύ πόνο και την απέραντη αγάπη για το νεκρό παιδί του, προσεγγίζει με μεγαλείο ψυχής το φονιά του παιδιού του.. ο Αχιλλέας και οι σύντροφοί του ξαφνιάζονται μόλις τον αντιλαμβάνονται.. το σάστισμά τους αποδίδεται με μια πλατιά παρομοίωση (στ. 480-484: αναφορικό μέρος =480-482 / δεικτικό μέρος =482-484).. η παράτολμη μάλιστα ενέργεια του γέροντα πατέρα μπορεί να χαρακτηριστεί αριστεία, ανάλογη με αυτή που οι νεότεροι πραγματοποιούσαν στο πεδίο της μάχης..</w:t>
      </w:r>
    </w:p>
    <w:p w:rsidR="00D91508" w:rsidRPr="00EB4A0A" w:rsidRDefault="00D91508" w:rsidP="00D91508">
      <w:r w:rsidRPr="00EB4A0A">
        <w:t>Στ. 468: ο Ερμής συμβούλευσε τον Πρίαμο να προσπαθήσει να συγκινήσει τον Αχιλλέα θυμίζοντάς του τα αγαπημένα του πρόσωπα (επιφάνεια)..</w:t>
      </w:r>
    </w:p>
    <w:p w:rsidR="00D91508" w:rsidRPr="00EB4A0A" w:rsidRDefault="00D91508" w:rsidP="00D91508">
      <w:r w:rsidRPr="00EB4A0A">
        <w:t>Στ. 474: ο Αχιλλέας, έπειτα από προτροπή της μητέρας του να απολαύσει όσο είναι ακόμη καιρός τις χαρές της ζωής, είχε αποφασίσει να διακόψει τη νηστεία που είχε επιβάλλει στον εαυτό του όσο θρηνούσε τον Πάτροκλο.. η έμφαση που δίνεται στο φαγητό, σε συνδυασμό με την κατάπαυση του θρήνου, δηλώνει ότι ύστερα από μια περίοδο θλίψης και βιαιότητας αποκαθίσταται βαθμιαία η ηρεμία στη ζωή του Αχιλλέα..</w:t>
      </w:r>
    </w:p>
    <w:p w:rsidR="00D91508" w:rsidRPr="00EB4A0A" w:rsidRDefault="00D91508" w:rsidP="00D91508">
      <w:r w:rsidRPr="00EB4A0A">
        <w:t>Στ. 476:το επίθετο «μέγας» τονίζει το μεγαλείο του Πριάμου, που ωστόσο δε θα διστάσει να ταπεινωθεί μπροστά στον Αχιλλέα..</w:t>
      </w:r>
    </w:p>
    <w:p w:rsidR="00D91508" w:rsidRPr="00EB4A0A" w:rsidRDefault="00D91508" w:rsidP="00D91508">
      <w:r w:rsidRPr="00EB4A0A">
        <w:t>Στ. 483: το επίθετο «θείον» υπογραμμίζει την εντυπωσιακή παρουσία του Πριάμου και δικαιολογεί την έντονη έκπληξη που προκάλεσε σε όλους η εμφάνισή του (θαυμάζω = εκπλήσσομαι)..</w:t>
      </w:r>
    </w:p>
    <w:p w:rsidR="00D91508" w:rsidRPr="00EB4A0A" w:rsidRDefault="00D91508" w:rsidP="00D91508">
      <w:r w:rsidRPr="00EB4A0A">
        <w:t>Η ικεσία του Πριάμου: Στόχος του ικετευτικού λόγου είναι η ευαισθητοποίηση, η συγκίνηση, η συναισθηματική κάμψη του ακροατή, ώστε να επιτευχθεί η λύτρωση του Έκτορα. Γι’ αυτό ο Πρίαμος:</w:t>
      </w:r>
    </w:p>
    <w:p w:rsidR="00D91508" w:rsidRPr="00EB4A0A" w:rsidRDefault="00D91508" w:rsidP="00D91508">
      <w:r w:rsidRPr="00EB4A0A">
        <w:lastRenderedPageBreak/>
        <w:t>§  Υπενθυμίζει στον Αχιλλέα τον πατέρα του και τον παραλληλίζει με τον εαυτό του. Αναφέρει τα κοινά τους γνωρίσματα, υπογραμμίζει όμως και την έκδηλη διαφορά τους: ο Πηλέας χαίρεται και ελπίζει πως κάποτε θα ξαναδεί το γιο του (επική ειρωνεία), ο Πρίαμος όμως είναι ήδη ένας χαροκαμένος πατέρας..</w:t>
      </w:r>
    </w:p>
    <w:p w:rsidR="00D91508" w:rsidRPr="00EB4A0A" w:rsidRDefault="00D91508" w:rsidP="00D91508">
      <w:r w:rsidRPr="00EB4A0A">
        <w:t>§  Αναδεικνύει την προσωπική του δυστυχία και τα δικά του βάσανα, μια κατάσταση του παρόντος που έρχεται σε τραγική αντίθεση με την ευτυχία του παρελθόντος: απώλεια των λαμπρών παλικαριών του, μια τραγωδία που επιτείνεται από τον πρόσφατο χαμό του Έκτορα, του στηρίγματος του λαού της Τροίας..</w:t>
      </w:r>
    </w:p>
    <w:p w:rsidR="00D91508" w:rsidRPr="00EB4A0A" w:rsidRDefault="00D91508" w:rsidP="00D91508">
      <w:r w:rsidRPr="00EB4A0A">
        <w:t>§  Τονίζει πως έφτασε ικέτης στον Αχιλλέα για να εξαγοράσει με αμέτρητα δώρα το άψυχο κορμί του προσφιλούς παιδιού του..</w:t>
      </w:r>
    </w:p>
    <w:p w:rsidR="00D91508" w:rsidRPr="00EB4A0A" w:rsidRDefault="00D91508" w:rsidP="00D91508">
      <w:r w:rsidRPr="00EB4A0A">
        <w:t>§  Εκλιπαρεί τον Αχιλλέα να σεβαστεί τους θεούς και τον ίδιο, παραδίδοντάς του το σώμα του νεκρού και να τον συμπονέσει στην οδύνη του αυτόν που άντεξε ακόμα και να φιλήσει το χέρι εκείνου που στέρησε τη ζωή από το γιο του (έσχατη ταπείνωση)..</w:t>
      </w:r>
    </w:p>
    <w:p w:rsidR="00D91508" w:rsidRPr="00EB4A0A" w:rsidRDefault="00D91508" w:rsidP="00D91508">
      <w:r w:rsidRPr="00EB4A0A">
        <w:t>Στ. 486 («ισόθεε Πηλείδη»): ο τιμητικός χαρακτηρισμός πιέζει ψυχολογικά τον Αχιλλέα να αποδεχθεί την ικεσία.. εξάλλου, οι θεοί ευσπλαχνίζονται τους ικέτες..</w:t>
      </w:r>
    </w:p>
    <w:p w:rsidR="00D91508" w:rsidRPr="00EB4A0A" w:rsidRDefault="00D91508" w:rsidP="00D91508">
      <w:r w:rsidRPr="00EB4A0A">
        <w:t>Στ. 498: ο Πρίαμος, ίσως για να μην εξοργίσει τον Αχιλλέα, αποδίδει την απώλεια των παιδιών του στον πόλεμο (θεό Άρη).. ο Αχιλλέας όμως παρακάτω δεν αρνείται αυτή την ευθύνη..</w:t>
      </w:r>
    </w:p>
    <w:p w:rsidR="00D91508" w:rsidRPr="00EB4A0A" w:rsidRDefault="00D91508" w:rsidP="00D91508">
      <w:r w:rsidRPr="00EB4A0A">
        <w:t>Στ. 498-499 («μόνος την πόλη φύλαγε»): τονίζεται η μοναδικότητα και η γενναιότητα του Έκτορα, καθώς επίσης γίνεται υπαινιγμός για την πιθανή πλέον πτώση της Τροίας μετά το δικό του θάνατο (</w:t>
      </w:r>
      <w:proofErr w:type="spellStart"/>
      <w:r w:rsidRPr="00EB4A0A">
        <w:t>προοικονομία</w:t>
      </w:r>
      <w:proofErr w:type="spellEnd"/>
      <w:r w:rsidRPr="00EB4A0A">
        <w:t>)..</w:t>
      </w:r>
    </w:p>
    <w:p w:rsidR="00D91508" w:rsidRPr="00EB4A0A" w:rsidRDefault="00D91508" w:rsidP="00D91508">
      <w:r w:rsidRPr="00EB4A0A">
        <w:t>Στ. 486-506: ο Πρίαμος χρησιμοποιεί τις λέξεις «πατέρας», «υιός», «τέκνα» ή αντωνυμίες στη θέση του ονόματος του Έκτορα και μόνο μια φορά το όνομα του γιου του (στ. 500), ίσως για να μην εκνευρίσει τον Αχιλλέα με το άκουσμα του ονόματος του κυριότερου εχθρού του μετά το θάνατο του Πατρόκλου..</w:t>
      </w:r>
    </w:p>
    <w:p w:rsidR="00D91508" w:rsidRPr="00EB4A0A" w:rsidRDefault="00D91508" w:rsidP="00D91508"/>
    <w:p w:rsidR="00D91508" w:rsidRPr="00EB4A0A" w:rsidRDefault="00D91508" w:rsidP="00D91508">
      <w:r w:rsidRPr="00EB4A0A">
        <w:t>Η αντίδραση του Αχιλλέα στην ικεσία του Πριάμου (στ. 507-516): Ο σκληροτράχηλος και άκαμπτος πολεμιστής ακούγοντας το συγκινητικό λόγο του τραγικού πατέρα λυγίζει ξαφνικά και μαλακώνει.. μάλιστα, τον «</w:t>
      </w:r>
      <w:proofErr w:type="spellStart"/>
      <w:r w:rsidRPr="00EB4A0A">
        <w:t>άμπωσε</w:t>
      </w:r>
      <w:proofErr w:type="spellEnd"/>
      <w:r w:rsidRPr="00EB4A0A">
        <w:t xml:space="preserve"> αγάλι» (τον έσπρωξε μαλακά), αντίδραση που δηλώνει τη συναισθηματική ένταση και τη θλίψη που κατακλύζει τον Αχιλλέα (κανονικά θα έπρεπε ο ήρωας να πιάσει το χέρι του γονατισμένου ικέτη, να τον σηκώσει αμέσως και να τον βάλει να καθίσει, όπως τελικά θα γίνει στη συνέχεια).. οι δύο άνδρες αναλύονται σε δάκρυα και λυγμούς: ο Πρίαμος θρηνεί για το γιο του, ο Αχιλλέας κλαίει για τον έρημο πατέρα του και για το χαμένο φίλο Πάτροκλο (σε σκηνές όπως αυτή ανιχνεύονται οι φιλειρηνικές απόψεις του ποιητή).. η προσέγγιση των δύο ανδρών, που είναι εχθροί στην ουσία, και το συναισθηματικό κλίμα που κυριαρχεί τη στιγμή αυτή της προσέγγισης είναι η περίτρανη απόδειξη ότι η μοίρα του πολέμου είναι κοινή για νικητές και ηττημένους, που αποδεικνύονται εξίσου τραγικά θύματα ενός ολέθριου παραλογισμού.. ύστερα, ο Αχιλλέας, εκτονωμένος και ανακουφισμένος από το </w:t>
      </w:r>
      <w:r w:rsidRPr="00EB4A0A">
        <w:lastRenderedPageBreak/>
        <w:t>ξέσπασμα, ανασηκώνει ευγενικά τον επισκέπτη και με αξιοθαύμαστη λεβεντιά και σεβασμό αντιδρά ευνοϊκά στην ικεσία του..</w:t>
      </w:r>
    </w:p>
    <w:p w:rsidR="00D91508" w:rsidRPr="00EB4A0A" w:rsidRDefault="00D91508" w:rsidP="00D91508">
      <w:r w:rsidRPr="00EB4A0A">
        <w:t>Ο παρηγορητικός λόγος του Αχιλλέα (στ. 517-551):ο Αχιλλέας:</w:t>
      </w:r>
    </w:p>
    <w:p w:rsidR="00D91508" w:rsidRPr="00EB4A0A" w:rsidRDefault="00D91508" w:rsidP="00D91508">
      <w:r w:rsidRPr="00EB4A0A">
        <w:t>§  Εκδηλώνει την κατανόηση και τον οίκτο του για τις δυστυχίες του Πρίαμου..</w:t>
      </w:r>
    </w:p>
    <w:p w:rsidR="00D91508" w:rsidRPr="00EB4A0A" w:rsidRDefault="00D91508" w:rsidP="00D91508">
      <w:r w:rsidRPr="00EB4A0A">
        <w:t>§  Εκφράζει την απορία και το θαυμασμό του για την ανδρειωμένη απόφαση του γέρου βασιλιά να φτάσει ικέτης μέχρι τη σκηνή του..</w:t>
      </w:r>
    </w:p>
    <w:p w:rsidR="00D91508" w:rsidRPr="00EB4A0A" w:rsidRDefault="00D91508" w:rsidP="00D91508">
      <w:r w:rsidRPr="00EB4A0A">
        <w:t>§  Προσπαθεί να τον παρηγορήσει διατυπώνοντας την άποψη ότι α) με τα κλάματα δε δίνεται λύση στα ανθρώπινα αδιέξοδα και β) η ανθρώπινη μοίρα είναι συνυφασμένη με την πίκρα και τη δυστυχία όπως οι θεοί έχουν ορίσει, ενώ μόνο αυτοί είναι «άλυποι» (στον κόσμο των θεών οι λύπες δεν έχουν τις ίδιες σοβαρές συνέπειες που έχουν στον κόσμο των θνητών)..</w:t>
      </w:r>
    </w:p>
    <w:p w:rsidR="00D91508" w:rsidRPr="00EB4A0A" w:rsidRDefault="00D91508" w:rsidP="00D91508">
      <w:r w:rsidRPr="00EB4A0A">
        <w:t>§  Παραθέτει τον αλληγορικό μύθο –γνωμικού χαρακτήρα- των δύο πιθαριών (με τις δυστυχίες και τα αγαθά) και τους θνητούς που άλλοι ζουν συνεχώς ταπεινωμένοι και καταφρονεμένοι και άλλοι με εναλλαγές χαράς και ευτυχίας, για να συστήσει την εγκαρτέρηση και την υπομονή ως ενδεδειγμένη στάση ζωής του ανθρώπου απέναντι τις συμφορές..</w:t>
      </w:r>
    </w:p>
    <w:p w:rsidR="00D91508" w:rsidRPr="00EB4A0A" w:rsidRDefault="00D91508" w:rsidP="00D91508">
      <w:r w:rsidRPr="00EB4A0A">
        <w:t>§  Επικυρώνει τους παραπάνω στοχασμούς του με δύο παραδείγματα: το ένα αφορά τον πατέρα του που, ενώ αρχικά γεύτηκε από τους θεούς απλόχερα την ευτυχία (βασίλειο, δόξα, πλούτη, θεά σύζυγο), τώρα είναι καταδικασμένος να ζει μόνος και αβοήθητος, χωρίς παιδιά να τον γηροκομήσουν και στην ουσία με ένα μόνο αγόρι διάδοχο, το οποίο μάλιστα είναι «ολιγοήμερο» (προσήμανση).. το άλλο αφορά τον Πρίαμο που, ενώ ήταν πλούσιος και ισχυρός βασιλιάς με λαμπρούς απογόνους, τώρα είναι βυθισμένος στον πόλεμο και το αίμα (στ. 534-548: διαφαίνονται και πάλι οι φιλειρηνικές απόψεις του ποιητή).. </w:t>
      </w:r>
    </w:p>
    <w:p w:rsidR="00D91508" w:rsidRPr="00EB4A0A" w:rsidRDefault="00D91508" w:rsidP="00D91508">
      <w:r w:rsidRPr="00EB4A0A">
        <w:t>§  Ολοκληρώνει διατυπώνοντας μια διαχρονική αλήθεια, ότι δηλαδή οι θρήνοι δεν πρόκειται να φέρουν πίσω το παιδί του.. το γεγονός ότι ο Αχιλλέας ευσπλαχνίζεται τον Πρίαμο δηλώνει ότι έχει αποδεχθεί τον πόνο ως αναπόσπαστο στοιχείο της ανθρώπινης ζωής (στ. 525-526) και επομένως έχει συμβιβαστεί με την ιδέα του θανάτου του Πάτροκλου..</w:t>
      </w:r>
    </w:p>
    <w:p w:rsidR="00D91508" w:rsidRPr="00EB4A0A" w:rsidRDefault="00D91508" w:rsidP="00D91508">
      <w:r w:rsidRPr="00EB4A0A">
        <w:t xml:space="preserve">Η δευτερολογία του Πριάμου και η αντίδραση του Αχιλλέα (στ. 552-571): O γέροντας Πρίαμος είναι ωστόσο ανυπόμονος να δει το άψυχο σώμα του γιου του.. στη σύντομη λοιπόν δευτερολογία του, παρακαλεί τον Αχιλλέα να λυτρώσει τον Έκτορα και τον προτρέπει να πάρει τα πλούσια δώρα που έφερε γι’ αυτόν, διατυπώνοντας την ευχή να τα χαρεί κατά την επιστροφή του στην πατρίδα.. ο Αχιλλέας προς στιγμήν αντιδρά απροσδόκητα και απειλείται ανατροπή της κατάστασης και διάλυση του μετριοπαθούς κλίματος της συνάντησης (η έκφραση «με άγριο βλέμμα» στο στ. 559, όπως και οι στ. 568-572 και 585-586, αποκαλύπτει ότι το κλίμα είναι ακόμη επισφαλές για τον Πρίαμο, εξαιτίας της συναισθηματικής φόρτισης του Αχιλλέα και των  αλληλοσυγκρουόμενων συναισθημάτων του: εκδικητική μανία, αλλά και επιθυμία να σεβαστεί τον ικέτη).. ενοχλημένος από την ανυπομονησία του Πριάμου, φανερώνεται οξύθυμος, </w:t>
      </w:r>
      <w:r w:rsidRPr="00EB4A0A">
        <w:lastRenderedPageBreak/>
        <w:t>οργισμένος, εγωιστής και απειλητικός.. όταν ο Πρίαμος συμμορφώνεται με τη θέληση του Αχιλλέα, ο ήρωας  ξαναβρίσκει την ψυχική του ηρεμία..</w:t>
      </w:r>
    </w:p>
    <w:p w:rsidR="00D91508" w:rsidRPr="00EB4A0A" w:rsidRDefault="00D91508" w:rsidP="00D91508"/>
    <w:p w:rsidR="00D91508" w:rsidRPr="00EB4A0A" w:rsidRDefault="00D91508" w:rsidP="00D91508">
      <w:r w:rsidRPr="00EB4A0A">
        <w:t xml:space="preserve">Στ. 572: «ωσάν </w:t>
      </w:r>
      <w:proofErr w:type="spellStart"/>
      <w:r w:rsidRPr="00EB4A0A">
        <w:t>λεοντάρι</w:t>
      </w:r>
      <w:proofErr w:type="spellEnd"/>
      <w:r w:rsidRPr="00EB4A0A">
        <w:t>»= παρομοίωση..</w:t>
      </w:r>
    </w:p>
    <w:p w:rsidR="00D91508" w:rsidRPr="00EB4A0A" w:rsidRDefault="00D91508" w:rsidP="00D91508">
      <w:r w:rsidRPr="00EB4A0A">
        <w:t>Λύτρωση του Έκτορα και απολογία του Αχιλλέα στο νεκρό Πάτροκλο (στ. 572-595): ο Αχιλλέας αποσύρεται από τη σκηνή του, παραλαμβάνει τα πλούσια λύτρα ξεφορτώνοντας το αμάξι του Πριάμου και προστάζει τις δούλες να ετοιμάσουν το νεκρό (πλύσιμο και μύρωμα), τον οποίο ο ίδιος αποθέτει τελικά στο νεκρικό κρεβάτι που τοποθετείται στο λαμπρό αμάξι, αναγνωρίζοντας έτσι την ανδρεία και τη φιλοπατρία του αντιπάλου του.. οι φροντίδες του ήρωα προς το άψυχο σώμα του Έκτορα τον αποκαθιστούν ηθικά στα μάτια των θεατών, ο οποίος κατά τη θανάτωση του αντιπάλου του είχε επιδείξει ένα απόλυτα ανάλγητο και κυνικό πρόσωπο.. έτσι, ο ήρωας οδηγείται στην κάθαρση και αποκαθίσταται η ηθική τάξη που έχει διαταραχθεί από την προσβλητική συμπεριφορά του απέναντι στον αντίπαλό του.. με την ολοκλήρωση της διαδικασίας λύτρωσης του Έκτορα, ο Αχιλλέας νιώθει την ανάγκη να απολογηθεί στον νεκρό φίλο του Πάτροκλο (ενοχές), θεωρώντας ότι μένει εκτεθειμένος μετά τις αρχικές απειλές του ότι θα αφήσει τον Έκτορα να τον φάνε τα θηρία, για να εκδικηθεί έτσι για το θάνατο του Πάτροκλου.. προσπαθώντας να δικαιολογηθεί απέναντι στο φίλο του, υπόσχεται γενναιόδωρη υλική αποζημίωση από τα λύτρα με στόχο την ηθική αποκατάσταση (σημ. οι στίχοι θεωρούνται εμβόλιμοι)..</w:t>
      </w:r>
    </w:p>
    <w:p w:rsidR="00D91508" w:rsidRPr="00EB4A0A" w:rsidRDefault="00D91508" w:rsidP="00D91508">
      <w:r w:rsidRPr="00EB4A0A">
        <w:t>Το δείπνο Αχιλλέα – Πριάμου και το παράδειγμα της Νιόβης: Όταν ο Αχιλλέας ξαναγυρίζει στη σκηνή του, ανακοινώνει στον ικέτη Πρίαμο ότι ο γιος του είναι έτοιμος και ότι την αυγή μπορεί να τον πάρει και να φύγει.. τώρα όμως είναι ώρα για δείπνο, απαραίτητο συμπλήρωμα της φιλοξενίας (ενισχύονται έτσι οι δεσμοί συμπάθειας και φιλίας ανάμεσα στον Αχιλλέα και στον Πρίαμο.. επιπλέον, το φαγητό εδώ δηλώνει ότι οι άνθρωποι πρέπει να μάθουν να ζουν υπομένοντας τον πόνο τους).. ξέρει βέβαια πόσο δύσκολο είναι για τον Πρίαμο να μετάσχει σε φαγοπότι, ενόσω ο γιος του είναι ακόμη άταφος, και γι’  αυτό φροντίζει να του μεταστρέψει τη διάθεση, χρησιμοποιώντας ένα ενδεικτικό παράδειγμα από τη μυθολογία: αναφέρεται στην ιστορία της τραγικής μητέρας Νιόβης, που δέχτηκε να φάει, ενώ είχε άτα</w:t>
      </w:r>
      <w:r w:rsidRPr="00EB4A0A">
        <w:softHyphen/>
        <w:t>φα εννιά ολόκληρες μέρες και τα δώδεκα παιδιά της.. οι αντιστοιχίες ανάμεσα στις δύο καταστάσεις είναι προφανείς, ενώ η εκτενής αναφορά στο μύθο της Νιόβης λειτουργεί από άποψη τεχνικής ως επιβράδυνση (ύπαρξη επαρκούς χρόνου για να συνειδητοποιήσει ο Πρίαμος ότι το παιδί του έχει πλέον λυτρωθεί και να ανταποκριθεί θετικά στην πρόσκληση του Αχιλλέα για φιλοξενία)..</w:t>
      </w:r>
    </w:p>
    <w:p w:rsidR="00D91508" w:rsidRPr="00EB4A0A" w:rsidRDefault="00D91508" w:rsidP="00D91508">
      <w:r w:rsidRPr="00EB4A0A">
        <w:t>Στ. 622: «σαν χιόνι» = παρομοίωση..</w:t>
      </w:r>
    </w:p>
    <w:p w:rsidR="00D91508" w:rsidRPr="00EB4A0A" w:rsidRDefault="00D91508" w:rsidP="00D91508">
      <w:r w:rsidRPr="00EB4A0A">
        <w:t>Στ. 622-628: η περιγραφή της προετοιμασίας του γεύματος, αλλά και του ίδιου συνιστά επιβράδυνση, που χρησιμοποιείται για να αποφορτιστεί εντελώς η ατμόσφαιρα..</w:t>
      </w:r>
    </w:p>
    <w:p w:rsidR="00D91508" w:rsidRPr="00EB4A0A" w:rsidRDefault="00D91508" w:rsidP="00D91508">
      <w:r w:rsidRPr="00EB4A0A">
        <w:t xml:space="preserve">Στ. 629-633: με την ολοκλήρωση του δείπνου, ο Όμηρος παρουσιάζει τους δύο αντιπάλους να αλληλοθαυμάζονται.. το γεγονός αυτό προβάλλει έντονα το νόημα και το περιεχόμενο του ομηρικού ανθρωπισμού, της μεγαλοψυχίας, της ευγένειας ψυχής και της </w:t>
      </w:r>
      <w:r w:rsidRPr="00EB4A0A">
        <w:lastRenderedPageBreak/>
        <w:t>συναδέλφωσης, ενώ παράλληλα καταδικάζει τον πόλεμο που χωρίζει τους ανθρώπους και σκοτώνει τα ευγενικά ανθρώπινα συναισθήματα..</w:t>
      </w:r>
    </w:p>
    <w:p w:rsidR="00D91508" w:rsidRPr="00EB4A0A" w:rsidRDefault="00D91508" w:rsidP="00D91508">
      <w:r w:rsidRPr="00EB4A0A">
        <w:t>Ετοιμασίες ύπνου και υπόσχεση ανακωχής από τον Αχιλλέα: ενώ το δείπνο έχει τελειώσει, ο Πρίαμος και ο σύντροφος του Ιδαίος οδηγούνται για ύπνο, μετά από αίτημα του εξαντλημένου από την κούραση πατέρα και την άμεση ανταπόκριση του λυτρωμένου πλέον Αχιλλέα.. αξιοσημείωτη είναι η προστατευτική διάθεση με την οποία ο Αχιλλέας εξηγεί τους λόγους για τους οποίους οι φιλοξενούμενοί του πρέπει να κοιμηθούν έξω από τη σκηνή του σε προφυλαγμένο μέρος.. πριν τον ύπνο, ο Αχιλλέας ζητά γεμάτος κατανόηση και μεγαλοψυχία να μάθει πόσες μέρες χρειάζεται ο Πρίαμος για την ταφή του γιου του, ώστε να πείσει τους Αχαιούς να διακόψουν τις πολεμικές τους δραστηριότητες.. συναποφασίζεται εκεχειρία έντεκα ημερών που επισφραγίζεται με τη φιλική χειρονομία του Αχιλλέα προς το γέροντα.. η φιλοξενία ολοκληρώνεται με τον κοινό ύπνο των δύο «αντιπάλων» κάτω από την ίδια στέγη (αντιπολεμικό μήνυμα)..  χαρακτηριστικό είναι επίσης ότι ο Αχιλλέας ακολουθεί τη συμβουλή της μάνας.. ο ύπνος στο πλευρό της Βρισηίδας, της γυναίκας που υπήρξε αφορμή της μήνιδος και της αναστάτωσης, είναι μια ακόμα ένδειξη ότι η ζωή του ήρωα ξαναβρίσκει τους κανονικούς της ρυθμούς, ύστερα από μια περίοδο μανιασμένης οργής και ανεξέλεγκτης θλίψης..</w:t>
      </w:r>
    </w:p>
    <w:p w:rsidR="00D91508" w:rsidRPr="00EB4A0A" w:rsidRDefault="00D91508" w:rsidP="00D91508"/>
    <w:p w:rsidR="00D91508" w:rsidRPr="00EB4A0A" w:rsidRDefault="00D91508" w:rsidP="00D91508">
      <w:r w:rsidRPr="00EB4A0A">
        <w:t xml:space="preserve">Στ. 641 «στης αυλής την </w:t>
      </w:r>
      <w:proofErr w:type="spellStart"/>
      <w:r w:rsidRPr="00EB4A0A">
        <w:t>λάσπην</w:t>
      </w:r>
      <w:proofErr w:type="spellEnd"/>
      <w:r w:rsidRPr="00EB4A0A">
        <w:t xml:space="preserve"> κυλισμένος»: ενέργεια ένδειξης πένθους.. και ο Αχιλλέας είχε ορκιστεί να μη λουστεί πριν από την ταφή του Πατρόκλου (πολιτιστικά στοιχεία)..</w:t>
      </w:r>
    </w:p>
    <w:p w:rsidR="00D91508" w:rsidRPr="00EB4A0A" w:rsidRDefault="00D91508" w:rsidP="00D91508">
      <w:r w:rsidRPr="00EB4A0A">
        <w:t>Μέσω της σκηνής της συνάντησης Αχιλλέα – Πριάμου:</w:t>
      </w:r>
    </w:p>
    <w:p w:rsidR="00D91508" w:rsidRPr="00EB4A0A" w:rsidRDefault="00D91508" w:rsidP="00D91508">
      <w:r w:rsidRPr="00EB4A0A">
        <w:t>! βιώνουμε μία από τις πιο δραματικές σκηνές του έπους, που ξεχειλίζει από ανθρωπιά και τραγικό μεγαλείο..</w:t>
      </w:r>
    </w:p>
    <w:p w:rsidR="00D91508" w:rsidRPr="00EB4A0A" w:rsidRDefault="00D91508" w:rsidP="00D91508">
      <w:r w:rsidRPr="00EB4A0A">
        <w:t>! συναισθανόμαστε τον πόνο του πατέρα που χάνει το παιδί του στον πόλεμο και προβληματιζόμαστε για την κοινή μοίρα των ανθρώπων, νικητών και ηττημένων, στο πλαίσιο μιας πολεμικής σύγκρουσης..</w:t>
      </w:r>
    </w:p>
    <w:p w:rsidR="00D91508" w:rsidRPr="00EB4A0A" w:rsidRDefault="00D91508" w:rsidP="00D91508">
      <w:r w:rsidRPr="00EB4A0A">
        <w:t>! κατανοούμε πώς η «λύτρωση» του Έκτορα λειτουργεί λυτρωτικά και εξυψωτικά για τον Αχιλλέα, οδηγώντας στην ηθική του αποκατάσταση..</w:t>
      </w:r>
    </w:p>
    <w:p w:rsidR="00D91508" w:rsidRPr="00EB4A0A" w:rsidRDefault="00D91508" w:rsidP="00D91508">
      <w:r w:rsidRPr="00EB4A0A">
        <w:t>! εμβαθύνουμε στον ομηρικό ανθρωπισμό και νιώθουμε την κάθαρση, όταν ο Αχιλλέας, μετά την απάνθρωπη και σκληρή μεταχείριση του νεκρού Έκτορα, του αποδίδει ο ίδιος πρώτος τις νεκρικές τιμές..</w:t>
      </w:r>
    </w:p>
    <w:p w:rsidR="00D91508" w:rsidRPr="00EB4A0A" w:rsidRDefault="00D91508" w:rsidP="00D91508">
      <w:r w:rsidRPr="00EB4A0A">
        <w:t>! ολοκληρώνουμε την </w:t>
      </w:r>
      <w:proofErr w:type="spellStart"/>
      <w:r w:rsidRPr="00EB4A0A">
        <w:t>ηθογράφηση</w:t>
      </w:r>
      <w:proofErr w:type="spellEnd"/>
      <w:r w:rsidRPr="00EB4A0A">
        <w:t> του Αχιλλέα, διαπιστώνοντας και την ανθρώπινη πλευρά του χαρακτήρα του κορυφαίου ήρωα του έπους (ευγένεια, ανωτερότητα, ηθικό μεγαλείο, σεβασμός στον αντίπαλο..)..</w:t>
      </w:r>
    </w:p>
    <w:p w:rsidR="00D91508" w:rsidRDefault="00D91508" w:rsidP="00D91508"/>
    <w:p w:rsidR="00D91508" w:rsidRDefault="00D91508" w:rsidP="00D91508"/>
    <w:p w:rsidR="00D91508" w:rsidRDefault="00D91508" w:rsidP="00D91508"/>
    <w:p w:rsidR="00D91508" w:rsidRDefault="00D91508" w:rsidP="00D91508"/>
    <w:p w:rsidR="00D91508" w:rsidRDefault="00D91508" w:rsidP="00D91508"/>
    <w:p w:rsidR="00D91508" w:rsidRDefault="00D91508" w:rsidP="00D91508"/>
    <w:p w:rsidR="00000000" w:rsidRDefault="00D91508"/>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1508"/>
    <w:rsid w:val="00D915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11308</Characters>
  <Application>Microsoft Office Word</Application>
  <DocSecurity>0</DocSecurity>
  <Lines>94</Lines>
  <Paragraphs>26</Paragraphs>
  <ScaleCrop>false</ScaleCrop>
  <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dc:creator>
  <cp:keywords/>
  <dc:description/>
  <cp:lastModifiedBy>Stavros</cp:lastModifiedBy>
  <cp:revision>2</cp:revision>
  <dcterms:created xsi:type="dcterms:W3CDTF">2020-04-08T16:50:00Z</dcterms:created>
  <dcterms:modified xsi:type="dcterms:W3CDTF">2020-04-08T16:50:00Z</dcterms:modified>
</cp:coreProperties>
</file>