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6302C">
      <w:pPr>
        <w:pStyle w:val="5"/>
        <w:ind w:left="8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_x0000_s1026" o:spid="_x0000_s1026" o:spt="202" type="#_x0000_t202" style="height:13.45pt;width:418.3pt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2EA4533C">
                  <w:pPr>
                    <w:tabs>
                      <w:tab w:val="left" w:pos="5933"/>
                    </w:tabs>
                    <w:spacing w:before="0" w:line="268" w:lineRule="exact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Γυμνάσιο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Α’</w:t>
                  </w:r>
                  <w:r>
                    <w:rPr>
                      <w:spacing w:val="-1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Αγίου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Θεοδώρου Πάφου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>Σχολική</w:t>
                  </w:r>
                  <w:r>
                    <w:rPr>
                      <w:spacing w:val="-4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Χρονιά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2019-2020</w:t>
                  </w:r>
                </w:p>
              </w:txbxContent>
            </v:textbox>
            <w10:wrap type="none"/>
            <w10:anchorlock/>
          </v:shape>
        </w:pict>
      </w:r>
    </w:p>
    <w:p w14:paraId="4FBDEA8D">
      <w:pPr>
        <w:pStyle w:val="5"/>
        <w:spacing w:before="1"/>
        <w:rPr>
          <w:rFonts w:ascii="Times New Roman"/>
          <w:sz w:val="19"/>
        </w:rPr>
      </w:pPr>
    </w:p>
    <w:p w14:paraId="36B908EE">
      <w:pPr>
        <w:pStyle w:val="6"/>
      </w:pPr>
      <w:r>
        <w:t>ΝΕΟΕΛΛΗΝΙΚΗ</w:t>
      </w:r>
      <w:r>
        <w:rPr>
          <w:spacing w:val="-5"/>
        </w:rPr>
        <w:t xml:space="preserve"> </w:t>
      </w:r>
      <w:r>
        <w:t>ΓΛΩΣΣΑ</w:t>
      </w:r>
      <w:r>
        <w:rPr>
          <w:spacing w:val="-4"/>
        </w:rPr>
        <w:t xml:space="preserve"> </w:t>
      </w:r>
      <w:r>
        <w:t>Β’</w:t>
      </w:r>
      <w:r>
        <w:rPr>
          <w:spacing w:val="-3"/>
        </w:rPr>
        <w:t xml:space="preserve"> </w:t>
      </w:r>
      <w:r>
        <w:t>ΓΥΜΝΑΣΙΟΥ</w:t>
      </w:r>
    </w:p>
    <w:p w14:paraId="72D85572">
      <w:pPr>
        <w:pStyle w:val="6"/>
        <w:spacing w:before="59"/>
      </w:pPr>
      <w:r>
        <w:t>ΕΝΟΤΗΤΑ</w:t>
      </w:r>
      <w:r>
        <w:rPr>
          <w:spacing w:val="-3"/>
        </w:rPr>
        <w:t xml:space="preserve"> </w:t>
      </w:r>
      <w:r>
        <w:t>2Η-ΟΙ</w:t>
      </w:r>
      <w:r>
        <w:rPr>
          <w:spacing w:val="-3"/>
        </w:rPr>
        <w:t xml:space="preserve"> </w:t>
      </w:r>
      <w:r>
        <w:t>ΕΓΚΛΙΣΕΙΣ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ΣΗΜΑΣΙΕΣ</w:t>
      </w:r>
      <w:r>
        <w:rPr>
          <w:spacing w:val="-3"/>
        </w:rPr>
        <w:t xml:space="preserve"> </w:t>
      </w:r>
      <w:r>
        <w:t>ΤΟΥΣ</w:t>
      </w:r>
    </w:p>
    <w:p w14:paraId="247CEFEB">
      <w:pPr>
        <w:pStyle w:val="2"/>
        <w:spacing w:before="57"/>
        <w:rPr>
          <w:rFonts w:ascii="Times New Roman" w:hAnsi="Times New Roman"/>
        </w:rPr>
      </w:pPr>
      <w:r>
        <w:rPr>
          <w:rFonts w:ascii="Times New Roman" w:hAnsi="Times New Roman"/>
        </w:rPr>
        <w:t>Τι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είναι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οι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εγκλίσεις;</w:t>
      </w:r>
    </w:p>
    <w:p w14:paraId="6AB2AB66">
      <w:pPr>
        <w:pStyle w:val="5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Ας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παρατηρήσουμε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ίδιο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ρήμα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στις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παρακάτω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προτάσεις:</w:t>
      </w:r>
    </w:p>
    <w:p w14:paraId="52C1037A">
      <w:pPr>
        <w:pStyle w:val="8"/>
        <w:numPr>
          <w:ilvl w:val="0"/>
          <w:numId w:val="1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Δένω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των παπουτσιών μου.</w:t>
      </w:r>
    </w:p>
    <w:p w14:paraId="59AD6D66">
      <w:pPr>
        <w:pStyle w:val="8"/>
        <w:numPr>
          <w:ilvl w:val="0"/>
          <w:numId w:val="1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Δεν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ξέρω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να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δένω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των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παπουτσιών μου.</w:t>
      </w:r>
    </w:p>
    <w:p w14:paraId="29719D6B">
      <w:pPr>
        <w:pStyle w:val="8"/>
        <w:numPr>
          <w:ilvl w:val="0"/>
          <w:numId w:val="1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Δένε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των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παπουτσιών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σου.</w:t>
      </w:r>
    </w:p>
    <w:p w14:paraId="00295D11">
      <w:pPr>
        <w:spacing w:before="185"/>
        <w:ind w:left="84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Το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ίδιο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ρήμα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(δένω)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εμφανίζεται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με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διαφορετικές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μορφές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οι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οποίες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εκφράζουν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και</w:t>
      </w:r>
    </w:p>
    <w:p w14:paraId="5C9062F7">
      <w:pPr>
        <w:spacing w:before="0"/>
        <w:ind w:left="84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διαφορετικές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σημασίες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Δηλαδή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με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την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πρόταση:</w:t>
      </w:r>
    </w:p>
    <w:p w14:paraId="0BED6BAB">
      <w:pPr>
        <w:pStyle w:val="5"/>
        <w:spacing w:before="11"/>
        <w:rPr>
          <w:rFonts w:ascii="Times New Roman"/>
          <w:sz w:val="23"/>
        </w:rPr>
      </w:pPr>
    </w:p>
    <w:p w14:paraId="7F529766">
      <w:pPr>
        <w:pStyle w:val="8"/>
        <w:numPr>
          <w:ilvl w:val="0"/>
          <w:numId w:val="2"/>
        </w:numPr>
        <w:tabs>
          <w:tab w:val="left" w:pos="1620"/>
          <w:tab w:val="left" w:pos="1621"/>
        </w:tabs>
        <w:spacing w:before="0" w:after="0" w:line="293" w:lineRule="exact"/>
        <w:ind w:left="162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«δένω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των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παπουτσιών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μου»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δηλώνουμε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κάτι αληθινό,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ενώ</w:t>
      </w:r>
    </w:p>
    <w:p w14:paraId="5E70BE9C">
      <w:pPr>
        <w:pStyle w:val="8"/>
        <w:numPr>
          <w:ilvl w:val="0"/>
          <w:numId w:val="2"/>
        </w:numPr>
        <w:tabs>
          <w:tab w:val="left" w:pos="1680"/>
          <w:tab w:val="left" w:pos="1681"/>
        </w:tabs>
        <w:spacing w:before="0" w:after="0" w:line="293" w:lineRule="exact"/>
        <w:ind w:left="1680" w:right="0" w:hanging="42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«δένε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τα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κορδόνια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των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παπουτσιών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σου»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διατάζουμε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κάποιον.</w:t>
      </w:r>
    </w:p>
    <w:p w14:paraId="09EC27C7">
      <w:pPr>
        <w:pStyle w:val="5"/>
        <w:spacing w:before="185"/>
        <w:ind w:left="840" w:right="10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Αυτές οι διαφορετικές μορφές του ρήματος είναι οι </w:t>
      </w:r>
      <w:r>
        <w:rPr>
          <w:rFonts w:ascii="Times New Roman" w:hAnsi="Times New Roman"/>
          <w:b/>
        </w:rPr>
        <w:t>εγκλίσεις</w:t>
      </w:r>
      <w:r>
        <w:rPr>
          <w:rFonts w:ascii="Times New Roman" w:hAnsi="Times New Roman"/>
        </w:rPr>
        <w:t>. Εννοείται, βέβαια, πως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ο ομιλητής αποφασίζει κάθε φορά με ποιο </w:t>
      </w:r>
      <w:r>
        <w:rPr>
          <w:rFonts w:ascii="Times New Roman" w:hAnsi="Times New Roman"/>
          <w:b/>
          <w:i/>
          <w:color w:val="0000FF"/>
        </w:rPr>
        <w:t xml:space="preserve">τρόπο </w:t>
      </w:r>
      <w:r>
        <w:rPr>
          <w:rFonts w:ascii="Times New Roman" w:hAnsi="Times New Roman"/>
        </w:rPr>
        <w:t>θα μιλήσει, άρα με ποια μορφή του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ρήματος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θα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εκφράσει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αυτό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που θέλει,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ανάλογα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με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στόχο που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θέλει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πετύχει.</w:t>
      </w:r>
    </w:p>
    <w:p w14:paraId="20A14A54">
      <w:pPr>
        <w:pStyle w:val="5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Συνεπώς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μπορούμε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πούμε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ότι:</w:t>
      </w:r>
    </w:p>
    <w:p w14:paraId="2D7D4AC4">
      <w:pPr>
        <w:pStyle w:val="5"/>
        <w:ind w:left="8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_x0000_s1027" o:spid="_x0000_s1027" o:spt="202" type="#_x0000_t202" style="height:27.6pt;width:418.3pt;" fillcolor="#FFE499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1543DFA9">
                  <w:pPr>
                    <w:pStyle w:val="5"/>
                    <w:ind w:left="2443" w:right="258" w:hanging="217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Εγκλίσεις </w:t>
                  </w:r>
                  <w:r>
                    <w:rPr>
                      <w:rFonts w:ascii="Times New Roman" w:hAnsi="Times New Roman"/>
                    </w:rPr>
                    <w:t>είναι οι διαφορετικές μορφές που παίρνει το ρήμα, ώστε να δηλωθεί η</w:t>
                  </w:r>
                  <w:r>
                    <w:rPr>
                      <w:rFonts w:ascii="Times New Roman" w:hAnsi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στάση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του ομιλητή, η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0000FF"/>
                    </w:rPr>
                    <w:t>τροπικότητα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14:paraId="0345AAAB">
      <w:pPr>
        <w:pStyle w:val="5"/>
        <w:spacing w:line="274" w:lineRule="exact"/>
        <w:ind w:left="840"/>
      </w:pPr>
      <w:r>
        <w:t>Τις</w:t>
      </w:r>
      <w:r>
        <w:rPr>
          <w:spacing w:val="-3"/>
        </w:rPr>
        <w:t xml:space="preserve"> </w:t>
      </w:r>
      <w:r>
        <w:t>εγκλίσεις</w:t>
      </w:r>
      <w:r>
        <w:rPr>
          <w:spacing w:val="-2"/>
        </w:rPr>
        <w:t xml:space="preserve"> </w:t>
      </w:r>
      <w:r>
        <w:t>μπορούμε</w:t>
      </w:r>
      <w:r>
        <w:rPr>
          <w:spacing w:val="-3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χωρίσουμε</w:t>
      </w:r>
      <w:r>
        <w:rPr>
          <w:spacing w:val="-1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t>μεγάλες</w:t>
      </w:r>
      <w:r>
        <w:rPr>
          <w:spacing w:val="-2"/>
        </w:rPr>
        <w:t xml:space="preserve"> </w:t>
      </w:r>
      <w:r>
        <w:t>κατηγορίες:</w:t>
      </w:r>
    </w:p>
    <w:p w14:paraId="7B36DF20">
      <w:pPr>
        <w:pStyle w:val="2"/>
      </w:pPr>
      <w:r>
        <w:t>α)</w:t>
      </w:r>
      <w:r>
        <w:rPr>
          <w:spacing w:val="-3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προσωπικές</w:t>
      </w:r>
      <w:r>
        <w:rPr>
          <w:spacing w:val="-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β)</w:t>
      </w:r>
      <w:r>
        <w:rPr>
          <w:spacing w:val="-2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απρόσωπες.</w:t>
      </w:r>
    </w:p>
    <w:p w14:paraId="735251BD">
      <w:pPr>
        <w:pStyle w:val="5"/>
        <w:spacing w:before="194"/>
        <w:ind w:left="840"/>
      </w:pPr>
      <w:r>
        <w:rPr>
          <w:b/>
        </w:rPr>
        <w:t>α)</w:t>
      </w:r>
      <w:r>
        <w:rPr>
          <w:b/>
          <w:spacing w:val="-3"/>
        </w:rPr>
        <w:t xml:space="preserve"> </w:t>
      </w:r>
      <w:r>
        <w:rPr>
          <w:b/>
        </w:rPr>
        <w:t>προσωπικές</w:t>
      </w:r>
      <w:r>
        <w:rPr>
          <w:b/>
          <w:spacing w:val="-2"/>
        </w:rPr>
        <w:t xml:space="preserve"> </w:t>
      </w:r>
      <w:r>
        <w:rPr>
          <w:b/>
        </w:rPr>
        <w:t>εγκλίσεις</w:t>
      </w:r>
      <w:r>
        <w:t>,</w:t>
      </w:r>
      <w:r>
        <w:rPr>
          <w:spacing w:val="27"/>
        </w:rPr>
        <w:t xml:space="preserve"> </w:t>
      </w:r>
      <w:r>
        <w:t>αυτές</w:t>
      </w:r>
      <w:r>
        <w:rPr>
          <w:spacing w:val="26"/>
        </w:rPr>
        <w:t xml:space="preserve"> </w:t>
      </w:r>
      <w:r>
        <w:t>δηλαδή</w:t>
      </w:r>
      <w:r>
        <w:rPr>
          <w:spacing w:val="28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έχουν</w:t>
      </w:r>
      <w:r>
        <w:rPr>
          <w:spacing w:val="27"/>
        </w:rPr>
        <w:t xml:space="preserve"> </w:t>
      </w:r>
      <w:r>
        <w:t>διαφορετικούς</w:t>
      </w:r>
      <w:r>
        <w:rPr>
          <w:spacing w:val="28"/>
        </w:rPr>
        <w:t xml:space="preserve"> </w:t>
      </w:r>
      <w:r>
        <w:t>τύπους</w:t>
      </w:r>
      <w:r>
        <w:rPr>
          <w:spacing w:val="27"/>
        </w:rPr>
        <w:t xml:space="preserve"> </w:t>
      </w:r>
      <w:r>
        <w:t>για</w:t>
      </w:r>
      <w:r>
        <w:rPr>
          <w:spacing w:val="28"/>
        </w:rPr>
        <w:t xml:space="preserve"> </w:t>
      </w:r>
      <w:r>
        <w:t>τα</w:t>
      </w:r>
      <w:r>
        <w:rPr>
          <w:spacing w:val="-51"/>
        </w:rPr>
        <w:t xml:space="preserve"> </w:t>
      </w:r>
      <w:r>
        <w:t>διαφορετικά πρόσωπα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ρήματος.</w:t>
      </w:r>
      <w:r>
        <w:rPr>
          <w:spacing w:val="-1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προσωπικές</w:t>
      </w:r>
      <w:r>
        <w:rPr>
          <w:spacing w:val="-1"/>
        </w:rPr>
        <w:t xml:space="preserve"> </w:t>
      </w:r>
      <w:r>
        <w:t>κατατάσσονται:</w:t>
      </w:r>
    </w:p>
    <w:p w14:paraId="6E6C5A8F">
      <w:pPr>
        <w:spacing w:before="2"/>
        <w:ind w:left="840" w:right="0" w:firstLine="0"/>
        <w:jc w:val="left"/>
        <w:rPr>
          <w:b/>
          <w:sz w:val="24"/>
        </w:rPr>
      </w:pP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η </w:t>
      </w:r>
      <w:r>
        <w:rPr>
          <w:b/>
          <w:color w:val="0000FF"/>
          <w:sz w:val="24"/>
        </w:rPr>
        <w:t>οριστική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β)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η </w:t>
      </w:r>
      <w:r>
        <w:rPr>
          <w:b/>
          <w:color w:val="0000FF"/>
          <w:sz w:val="24"/>
        </w:rPr>
        <w:t>υποτακτική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γ)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b/>
          <w:color w:val="0000FF"/>
          <w:sz w:val="24"/>
        </w:rPr>
        <w:t>προστακτική</w:t>
      </w:r>
    </w:p>
    <w:p w14:paraId="578D87AF">
      <w:pPr>
        <w:pStyle w:val="5"/>
        <w:spacing w:before="194"/>
        <w:ind w:left="840" w:right="1082"/>
      </w:pPr>
      <w:r>
        <w:rPr>
          <w:b/>
        </w:rPr>
        <w:t>β)</w:t>
      </w:r>
      <w:r>
        <w:rPr>
          <w:b/>
          <w:spacing w:val="-3"/>
        </w:rPr>
        <w:t xml:space="preserve"> </w:t>
      </w:r>
      <w:r>
        <w:rPr>
          <w:b/>
        </w:rPr>
        <w:t>απρόσωπες</w:t>
      </w:r>
      <w:r>
        <w:rPr>
          <w:b/>
          <w:spacing w:val="-4"/>
        </w:rPr>
        <w:t xml:space="preserve"> </w:t>
      </w:r>
      <w:r>
        <w:rPr>
          <w:b/>
        </w:rPr>
        <w:t>εγκλίσεις</w:t>
      </w:r>
      <w:r>
        <w:t>,</w:t>
      </w:r>
      <w:r>
        <w:rPr>
          <w:spacing w:val="-9"/>
        </w:rPr>
        <w:t xml:space="preserve"> </w:t>
      </w:r>
      <w:r>
        <w:t>αυτές</w:t>
      </w:r>
      <w:r>
        <w:rPr>
          <w:spacing w:val="-9"/>
        </w:rPr>
        <w:t xml:space="preserve"> </w:t>
      </w:r>
      <w:r>
        <w:t>δηλαδή</w:t>
      </w:r>
      <w:r>
        <w:rPr>
          <w:spacing w:val="-8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έχουν</w:t>
      </w:r>
      <w:r>
        <w:rPr>
          <w:spacing w:val="-9"/>
        </w:rPr>
        <w:t xml:space="preserve"> </w:t>
      </w:r>
      <w:r>
        <w:t>τον</w:t>
      </w:r>
      <w:r>
        <w:rPr>
          <w:spacing w:val="-8"/>
        </w:rPr>
        <w:t xml:space="preserve"> </w:t>
      </w:r>
      <w:r>
        <w:t>ίδιο</w:t>
      </w:r>
      <w:r>
        <w:rPr>
          <w:spacing w:val="-8"/>
        </w:rPr>
        <w:t xml:space="preserve"> </w:t>
      </w:r>
      <w:r>
        <w:t>τύπο</w:t>
      </w:r>
      <w:r>
        <w:rPr>
          <w:spacing w:val="-9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διαφορετικά</w:t>
      </w:r>
      <w:r>
        <w:rPr>
          <w:spacing w:val="-51"/>
        </w:rPr>
        <w:t xml:space="preserve"> </w:t>
      </w:r>
      <w:r>
        <w:t>πρόσωπα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ρήματος.</w:t>
      </w:r>
      <w:r>
        <w:rPr>
          <w:spacing w:val="-3"/>
        </w:rPr>
        <w:t xml:space="preserve"> </w:t>
      </w:r>
      <w:r>
        <w:t>Στις απρόσωπες</w:t>
      </w:r>
      <w:r>
        <w:rPr>
          <w:spacing w:val="-3"/>
        </w:rPr>
        <w:t xml:space="preserve"> </w:t>
      </w:r>
      <w:r>
        <w:t>εγκλίσεις κατατάσσονται:</w:t>
      </w:r>
    </w:p>
    <w:p w14:paraId="1888E9A0">
      <w:pPr>
        <w:spacing w:before="0"/>
        <w:ind w:left="840" w:right="0" w:firstLine="0"/>
        <w:jc w:val="left"/>
        <w:rPr>
          <w:b/>
          <w:sz w:val="24"/>
        </w:rPr>
      </w:pPr>
      <w:r>
        <w:pict>
          <v:group id="_x0000_s1028" o:spid="_x0000_s1028" o:spt="203" style="position:absolute;left:0pt;margin-left:62.75pt;margin-top:28.45pt;height:260.55pt;width:473.15pt;mso-position-horizontal-relative:page;z-index:-251654144;mso-width-relative:page;mso-height-relative:page;" coordorigin="1256,569" coordsize="9463,5211">
            <o:lock v:ext="edit"/>
            <v:shape id="_x0000_s1029" o:spid="_x0000_s1029" style="position:absolute;left:1255;top:569;height:5211;width:9463;" fillcolor="#000000" filled="t" stroked="f" coordorigin="1256,569" coordsize="9463,5211" path="m1265,579l1256,579,1256,5771,1256,5780,1265,5780,1265,5771,1265,579xm1265,569l1256,569,1256,579,1265,579,1265,569xm10718,579l10709,579,10709,5771,1265,5771,1265,5780,10709,5780,10709,5780,10718,5780,10718,5771,10718,579xm10718,569l10709,569,10709,569,1265,569,1265,579,10709,579,10709,579,10718,579,10718,569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o:spt="202" type="#_x0000_t202" style="position:absolute;left:3651;top:725;height:632;width:46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2C93CE5">
                    <w:pPr>
                      <w:spacing w:before="0" w:line="244" w:lineRule="exact"/>
                      <w:ind w:left="0" w:right="1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ΟΡΙΣΤΙΚΗ</w:t>
                    </w:r>
                  </w:p>
                  <w:p w14:paraId="347FA606">
                    <w:pPr>
                      <w:spacing w:before="98" w:line="289" w:lineRule="exact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Η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οριστική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εμφανίζεται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όλους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τους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χρόνους:</w:t>
                    </w:r>
                  </w:p>
                </w:txbxContent>
              </v:textbox>
            </v:shape>
            <v:shape id="_x0000_s1031" o:spid="_x0000_s1031" o:spt="202" type="#_x0000_t202" style="position:absolute;left:1728;top:5157;height:606;width:64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14A1EB8">
                    <w:pPr>
                      <w:numPr>
                        <w:ilvl w:val="0"/>
                        <w:numId w:val="3"/>
                      </w:numPr>
                      <w:tabs>
                        <w:tab w:val="left" w:pos="359"/>
                        <w:tab w:val="left" w:pos="360"/>
                      </w:tabs>
                      <w:spacing w:before="0" w:line="305" w:lineRule="exact"/>
                      <w:ind w:left="359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η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οριστική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έχει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άρνηση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δε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b/>
                        <w:sz w:val="24"/>
                      </w:rPr>
                      <w:t>ν</w:t>
                    </w:r>
                    <w:r>
                      <w:rPr>
                        <w:sz w:val="24"/>
                      </w:rPr>
                      <w:t>)</w:t>
                    </w:r>
                  </w:p>
                  <w:p w14:paraId="125AA923">
                    <w:pPr>
                      <w:numPr>
                        <w:ilvl w:val="0"/>
                        <w:numId w:val="3"/>
                      </w:numPr>
                      <w:tabs>
                        <w:tab w:val="left" w:pos="359"/>
                        <w:tab w:val="left" w:pos="360"/>
                      </w:tabs>
                      <w:spacing w:before="0" w:line="301" w:lineRule="exact"/>
                      <w:ind w:left="359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Για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την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οριστική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στο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Μέλλοντα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χρησιμοποιούμε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το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μόριο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θα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</v:group>
        </w:pict>
      </w: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απαρέμφατο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β)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μετοχή</w:t>
      </w:r>
    </w:p>
    <w:p w14:paraId="2D9AABAE">
      <w:pPr>
        <w:pStyle w:val="5"/>
        <w:rPr>
          <w:b/>
          <w:sz w:val="20"/>
        </w:rPr>
      </w:pPr>
    </w:p>
    <w:p w14:paraId="21D0C63F">
      <w:pPr>
        <w:pStyle w:val="5"/>
        <w:rPr>
          <w:b/>
          <w:sz w:val="20"/>
        </w:rPr>
      </w:pPr>
    </w:p>
    <w:p w14:paraId="48C71C95">
      <w:pPr>
        <w:pStyle w:val="5"/>
        <w:rPr>
          <w:b/>
          <w:sz w:val="20"/>
        </w:rPr>
      </w:pPr>
    </w:p>
    <w:p w14:paraId="36C27E6C">
      <w:pPr>
        <w:pStyle w:val="5"/>
        <w:rPr>
          <w:b/>
          <w:sz w:val="20"/>
        </w:rPr>
      </w:pPr>
    </w:p>
    <w:p w14:paraId="0D03ED38">
      <w:pPr>
        <w:pStyle w:val="5"/>
        <w:spacing w:before="3"/>
        <w:rPr>
          <w:b/>
          <w:sz w:val="17"/>
        </w:rPr>
      </w:pPr>
    </w:p>
    <w:tbl>
      <w:tblPr>
        <w:tblStyle w:val="4"/>
        <w:tblW w:w="0" w:type="auto"/>
        <w:tblInd w:w="1104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1680"/>
        <w:gridCol w:w="1870"/>
        <w:gridCol w:w="2007"/>
      </w:tblGrid>
      <w:tr w14:paraId="403F8C78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23" w:type="dxa"/>
            <w:shd w:val="clear" w:color="auto" w:fill="8EAADB"/>
          </w:tcPr>
          <w:p w14:paraId="7218EDD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  <w:shd w:val="clear" w:color="auto" w:fill="8EAADB"/>
          </w:tcPr>
          <w:p w14:paraId="2599E7E1">
            <w:pPr>
              <w:pStyle w:val="9"/>
              <w:spacing w:before="170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Πραγματικό</w:t>
            </w:r>
          </w:p>
        </w:tc>
        <w:tc>
          <w:tcPr>
            <w:tcW w:w="1870" w:type="dxa"/>
            <w:shd w:val="clear" w:color="auto" w:fill="8EAADB"/>
          </w:tcPr>
          <w:p w14:paraId="1A644458">
            <w:pPr>
              <w:pStyle w:val="9"/>
              <w:spacing w:before="24"/>
              <w:ind w:left="486" w:right="228" w:hanging="245"/>
              <w:rPr>
                <w:sz w:val="24"/>
              </w:rPr>
            </w:pPr>
            <w:r>
              <w:rPr>
                <w:spacing w:val="-1"/>
                <w:sz w:val="24"/>
              </w:rPr>
              <w:t>Πιθανολογική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</w:p>
        </w:tc>
        <w:tc>
          <w:tcPr>
            <w:tcW w:w="2007" w:type="dxa"/>
            <w:shd w:val="clear" w:color="auto" w:fill="8EAADB"/>
          </w:tcPr>
          <w:p w14:paraId="7E474FA2">
            <w:pPr>
              <w:pStyle w:val="9"/>
              <w:spacing w:before="170"/>
              <w:ind w:left="75" w:right="72"/>
              <w:jc w:val="center"/>
              <w:rPr>
                <w:sz w:val="24"/>
              </w:rPr>
            </w:pPr>
            <w:r>
              <w:rPr>
                <w:sz w:val="24"/>
              </w:rPr>
              <w:t>Δυνητική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</w:p>
        </w:tc>
      </w:tr>
      <w:tr w14:paraId="5699EF9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323" w:type="dxa"/>
          </w:tcPr>
          <w:p w14:paraId="5B7D0020">
            <w:pPr>
              <w:pStyle w:val="9"/>
              <w:spacing w:before="25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Ενεστώτας</w:t>
            </w:r>
          </w:p>
        </w:tc>
        <w:tc>
          <w:tcPr>
            <w:tcW w:w="1680" w:type="dxa"/>
          </w:tcPr>
          <w:p w14:paraId="0D45FD37">
            <w:pPr>
              <w:pStyle w:val="9"/>
              <w:spacing w:before="25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γράφ-ω</w:t>
            </w:r>
          </w:p>
        </w:tc>
        <w:tc>
          <w:tcPr>
            <w:tcW w:w="1870" w:type="dxa"/>
          </w:tcPr>
          <w:p w14:paraId="744A2A5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AE2854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9E3DD8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323" w:type="dxa"/>
          </w:tcPr>
          <w:p w14:paraId="1BB1F3CE">
            <w:pPr>
              <w:pStyle w:val="9"/>
              <w:spacing w:before="25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Παρατατικός</w:t>
            </w:r>
          </w:p>
        </w:tc>
        <w:tc>
          <w:tcPr>
            <w:tcW w:w="1680" w:type="dxa"/>
          </w:tcPr>
          <w:p w14:paraId="7059635B">
            <w:pPr>
              <w:pStyle w:val="9"/>
              <w:spacing w:before="25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έγραφ-α</w:t>
            </w:r>
          </w:p>
        </w:tc>
        <w:tc>
          <w:tcPr>
            <w:tcW w:w="1870" w:type="dxa"/>
          </w:tcPr>
          <w:p w14:paraId="07414C79">
            <w:pPr>
              <w:pStyle w:val="9"/>
              <w:spacing w:before="25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έγραφ-α</w:t>
            </w:r>
          </w:p>
        </w:tc>
        <w:tc>
          <w:tcPr>
            <w:tcW w:w="2007" w:type="dxa"/>
          </w:tcPr>
          <w:p w14:paraId="6F3C3BE9">
            <w:pPr>
              <w:pStyle w:val="9"/>
              <w:spacing w:before="25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να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έγραφα</w:t>
            </w:r>
          </w:p>
        </w:tc>
      </w:tr>
      <w:tr w14:paraId="67C522F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323" w:type="dxa"/>
          </w:tcPr>
          <w:p w14:paraId="07351F35">
            <w:pPr>
              <w:pStyle w:val="9"/>
              <w:spacing w:before="25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Μέλλοντας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εξ.</w:t>
            </w:r>
          </w:p>
        </w:tc>
        <w:tc>
          <w:tcPr>
            <w:tcW w:w="1680" w:type="dxa"/>
          </w:tcPr>
          <w:p w14:paraId="5193784D">
            <w:pPr>
              <w:pStyle w:val="9"/>
              <w:spacing w:before="25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γράφ-ω</w:t>
            </w:r>
          </w:p>
        </w:tc>
        <w:tc>
          <w:tcPr>
            <w:tcW w:w="1870" w:type="dxa"/>
          </w:tcPr>
          <w:p w14:paraId="5543221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669866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0C5226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323" w:type="dxa"/>
          </w:tcPr>
          <w:p w14:paraId="4A5DA6EA">
            <w:pPr>
              <w:pStyle w:val="9"/>
              <w:spacing w:before="23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Αόριστος</w:t>
            </w:r>
          </w:p>
        </w:tc>
        <w:tc>
          <w:tcPr>
            <w:tcW w:w="1680" w:type="dxa"/>
          </w:tcPr>
          <w:p w14:paraId="54CBD4EC">
            <w:pPr>
              <w:pStyle w:val="9"/>
              <w:spacing w:before="23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έγραψ-α</w:t>
            </w:r>
          </w:p>
        </w:tc>
        <w:tc>
          <w:tcPr>
            <w:tcW w:w="1870" w:type="dxa"/>
          </w:tcPr>
          <w:p w14:paraId="7F374462">
            <w:pPr>
              <w:pStyle w:val="9"/>
              <w:spacing w:before="23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έγραψα</w:t>
            </w:r>
          </w:p>
        </w:tc>
        <w:tc>
          <w:tcPr>
            <w:tcW w:w="2007" w:type="dxa"/>
          </w:tcPr>
          <w:p w14:paraId="2C4DD4CA">
            <w:pPr>
              <w:pStyle w:val="9"/>
              <w:spacing w:before="23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να έγραψα</w:t>
            </w:r>
          </w:p>
        </w:tc>
      </w:tr>
      <w:tr w14:paraId="3578E8B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323" w:type="dxa"/>
          </w:tcPr>
          <w:p w14:paraId="73422F37">
            <w:pPr>
              <w:pStyle w:val="9"/>
              <w:spacing w:before="25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Μέλλοντας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στ.</w:t>
            </w:r>
          </w:p>
        </w:tc>
        <w:tc>
          <w:tcPr>
            <w:tcW w:w="1680" w:type="dxa"/>
          </w:tcPr>
          <w:p w14:paraId="79DC6C3F">
            <w:pPr>
              <w:pStyle w:val="9"/>
              <w:spacing w:before="25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θα γράψ-ω</w:t>
            </w:r>
          </w:p>
        </w:tc>
        <w:tc>
          <w:tcPr>
            <w:tcW w:w="1870" w:type="dxa"/>
          </w:tcPr>
          <w:p w14:paraId="0F310F7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3C601C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5B4E76F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323" w:type="dxa"/>
          </w:tcPr>
          <w:p w14:paraId="54FE71F4">
            <w:pPr>
              <w:pStyle w:val="9"/>
              <w:spacing w:before="25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Παρακείμενος</w:t>
            </w:r>
          </w:p>
        </w:tc>
        <w:tc>
          <w:tcPr>
            <w:tcW w:w="1680" w:type="dxa"/>
          </w:tcPr>
          <w:p w14:paraId="0183E042">
            <w:pPr>
              <w:pStyle w:val="9"/>
              <w:spacing w:before="25"/>
              <w:ind w:left="43" w:right="32"/>
              <w:jc w:val="center"/>
              <w:rPr>
                <w:sz w:val="24"/>
              </w:rPr>
            </w:pPr>
            <w:r>
              <w:rPr>
                <w:sz w:val="24"/>
              </w:rPr>
              <w:t>έχω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γράψ-ει</w:t>
            </w:r>
          </w:p>
        </w:tc>
        <w:tc>
          <w:tcPr>
            <w:tcW w:w="1870" w:type="dxa"/>
          </w:tcPr>
          <w:p w14:paraId="26528E3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73CAFAD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F7E850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323" w:type="dxa"/>
          </w:tcPr>
          <w:p w14:paraId="5CF5553D">
            <w:pPr>
              <w:pStyle w:val="9"/>
              <w:spacing w:before="25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Υπερσυντέλικος</w:t>
            </w:r>
          </w:p>
        </w:tc>
        <w:tc>
          <w:tcPr>
            <w:tcW w:w="1680" w:type="dxa"/>
          </w:tcPr>
          <w:p w14:paraId="73EF1EF7">
            <w:pPr>
              <w:pStyle w:val="9"/>
              <w:spacing w:before="25"/>
              <w:ind w:left="43" w:right="32"/>
              <w:jc w:val="center"/>
              <w:rPr>
                <w:sz w:val="24"/>
              </w:rPr>
            </w:pPr>
            <w:r>
              <w:rPr>
                <w:sz w:val="24"/>
              </w:rPr>
              <w:t>είχα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γράψ-ει</w:t>
            </w:r>
          </w:p>
        </w:tc>
        <w:tc>
          <w:tcPr>
            <w:tcW w:w="1870" w:type="dxa"/>
          </w:tcPr>
          <w:p w14:paraId="206D8C25">
            <w:pPr>
              <w:pStyle w:val="9"/>
              <w:spacing w:before="25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θα είχα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γράψ-ει</w:t>
            </w:r>
          </w:p>
        </w:tc>
        <w:tc>
          <w:tcPr>
            <w:tcW w:w="2007" w:type="dxa"/>
          </w:tcPr>
          <w:p w14:paraId="1A5EE3EB">
            <w:pPr>
              <w:pStyle w:val="9"/>
              <w:spacing w:before="25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να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είχα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γράψει</w:t>
            </w:r>
          </w:p>
        </w:tc>
      </w:tr>
      <w:tr w14:paraId="1E25087D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323" w:type="dxa"/>
          </w:tcPr>
          <w:p w14:paraId="5E8A8312">
            <w:pPr>
              <w:pStyle w:val="9"/>
              <w:spacing w:before="25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Συντελεσμένος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Μέλ.</w:t>
            </w:r>
          </w:p>
        </w:tc>
        <w:tc>
          <w:tcPr>
            <w:tcW w:w="1680" w:type="dxa"/>
          </w:tcPr>
          <w:p w14:paraId="3D3CE4EE">
            <w:pPr>
              <w:pStyle w:val="9"/>
              <w:spacing w:before="25"/>
              <w:ind w:left="43" w:right="32"/>
              <w:jc w:val="center"/>
              <w:rPr>
                <w:sz w:val="24"/>
              </w:rPr>
            </w:pPr>
            <w:r>
              <w:rPr>
                <w:sz w:val="24"/>
              </w:rPr>
              <w:t>θα έχω γράψ-ει</w:t>
            </w:r>
          </w:p>
        </w:tc>
        <w:tc>
          <w:tcPr>
            <w:tcW w:w="1870" w:type="dxa"/>
          </w:tcPr>
          <w:p w14:paraId="4942B88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C0C9B0D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4514D4B8">
      <w:pPr>
        <w:pStyle w:val="5"/>
        <w:rPr>
          <w:b/>
          <w:sz w:val="20"/>
        </w:rPr>
      </w:pPr>
    </w:p>
    <w:p w14:paraId="6BE19A3F">
      <w:pPr>
        <w:pStyle w:val="5"/>
        <w:rPr>
          <w:b/>
          <w:sz w:val="20"/>
        </w:rPr>
      </w:pPr>
    </w:p>
    <w:p w14:paraId="5004F821">
      <w:pPr>
        <w:pStyle w:val="5"/>
        <w:rPr>
          <w:b/>
          <w:sz w:val="20"/>
        </w:rPr>
      </w:pPr>
    </w:p>
    <w:p w14:paraId="7716FC9D">
      <w:pPr>
        <w:pStyle w:val="5"/>
        <w:rPr>
          <w:b/>
          <w:sz w:val="22"/>
        </w:rPr>
      </w:pPr>
      <w:r>
        <w:pict>
          <v:shape id="_x0000_s1032" o:spid="_x0000_s1032" o:spt="202" type="#_x0000_t202" style="position:absolute;left:0pt;margin-left:88.55pt;margin-top:14.6pt;height:13.45pt;width:418.3pt;mso-position-horizontal-relative:page;mso-wrap-distance-bottom:0pt;mso-wrap-distance-top:0pt;z-index:-251653120;mso-width-relative:page;mso-height-relative:page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6958118B">
                  <w:pPr>
                    <w:tabs>
                      <w:tab w:val="right" w:pos="8338"/>
                    </w:tabs>
                    <w:spacing w:before="0" w:line="268" w:lineRule="exact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Επαναληπτικές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Ασκήσεις,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Μάρτιος/Απρίλιος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2020</w:t>
                  </w:r>
                  <w:r>
                    <w:rPr>
                      <w:rFonts w:ascii="Times New Roman" w:hAnsi="Times New Roman"/>
                      <w:sz w:val="22"/>
                    </w:rPr>
                    <w:tab/>
                  </w:r>
                  <w:r>
                    <w:rPr>
                      <w:sz w:val="22"/>
                    </w:rPr>
                    <w:t>1</w:t>
                  </w:r>
                </w:p>
              </w:txbxContent>
            </v:textbox>
            <w10:wrap type="topAndBottom"/>
          </v:shape>
        </w:pict>
      </w:r>
    </w:p>
    <w:p w14:paraId="016DA8B0">
      <w:pPr>
        <w:spacing w:after="0"/>
        <w:rPr>
          <w:sz w:val="22"/>
        </w:rPr>
        <w:sectPr>
          <w:type w:val="continuous"/>
          <w:pgSz w:w="11910" w:h="16840"/>
          <w:pgMar w:top="700" w:right="720" w:bottom="280" w:left="960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p w14:paraId="5483B979">
      <w:pPr>
        <w:pStyle w:val="5"/>
        <w:ind w:left="811"/>
        <w:rPr>
          <w:sz w:val="20"/>
        </w:rPr>
      </w:pPr>
      <w:r>
        <w:pict>
          <v:shape id="_x0000_s1033" o:spid="_x0000_s1033" o:spt="202" type="#_x0000_t202" style="position:absolute;left:0pt;margin-left:164.2pt;margin-top:326.35pt;height:157.1pt;width:270.35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double" w:color="000000" w:sz="0" w:space="0"/>
                      <w:left w:val="double" w:color="000000" w:sz="0" w:space="0"/>
                      <w:bottom w:val="double" w:color="000000" w:sz="0" w:space="0"/>
                      <w:right w:val="double" w:color="000000" w:sz="0" w:space="0"/>
                      <w:insideH w:val="double" w:color="000000" w:sz="0" w:space="0"/>
                      <w:insideV w:val="doubl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94"/>
                    <w:gridCol w:w="3098"/>
                  </w:tblGrid>
                  <w:tr w14:paraId="144AF621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2294" w:type="dxa"/>
                      </w:tcPr>
                      <w:p w14:paraId="46EA6A5C">
                        <w:pPr>
                          <w:pStyle w:val="9"/>
                          <w:spacing w:before="31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Ενεστώτας</w:t>
                        </w:r>
                      </w:p>
                    </w:tc>
                    <w:tc>
                      <w:tcPr>
                        <w:tcW w:w="3098" w:type="dxa"/>
                      </w:tcPr>
                      <w:p w14:paraId="539FED88">
                        <w:pPr>
                          <w:pStyle w:val="9"/>
                          <w:spacing w:before="31"/>
                          <w:ind w:left="764" w:right="7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γράφ-ω</w:t>
                        </w:r>
                      </w:p>
                    </w:tc>
                  </w:tr>
                  <w:tr w14:paraId="3F3E2402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atLeast"/>
                    </w:trPr>
                    <w:tc>
                      <w:tcPr>
                        <w:tcW w:w="2294" w:type="dxa"/>
                      </w:tcPr>
                      <w:p w14:paraId="724EC600">
                        <w:pPr>
                          <w:pStyle w:val="9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Παρατατικός</w:t>
                        </w:r>
                      </w:p>
                    </w:tc>
                    <w:tc>
                      <w:tcPr>
                        <w:tcW w:w="3098" w:type="dxa"/>
                      </w:tcPr>
                      <w:p w14:paraId="4503D1ED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7431A3BE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2294" w:type="dxa"/>
                      </w:tcPr>
                      <w:p w14:paraId="473CD1A4">
                        <w:pPr>
                          <w:pStyle w:val="9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Μέλλοντας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εξ.</w:t>
                        </w:r>
                      </w:p>
                    </w:tc>
                    <w:tc>
                      <w:tcPr>
                        <w:tcW w:w="3098" w:type="dxa"/>
                        <w:shd w:val="clear" w:color="auto" w:fill="BEBEBE"/>
                      </w:tcPr>
                      <w:p w14:paraId="5A27B4C9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163453E2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" w:hRule="atLeast"/>
                    </w:trPr>
                    <w:tc>
                      <w:tcPr>
                        <w:tcW w:w="2294" w:type="dxa"/>
                      </w:tcPr>
                      <w:p w14:paraId="5939C6FE">
                        <w:pPr>
                          <w:pStyle w:val="9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Αόριστος</w:t>
                        </w:r>
                      </w:p>
                    </w:tc>
                    <w:tc>
                      <w:tcPr>
                        <w:tcW w:w="3098" w:type="dxa"/>
                      </w:tcPr>
                      <w:p w14:paraId="231B6172">
                        <w:pPr>
                          <w:pStyle w:val="9"/>
                          <w:spacing w:before="32"/>
                          <w:ind w:left="761" w:right="7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γράψ-ω</w:t>
                        </w:r>
                      </w:p>
                    </w:tc>
                  </w:tr>
                  <w:tr w14:paraId="262F126B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1" w:hRule="atLeast"/>
                    </w:trPr>
                    <w:tc>
                      <w:tcPr>
                        <w:tcW w:w="2294" w:type="dxa"/>
                      </w:tcPr>
                      <w:p w14:paraId="5D152998">
                        <w:pPr>
                          <w:pStyle w:val="9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Μέλλοντας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στ.</w:t>
                        </w:r>
                      </w:p>
                    </w:tc>
                    <w:tc>
                      <w:tcPr>
                        <w:tcW w:w="3098" w:type="dxa"/>
                        <w:shd w:val="clear" w:color="auto" w:fill="BEBEBE"/>
                      </w:tcPr>
                      <w:p w14:paraId="429BCD41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EB2B067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2294" w:type="dxa"/>
                      </w:tcPr>
                      <w:p w14:paraId="738F46B9">
                        <w:pPr>
                          <w:pStyle w:val="9"/>
                          <w:spacing w:before="39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Παρακείμενος</w:t>
                        </w:r>
                      </w:p>
                    </w:tc>
                    <w:tc>
                      <w:tcPr>
                        <w:tcW w:w="3098" w:type="dxa"/>
                      </w:tcPr>
                      <w:p w14:paraId="369A18CC">
                        <w:pPr>
                          <w:pStyle w:val="9"/>
                          <w:spacing w:before="39"/>
                          <w:ind w:left="764" w:right="7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να έχω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γράψ-ει</w:t>
                        </w:r>
                      </w:p>
                    </w:tc>
                  </w:tr>
                  <w:tr w14:paraId="7C3EB953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2294" w:type="dxa"/>
                      </w:tcPr>
                      <w:p w14:paraId="76D873BD">
                        <w:pPr>
                          <w:pStyle w:val="9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Υπερσυντέλικος</w:t>
                        </w:r>
                      </w:p>
                    </w:tc>
                    <w:tc>
                      <w:tcPr>
                        <w:tcW w:w="3098" w:type="dxa"/>
                      </w:tcPr>
                      <w:p w14:paraId="24B59EE8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49F84644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2294" w:type="dxa"/>
                      </w:tcPr>
                      <w:p w14:paraId="7FBD71CA">
                        <w:pPr>
                          <w:pStyle w:val="9"/>
                          <w:spacing w:before="32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Συντελεσμένος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Μέλ.</w:t>
                        </w:r>
                      </w:p>
                    </w:tc>
                    <w:tc>
                      <w:tcPr>
                        <w:tcW w:w="3098" w:type="dxa"/>
                        <w:shd w:val="clear" w:color="auto" w:fill="BEBEBE"/>
                      </w:tcPr>
                      <w:p w14:paraId="5CF85F67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 w14:paraId="3B40B2AA">
                  <w:pPr>
                    <w:pStyle w:val="5"/>
                  </w:pPr>
                </w:p>
              </w:txbxContent>
            </v:textbox>
          </v:shape>
        </w:pict>
      </w:r>
      <w:r>
        <w:rPr>
          <w:sz w:val="20"/>
        </w:rPr>
        <w:pict>
          <v:shape id="_x0000_s1034" o:spid="_x0000_s1034" o:spt="202" type="#_x0000_t202" style="height:13.45pt;width:418.3pt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73134A8A">
                  <w:pPr>
                    <w:tabs>
                      <w:tab w:val="left" w:pos="5933"/>
                    </w:tabs>
                    <w:spacing w:before="0" w:line="268" w:lineRule="exact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Γυμνάσιο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Α’</w:t>
                  </w:r>
                  <w:r>
                    <w:rPr>
                      <w:spacing w:val="-1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Αγίου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Θεοδώρου Πάφου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>Σχολική</w:t>
                  </w:r>
                  <w:r>
                    <w:rPr>
                      <w:spacing w:val="-4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Χρονιά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2019-2020</w:t>
                  </w:r>
                </w:p>
              </w:txbxContent>
            </v:textbox>
            <w10:wrap type="none"/>
            <w10:anchorlock/>
          </v:shape>
        </w:pict>
      </w:r>
    </w:p>
    <w:p w14:paraId="2C011993">
      <w:pPr>
        <w:pStyle w:val="5"/>
        <w:spacing w:before="10" w:after="1"/>
        <w:rPr>
          <w:b/>
          <w:sz w:val="20"/>
        </w:rPr>
      </w:pPr>
    </w:p>
    <w:tbl>
      <w:tblPr>
        <w:tblStyle w:val="4"/>
        <w:tblW w:w="0" w:type="auto"/>
        <w:tblInd w:w="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2"/>
        <w:gridCol w:w="5222"/>
      </w:tblGrid>
      <w:tr w14:paraId="636A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  <w:shd w:val="clear" w:color="auto" w:fill="A8D08D"/>
          </w:tcPr>
          <w:p w14:paraId="284470C3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Φανερώνει</w:t>
            </w:r>
          </w:p>
        </w:tc>
        <w:tc>
          <w:tcPr>
            <w:tcW w:w="5222" w:type="dxa"/>
            <w:shd w:val="clear" w:color="auto" w:fill="A8D08D"/>
          </w:tcPr>
          <w:p w14:paraId="5B627496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Παραδείγματα</w:t>
            </w:r>
          </w:p>
        </w:tc>
      </w:tr>
      <w:tr w14:paraId="52522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70069A4A">
            <w:pPr>
              <w:pStyle w:val="9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πραγματικό,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βέβαιο</w:t>
            </w:r>
          </w:p>
        </w:tc>
        <w:tc>
          <w:tcPr>
            <w:tcW w:w="5222" w:type="dxa"/>
          </w:tcPr>
          <w:p w14:paraId="26A5476C">
            <w:pPr>
              <w:pStyle w:val="9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Αύριο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θα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γράψουμε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</w:p>
        </w:tc>
      </w:tr>
      <w:tr w14:paraId="64FA1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4232" w:type="dxa"/>
          </w:tcPr>
          <w:p w14:paraId="17346A1F">
            <w:pPr>
              <w:pStyle w:val="9"/>
              <w:spacing w:before="1"/>
              <w:ind w:left="107" w:right="8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δυνατό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(δυνητική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οριστική).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Σχηματίζεται με το μόριο θα και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οριστική παρατατικού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</w:p>
          <w:p w14:paraId="560E8AFA">
            <w:pPr>
              <w:pStyle w:val="9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υπερσυντέλικου.</w:t>
            </w:r>
          </w:p>
        </w:tc>
        <w:tc>
          <w:tcPr>
            <w:tcW w:w="5222" w:type="dxa"/>
          </w:tcPr>
          <w:p w14:paraId="5973725E">
            <w:pPr>
              <w:pStyle w:val="9"/>
              <w:spacing w:before="1"/>
              <w:ind w:left="105" w:right="774"/>
              <w:rPr>
                <w:sz w:val="24"/>
              </w:rPr>
            </w:pPr>
            <w:r>
              <w:rPr>
                <w:sz w:val="24"/>
              </w:rPr>
              <w:t xml:space="preserve">Αν δεν πηγαίναμε εκδρομή, </w:t>
            </w:r>
            <w:r>
              <w:rPr>
                <w:b/>
                <w:sz w:val="24"/>
              </w:rPr>
              <w:t xml:space="preserve">θα γράφαμε </w:t>
            </w:r>
            <w:r>
              <w:rPr>
                <w:sz w:val="24"/>
              </w:rPr>
              <w:t>το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</w:p>
        </w:tc>
      </w:tr>
      <w:tr w14:paraId="3EDB0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232" w:type="dxa"/>
          </w:tcPr>
          <w:p w14:paraId="4F5A6194">
            <w:pPr>
              <w:pStyle w:val="9"/>
              <w:spacing w:line="292" w:lineRule="exact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πιθανό (πιθανολογική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οριστική).</w:t>
            </w:r>
          </w:p>
          <w:p w14:paraId="604CD032">
            <w:pPr>
              <w:pStyle w:val="9"/>
              <w:ind w:left="359"/>
              <w:rPr>
                <w:sz w:val="24"/>
              </w:rPr>
            </w:pPr>
            <w:r>
              <w:rPr>
                <w:sz w:val="24"/>
              </w:rPr>
              <w:t>Σχηματίζεται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πιθανολογικό</w:t>
            </w:r>
          </w:p>
          <w:p w14:paraId="5072E95B">
            <w:pPr>
              <w:pStyle w:val="9"/>
              <w:ind w:left="359"/>
              <w:rPr>
                <w:sz w:val="24"/>
              </w:rPr>
            </w:pPr>
            <w:r>
              <w:rPr>
                <w:sz w:val="24"/>
              </w:rPr>
              <w:t>μόριο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κάθε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χρόνου.</w:t>
            </w:r>
          </w:p>
        </w:tc>
        <w:tc>
          <w:tcPr>
            <w:tcW w:w="5222" w:type="dxa"/>
          </w:tcPr>
          <w:p w14:paraId="71DBE9FA">
            <w:pPr>
              <w:pStyle w:val="9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Δε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βγήκαν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ακόμα·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θα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γράφουν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</w:p>
        </w:tc>
      </w:tr>
      <w:tr w14:paraId="7FB8C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232" w:type="dxa"/>
          </w:tcPr>
          <w:p w14:paraId="79109E65">
            <w:pPr>
              <w:pStyle w:val="9"/>
              <w:spacing w:line="290" w:lineRule="atLeast"/>
              <w:ind w:left="107" w:right="534"/>
              <w:rPr>
                <w:sz w:val="24"/>
              </w:rPr>
            </w:pPr>
            <w:r>
              <w:rPr>
                <w:sz w:val="24"/>
              </w:rPr>
              <w:t>4. Ευχή (να, ας, άμποτε , μακάρι να 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είθε να + οριστική παρελθοντικού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χρόνου )</w:t>
            </w:r>
          </w:p>
        </w:tc>
        <w:tc>
          <w:tcPr>
            <w:tcW w:w="5222" w:type="dxa"/>
          </w:tcPr>
          <w:p w14:paraId="6B943421">
            <w:pPr>
              <w:pStyle w:val="9"/>
              <w:spacing w:before="1"/>
              <w:ind w:left="105" w:right="466"/>
              <w:rPr>
                <w:sz w:val="24"/>
              </w:rPr>
            </w:pPr>
            <w:r>
              <w:rPr>
                <w:sz w:val="24"/>
              </w:rPr>
              <w:t xml:space="preserve">Μακάρι </w:t>
            </w:r>
            <w:r>
              <w:rPr>
                <w:b/>
                <w:sz w:val="24"/>
              </w:rPr>
              <w:t xml:space="preserve">να γράφαμε </w:t>
            </w:r>
            <w:r>
              <w:rPr>
                <w:sz w:val="24"/>
              </w:rPr>
              <w:t xml:space="preserve">αύριο το διαγώνισμα . </w:t>
            </w:r>
            <w:r>
              <w:rPr>
                <w:b/>
                <w:sz w:val="24"/>
              </w:rPr>
              <w:t>Ας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ήταν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εύκολα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θέματα</w:t>
            </w:r>
          </w:p>
        </w:tc>
      </w:tr>
      <w:tr w14:paraId="1ADC2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5D0D4D1B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Παράκληση</w:t>
            </w:r>
          </w:p>
        </w:tc>
        <w:tc>
          <w:tcPr>
            <w:tcW w:w="5222" w:type="dxa"/>
          </w:tcPr>
          <w:p w14:paraId="31278386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Δεν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ξαναδιαβάζετε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τις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εγκλίσεις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  <w:tr w14:paraId="1AC1F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 w:hRule="atLeast"/>
        </w:trPr>
        <w:tc>
          <w:tcPr>
            <w:tcW w:w="9454" w:type="dxa"/>
            <w:gridSpan w:val="2"/>
          </w:tcPr>
          <w:p w14:paraId="75BF3285">
            <w:pPr>
              <w:pStyle w:val="9"/>
              <w:spacing w:before="196"/>
              <w:ind w:left="1754" w:right="1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ΥΠΟΤΑΚΤΙΚΗ</w:t>
            </w:r>
          </w:p>
          <w:p w14:paraId="38888B30"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υποτακτική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δεν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εμφανίζεται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στους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μελλοντικούς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χρόνους:</w:t>
            </w:r>
          </w:p>
          <w:p w14:paraId="114C0686">
            <w:pPr>
              <w:pStyle w:val="9"/>
              <w:rPr>
                <w:b/>
                <w:sz w:val="24"/>
              </w:rPr>
            </w:pPr>
          </w:p>
          <w:p w14:paraId="77801612">
            <w:pPr>
              <w:pStyle w:val="9"/>
              <w:rPr>
                <w:b/>
                <w:sz w:val="24"/>
              </w:rPr>
            </w:pPr>
          </w:p>
          <w:p w14:paraId="18428FCD">
            <w:pPr>
              <w:pStyle w:val="9"/>
              <w:rPr>
                <w:b/>
                <w:sz w:val="24"/>
              </w:rPr>
            </w:pPr>
          </w:p>
          <w:p w14:paraId="546ABBE3">
            <w:pPr>
              <w:pStyle w:val="9"/>
              <w:rPr>
                <w:b/>
                <w:sz w:val="24"/>
              </w:rPr>
            </w:pPr>
          </w:p>
          <w:p w14:paraId="771AB4BE">
            <w:pPr>
              <w:pStyle w:val="9"/>
              <w:rPr>
                <w:b/>
                <w:sz w:val="24"/>
              </w:rPr>
            </w:pPr>
          </w:p>
          <w:p w14:paraId="0A878C6A">
            <w:pPr>
              <w:pStyle w:val="9"/>
              <w:rPr>
                <w:b/>
                <w:sz w:val="24"/>
              </w:rPr>
            </w:pPr>
          </w:p>
          <w:p w14:paraId="6E026B0A">
            <w:pPr>
              <w:pStyle w:val="9"/>
              <w:rPr>
                <w:b/>
                <w:sz w:val="24"/>
              </w:rPr>
            </w:pPr>
          </w:p>
          <w:p w14:paraId="75A384D4">
            <w:pPr>
              <w:pStyle w:val="9"/>
              <w:rPr>
                <w:b/>
                <w:sz w:val="24"/>
              </w:rPr>
            </w:pPr>
          </w:p>
          <w:p w14:paraId="3A501ED5">
            <w:pPr>
              <w:pStyle w:val="9"/>
              <w:rPr>
                <w:b/>
                <w:sz w:val="24"/>
              </w:rPr>
            </w:pPr>
          </w:p>
          <w:p w14:paraId="4B7A2267">
            <w:pPr>
              <w:pStyle w:val="9"/>
              <w:rPr>
                <w:b/>
                <w:sz w:val="24"/>
              </w:rPr>
            </w:pPr>
          </w:p>
          <w:p w14:paraId="06040097">
            <w:pPr>
              <w:pStyle w:val="9"/>
              <w:rPr>
                <w:b/>
                <w:sz w:val="24"/>
              </w:rPr>
            </w:pPr>
          </w:p>
          <w:p w14:paraId="643C7D94">
            <w:pPr>
              <w:pStyle w:val="9"/>
              <w:rPr>
                <w:b/>
                <w:sz w:val="24"/>
              </w:rPr>
            </w:pPr>
          </w:p>
          <w:p w14:paraId="24CEC418">
            <w:pPr>
              <w:pStyle w:val="9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4" w:after="0" w:line="240" w:lineRule="auto"/>
              <w:ind w:left="827" w:right="152" w:hanging="360"/>
              <w:jc w:val="left"/>
              <w:rPr>
                <w:sz w:val="24"/>
              </w:rPr>
            </w:pPr>
            <w:r>
              <w:rPr>
                <w:sz w:val="24"/>
              </w:rPr>
              <w:t>για να σχηματίσουμε την υποτακτική χρησιμοποιούμε τους ίδιους τύπους με εκείνους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της οριστικής, χρησιμοποιούμε όμως επιπλέον το μόριο να ή τους συνδέσμους αν,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εάν, σαν,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πριν, πριν να,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μόλις,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προτού,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άμα,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για να,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μήπως,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μην (με τη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σημασία του</w:t>
            </w:r>
          </w:p>
          <w:p w14:paraId="53BE4E48">
            <w:pPr>
              <w:pStyle w:val="9"/>
              <w:spacing w:before="2" w:line="292" w:lineRule="exact"/>
              <w:ind w:left="827"/>
              <w:rPr>
                <w:sz w:val="24"/>
              </w:rPr>
            </w:pPr>
            <w:r>
              <w:rPr>
                <w:sz w:val="24"/>
              </w:rPr>
              <w:t>μήπως).</w:t>
            </w:r>
          </w:p>
          <w:p w14:paraId="622732DC">
            <w:pPr>
              <w:pStyle w:val="9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0" w:after="0" w:line="285" w:lineRule="exact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υποτακτική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έχει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άρνηση </w:t>
            </w:r>
            <w:r>
              <w:rPr>
                <w:b/>
                <w:sz w:val="24"/>
              </w:rPr>
              <w:t>μη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ν</w:t>
            </w:r>
            <w:r>
              <w:rPr>
                <w:sz w:val="24"/>
              </w:rPr>
              <w:t>).</w:t>
            </w:r>
          </w:p>
        </w:tc>
      </w:tr>
      <w:tr w14:paraId="7573D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32" w:type="dxa"/>
            <w:shd w:val="clear" w:color="auto" w:fill="A8D08D"/>
          </w:tcPr>
          <w:p w14:paraId="1055C194">
            <w:pPr>
              <w:pStyle w:val="9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Φανερώνει</w:t>
            </w:r>
          </w:p>
        </w:tc>
        <w:tc>
          <w:tcPr>
            <w:tcW w:w="5222" w:type="dxa"/>
            <w:shd w:val="clear" w:color="auto" w:fill="A8D08D"/>
          </w:tcPr>
          <w:p w14:paraId="255D13CD">
            <w:pPr>
              <w:pStyle w:val="9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Παραδείγματα</w:t>
            </w:r>
          </w:p>
        </w:tc>
      </w:tr>
      <w:tr w14:paraId="41437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229135DD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ενδεχόμενο</w:t>
            </w:r>
          </w:p>
        </w:tc>
        <w:tc>
          <w:tcPr>
            <w:tcW w:w="5222" w:type="dxa"/>
          </w:tcPr>
          <w:p w14:paraId="360871D4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Ίσως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γράψω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καλά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αύριο</w:t>
            </w:r>
          </w:p>
        </w:tc>
      </w:tr>
      <w:tr w14:paraId="53759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32" w:type="dxa"/>
          </w:tcPr>
          <w:p w14:paraId="070F6F91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επιθυμητό</w:t>
            </w:r>
          </w:p>
        </w:tc>
        <w:tc>
          <w:tcPr>
            <w:tcW w:w="5222" w:type="dxa"/>
          </w:tcPr>
          <w:p w14:paraId="0E71494A">
            <w:pPr>
              <w:pStyle w:val="9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γράψω </w:t>
            </w:r>
            <w:r>
              <w:rPr>
                <w:sz w:val="24"/>
              </w:rPr>
              <w:t>καλά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αύριο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</w:p>
          <w:p w14:paraId="302BF7C1">
            <w:pPr>
              <w:pStyle w:val="9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βράδυ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θα κεράσω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τις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φίλες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</w:p>
        </w:tc>
      </w:tr>
      <w:tr w14:paraId="04DB4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32" w:type="dxa"/>
          </w:tcPr>
          <w:p w14:paraId="5C571F7A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Προτροπή/Αποτροπή</w:t>
            </w:r>
          </w:p>
        </w:tc>
        <w:tc>
          <w:tcPr>
            <w:tcW w:w="5222" w:type="dxa"/>
          </w:tcPr>
          <w:p w14:paraId="128BD01D">
            <w:pPr>
              <w:pStyle w:val="9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διαβάσετε </w:t>
            </w:r>
            <w:r>
              <w:rPr>
                <w:sz w:val="24"/>
              </w:rPr>
              <w:t>επιτέλους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λίγο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παραπάνω!</w:t>
            </w:r>
          </w:p>
          <w:p w14:paraId="394707C8">
            <w:pPr>
              <w:pStyle w:val="9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Μην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ξαναμιλήσετε </w:t>
            </w:r>
            <w:r>
              <w:rPr>
                <w:sz w:val="24"/>
              </w:rPr>
              <w:t>χωρίς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άδεια!</w:t>
            </w:r>
          </w:p>
        </w:tc>
      </w:tr>
      <w:tr w14:paraId="1BA9B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32" w:type="dxa"/>
          </w:tcPr>
          <w:p w14:paraId="7C2AF12A">
            <w:pPr>
              <w:pStyle w:val="9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Παραχώρηση</w:t>
            </w:r>
          </w:p>
        </w:tc>
        <w:tc>
          <w:tcPr>
            <w:tcW w:w="5222" w:type="dxa"/>
          </w:tcPr>
          <w:p w14:paraId="1A514A46">
            <w:pPr>
              <w:pStyle w:val="9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Εντάξει,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παραλείψουμε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τελευταία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ενότητα</w:t>
            </w:r>
          </w:p>
        </w:tc>
      </w:tr>
      <w:tr w14:paraId="7449D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6976FAB8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Ευχή</w:t>
            </w:r>
          </w:p>
        </w:tc>
        <w:tc>
          <w:tcPr>
            <w:tcW w:w="5222" w:type="dxa"/>
          </w:tcPr>
          <w:p w14:paraId="6F2E8CBA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Μακάρι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πάει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όλη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η τάξη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καλά</w:t>
            </w:r>
          </w:p>
        </w:tc>
      </w:tr>
      <w:tr w14:paraId="5307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1FD7CBD4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Απορία</w:t>
            </w:r>
          </w:p>
        </w:tc>
        <w:tc>
          <w:tcPr>
            <w:tcW w:w="5222" w:type="dxa"/>
          </w:tcPr>
          <w:p w14:paraId="785D186C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Τι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διαβάσουμε </w:t>
            </w:r>
            <w:r>
              <w:rPr>
                <w:sz w:val="24"/>
              </w:rPr>
              <w:t>;</w:t>
            </w:r>
          </w:p>
        </w:tc>
      </w:tr>
      <w:tr w14:paraId="5832D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32" w:type="dxa"/>
          </w:tcPr>
          <w:p w14:paraId="2B8CB3AF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 Το πιθανό</w:t>
            </w:r>
          </w:p>
        </w:tc>
        <w:tc>
          <w:tcPr>
            <w:tcW w:w="5222" w:type="dxa"/>
          </w:tcPr>
          <w:p w14:paraId="21D88B52">
            <w:pPr>
              <w:pStyle w:val="9"/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Διαβάσουμε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δεν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διαβάσουμε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</w:p>
          <w:p w14:paraId="408FDF33">
            <w:pPr>
              <w:pStyle w:val="9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το γράψουμε.</w:t>
            </w:r>
          </w:p>
        </w:tc>
      </w:tr>
      <w:tr w14:paraId="2B3CE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32" w:type="dxa"/>
          </w:tcPr>
          <w:p w14:paraId="03E65A2E">
            <w:pPr>
              <w:pStyle w:val="9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δυνατό</w:t>
            </w:r>
          </w:p>
        </w:tc>
        <w:tc>
          <w:tcPr>
            <w:tcW w:w="5222" w:type="dxa"/>
          </w:tcPr>
          <w:p w14:paraId="203DD8B8">
            <w:pPr>
              <w:pStyle w:val="9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Τότε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δεις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βαθμό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πάρω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</w:p>
        </w:tc>
      </w:tr>
      <w:tr w14:paraId="36C1B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405B7C03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Προσταγή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απαγόρευση</w:t>
            </w:r>
          </w:p>
        </w:tc>
        <w:tc>
          <w:tcPr>
            <w:tcW w:w="5222" w:type="dxa"/>
          </w:tcPr>
          <w:p w14:paraId="61555E0F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ξαναέρθετε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αδιάβαστοι!</w:t>
            </w:r>
          </w:p>
        </w:tc>
      </w:tr>
    </w:tbl>
    <w:p w14:paraId="0F6F5146">
      <w:pPr>
        <w:pStyle w:val="5"/>
        <w:spacing w:before="7"/>
        <w:rPr>
          <w:b/>
          <w:sz w:val="21"/>
        </w:rPr>
      </w:pPr>
      <w:r>
        <w:pict>
          <v:shape id="_x0000_s1035" o:spid="_x0000_s1035" o:spt="202" type="#_x0000_t202" style="position:absolute;left:0pt;margin-left:88.55pt;margin-top:14.35pt;height:13.45pt;width:418.3pt;mso-position-horizontal-relative:page;mso-wrap-distance-bottom:0pt;mso-wrap-distance-top:0pt;z-index:-251652096;mso-width-relative:page;mso-height-relative:page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5DA5CDEA">
                  <w:pPr>
                    <w:tabs>
                      <w:tab w:val="right" w:pos="8338"/>
                    </w:tabs>
                    <w:spacing w:before="0" w:line="268" w:lineRule="exact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Επαναληπτικές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Ασκήσεις,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Μάρτιος/Απρίλιος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2020</w:t>
                  </w:r>
                  <w:r>
                    <w:rPr>
                      <w:rFonts w:ascii="Times New Roman" w:hAnsi="Times New Roman"/>
                      <w:sz w:val="22"/>
                    </w:rPr>
                    <w:tab/>
                  </w:r>
                  <w:r>
                    <w:rPr>
                      <w:sz w:val="22"/>
                    </w:rPr>
                    <w:t>2</w:t>
                  </w:r>
                </w:p>
              </w:txbxContent>
            </v:textbox>
            <w10:wrap type="topAndBottom"/>
          </v:shape>
        </w:pict>
      </w:r>
    </w:p>
    <w:p w14:paraId="4B3D6B05">
      <w:pPr>
        <w:spacing w:after="0"/>
        <w:rPr>
          <w:sz w:val="21"/>
        </w:rPr>
        <w:sectPr>
          <w:pgSz w:w="11910" w:h="16840"/>
          <w:pgMar w:top="700" w:right="720" w:bottom="280" w:left="960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p w14:paraId="27490865">
      <w:pPr>
        <w:pStyle w:val="5"/>
        <w:ind w:left="811"/>
        <w:rPr>
          <w:sz w:val="20"/>
        </w:rPr>
      </w:pPr>
      <w:r>
        <w:pict>
          <v:shape id="_x0000_s1036" o:spid="_x0000_s1036" o:spt="202" type="#_x0000_t202" style="position:absolute;left:0pt;margin-left:129.8pt;margin-top:123.05pt;height:149.8pt;width:339.35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double" w:color="000000" w:sz="0" w:space="0"/>
                      <w:left w:val="double" w:color="000000" w:sz="0" w:space="0"/>
                      <w:bottom w:val="double" w:color="000000" w:sz="0" w:space="0"/>
                      <w:right w:val="double" w:color="000000" w:sz="0" w:space="0"/>
                      <w:insideH w:val="double" w:color="000000" w:sz="0" w:space="0"/>
                      <w:insideV w:val="doubl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18"/>
                    <w:gridCol w:w="2071"/>
                    <w:gridCol w:w="2084"/>
                  </w:tblGrid>
                  <w:tr w14:paraId="7A787649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 w:hRule="atLeast"/>
                    </w:trPr>
                    <w:tc>
                      <w:tcPr>
                        <w:tcW w:w="2618" w:type="dxa"/>
                      </w:tcPr>
                      <w:p w14:paraId="23928B38">
                        <w:pPr>
                          <w:pStyle w:val="9"/>
                          <w:spacing w:before="26"/>
                          <w:ind w:left="269" w:right="2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Ενεστώτας</w:t>
                        </w:r>
                      </w:p>
                    </w:tc>
                    <w:tc>
                      <w:tcPr>
                        <w:tcW w:w="2071" w:type="dxa"/>
                      </w:tcPr>
                      <w:p w14:paraId="1B657137">
                        <w:pPr>
                          <w:pStyle w:val="9"/>
                          <w:spacing w:before="26"/>
                          <w:ind w:left="305" w:right="2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γράφ-ε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33160CB3">
                        <w:pPr>
                          <w:pStyle w:val="9"/>
                          <w:spacing w:before="26"/>
                          <w:ind w:left="44" w:righ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γράφ-ετε</w:t>
                        </w:r>
                      </w:p>
                    </w:tc>
                  </w:tr>
                  <w:tr w14:paraId="5A28481F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4" w:hRule="atLeast"/>
                    </w:trPr>
                    <w:tc>
                      <w:tcPr>
                        <w:tcW w:w="2618" w:type="dxa"/>
                      </w:tcPr>
                      <w:p w14:paraId="09FA222E">
                        <w:pPr>
                          <w:pStyle w:val="9"/>
                          <w:spacing w:before="25"/>
                          <w:ind w:left="269" w:right="2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Παρατατικός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14:paraId="543ED365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14:paraId="01380CA6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719A88B0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2618" w:type="dxa"/>
                      </w:tcPr>
                      <w:p w14:paraId="38058603">
                        <w:pPr>
                          <w:pStyle w:val="9"/>
                          <w:spacing w:before="23"/>
                          <w:ind w:left="269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Μέλλοντας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εξ.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14:paraId="3D7679C8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14:paraId="0752970C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1404485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2618" w:type="dxa"/>
                      </w:tcPr>
                      <w:p w14:paraId="12193B27">
                        <w:pPr>
                          <w:pStyle w:val="9"/>
                          <w:spacing w:before="25"/>
                          <w:ind w:left="269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Αόριστος</w:t>
                        </w:r>
                      </w:p>
                    </w:tc>
                    <w:tc>
                      <w:tcPr>
                        <w:tcW w:w="2071" w:type="dxa"/>
                      </w:tcPr>
                      <w:p w14:paraId="73763AE5">
                        <w:pPr>
                          <w:pStyle w:val="9"/>
                          <w:spacing w:before="25"/>
                          <w:ind w:left="307" w:right="2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γράψ-ε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02D6B696">
                        <w:pPr>
                          <w:pStyle w:val="9"/>
                          <w:spacing w:before="25"/>
                          <w:ind w:left="47" w:righ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γράψ-ετε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(γράψ-τε)</w:t>
                        </w:r>
                      </w:p>
                    </w:tc>
                  </w:tr>
                  <w:tr w14:paraId="059F961E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4" w:hRule="atLeast"/>
                    </w:trPr>
                    <w:tc>
                      <w:tcPr>
                        <w:tcW w:w="2618" w:type="dxa"/>
                      </w:tcPr>
                      <w:p w14:paraId="72259F97">
                        <w:pPr>
                          <w:pStyle w:val="9"/>
                          <w:spacing w:before="25"/>
                          <w:ind w:left="269" w:right="2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Μέλλοντας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στ.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14:paraId="44B44598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14:paraId="6EF6A0D8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1AE82A65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2618" w:type="dxa"/>
                      </w:tcPr>
                      <w:p w14:paraId="14D5A062">
                        <w:pPr>
                          <w:pStyle w:val="9"/>
                          <w:spacing w:before="25"/>
                          <w:ind w:left="269" w:right="2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Παρακείμενος</w:t>
                        </w:r>
                      </w:p>
                    </w:tc>
                    <w:tc>
                      <w:tcPr>
                        <w:tcW w:w="2071" w:type="dxa"/>
                      </w:tcPr>
                      <w:p w14:paraId="5282E900">
                        <w:pPr>
                          <w:pStyle w:val="9"/>
                          <w:spacing w:before="25"/>
                          <w:ind w:left="358" w:right="2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έχε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γραμμένο</w:t>
                        </w:r>
                      </w:p>
                    </w:tc>
                    <w:tc>
                      <w:tcPr>
                        <w:tcW w:w="2084" w:type="dxa"/>
                      </w:tcPr>
                      <w:p w14:paraId="75039CCF">
                        <w:pPr>
                          <w:pStyle w:val="9"/>
                          <w:spacing w:before="25"/>
                          <w:ind w:left="47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έχετε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γραμμένο</w:t>
                        </w:r>
                      </w:p>
                    </w:tc>
                  </w:tr>
                  <w:tr w14:paraId="41945DDB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4" w:hRule="atLeast"/>
                    </w:trPr>
                    <w:tc>
                      <w:tcPr>
                        <w:tcW w:w="2618" w:type="dxa"/>
                      </w:tcPr>
                      <w:p w14:paraId="703FF953">
                        <w:pPr>
                          <w:pStyle w:val="9"/>
                          <w:spacing w:before="25"/>
                          <w:ind w:left="269" w:right="2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Υπερσυντέλικος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14:paraId="729AF33F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14:paraId="64A42C87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4C5FCA7A">
                    <w:tblPrEx>
                      <w:tblBorders>
                        <w:top w:val="double" w:color="000000" w:sz="0" w:space="0"/>
                        <w:left w:val="double" w:color="000000" w:sz="0" w:space="0"/>
                        <w:bottom w:val="double" w:color="000000" w:sz="0" w:space="0"/>
                        <w:right w:val="double" w:color="000000" w:sz="0" w:space="0"/>
                        <w:insideH w:val="double" w:color="000000" w:sz="0" w:space="0"/>
                        <w:insideV w:val="doubl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3" w:hRule="atLeast"/>
                    </w:trPr>
                    <w:tc>
                      <w:tcPr>
                        <w:tcW w:w="2618" w:type="dxa"/>
                      </w:tcPr>
                      <w:p w14:paraId="72210D7D">
                        <w:pPr>
                          <w:pStyle w:val="9"/>
                          <w:spacing w:before="23"/>
                          <w:ind w:left="269" w:right="2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Συντελεσμένος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Μέλ.</w:t>
                        </w:r>
                      </w:p>
                    </w:tc>
                    <w:tc>
                      <w:tcPr>
                        <w:tcW w:w="2071" w:type="dxa"/>
                        <w:shd w:val="clear" w:color="auto" w:fill="BEBEBE"/>
                      </w:tcPr>
                      <w:p w14:paraId="46E9CA9F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  <w:shd w:val="clear" w:color="auto" w:fill="BEBEBE"/>
                      </w:tcPr>
                      <w:p w14:paraId="4F2DE474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 w14:paraId="42ED8E74">
                  <w:pPr>
                    <w:pStyle w:val="5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30pt;margin-top:123.3pt;height:149.3pt;width:338.6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18"/>
                    <w:gridCol w:w="2071"/>
                    <w:gridCol w:w="2084"/>
                  </w:tblGrid>
                  <w:tr w14:paraId="586211B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2618" w:type="dxa"/>
                      </w:tcPr>
                      <w:p w14:paraId="54570BD8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14:paraId="24C9479C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14:paraId="430AC839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390FC9C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4" w:hRule="atLeast"/>
                    </w:trPr>
                    <w:tc>
                      <w:tcPr>
                        <w:tcW w:w="2618" w:type="dxa"/>
                      </w:tcPr>
                      <w:p w14:paraId="2E037BE1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14:paraId="690470C8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14:paraId="0D0BE261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744CB9C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2" w:hRule="atLeast"/>
                    </w:trPr>
                    <w:tc>
                      <w:tcPr>
                        <w:tcW w:w="2618" w:type="dxa"/>
                      </w:tcPr>
                      <w:p w14:paraId="14744C7C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14:paraId="7CBDD15B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14:paraId="39A12389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7D52E5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2" w:hRule="atLeast"/>
                    </w:trPr>
                    <w:tc>
                      <w:tcPr>
                        <w:tcW w:w="2618" w:type="dxa"/>
                      </w:tcPr>
                      <w:p w14:paraId="65A31ACC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14:paraId="71B36A45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14:paraId="2D20A240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44115F9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4" w:hRule="atLeast"/>
                    </w:trPr>
                    <w:tc>
                      <w:tcPr>
                        <w:tcW w:w="2618" w:type="dxa"/>
                      </w:tcPr>
                      <w:p w14:paraId="49CDF1F9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14:paraId="279F096D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14:paraId="6D987EAB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35B4328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1" w:hRule="atLeast"/>
                    </w:trPr>
                    <w:tc>
                      <w:tcPr>
                        <w:tcW w:w="2618" w:type="dxa"/>
                      </w:tcPr>
                      <w:p w14:paraId="4A402EEE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14:paraId="601BA068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14:paraId="1DD642D3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0E7F29E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4" w:hRule="atLeast"/>
                    </w:trPr>
                    <w:tc>
                      <w:tcPr>
                        <w:tcW w:w="2618" w:type="dxa"/>
                      </w:tcPr>
                      <w:p w14:paraId="5C3008A8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14:paraId="4521E4FC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14:paraId="27C9DC2A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2CBB94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2618" w:type="dxa"/>
                      </w:tcPr>
                      <w:p w14:paraId="48817BFB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71" w:type="dxa"/>
                      </w:tcPr>
                      <w:p w14:paraId="14FB618C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14:paraId="092FB6EF">
                        <w:pPr>
                          <w:pStyle w:val="9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 w14:paraId="10436DEC">
                  <w:pPr>
                    <w:pStyle w:val="5"/>
                  </w:pPr>
                </w:p>
              </w:txbxContent>
            </v:textbox>
          </v:shape>
        </w:pict>
      </w:r>
      <w:r>
        <w:rPr>
          <w:sz w:val="20"/>
        </w:rPr>
        <w:pict>
          <v:shape id="_x0000_s1038" o:spid="_x0000_s1038" o:spt="202" type="#_x0000_t202" style="height:13.45pt;width:418.3pt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54A2495D">
                  <w:pPr>
                    <w:tabs>
                      <w:tab w:val="left" w:pos="5933"/>
                    </w:tabs>
                    <w:spacing w:before="0" w:line="268" w:lineRule="exact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Γυμνάσιο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Α’</w:t>
                  </w:r>
                  <w:r>
                    <w:rPr>
                      <w:spacing w:val="-1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Αγίου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Θεοδώρου Πάφου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>Σχολική</w:t>
                  </w:r>
                  <w:r>
                    <w:rPr>
                      <w:spacing w:val="-4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Χρονιά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2019-2020</w:t>
                  </w:r>
                </w:p>
              </w:txbxContent>
            </v:textbox>
            <w10:wrap type="none"/>
            <w10:anchorlock/>
          </v:shape>
        </w:pict>
      </w:r>
    </w:p>
    <w:p w14:paraId="4F951C88">
      <w:pPr>
        <w:pStyle w:val="5"/>
        <w:spacing w:before="10" w:after="1"/>
        <w:rPr>
          <w:b/>
          <w:sz w:val="20"/>
        </w:rPr>
      </w:pPr>
    </w:p>
    <w:tbl>
      <w:tblPr>
        <w:tblStyle w:val="4"/>
        <w:tblW w:w="0" w:type="auto"/>
        <w:tblInd w:w="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2"/>
        <w:gridCol w:w="5222"/>
      </w:tblGrid>
      <w:tr w14:paraId="1710D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9" w:hRule="atLeast"/>
        </w:trPr>
        <w:tc>
          <w:tcPr>
            <w:tcW w:w="9454" w:type="dxa"/>
            <w:gridSpan w:val="2"/>
          </w:tcPr>
          <w:p w14:paraId="67D21E6F">
            <w:pPr>
              <w:pStyle w:val="9"/>
              <w:spacing w:before="11"/>
              <w:rPr>
                <w:b/>
                <w:sz w:val="23"/>
              </w:rPr>
            </w:pPr>
          </w:p>
          <w:p w14:paraId="78ECFCDE">
            <w:pPr>
              <w:pStyle w:val="9"/>
              <w:ind w:left="1754" w:right="1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ΠΡΟΣΤΑΚΤΙΚΗ</w:t>
            </w:r>
          </w:p>
          <w:p w14:paraId="64F23865">
            <w:pPr>
              <w:pStyle w:val="9"/>
              <w:rPr>
                <w:b/>
                <w:sz w:val="24"/>
              </w:rPr>
            </w:pPr>
          </w:p>
          <w:p w14:paraId="4FDF1989">
            <w:pPr>
              <w:pStyle w:val="9"/>
              <w:ind w:left="1754" w:right="1802"/>
              <w:jc w:val="center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εμφανίζεται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στον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ενεστώτα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αόριστο:</w:t>
            </w:r>
          </w:p>
          <w:p w14:paraId="262A3406">
            <w:pPr>
              <w:pStyle w:val="9"/>
              <w:rPr>
                <w:b/>
                <w:sz w:val="24"/>
              </w:rPr>
            </w:pPr>
          </w:p>
          <w:p w14:paraId="4A485588">
            <w:pPr>
              <w:pStyle w:val="9"/>
              <w:rPr>
                <w:b/>
                <w:sz w:val="24"/>
              </w:rPr>
            </w:pPr>
          </w:p>
          <w:p w14:paraId="0AA376AB">
            <w:pPr>
              <w:pStyle w:val="9"/>
              <w:rPr>
                <w:b/>
                <w:sz w:val="24"/>
              </w:rPr>
            </w:pPr>
          </w:p>
          <w:p w14:paraId="134B878E">
            <w:pPr>
              <w:pStyle w:val="9"/>
              <w:rPr>
                <w:b/>
                <w:sz w:val="24"/>
              </w:rPr>
            </w:pPr>
          </w:p>
          <w:p w14:paraId="3934129C">
            <w:pPr>
              <w:pStyle w:val="9"/>
              <w:rPr>
                <w:b/>
                <w:sz w:val="24"/>
              </w:rPr>
            </w:pPr>
          </w:p>
          <w:p w14:paraId="6B0C9346">
            <w:pPr>
              <w:pStyle w:val="9"/>
              <w:rPr>
                <w:b/>
                <w:sz w:val="24"/>
              </w:rPr>
            </w:pPr>
          </w:p>
          <w:p w14:paraId="47D09093">
            <w:pPr>
              <w:pStyle w:val="9"/>
              <w:rPr>
                <w:b/>
                <w:sz w:val="24"/>
              </w:rPr>
            </w:pPr>
          </w:p>
          <w:p w14:paraId="30C313B0">
            <w:pPr>
              <w:pStyle w:val="9"/>
              <w:rPr>
                <w:b/>
                <w:sz w:val="24"/>
              </w:rPr>
            </w:pPr>
          </w:p>
          <w:p w14:paraId="234B8967">
            <w:pPr>
              <w:pStyle w:val="9"/>
              <w:rPr>
                <w:b/>
                <w:sz w:val="24"/>
              </w:rPr>
            </w:pPr>
          </w:p>
          <w:p w14:paraId="1E799844">
            <w:pPr>
              <w:pStyle w:val="9"/>
              <w:rPr>
                <w:b/>
                <w:sz w:val="24"/>
              </w:rPr>
            </w:pPr>
          </w:p>
          <w:p w14:paraId="02BC4573">
            <w:pPr>
              <w:pStyle w:val="9"/>
              <w:spacing w:before="8"/>
              <w:rPr>
                <w:b/>
                <w:sz w:val="32"/>
              </w:rPr>
            </w:pPr>
          </w:p>
          <w:p w14:paraId="709674EF">
            <w:pPr>
              <w:pStyle w:val="9"/>
              <w:numPr>
                <w:ilvl w:val="0"/>
                <w:numId w:val="5"/>
              </w:numPr>
              <w:tabs>
                <w:tab w:val="left" w:pos="1319"/>
                <w:tab w:val="left" w:pos="1320"/>
              </w:tabs>
              <w:spacing w:before="0" w:after="0" w:line="240" w:lineRule="auto"/>
              <w:ind w:left="1355" w:right="599" w:hanging="396"/>
              <w:jc w:val="lef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έχει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τύπους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μόνο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β’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ενικό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πληθυντικό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έχει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διαφορετικούς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τύπους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οριστική,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τουλάχιστον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β’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ενικό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(δένε).</w:t>
            </w:r>
          </w:p>
          <w:p w14:paraId="5988AAE7">
            <w:pPr>
              <w:pStyle w:val="9"/>
              <w:numPr>
                <w:ilvl w:val="1"/>
                <w:numId w:val="5"/>
              </w:numPr>
              <w:tabs>
                <w:tab w:val="left" w:pos="2808"/>
                <w:tab w:val="left" w:pos="2809"/>
              </w:tabs>
              <w:spacing w:before="0" w:after="0" w:line="305" w:lineRule="exact"/>
              <w:ind w:left="280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σχηματίζεται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ειδικές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ρηματικές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καταλήξεις:</w:t>
            </w:r>
          </w:p>
          <w:p w14:paraId="0128B3D4">
            <w:pPr>
              <w:pStyle w:val="9"/>
              <w:numPr>
                <w:ilvl w:val="0"/>
                <w:numId w:val="6"/>
              </w:numPr>
              <w:tabs>
                <w:tab w:val="left" w:pos="1066"/>
              </w:tabs>
              <w:spacing w:before="0" w:after="0" w:line="242" w:lineRule="auto"/>
              <w:ind w:left="827" w:right="538" w:firstLine="55"/>
              <w:jc w:val="left"/>
              <w:rPr>
                <w:sz w:val="24"/>
              </w:rPr>
            </w:pPr>
            <w:r>
              <w:rPr>
                <w:sz w:val="24"/>
              </w:rPr>
              <w:t>στο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θέμα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ενεστώτα,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π.χ.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γράφε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γράφετε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γεγονός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δηλώνει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ρήμα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παρουσιάζεται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συνοπτικά)</w:t>
            </w:r>
          </w:p>
          <w:p w14:paraId="7F385DAD">
            <w:pPr>
              <w:pStyle w:val="9"/>
              <w:numPr>
                <w:ilvl w:val="0"/>
                <w:numId w:val="6"/>
              </w:numPr>
              <w:tabs>
                <w:tab w:val="left" w:pos="1066"/>
              </w:tabs>
              <w:spacing w:before="0" w:after="0" w:line="240" w:lineRule="auto"/>
              <w:ind w:left="827" w:right="333" w:firstLine="0"/>
              <w:jc w:val="left"/>
              <w:rPr>
                <w:sz w:val="24"/>
              </w:rPr>
            </w:pPr>
            <w:r>
              <w:rPr>
                <w:sz w:val="24"/>
              </w:rPr>
              <w:t>στο θέμα του αορίστου, π.χ. γράψε / γράψτε / ντύσου / ντυθείτε. (το γεγονός που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δηλώνει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ρήμα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παρουσιάζεται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συνοπτικά)</w:t>
            </w:r>
          </w:p>
          <w:p w14:paraId="6295E460">
            <w:pPr>
              <w:pStyle w:val="9"/>
              <w:numPr>
                <w:ilvl w:val="0"/>
                <w:numId w:val="7"/>
              </w:numPr>
              <w:tabs>
                <w:tab w:val="left" w:pos="916"/>
                <w:tab w:val="left" w:pos="917"/>
              </w:tabs>
              <w:spacing w:before="0" w:after="0" w:line="240" w:lineRule="auto"/>
              <w:ind w:left="2945" w:right="197" w:hanging="2389"/>
              <w:jc w:val="left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δεν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έχει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τύπους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άρνηση.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Όταν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θέλουμε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δώσουμε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αρνητική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προσταγή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χρησιμοποιούμε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την υποτακτική,</w:t>
            </w:r>
          </w:p>
          <w:p w14:paraId="6E7BB349">
            <w:pPr>
              <w:pStyle w:val="9"/>
              <w:spacing w:line="293" w:lineRule="exact"/>
              <w:ind w:left="827"/>
              <w:rPr>
                <w:sz w:val="24"/>
              </w:rPr>
            </w:pPr>
            <w:r>
              <w:rPr>
                <w:sz w:val="24"/>
              </w:rPr>
              <w:t>π.χ.Τρέχα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γρήγορα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(προστακτική)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Μην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τρέχεις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γρήγορα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(υποτακτική).</w:t>
            </w:r>
          </w:p>
        </w:tc>
      </w:tr>
      <w:tr w14:paraId="2CBE3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232" w:type="dxa"/>
            <w:shd w:val="clear" w:color="auto" w:fill="A8D08D"/>
          </w:tcPr>
          <w:p w14:paraId="5618A88A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Φανερώνει</w:t>
            </w:r>
          </w:p>
        </w:tc>
        <w:tc>
          <w:tcPr>
            <w:tcW w:w="5222" w:type="dxa"/>
            <w:shd w:val="clear" w:color="auto" w:fill="A8D08D"/>
          </w:tcPr>
          <w:p w14:paraId="4FA71766"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παραδείγματα</w:t>
            </w:r>
          </w:p>
        </w:tc>
      </w:tr>
      <w:tr w14:paraId="58833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124CB46E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Προσταγή</w:t>
            </w:r>
          </w:p>
        </w:tc>
        <w:tc>
          <w:tcPr>
            <w:tcW w:w="5222" w:type="dxa"/>
          </w:tcPr>
          <w:p w14:paraId="676ACAFA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Αλλάξτε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αμέσως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θέσεις!</w:t>
            </w:r>
          </w:p>
        </w:tc>
      </w:tr>
      <w:tr w14:paraId="48E2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17141144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Απαγόρευση</w:t>
            </w:r>
          </w:p>
        </w:tc>
        <w:tc>
          <w:tcPr>
            <w:tcW w:w="5222" w:type="dxa"/>
          </w:tcPr>
          <w:p w14:paraId="7804A73F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ενοχλείτε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μαθήματος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</w:p>
        </w:tc>
      </w:tr>
      <w:tr w14:paraId="47CA8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1DB7CD60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Παράκληση</w:t>
            </w:r>
          </w:p>
        </w:tc>
        <w:tc>
          <w:tcPr>
            <w:tcW w:w="5222" w:type="dxa"/>
          </w:tcPr>
          <w:p w14:paraId="5D39936E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Μαρία,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βοήθησέ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καθάρισμα</w:t>
            </w:r>
          </w:p>
        </w:tc>
      </w:tr>
      <w:tr w14:paraId="710BC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32" w:type="dxa"/>
          </w:tcPr>
          <w:p w14:paraId="4D3DF8B1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Ευχή</w:t>
            </w:r>
          </w:p>
        </w:tc>
        <w:tc>
          <w:tcPr>
            <w:tcW w:w="5222" w:type="dxa"/>
          </w:tcPr>
          <w:p w14:paraId="0E68EE3C"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Πήγαινε,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παιδί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μου, στο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καλό</w:t>
            </w:r>
          </w:p>
        </w:tc>
      </w:tr>
      <w:tr w14:paraId="6829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2" w:type="dxa"/>
          </w:tcPr>
          <w:p w14:paraId="0C526152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5.Προτροπή</w:t>
            </w:r>
          </w:p>
        </w:tc>
        <w:tc>
          <w:tcPr>
            <w:tcW w:w="5222" w:type="dxa"/>
          </w:tcPr>
          <w:p w14:paraId="09198DD7"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Ανοίξτε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βιβλία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σας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σελίδα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14:paraId="70254164">
      <w:pPr>
        <w:pStyle w:val="5"/>
        <w:spacing w:before="9"/>
        <w:rPr>
          <w:b/>
          <w:sz w:val="20"/>
        </w:rPr>
      </w:pPr>
    </w:p>
    <w:p w14:paraId="77424E3F">
      <w:pPr>
        <w:spacing w:before="39"/>
        <w:ind w:left="840" w:right="0" w:firstLine="0"/>
        <w:jc w:val="left"/>
        <w:rPr>
          <w:b/>
          <w:sz w:val="30"/>
        </w:rPr>
      </w:pPr>
      <w:r>
        <w:rPr>
          <w:b/>
          <w:sz w:val="30"/>
        </w:rPr>
        <w:t>ΑΣΚΗΣΕΙΣ</w:t>
      </w:r>
    </w:p>
    <w:p w14:paraId="58BAD94E">
      <w:pPr>
        <w:pStyle w:val="5"/>
        <w:rPr>
          <w:b/>
        </w:rPr>
      </w:pPr>
    </w:p>
    <w:p w14:paraId="7F201DA1">
      <w:pPr>
        <w:pStyle w:val="2"/>
        <w:spacing w:before="1"/>
        <w:ind w:right="1079"/>
        <w:jc w:val="both"/>
      </w:pPr>
      <w:r>
        <w:t>α.Να γράψετε τι φανερώνει η προστακτική στις παρακάτω φράσεις με βάση τις</w:t>
      </w:r>
      <w:r>
        <w:rPr>
          <w:spacing w:val="1"/>
        </w:rPr>
        <w:t xml:space="preserve"> </w:t>
      </w:r>
      <w:r>
        <w:t>σημασίες</w:t>
      </w:r>
      <w:r>
        <w:rPr>
          <w:spacing w:val="1"/>
        </w:rPr>
        <w:t xml:space="preserve"> </w:t>
      </w:r>
      <w:r>
        <w:t>που δίνονται στο</w:t>
      </w:r>
      <w:r>
        <w:rPr>
          <w:spacing w:val="1"/>
        </w:rPr>
        <w:t xml:space="preserve"> </w:t>
      </w:r>
      <w:r>
        <w:t>πλαίσιο: (προτροπή,</w:t>
      </w:r>
      <w:r>
        <w:rPr>
          <w:spacing w:val="1"/>
        </w:rPr>
        <w:t xml:space="preserve"> </w:t>
      </w:r>
      <w:r>
        <w:t>αποτροπή, παράκληση,</w:t>
      </w:r>
      <w:r>
        <w:rPr>
          <w:spacing w:val="1"/>
        </w:rPr>
        <w:t xml:space="preserve"> </w:t>
      </w:r>
      <w:r>
        <w:t>ευχή,</w:t>
      </w:r>
      <w:r>
        <w:rPr>
          <w:spacing w:val="1"/>
        </w:rPr>
        <w:t xml:space="preserve"> </w:t>
      </w:r>
      <w:r>
        <w:t>απαγόρευση)</w:t>
      </w:r>
    </w:p>
    <w:p w14:paraId="67292A52">
      <w:pPr>
        <w:pStyle w:val="5"/>
        <w:spacing w:before="12"/>
        <w:rPr>
          <w:b/>
          <w:sz w:val="23"/>
        </w:rPr>
      </w:pPr>
    </w:p>
    <w:p w14:paraId="660231AD">
      <w:pPr>
        <w:pStyle w:val="8"/>
        <w:numPr>
          <w:ilvl w:val="0"/>
          <w:numId w:val="8"/>
        </w:numPr>
        <w:tabs>
          <w:tab w:val="left" w:pos="1385"/>
        </w:tabs>
        <w:spacing w:before="0" w:after="0" w:line="240" w:lineRule="auto"/>
        <w:ind w:left="1384" w:right="0" w:hanging="185"/>
        <w:jc w:val="left"/>
        <w:rPr>
          <w:b/>
          <w:sz w:val="22"/>
        </w:rPr>
      </w:pPr>
      <w:r>
        <w:rPr>
          <w:sz w:val="24"/>
        </w:rPr>
        <w:t>Εσύ</w:t>
      </w:r>
      <w:r>
        <w:rPr>
          <w:spacing w:val="-4"/>
          <w:sz w:val="24"/>
        </w:rPr>
        <w:t xml:space="preserve"> </w:t>
      </w:r>
      <w:r>
        <w:rPr>
          <w:sz w:val="24"/>
        </w:rPr>
        <w:t>κοίταξε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δουλειά</w:t>
      </w:r>
      <w:r>
        <w:rPr>
          <w:spacing w:val="-2"/>
          <w:sz w:val="24"/>
        </w:rPr>
        <w:t xml:space="preserve"> </w:t>
      </w:r>
      <w:r>
        <w:rPr>
          <w:sz w:val="24"/>
        </w:rPr>
        <w:t>σου</w:t>
      </w:r>
      <w:r>
        <w:rPr>
          <w:spacing w:val="-3"/>
          <w:sz w:val="24"/>
        </w:rPr>
        <w:t xml:space="preserve"> </w:t>
      </w:r>
      <w:r>
        <w:rPr>
          <w:sz w:val="24"/>
        </w:rPr>
        <w:t>μην</w:t>
      </w:r>
      <w:r>
        <w:rPr>
          <w:spacing w:val="-5"/>
          <w:sz w:val="24"/>
        </w:rPr>
        <w:t xml:space="preserve"> </w:t>
      </w:r>
      <w:r>
        <w:rPr>
          <w:sz w:val="24"/>
        </w:rPr>
        <w:t>τους</w:t>
      </w:r>
      <w:r>
        <w:rPr>
          <w:spacing w:val="-5"/>
          <w:sz w:val="24"/>
        </w:rPr>
        <w:t xml:space="preserve"> </w:t>
      </w:r>
      <w:r>
        <w:rPr>
          <w:sz w:val="24"/>
        </w:rPr>
        <w:t>ακούς.</w:t>
      </w:r>
      <w:r>
        <w:rPr>
          <w:spacing w:val="1"/>
          <w:sz w:val="24"/>
        </w:rPr>
        <w:t xml:space="preserve"> </w:t>
      </w:r>
    </w:p>
    <w:p w14:paraId="6F6137B4">
      <w:pPr>
        <w:pStyle w:val="8"/>
        <w:numPr>
          <w:ilvl w:val="0"/>
          <w:numId w:val="8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b/>
          <w:sz w:val="24"/>
        </w:rPr>
      </w:pPr>
      <w:r>
        <w:rPr>
          <w:sz w:val="24"/>
        </w:rPr>
        <w:t>Μη</w:t>
      </w:r>
      <w:r>
        <w:rPr>
          <w:spacing w:val="-5"/>
          <w:sz w:val="24"/>
        </w:rPr>
        <w:t xml:space="preserve"> </w:t>
      </w:r>
      <w:r>
        <w:rPr>
          <w:sz w:val="24"/>
        </w:rPr>
        <w:t>γράφετε</w:t>
      </w:r>
      <w:r>
        <w:rPr>
          <w:spacing w:val="-2"/>
          <w:sz w:val="24"/>
        </w:rPr>
        <w:t xml:space="preserve"> </w:t>
      </w:r>
      <w:r>
        <w:rPr>
          <w:sz w:val="24"/>
        </w:rPr>
        <w:t>στους</w:t>
      </w:r>
      <w:r>
        <w:rPr>
          <w:spacing w:val="-3"/>
          <w:sz w:val="24"/>
        </w:rPr>
        <w:t xml:space="preserve"> </w:t>
      </w:r>
      <w:r>
        <w:rPr>
          <w:sz w:val="24"/>
        </w:rPr>
        <w:t>τοίχους.</w:t>
      </w:r>
      <w:r>
        <w:rPr>
          <w:spacing w:val="-2"/>
          <w:sz w:val="24"/>
        </w:rPr>
        <w:t xml:space="preserve"> </w:t>
      </w:r>
    </w:p>
    <w:p w14:paraId="48EA5A55">
      <w:pPr>
        <w:pStyle w:val="8"/>
        <w:numPr>
          <w:ilvl w:val="0"/>
          <w:numId w:val="8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b/>
          <w:sz w:val="24"/>
        </w:rPr>
      </w:pP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τηλεφώνησε</w:t>
      </w:r>
      <w:r>
        <w:rPr>
          <w:spacing w:val="-4"/>
          <w:sz w:val="24"/>
        </w:rPr>
        <w:t xml:space="preserve"> </w:t>
      </w:r>
      <w:r>
        <w:rPr>
          <w:sz w:val="24"/>
        </w:rPr>
        <w:t>του,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δούμε</w:t>
      </w:r>
      <w:r>
        <w:rPr>
          <w:spacing w:val="-2"/>
          <w:sz w:val="24"/>
        </w:rPr>
        <w:t xml:space="preserve"> </w:t>
      </w:r>
      <w:r>
        <w:rPr>
          <w:sz w:val="24"/>
        </w:rPr>
        <w:t>τι</w:t>
      </w:r>
      <w:r>
        <w:rPr>
          <w:spacing w:val="-3"/>
          <w:sz w:val="24"/>
        </w:rPr>
        <w:t xml:space="preserve"> </w:t>
      </w:r>
      <w:r>
        <w:rPr>
          <w:sz w:val="24"/>
        </w:rPr>
        <w:t>έπαθε.</w:t>
      </w:r>
      <w:r>
        <w:rPr>
          <w:spacing w:val="1"/>
          <w:sz w:val="24"/>
        </w:rPr>
        <w:t xml:space="preserve"> </w:t>
      </w:r>
    </w:p>
    <w:p w14:paraId="59CB9970">
      <w:pPr>
        <w:pStyle w:val="8"/>
        <w:numPr>
          <w:ilvl w:val="0"/>
          <w:numId w:val="8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b/>
          <w:sz w:val="24"/>
        </w:rPr>
      </w:pPr>
      <w:r>
        <w:rPr>
          <w:sz w:val="24"/>
        </w:rPr>
        <w:t>Σώσε</w:t>
      </w:r>
      <w:r>
        <w:rPr>
          <w:spacing w:val="-2"/>
          <w:sz w:val="24"/>
        </w:rPr>
        <w:t xml:space="preserve"> </w:t>
      </w:r>
      <w:r>
        <w:rPr>
          <w:sz w:val="24"/>
        </w:rPr>
        <w:t>με,</w:t>
      </w:r>
      <w:r>
        <w:rPr>
          <w:spacing w:val="-2"/>
          <w:sz w:val="24"/>
        </w:rPr>
        <w:t xml:space="preserve"> </w:t>
      </w:r>
      <w:r>
        <w:rPr>
          <w:sz w:val="24"/>
        </w:rPr>
        <w:t>Θεέ</w:t>
      </w:r>
      <w:r>
        <w:rPr>
          <w:spacing w:val="-2"/>
          <w:sz w:val="24"/>
        </w:rPr>
        <w:t xml:space="preserve"> </w:t>
      </w:r>
      <w:r>
        <w:rPr>
          <w:sz w:val="24"/>
        </w:rPr>
        <w:t>μου,</w:t>
      </w:r>
      <w:r>
        <w:rPr>
          <w:spacing w:val="-4"/>
          <w:sz w:val="24"/>
        </w:rPr>
        <w:t xml:space="preserve"> </w:t>
      </w:r>
      <w:r>
        <w:rPr>
          <w:sz w:val="24"/>
        </w:rPr>
        <w:t>απ΄</w:t>
      </w:r>
      <w:r>
        <w:rPr>
          <w:spacing w:val="-4"/>
          <w:sz w:val="24"/>
        </w:rPr>
        <w:t xml:space="preserve"> </w:t>
      </w:r>
      <w:r>
        <w:rPr>
          <w:sz w:val="24"/>
        </w:rPr>
        <w:t>αυτό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κακό.</w:t>
      </w:r>
      <w:r>
        <w:rPr>
          <w:spacing w:val="2"/>
          <w:sz w:val="24"/>
        </w:rPr>
        <w:t xml:space="preserve"> </w:t>
      </w:r>
    </w:p>
    <w:p w14:paraId="12A4E3CA">
      <w:pPr>
        <w:pStyle w:val="8"/>
        <w:numPr>
          <w:ilvl w:val="0"/>
          <w:numId w:val="8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b/>
          <w:sz w:val="24"/>
        </w:rPr>
      </w:pPr>
      <w:r>
        <w:rPr>
          <w:sz w:val="24"/>
        </w:rPr>
        <w:t>Σύρε,</w:t>
      </w:r>
      <w:r>
        <w:rPr>
          <w:spacing w:val="-2"/>
          <w:sz w:val="24"/>
        </w:rPr>
        <w:t xml:space="preserve"> </w:t>
      </w:r>
      <w:r>
        <w:rPr>
          <w:sz w:val="24"/>
        </w:rPr>
        <w:t>παιδί</w:t>
      </w:r>
      <w:r>
        <w:rPr>
          <w:spacing w:val="-3"/>
          <w:sz w:val="24"/>
        </w:rPr>
        <w:t xml:space="preserve"> </w:t>
      </w:r>
      <w:r>
        <w:rPr>
          <w:sz w:val="24"/>
        </w:rPr>
        <w:t>μου,</w:t>
      </w:r>
      <w:r>
        <w:rPr>
          <w:spacing w:val="-1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καλό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σύρε</w:t>
      </w:r>
      <w:r>
        <w:rPr>
          <w:spacing w:val="-1"/>
          <w:sz w:val="24"/>
        </w:rPr>
        <w:t xml:space="preserve"> </w:t>
      </w:r>
      <w:r>
        <w:rPr>
          <w:sz w:val="24"/>
        </w:rPr>
        <w:t>στην</w:t>
      </w:r>
      <w:r>
        <w:rPr>
          <w:spacing w:val="-1"/>
          <w:sz w:val="24"/>
        </w:rPr>
        <w:t xml:space="preserve"> </w:t>
      </w:r>
      <w:r>
        <w:rPr>
          <w:sz w:val="24"/>
        </w:rPr>
        <w:t>ευχή</w:t>
      </w:r>
      <w:r>
        <w:rPr>
          <w:spacing w:val="-1"/>
          <w:sz w:val="24"/>
        </w:rPr>
        <w:t xml:space="preserve"> </w:t>
      </w:r>
      <w:r>
        <w:rPr>
          <w:sz w:val="24"/>
        </w:rPr>
        <w:t>μου!</w:t>
      </w:r>
      <w:r>
        <w:rPr>
          <w:spacing w:val="3"/>
          <w:sz w:val="24"/>
        </w:rPr>
        <w:t xml:space="preserve"> </w:t>
      </w:r>
    </w:p>
    <w:p w14:paraId="7DEAC32B">
      <w:pPr>
        <w:pStyle w:val="8"/>
        <w:numPr>
          <w:ilvl w:val="0"/>
          <w:numId w:val="8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b/>
          <w:sz w:val="24"/>
        </w:rPr>
      </w:pPr>
      <w:r>
        <w:rPr>
          <w:sz w:val="24"/>
        </w:rPr>
        <w:t>Κάνε</w:t>
      </w:r>
      <w:r>
        <w:rPr>
          <w:spacing w:val="-3"/>
          <w:sz w:val="24"/>
        </w:rPr>
        <w:t xml:space="preserve"> </w:t>
      </w:r>
      <w:r>
        <w:rPr>
          <w:sz w:val="24"/>
        </w:rPr>
        <w:t>το καλό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ρίξ΄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στο γυαλό </w:t>
      </w:r>
    </w:p>
    <w:p w14:paraId="2D6E25E4">
      <w:pPr>
        <w:pStyle w:val="5"/>
        <w:rPr>
          <w:b/>
          <w:sz w:val="20"/>
        </w:rPr>
      </w:pPr>
    </w:p>
    <w:p w14:paraId="5E9E365A">
      <w:pPr>
        <w:pStyle w:val="5"/>
        <w:rPr>
          <w:b/>
          <w:sz w:val="20"/>
        </w:rPr>
      </w:pPr>
    </w:p>
    <w:p w14:paraId="64BB2644">
      <w:pPr>
        <w:pStyle w:val="5"/>
        <w:rPr>
          <w:b/>
          <w:sz w:val="27"/>
        </w:rPr>
      </w:pPr>
      <w:r>
        <w:pict>
          <v:shape id="_x0000_s1039" o:spid="_x0000_s1039" o:spt="202" type="#_x0000_t202" style="position:absolute;left:0pt;margin-left:88.55pt;margin-top:17.65pt;height:13.45pt;width:418.3pt;mso-position-horizontal-relative:page;mso-wrap-distance-bottom:0pt;mso-wrap-distance-top:0pt;z-index:-251651072;mso-width-relative:page;mso-height-relative:page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68BE1825">
                  <w:pPr>
                    <w:tabs>
                      <w:tab w:val="right" w:pos="8338"/>
                    </w:tabs>
                    <w:spacing w:before="0" w:line="268" w:lineRule="exact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Επαναληπτικές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Ασκήσεις,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Μάρτιος/Απρίλιος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2020</w:t>
                  </w:r>
                  <w:r>
                    <w:rPr>
                      <w:rFonts w:ascii="Times New Roman" w:hAnsi="Times New Roman"/>
                      <w:sz w:val="22"/>
                    </w:rPr>
                    <w:tab/>
                  </w:r>
                  <w:r>
                    <w:rPr>
                      <w:sz w:val="22"/>
                    </w:rPr>
                    <w:t>3</w:t>
                  </w:r>
                </w:p>
              </w:txbxContent>
            </v:textbox>
            <w10:wrap type="topAndBottom"/>
          </v:shape>
        </w:pict>
      </w:r>
    </w:p>
    <w:p w14:paraId="132A8862">
      <w:pPr>
        <w:spacing w:after="0"/>
        <w:rPr>
          <w:sz w:val="27"/>
        </w:rPr>
        <w:sectPr>
          <w:pgSz w:w="11910" w:h="16840"/>
          <w:pgMar w:top="700" w:right="720" w:bottom="280" w:left="960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p w14:paraId="2ABF40A7">
      <w:pPr>
        <w:pStyle w:val="5"/>
        <w:ind w:left="811"/>
        <w:rPr>
          <w:sz w:val="20"/>
        </w:rPr>
      </w:pPr>
      <w:r>
        <w:rPr>
          <w:sz w:val="20"/>
        </w:rPr>
        <w:pict>
          <v:shape id="_x0000_s1040" o:spid="_x0000_s1040" o:spt="202" type="#_x0000_t202" style="height:13.45pt;width:418.3pt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1846B0D7">
                  <w:pPr>
                    <w:tabs>
                      <w:tab w:val="left" w:pos="5933"/>
                    </w:tabs>
                    <w:spacing w:before="0" w:line="268" w:lineRule="exact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Γυμνάσιο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Α’</w:t>
                  </w:r>
                  <w:r>
                    <w:rPr>
                      <w:spacing w:val="-1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Αγίου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Θεοδώρου Πάφου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>Σχολική</w:t>
                  </w:r>
                  <w:r>
                    <w:rPr>
                      <w:spacing w:val="-4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Χρονιά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2019-2020</w:t>
                  </w:r>
                </w:p>
              </w:txbxContent>
            </v:textbox>
            <w10:wrap type="none"/>
            <w10:anchorlock/>
          </v:shape>
        </w:pict>
      </w:r>
    </w:p>
    <w:p w14:paraId="47866279">
      <w:pPr>
        <w:pStyle w:val="5"/>
        <w:rPr>
          <w:b/>
          <w:sz w:val="20"/>
        </w:rPr>
      </w:pPr>
    </w:p>
    <w:p w14:paraId="3FFF7355">
      <w:pPr>
        <w:pStyle w:val="2"/>
        <w:spacing w:before="204"/>
      </w:pPr>
      <w:r>
        <w:t>β.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αναγνωρίσετε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έγκλιση</w:t>
      </w:r>
      <w:r>
        <w:rPr>
          <w:spacing w:val="-4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υπογραμμισμένων</w:t>
      </w:r>
      <w:r>
        <w:rPr>
          <w:spacing w:val="-2"/>
        </w:rPr>
        <w:t xml:space="preserve"> </w:t>
      </w:r>
      <w:r>
        <w:t>ρημάτων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</w:p>
    <w:p w14:paraId="1F57B5D4">
      <w:pPr>
        <w:spacing w:before="1" w:line="240" w:lineRule="auto"/>
        <w:ind w:left="840" w:right="1482" w:firstLine="0"/>
        <w:jc w:val="left"/>
        <w:rPr>
          <w:b/>
          <w:sz w:val="24"/>
        </w:rPr>
      </w:pPr>
      <w:r>
        <w:rPr>
          <w:b/>
          <w:sz w:val="24"/>
        </w:rPr>
        <w:t>σημειώσετε τι εκφράζει, σύμφωνα με το παράδειγμα (το πραγματικό, πιθανό,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δυνατό, ευχή, απορία, παραχώρηση, προσταγή, προτροπή-αποτροπή,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παράκληση, ενδεχόμενο,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επιθυμία).</w:t>
      </w:r>
    </w:p>
    <w:p w14:paraId="3CC89461">
      <w:pPr>
        <w:pStyle w:val="5"/>
        <w:spacing w:before="1"/>
        <w:rPr>
          <w:b/>
          <w:sz w:val="16"/>
        </w:rPr>
      </w:pPr>
    </w:p>
    <w:tbl>
      <w:tblPr>
        <w:tblStyle w:val="4"/>
        <w:tblW w:w="0" w:type="auto"/>
        <w:tblInd w:w="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3"/>
        <w:gridCol w:w="1709"/>
        <w:gridCol w:w="1620"/>
      </w:tblGrid>
      <w:tr w14:paraId="21F0C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192C9AF8">
            <w:pPr>
              <w:pStyle w:val="9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φύγουμε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γρήγορα!</w:t>
            </w:r>
          </w:p>
        </w:tc>
        <w:tc>
          <w:tcPr>
            <w:tcW w:w="1709" w:type="dxa"/>
          </w:tcPr>
          <w:p w14:paraId="7979FC07">
            <w:pPr>
              <w:pStyle w:val="9"/>
              <w:spacing w:line="292" w:lineRule="exact"/>
              <w:ind w:left="160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F7B707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354F3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63" w:type="dxa"/>
          </w:tcPr>
          <w:p w14:paraId="4398508B">
            <w:pPr>
              <w:pStyle w:val="9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Κάνει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ζέστη σήμερα</w:t>
            </w:r>
          </w:p>
        </w:tc>
        <w:tc>
          <w:tcPr>
            <w:tcW w:w="1709" w:type="dxa"/>
          </w:tcPr>
          <w:p w14:paraId="45BF9B52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054F8F">
            <w:pPr>
              <w:pStyle w:val="9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14:paraId="64F21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1CDF9F43">
            <w:pPr>
              <w:pStyle w:val="9"/>
              <w:tabs>
                <w:tab w:val="left" w:pos="827"/>
              </w:tabs>
              <w:spacing w:line="292" w:lineRule="exact"/>
              <w:ind w:left="364" w:right="-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πέρασε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σπίτι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σου,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αλλά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δε θα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σε βρήκε</w:t>
            </w:r>
          </w:p>
        </w:tc>
        <w:tc>
          <w:tcPr>
            <w:tcW w:w="1709" w:type="dxa"/>
          </w:tcPr>
          <w:p w14:paraId="4BAC2B69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DA3D4AE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2C137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211BD679">
            <w:pPr>
              <w:pStyle w:val="9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έδινα</w:t>
            </w:r>
            <w:r>
              <w:rPr>
                <w:sz w:val="24"/>
              </w:rPr>
              <w:t xml:space="preserve"> τα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πάντα,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πετύχω</w:t>
            </w:r>
          </w:p>
        </w:tc>
        <w:tc>
          <w:tcPr>
            <w:tcW w:w="1709" w:type="dxa"/>
          </w:tcPr>
          <w:p w14:paraId="26BC5FC5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7216AD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6D489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7F0EECAE">
            <w:pPr>
              <w:pStyle w:val="9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Δεν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έρχεσαι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αύριο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μαζί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δουλειά;</w:t>
            </w:r>
          </w:p>
        </w:tc>
        <w:tc>
          <w:tcPr>
            <w:tcW w:w="1709" w:type="dxa"/>
          </w:tcPr>
          <w:p w14:paraId="595882F6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BC83114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6EA9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63" w:type="dxa"/>
          </w:tcPr>
          <w:p w14:paraId="58EBA200">
            <w:pPr>
              <w:pStyle w:val="9"/>
              <w:tabs>
                <w:tab w:val="left" w:pos="827"/>
              </w:tabs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είμαστε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καλά</w:t>
            </w:r>
          </w:p>
        </w:tc>
        <w:tc>
          <w:tcPr>
            <w:tcW w:w="1709" w:type="dxa"/>
          </w:tcPr>
          <w:p w14:paraId="46611EB8">
            <w:pPr>
              <w:pStyle w:val="9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29AB256">
            <w:pPr>
              <w:pStyle w:val="9"/>
              <w:spacing w:before="1"/>
              <w:ind w:left="108"/>
              <w:rPr>
                <w:b/>
                <w:sz w:val="24"/>
              </w:rPr>
            </w:pPr>
          </w:p>
        </w:tc>
      </w:tr>
      <w:tr w14:paraId="2458E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28D73710">
            <w:pPr>
              <w:pStyle w:val="9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Αν διαβάσω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θα περάσω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στη σχολή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θέλω.</w:t>
            </w:r>
          </w:p>
        </w:tc>
        <w:tc>
          <w:tcPr>
            <w:tcW w:w="1709" w:type="dxa"/>
          </w:tcPr>
          <w:p w14:paraId="41D78099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80E4CC7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29D11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7624D92C">
            <w:pPr>
              <w:pStyle w:val="9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έρθει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αυτός,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αφού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 θέλει.</w:t>
            </w:r>
          </w:p>
        </w:tc>
        <w:tc>
          <w:tcPr>
            <w:tcW w:w="1709" w:type="dxa"/>
          </w:tcPr>
          <w:p w14:paraId="318CAF62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BC142F3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04451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7DBE0394">
            <w:pPr>
              <w:pStyle w:val="9"/>
              <w:tabs>
                <w:tab w:val="left" w:pos="827"/>
              </w:tabs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έχει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Παναγιά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κοντά του!</w:t>
            </w:r>
          </w:p>
        </w:tc>
        <w:tc>
          <w:tcPr>
            <w:tcW w:w="1709" w:type="dxa"/>
          </w:tcPr>
          <w:p w14:paraId="1B6F4E78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FCD65EC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7BCCA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63" w:type="dxa"/>
          </w:tcPr>
          <w:p w14:paraId="02D816F4">
            <w:pPr>
              <w:pStyle w:val="9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σπίτι </w:t>
            </w:r>
            <w:r>
              <w:rPr>
                <w:sz w:val="24"/>
                <w:u w:val="single"/>
              </w:rPr>
              <w:t>να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δεις</w:t>
            </w:r>
            <w:r>
              <w:rPr>
                <w:sz w:val="24"/>
              </w:rPr>
              <w:t xml:space="preserve"> καβγάς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έγινε!</w:t>
            </w:r>
          </w:p>
        </w:tc>
        <w:tc>
          <w:tcPr>
            <w:tcW w:w="1709" w:type="dxa"/>
          </w:tcPr>
          <w:p w14:paraId="3704CB4A">
            <w:pPr>
              <w:pStyle w:val="9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CFEA7A">
            <w:pPr>
              <w:pStyle w:val="9"/>
              <w:spacing w:before="1"/>
              <w:rPr>
                <w:b/>
                <w:sz w:val="24"/>
              </w:rPr>
            </w:pPr>
          </w:p>
        </w:tc>
      </w:tr>
      <w:tr w14:paraId="63DA5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0F25D47A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Να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πέτυχα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άραγε στις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εξετάσεις;</w:t>
            </w:r>
          </w:p>
        </w:tc>
        <w:tc>
          <w:tcPr>
            <w:tcW w:w="1709" w:type="dxa"/>
          </w:tcPr>
          <w:p w14:paraId="3EBF2163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6CC26A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57BE5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2D7136DB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Μην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ξανάρθεις</w:t>
            </w:r>
            <w:r>
              <w:rPr>
                <w:sz w:val="24"/>
              </w:rPr>
              <w:t xml:space="preserve"> σπίτι!</w:t>
            </w:r>
          </w:p>
        </w:tc>
        <w:tc>
          <w:tcPr>
            <w:tcW w:w="1709" w:type="dxa"/>
          </w:tcPr>
          <w:p w14:paraId="0C876207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5245833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77AF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63" w:type="dxa"/>
          </w:tcPr>
          <w:p w14:paraId="481CE519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Φύγε</w:t>
            </w:r>
            <w:r>
              <w:rPr>
                <w:sz w:val="24"/>
              </w:rPr>
              <w:t>!</w:t>
            </w:r>
          </w:p>
        </w:tc>
        <w:tc>
          <w:tcPr>
            <w:tcW w:w="1709" w:type="dxa"/>
          </w:tcPr>
          <w:p w14:paraId="6FDC6181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76673D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20DED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168D69F4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Φύγε</w:t>
            </w:r>
            <w:r>
              <w:rPr>
                <w:sz w:val="24"/>
              </w:rPr>
              <w:t xml:space="preserve"> λίγο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εσύ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ξεκουραστείς.</w:t>
            </w:r>
          </w:p>
        </w:tc>
        <w:tc>
          <w:tcPr>
            <w:tcW w:w="1709" w:type="dxa"/>
          </w:tcPr>
          <w:p w14:paraId="03E2B296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0CABB0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38BC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763" w:type="dxa"/>
          </w:tcPr>
          <w:p w14:paraId="529DE7EB">
            <w:pPr>
              <w:pStyle w:val="9"/>
              <w:spacing w:line="293" w:lineRule="exact"/>
              <w:ind w:left="36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Φύγε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παρακαλώ.</w:t>
            </w:r>
          </w:p>
        </w:tc>
        <w:tc>
          <w:tcPr>
            <w:tcW w:w="1709" w:type="dxa"/>
          </w:tcPr>
          <w:p w14:paraId="095B9E39">
            <w:pPr>
              <w:pStyle w:val="9"/>
              <w:spacing w:line="293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4DE297E">
            <w:pPr>
              <w:pStyle w:val="9"/>
              <w:spacing w:line="293" w:lineRule="exact"/>
              <w:rPr>
                <w:b/>
                <w:sz w:val="24"/>
              </w:rPr>
            </w:pPr>
          </w:p>
        </w:tc>
      </w:tr>
      <w:tr w14:paraId="5B980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7607D4AF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Φύγε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εάν θέλεις.</w:t>
            </w:r>
          </w:p>
        </w:tc>
        <w:tc>
          <w:tcPr>
            <w:tcW w:w="1709" w:type="dxa"/>
          </w:tcPr>
          <w:p w14:paraId="25BD29C7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74A4F86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30B4A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63" w:type="dxa"/>
          </w:tcPr>
          <w:p w14:paraId="76F7EADD">
            <w:pPr>
              <w:pStyle w:val="9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Πήγαινε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παιδί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μου,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καλό!</w:t>
            </w:r>
          </w:p>
        </w:tc>
        <w:tc>
          <w:tcPr>
            <w:tcW w:w="1709" w:type="dxa"/>
          </w:tcPr>
          <w:p w14:paraId="5EB77833">
            <w:pPr>
              <w:pStyle w:val="9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C36373">
            <w:pPr>
              <w:pStyle w:val="9"/>
              <w:spacing w:before="1"/>
              <w:ind w:left="108"/>
              <w:rPr>
                <w:b/>
                <w:sz w:val="24"/>
              </w:rPr>
            </w:pPr>
          </w:p>
        </w:tc>
      </w:tr>
      <w:tr w14:paraId="78F80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3A03E127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νερό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θάλασσας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δεν πίνεται</w:t>
            </w:r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14:paraId="07F62A15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AFFD018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7F9F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03598D6D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παίζει</w:t>
            </w:r>
            <w:r>
              <w:rPr>
                <w:sz w:val="24"/>
              </w:rPr>
              <w:t xml:space="preserve"> στην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αυλή.</w:t>
            </w:r>
          </w:p>
        </w:tc>
        <w:tc>
          <w:tcPr>
            <w:tcW w:w="1709" w:type="dxa"/>
          </w:tcPr>
          <w:p w14:paraId="4405B46C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6F1057E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4D506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4EC8FBD1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Δε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θέλει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ακολουθήσει· </w:t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κουράστηκε</w:t>
            </w:r>
          </w:p>
        </w:tc>
        <w:tc>
          <w:tcPr>
            <w:tcW w:w="1709" w:type="dxa"/>
          </w:tcPr>
          <w:p w14:paraId="618DA12F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AC80F1">
            <w:pPr>
              <w:pStyle w:val="9"/>
              <w:spacing w:line="292" w:lineRule="exact"/>
              <w:rPr>
                <w:b/>
                <w:sz w:val="24"/>
              </w:rPr>
            </w:pPr>
          </w:p>
        </w:tc>
      </w:tr>
      <w:tr w14:paraId="056A4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63" w:type="dxa"/>
          </w:tcPr>
          <w:p w14:paraId="4F6D673C">
            <w:pPr>
              <w:pStyle w:val="9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Δεν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έρχεσαι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αύριο μαζί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στη δουλειά;</w:t>
            </w:r>
          </w:p>
        </w:tc>
        <w:tc>
          <w:tcPr>
            <w:tcW w:w="1709" w:type="dxa"/>
          </w:tcPr>
          <w:p w14:paraId="1A917CF9">
            <w:pPr>
              <w:pStyle w:val="9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8600E2">
            <w:pPr>
              <w:pStyle w:val="9"/>
              <w:spacing w:before="1"/>
              <w:ind w:left="108"/>
              <w:rPr>
                <w:b/>
                <w:sz w:val="24"/>
              </w:rPr>
            </w:pPr>
          </w:p>
        </w:tc>
      </w:tr>
      <w:tr w14:paraId="7F139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284031A7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Αν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βρω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λίγο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χρόνο,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θα ζωγραφίσω.</w:t>
            </w:r>
          </w:p>
        </w:tc>
        <w:tc>
          <w:tcPr>
            <w:tcW w:w="1709" w:type="dxa"/>
          </w:tcPr>
          <w:p w14:paraId="2DD16B71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F41A4C7">
            <w:pPr>
              <w:pStyle w:val="9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14:paraId="31EA7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763" w:type="dxa"/>
          </w:tcPr>
          <w:p w14:paraId="6BBC704E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γίνω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πρώτα καλά,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ύστερα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βλέπουμε.</w:t>
            </w:r>
          </w:p>
        </w:tc>
        <w:tc>
          <w:tcPr>
            <w:tcW w:w="1709" w:type="dxa"/>
          </w:tcPr>
          <w:p w14:paraId="0C3C98E4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F73E5F">
            <w:pPr>
              <w:pStyle w:val="9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14:paraId="49941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63" w:type="dxa"/>
          </w:tcPr>
          <w:p w14:paraId="59F0ED67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Να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ξαναμιλήσεις</w:t>
            </w:r>
            <w:r>
              <w:rPr>
                <w:sz w:val="24"/>
              </w:rPr>
              <w:t>.</w:t>
            </w:r>
          </w:p>
        </w:tc>
        <w:tc>
          <w:tcPr>
            <w:tcW w:w="1709" w:type="dxa"/>
          </w:tcPr>
          <w:p w14:paraId="471834F5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382F3CE">
            <w:pPr>
              <w:pStyle w:val="9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14:paraId="5036E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182EF7C1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Λυπήσου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Θεέ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μου.</w:t>
            </w:r>
          </w:p>
        </w:tc>
        <w:tc>
          <w:tcPr>
            <w:tcW w:w="1709" w:type="dxa"/>
          </w:tcPr>
          <w:p w14:paraId="7A61D0E2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1066415">
            <w:pPr>
              <w:pStyle w:val="9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14:paraId="2E86C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63" w:type="dxa"/>
          </w:tcPr>
          <w:p w14:paraId="5CAC12C2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Προσκύνα</w:t>
            </w:r>
            <w:r>
              <w:rPr>
                <w:sz w:val="24"/>
              </w:rPr>
              <w:t xml:space="preserve"> τον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πασά.</w:t>
            </w:r>
          </w:p>
        </w:tc>
        <w:tc>
          <w:tcPr>
            <w:tcW w:w="1709" w:type="dxa"/>
          </w:tcPr>
          <w:p w14:paraId="4A582D53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8669102">
            <w:pPr>
              <w:pStyle w:val="9"/>
              <w:spacing w:line="292" w:lineRule="exact"/>
              <w:ind w:left="108"/>
              <w:rPr>
                <w:b/>
                <w:sz w:val="24"/>
              </w:rPr>
            </w:pPr>
          </w:p>
        </w:tc>
      </w:tr>
      <w:tr w14:paraId="30B5D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763" w:type="dxa"/>
          </w:tcPr>
          <w:p w14:paraId="0957D0A9">
            <w:pPr>
              <w:pStyle w:val="9"/>
              <w:spacing w:line="292" w:lineRule="exact"/>
              <w:ind w:left="364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Ανοίξτε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παράθυρα.</w:t>
            </w:r>
          </w:p>
        </w:tc>
        <w:tc>
          <w:tcPr>
            <w:tcW w:w="1709" w:type="dxa"/>
          </w:tcPr>
          <w:p w14:paraId="07F6F125">
            <w:pPr>
              <w:pStyle w:val="9"/>
              <w:spacing w:line="292" w:lineRule="exact"/>
              <w:ind w:left="105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D55A145">
            <w:pPr>
              <w:pStyle w:val="9"/>
              <w:spacing w:line="292" w:lineRule="exact"/>
              <w:ind w:left="108"/>
              <w:rPr>
                <w:b/>
                <w:sz w:val="24"/>
              </w:rPr>
            </w:pPr>
          </w:p>
        </w:tc>
      </w:tr>
    </w:tbl>
    <w:p w14:paraId="50EE6AA8">
      <w:pPr>
        <w:pStyle w:val="5"/>
        <w:rPr>
          <w:b/>
          <w:sz w:val="20"/>
        </w:rPr>
      </w:pPr>
    </w:p>
    <w:p w14:paraId="4842213C">
      <w:pPr>
        <w:pStyle w:val="5"/>
        <w:spacing w:before="2"/>
        <w:rPr>
          <w:b/>
          <w:sz w:val="28"/>
        </w:rPr>
      </w:pPr>
      <w:r>
        <w:pict>
          <v:shape id="_x0000_s1041" o:spid="_x0000_s1041" o:spt="202" type="#_x0000_t202" style="position:absolute;left:0pt;margin-left:88.55pt;margin-top:18.35pt;height:13.45pt;width:418.3pt;mso-position-horizontal-relative:page;mso-wrap-distance-bottom:0pt;mso-wrap-distance-top:0pt;z-index:-251650048;mso-width-relative:page;mso-height-relative:page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5870AE1E">
                  <w:pPr>
                    <w:tabs>
                      <w:tab w:val="right" w:pos="8338"/>
                    </w:tabs>
                    <w:spacing w:before="0" w:line="268" w:lineRule="exact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Επαναληπτικές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Ασκήσεις,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Μάρτιος/Απρίλιος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2020</w:t>
                  </w:r>
                  <w:r>
                    <w:rPr>
                      <w:rFonts w:ascii="Times New Roman" w:hAnsi="Times New Roman"/>
                      <w:sz w:val="22"/>
                    </w:rPr>
                    <w:tab/>
                  </w:r>
                  <w:r>
                    <w:rPr>
                      <w:sz w:val="22"/>
                    </w:rPr>
                    <w:t>4</w:t>
                  </w:r>
                </w:p>
              </w:txbxContent>
            </v:textbox>
            <w10:wrap type="topAndBottom"/>
          </v:shape>
        </w:pict>
      </w:r>
    </w:p>
    <w:p w14:paraId="707BA6CD">
      <w:pPr>
        <w:spacing w:after="0"/>
        <w:rPr>
          <w:sz w:val="28"/>
        </w:rPr>
        <w:sectPr>
          <w:pgSz w:w="11910" w:h="16840"/>
          <w:pgMar w:top="700" w:right="720" w:bottom="280" w:left="960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p w14:paraId="06E55912">
      <w:pPr>
        <w:pStyle w:val="5"/>
        <w:ind w:left="811"/>
        <w:rPr>
          <w:sz w:val="20"/>
        </w:rPr>
      </w:pPr>
      <w:r>
        <w:rPr>
          <w:sz w:val="20"/>
        </w:rPr>
        <w:pict>
          <v:shape id="_x0000_s1042" o:spid="_x0000_s1042" o:spt="202" type="#_x0000_t202" style="height:13.45pt;width:418.3pt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026D612C">
                  <w:pPr>
                    <w:tabs>
                      <w:tab w:val="left" w:pos="5933"/>
                    </w:tabs>
                    <w:spacing w:before="0" w:line="268" w:lineRule="exact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Γυμνάσιο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Α’</w:t>
                  </w:r>
                  <w:r>
                    <w:rPr>
                      <w:spacing w:val="-1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Αγίου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Θεοδώρου Πάφου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>Σχολική</w:t>
                  </w:r>
                  <w:r>
                    <w:rPr>
                      <w:spacing w:val="-4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Χρονιά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2019-2020</w:t>
                  </w:r>
                </w:p>
              </w:txbxContent>
            </v:textbox>
            <w10:wrap type="none"/>
            <w10:anchorlock/>
          </v:shape>
        </w:pict>
      </w:r>
    </w:p>
    <w:p w14:paraId="7ECE9DC9">
      <w:pPr>
        <w:pStyle w:val="5"/>
        <w:spacing w:before="7"/>
        <w:rPr>
          <w:b/>
          <w:sz w:val="16"/>
        </w:rPr>
      </w:pPr>
    </w:p>
    <w:p w14:paraId="7C07C71F">
      <w:pPr>
        <w:pStyle w:val="2"/>
        <w:spacing w:before="52"/>
        <w:ind w:right="2172"/>
      </w:pPr>
      <w:r>
        <w:t>β. Να αντιστοιχίσετε με τον κατάλληλο χαρακτηρισμό την έγκλιση κάθε</w:t>
      </w:r>
      <w:r>
        <w:rPr>
          <w:spacing w:val="-52"/>
        </w:rPr>
        <w:t xml:space="preserve"> </w:t>
      </w:r>
      <w:r>
        <w:t>ρηματικού τύπου</w:t>
      </w:r>
      <w:r>
        <w:rPr>
          <w:spacing w:val="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υπογραμμίζεται.</w:t>
      </w:r>
    </w:p>
    <w:p w14:paraId="7B12CD26">
      <w:pPr>
        <w:pStyle w:val="5"/>
        <w:rPr>
          <w:b/>
        </w:rPr>
      </w:pPr>
    </w:p>
    <w:tbl>
      <w:tblPr>
        <w:tblStyle w:val="4"/>
        <w:tblW w:w="0" w:type="auto"/>
        <w:tblInd w:w="8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2"/>
        <w:gridCol w:w="4117"/>
      </w:tblGrid>
      <w:tr w14:paraId="21BAA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182" w:type="dxa"/>
            <w:shd w:val="clear" w:color="auto" w:fill="BEBEBE"/>
          </w:tcPr>
          <w:p w14:paraId="056894A5">
            <w:pPr>
              <w:pStyle w:val="9"/>
              <w:spacing w:line="272" w:lineRule="exact"/>
              <w:ind w:left="1639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Στήλη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Α΄</w:t>
            </w:r>
          </w:p>
        </w:tc>
        <w:tc>
          <w:tcPr>
            <w:tcW w:w="4117" w:type="dxa"/>
            <w:shd w:val="clear" w:color="auto" w:fill="BEBEBE"/>
          </w:tcPr>
          <w:p w14:paraId="602B6E66">
            <w:pPr>
              <w:pStyle w:val="9"/>
              <w:spacing w:line="272" w:lineRule="exact"/>
              <w:ind w:left="1611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Στήλη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Β΄</w:t>
            </w:r>
          </w:p>
        </w:tc>
      </w:tr>
      <w:tr w14:paraId="4EA35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82" w:type="dxa"/>
          </w:tcPr>
          <w:p w14:paraId="0E7CFC18">
            <w:pPr>
              <w:pStyle w:val="9"/>
              <w:spacing w:line="290" w:lineRule="atLeast"/>
              <w:ind w:left="107" w:right="140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>Να μπορούσα</w:t>
            </w:r>
            <w:r>
              <w:rPr>
                <w:sz w:val="24"/>
              </w:rPr>
              <w:t xml:space="preserve"> εγώ να σε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αντικαταστήσω!.</w:t>
            </w:r>
          </w:p>
        </w:tc>
        <w:tc>
          <w:tcPr>
            <w:tcW w:w="4117" w:type="dxa"/>
          </w:tcPr>
          <w:p w14:paraId="4B3468FF"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αποτρεπτική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</w:p>
        </w:tc>
      </w:tr>
      <w:tr w14:paraId="6594D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182" w:type="dxa"/>
          </w:tcPr>
          <w:p w14:paraId="03A1E353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Ρώτα ξαναρώτα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έμαθε όσα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ήθελε</w:t>
            </w:r>
          </w:p>
        </w:tc>
        <w:tc>
          <w:tcPr>
            <w:tcW w:w="4117" w:type="dxa"/>
          </w:tcPr>
          <w:p w14:paraId="4E0901EF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πιθανολογική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</w:p>
        </w:tc>
      </w:tr>
      <w:tr w14:paraId="0A99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182" w:type="dxa"/>
          </w:tcPr>
          <w:p w14:paraId="23968A08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Θα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κουράστηκε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αφού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δουλεύει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όλη</w:t>
            </w:r>
          </w:p>
          <w:p w14:paraId="7EA39699">
            <w:pPr>
              <w:pStyle w:val="9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μέρα.</w:t>
            </w:r>
          </w:p>
        </w:tc>
        <w:tc>
          <w:tcPr>
            <w:tcW w:w="4117" w:type="dxa"/>
          </w:tcPr>
          <w:p w14:paraId="4C5F06CE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ευχετική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οριστική</w:t>
            </w:r>
          </w:p>
        </w:tc>
      </w:tr>
      <w:tr w14:paraId="55DFA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182" w:type="dxa"/>
          </w:tcPr>
          <w:p w14:paraId="1BC26577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Μην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απελπίζεσαι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όλα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αλλάξουν.</w:t>
            </w:r>
          </w:p>
        </w:tc>
        <w:tc>
          <w:tcPr>
            <w:tcW w:w="4117" w:type="dxa"/>
          </w:tcPr>
          <w:p w14:paraId="2CE8E33F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προστακτική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έντονης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ενέργειας</w:t>
            </w:r>
          </w:p>
        </w:tc>
      </w:tr>
      <w:tr w14:paraId="164D4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182" w:type="dxa"/>
          </w:tcPr>
          <w:p w14:paraId="5CCA3CC4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Ας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κάνει</w:t>
            </w:r>
            <w:r>
              <w:rPr>
                <w:sz w:val="24"/>
              </w:rPr>
              <w:t xml:space="preserve"> ό,τι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νομίζει</w:t>
            </w:r>
          </w:p>
        </w:tc>
        <w:tc>
          <w:tcPr>
            <w:tcW w:w="4117" w:type="dxa"/>
          </w:tcPr>
          <w:p w14:paraId="0F0060AC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παραχωρητική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υποτακτική</w:t>
            </w:r>
          </w:p>
        </w:tc>
      </w:tr>
    </w:tbl>
    <w:p w14:paraId="6A0849B5">
      <w:pPr>
        <w:pStyle w:val="2"/>
      </w:pPr>
      <w:r>
        <w:t>γ.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βρείτε</w:t>
      </w:r>
      <w:r>
        <w:rPr>
          <w:spacing w:val="-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έγκλιση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ρημάτων</w:t>
      </w:r>
      <w:r>
        <w:rPr>
          <w:spacing w:val="-1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παρακάτω</w:t>
      </w:r>
      <w:r>
        <w:rPr>
          <w:spacing w:val="-2"/>
        </w:rPr>
        <w:t xml:space="preserve"> </w:t>
      </w:r>
      <w:r>
        <w:t>προτάσεις:</w:t>
      </w:r>
    </w:p>
    <w:p w14:paraId="2957EF5E">
      <w:pPr>
        <w:pStyle w:val="8"/>
        <w:numPr>
          <w:ilvl w:val="0"/>
          <w:numId w:val="9"/>
        </w:numPr>
        <w:tabs>
          <w:tab w:val="left" w:pos="1561"/>
        </w:tabs>
        <w:spacing w:before="194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Θεός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καλά.</w:t>
      </w:r>
      <w:r>
        <w:rPr>
          <w:spacing w:val="-2"/>
          <w:sz w:val="24"/>
        </w:rPr>
        <w:t xml:space="preserve"> </w:t>
      </w:r>
    </w:p>
    <w:p w14:paraId="35DB1EDD">
      <w:pPr>
        <w:pStyle w:val="8"/>
        <w:numPr>
          <w:ilvl w:val="0"/>
          <w:numId w:val="9"/>
        </w:numPr>
        <w:tabs>
          <w:tab w:val="left" w:pos="1561"/>
        </w:tabs>
        <w:spacing w:before="2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στρατιώτης</w:t>
      </w:r>
      <w:r>
        <w:rPr>
          <w:spacing w:val="-4"/>
          <w:sz w:val="24"/>
        </w:rPr>
        <w:t xml:space="preserve"> </w:t>
      </w:r>
      <w:r>
        <w:rPr>
          <w:sz w:val="24"/>
        </w:rPr>
        <w:t>έκλαιγε</w:t>
      </w:r>
      <w:r>
        <w:rPr>
          <w:spacing w:val="-2"/>
          <w:sz w:val="24"/>
        </w:rPr>
        <w:t xml:space="preserve"> </w:t>
      </w:r>
      <w:r>
        <w:rPr>
          <w:sz w:val="24"/>
        </w:rPr>
        <w:t>σαν</w:t>
      </w:r>
      <w:r>
        <w:rPr>
          <w:spacing w:val="-1"/>
          <w:sz w:val="24"/>
        </w:rPr>
        <w:t xml:space="preserve"> </w:t>
      </w:r>
      <w:r>
        <w:rPr>
          <w:sz w:val="24"/>
        </w:rPr>
        <w:t>μικρό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παιδί. </w:t>
      </w:r>
    </w:p>
    <w:p w14:paraId="2D7F5E93">
      <w:pPr>
        <w:pStyle w:val="8"/>
        <w:numPr>
          <w:ilvl w:val="0"/>
          <w:numId w:val="9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Φύγε</w:t>
      </w:r>
      <w:r>
        <w:rPr>
          <w:spacing w:val="-3"/>
          <w:sz w:val="24"/>
        </w:rPr>
        <w:t xml:space="preserve"> </w:t>
      </w:r>
      <w:r>
        <w:rPr>
          <w:sz w:val="24"/>
        </w:rPr>
        <w:t>γρήγορα</w:t>
      </w:r>
      <w:r>
        <w:rPr>
          <w:spacing w:val="-3"/>
          <w:sz w:val="24"/>
        </w:rPr>
        <w:t xml:space="preserve"> </w:t>
      </w:r>
      <w:r>
        <w:rPr>
          <w:sz w:val="24"/>
        </w:rPr>
        <w:t>πριν</w:t>
      </w:r>
      <w:r>
        <w:rPr>
          <w:spacing w:val="-5"/>
          <w:sz w:val="24"/>
        </w:rPr>
        <w:t xml:space="preserve"> </w:t>
      </w:r>
      <w:r>
        <w:rPr>
          <w:sz w:val="24"/>
        </w:rPr>
        <w:t>γυρίσουν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</w:p>
    <w:p w14:paraId="71D562FE">
      <w:pPr>
        <w:pStyle w:val="8"/>
        <w:numPr>
          <w:ilvl w:val="0"/>
          <w:numId w:val="9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Ας</w:t>
      </w:r>
      <w:r>
        <w:rPr>
          <w:spacing w:val="-4"/>
          <w:sz w:val="24"/>
        </w:rPr>
        <w:t xml:space="preserve"> </w:t>
      </w:r>
      <w:r>
        <w:rPr>
          <w:sz w:val="24"/>
        </w:rPr>
        <w:t>προχωρήσουμε</w:t>
      </w:r>
      <w:r>
        <w:rPr>
          <w:spacing w:val="-3"/>
          <w:sz w:val="24"/>
        </w:rPr>
        <w:t xml:space="preserve"> </w:t>
      </w:r>
      <w:r>
        <w:rPr>
          <w:sz w:val="24"/>
        </w:rPr>
        <w:t>πιο</w:t>
      </w:r>
      <w:r>
        <w:rPr>
          <w:spacing w:val="-5"/>
          <w:sz w:val="24"/>
        </w:rPr>
        <w:t xml:space="preserve"> </w:t>
      </w:r>
      <w:r>
        <w:rPr>
          <w:sz w:val="24"/>
        </w:rPr>
        <w:t>γρήγορα.</w:t>
      </w:r>
    </w:p>
    <w:p w14:paraId="4E7D53FC">
      <w:pPr>
        <w:pStyle w:val="8"/>
        <w:numPr>
          <w:ilvl w:val="0"/>
          <w:numId w:val="9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Πιστεύω</w:t>
      </w:r>
      <w:r>
        <w:rPr>
          <w:spacing w:val="-2"/>
          <w:sz w:val="24"/>
        </w:rPr>
        <w:t xml:space="preserve"> </w:t>
      </w:r>
      <w:r>
        <w:rPr>
          <w:sz w:val="24"/>
        </w:rPr>
        <w:t>πάντα</w:t>
      </w:r>
      <w:r>
        <w:rPr>
          <w:spacing w:val="-1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z w:val="24"/>
        </w:rPr>
        <w:t>αξία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ικανών.</w:t>
      </w:r>
      <w:r>
        <w:rPr>
          <w:spacing w:val="54"/>
          <w:sz w:val="24"/>
        </w:rPr>
        <w:t xml:space="preserve"> </w:t>
      </w:r>
    </w:p>
    <w:p w14:paraId="235CDA3E">
      <w:pPr>
        <w:pStyle w:val="8"/>
        <w:numPr>
          <w:ilvl w:val="0"/>
          <w:numId w:val="9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Διάβασε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μάθημά</w:t>
      </w:r>
      <w:r>
        <w:rPr>
          <w:spacing w:val="-2"/>
          <w:sz w:val="24"/>
        </w:rPr>
        <w:t xml:space="preserve"> </w:t>
      </w:r>
      <w:r>
        <w:rPr>
          <w:sz w:val="24"/>
        </w:rPr>
        <w:t>σου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πήγαινε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ύπνο. </w:t>
      </w:r>
    </w:p>
    <w:p w14:paraId="61027A37">
      <w:pPr>
        <w:pStyle w:val="8"/>
        <w:numPr>
          <w:ilvl w:val="0"/>
          <w:numId w:val="9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κάνεις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καλό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μην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λες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</w:p>
    <w:p w14:paraId="4E159AD4">
      <w:pPr>
        <w:pStyle w:val="2"/>
        <w:spacing w:before="193" w:line="259" w:lineRule="auto"/>
        <w:ind w:right="1227"/>
      </w:pPr>
      <w:r>
        <w:t>δ. Να γράψετε μέσα στην παρένθεση σε ποια έγκλιση βρίσκονται τα ρήματα των</w:t>
      </w:r>
      <w:r>
        <w:rPr>
          <w:spacing w:val="-52"/>
        </w:rPr>
        <w:t xml:space="preserve"> </w:t>
      </w:r>
      <w:r>
        <w:t>παρακάτω προτάσεων:</w:t>
      </w:r>
    </w:p>
    <w:p w14:paraId="459879C7">
      <w:pPr>
        <w:pStyle w:val="8"/>
        <w:numPr>
          <w:ilvl w:val="0"/>
          <w:numId w:val="10"/>
        </w:numPr>
        <w:tabs>
          <w:tab w:val="left" w:pos="1024"/>
        </w:tabs>
        <w:spacing w:before="1" w:after="0" w:line="240" w:lineRule="auto"/>
        <w:ind w:left="1023" w:right="0" w:hanging="184"/>
        <w:jc w:val="left"/>
        <w:rPr>
          <w:sz w:val="24"/>
        </w:rPr>
      </w:pPr>
      <w:r>
        <w:rPr>
          <w:sz w:val="24"/>
        </w:rPr>
        <w:t>Μακάρι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πήγαινα</w:t>
      </w:r>
      <w:r>
        <w:rPr>
          <w:spacing w:val="-2"/>
          <w:sz w:val="24"/>
        </w:rPr>
        <w:t xml:space="preserve"> </w:t>
      </w:r>
      <w:r>
        <w:rPr>
          <w:sz w:val="24"/>
        </w:rPr>
        <w:t>κι</w:t>
      </w:r>
      <w:r>
        <w:rPr>
          <w:spacing w:val="-5"/>
          <w:sz w:val="24"/>
        </w:rPr>
        <w:t xml:space="preserve"> </w:t>
      </w:r>
      <w:r>
        <w:rPr>
          <w:sz w:val="24"/>
        </w:rPr>
        <w:t>εγώ</w:t>
      </w:r>
      <w:r>
        <w:rPr>
          <w:spacing w:val="-3"/>
          <w:sz w:val="24"/>
        </w:rPr>
        <w:t xml:space="preserve"> </w:t>
      </w:r>
      <w:r>
        <w:rPr>
          <w:sz w:val="24"/>
        </w:rPr>
        <w:t>εκδρομή</w:t>
      </w:r>
      <w:r>
        <w:rPr>
          <w:spacing w:val="-1"/>
          <w:sz w:val="24"/>
        </w:rPr>
        <w:t xml:space="preserve"> </w:t>
      </w:r>
      <w:r>
        <w:rPr>
          <w:sz w:val="24"/>
        </w:rPr>
        <w:t>μαζί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τους. </w:t>
      </w:r>
    </w:p>
    <w:p w14:paraId="0BF0FF09">
      <w:pPr>
        <w:pStyle w:val="8"/>
        <w:numPr>
          <w:ilvl w:val="0"/>
          <w:numId w:val="10"/>
        </w:numPr>
        <w:tabs>
          <w:tab w:val="left" w:pos="1079"/>
        </w:tabs>
        <w:spacing w:before="24" w:after="0" w:line="240" w:lineRule="auto"/>
        <w:ind w:left="1078" w:right="0" w:hanging="239"/>
        <w:jc w:val="left"/>
        <w:rPr>
          <w:sz w:val="24"/>
        </w:rPr>
      </w:pPr>
      <w:r>
        <w:rPr>
          <w:sz w:val="24"/>
        </w:rPr>
        <w:t>Ίσως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συναντήσω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Μαρία</w:t>
      </w:r>
      <w:r>
        <w:rPr>
          <w:spacing w:val="-2"/>
          <w:sz w:val="24"/>
        </w:rPr>
        <w:t xml:space="preserve"> </w:t>
      </w:r>
      <w:r>
        <w:rPr>
          <w:sz w:val="24"/>
        </w:rPr>
        <w:t>σήμερα.</w:t>
      </w:r>
      <w:r>
        <w:rPr>
          <w:spacing w:val="-1"/>
          <w:sz w:val="24"/>
        </w:rPr>
        <w:t xml:space="preserve"> </w:t>
      </w:r>
    </w:p>
    <w:p w14:paraId="0C02C8FF">
      <w:pPr>
        <w:pStyle w:val="8"/>
        <w:numPr>
          <w:ilvl w:val="0"/>
          <w:numId w:val="10"/>
        </w:numPr>
        <w:tabs>
          <w:tab w:val="left" w:pos="1079"/>
        </w:tabs>
        <w:spacing w:before="22" w:after="0" w:line="240" w:lineRule="auto"/>
        <w:ind w:left="1078" w:right="0" w:hanging="239"/>
        <w:jc w:val="left"/>
        <w:rPr>
          <w:sz w:val="24"/>
        </w:rPr>
      </w:pPr>
      <w:r>
        <w:rPr>
          <w:sz w:val="24"/>
        </w:rPr>
        <w:t>Φρόντιζε</w:t>
      </w:r>
      <w:r>
        <w:rPr>
          <w:spacing w:val="-2"/>
          <w:sz w:val="24"/>
        </w:rPr>
        <w:t xml:space="preserve"> </w:t>
      </w:r>
      <w:r>
        <w:rPr>
          <w:sz w:val="24"/>
        </w:rPr>
        <w:t>πάντα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εμφάνισή</w:t>
      </w:r>
      <w:r>
        <w:rPr>
          <w:spacing w:val="-2"/>
          <w:sz w:val="24"/>
        </w:rPr>
        <w:t xml:space="preserve"> </w:t>
      </w:r>
      <w:r>
        <w:rPr>
          <w:sz w:val="24"/>
        </w:rPr>
        <w:t>του.</w:t>
      </w:r>
      <w:r>
        <w:rPr>
          <w:spacing w:val="-1"/>
          <w:sz w:val="24"/>
        </w:rPr>
        <w:t xml:space="preserve"> </w:t>
      </w:r>
    </w:p>
    <w:p w14:paraId="614BCA9D">
      <w:pPr>
        <w:pStyle w:val="8"/>
        <w:numPr>
          <w:ilvl w:val="0"/>
          <w:numId w:val="10"/>
        </w:numPr>
        <w:tabs>
          <w:tab w:val="left" w:pos="1079"/>
        </w:tabs>
        <w:spacing w:before="24" w:after="0" w:line="240" w:lineRule="auto"/>
        <w:ind w:left="1078" w:right="0" w:hanging="239"/>
        <w:jc w:val="left"/>
        <w:rPr>
          <w:sz w:val="24"/>
        </w:rPr>
      </w:pPr>
      <w:r>
        <w:rPr>
          <w:sz w:val="24"/>
        </w:rPr>
        <w:t>Δοκίμασε</w:t>
      </w:r>
      <w:r>
        <w:rPr>
          <w:spacing w:val="-3"/>
          <w:sz w:val="24"/>
        </w:rPr>
        <w:t xml:space="preserve"> </w:t>
      </w:r>
      <w:r>
        <w:rPr>
          <w:sz w:val="24"/>
        </w:rPr>
        <w:t>αυτό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κρασί!</w:t>
      </w:r>
      <w:r>
        <w:rPr>
          <w:spacing w:val="-1"/>
          <w:sz w:val="24"/>
        </w:rPr>
        <w:t xml:space="preserve"> </w:t>
      </w:r>
    </w:p>
    <w:p w14:paraId="524D7CDA">
      <w:pPr>
        <w:pStyle w:val="8"/>
        <w:numPr>
          <w:ilvl w:val="0"/>
          <w:numId w:val="10"/>
        </w:numPr>
        <w:tabs>
          <w:tab w:val="left" w:pos="1079"/>
        </w:tabs>
        <w:spacing w:before="24" w:after="0" w:line="240" w:lineRule="auto"/>
        <w:ind w:left="1078" w:right="0" w:hanging="239"/>
        <w:jc w:val="left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σας</w:t>
      </w:r>
      <w:r>
        <w:rPr>
          <w:spacing w:val="-2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Θεός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καλά. </w:t>
      </w:r>
    </w:p>
    <w:p w14:paraId="33E892AB">
      <w:pPr>
        <w:pStyle w:val="8"/>
        <w:numPr>
          <w:ilvl w:val="0"/>
          <w:numId w:val="10"/>
        </w:numPr>
        <w:tabs>
          <w:tab w:val="left" w:pos="1079"/>
        </w:tabs>
        <w:spacing w:before="21" w:after="0" w:line="240" w:lineRule="auto"/>
        <w:ind w:left="1078" w:right="0" w:hanging="239"/>
        <w:jc w:val="left"/>
        <w:rPr>
          <w:sz w:val="24"/>
        </w:rPr>
      </w:pPr>
      <w:r>
        <w:rPr>
          <w:sz w:val="24"/>
        </w:rPr>
        <w:t>Μην</w:t>
      </w:r>
      <w:r>
        <w:rPr>
          <w:spacing w:val="-6"/>
          <w:sz w:val="24"/>
        </w:rPr>
        <w:t xml:space="preserve"> </w:t>
      </w:r>
      <w:r>
        <w:rPr>
          <w:sz w:val="24"/>
        </w:rPr>
        <w:t>τσακώνεστε</w:t>
      </w:r>
      <w:r>
        <w:rPr>
          <w:spacing w:val="-4"/>
          <w:sz w:val="24"/>
        </w:rPr>
        <w:t xml:space="preserve"> </w:t>
      </w:r>
      <w:r>
        <w:rPr>
          <w:sz w:val="24"/>
        </w:rPr>
        <w:t>όλη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ώρα.</w:t>
      </w:r>
      <w:r>
        <w:rPr>
          <w:spacing w:val="-1"/>
          <w:sz w:val="24"/>
        </w:rPr>
        <w:t xml:space="preserve"> </w:t>
      </w:r>
    </w:p>
    <w:p w14:paraId="565CEC13">
      <w:pPr>
        <w:pStyle w:val="5"/>
        <w:spacing w:before="11"/>
        <w:rPr>
          <w:sz w:val="27"/>
        </w:rPr>
      </w:pPr>
    </w:p>
    <w:p w14:paraId="1A0257E4">
      <w:pPr>
        <w:pStyle w:val="2"/>
        <w:spacing w:line="259" w:lineRule="auto"/>
        <w:ind w:right="1776"/>
      </w:pPr>
      <w:r>
        <w:t>ε. Να τροποποιήσετε τις προτάσεις που ακολουθούν, ώστε να δηλώνουν το</w:t>
      </w:r>
      <w:r>
        <w:rPr>
          <w:spacing w:val="-53"/>
        </w:rPr>
        <w:t xml:space="preserve"> </w:t>
      </w:r>
      <w:r>
        <w:t>ζητούμενο της</w:t>
      </w:r>
      <w:r>
        <w:rPr>
          <w:spacing w:val="1"/>
        </w:rPr>
        <w:t xml:space="preserve"> </w:t>
      </w:r>
      <w:r>
        <w:t>παρένθεσης</w:t>
      </w:r>
      <w:r>
        <w:rPr>
          <w:spacing w:val="1"/>
        </w:rPr>
        <w:t xml:space="preserve"> </w:t>
      </w:r>
      <w:r>
        <w:t>:</w:t>
      </w:r>
    </w:p>
    <w:p w14:paraId="49949FEE">
      <w:pPr>
        <w:pStyle w:val="5"/>
        <w:spacing w:before="1"/>
        <w:rPr>
          <w:b/>
          <w:sz w:val="13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4772"/>
      </w:tblGrid>
      <w:tr w14:paraId="77883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221" w:type="dxa"/>
            <w:shd w:val="clear" w:color="auto" w:fill="BEBEBE"/>
          </w:tcPr>
          <w:p w14:paraId="3978E40A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ΠΡΟΤΑΣΗ</w:t>
            </w:r>
          </w:p>
        </w:tc>
        <w:tc>
          <w:tcPr>
            <w:tcW w:w="4772" w:type="dxa"/>
            <w:shd w:val="clear" w:color="auto" w:fill="BEBEBE"/>
          </w:tcPr>
          <w:p w14:paraId="60D7D8C4">
            <w:pPr>
              <w:pStyle w:val="9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ΤΡΟΠΟΠΟΙΗΣΗ</w:t>
            </w:r>
          </w:p>
        </w:tc>
      </w:tr>
      <w:tr w14:paraId="43A5B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21" w:type="dxa"/>
          </w:tcPr>
          <w:p w14:paraId="282D6571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1.Αναζήτησαν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καλύτερη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ζωή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(προτροπή)</w:t>
            </w:r>
          </w:p>
        </w:tc>
        <w:tc>
          <w:tcPr>
            <w:tcW w:w="4772" w:type="dxa"/>
          </w:tcPr>
          <w:p w14:paraId="2158C52A">
            <w:pPr>
              <w:pStyle w:val="9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αναζητήσουν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μια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καλύτερη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ζωή</w:t>
            </w:r>
          </w:p>
        </w:tc>
      </w:tr>
      <w:tr w14:paraId="38A85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21" w:type="dxa"/>
          </w:tcPr>
          <w:p w14:paraId="10384CD6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Βγήκατε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δεν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μιλήσατε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προσταγή)</w:t>
            </w:r>
          </w:p>
        </w:tc>
        <w:tc>
          <w:tcPr>
            <w:tcW w:w="4772" w:type="dxa"/>
          </w:tcPr>
          <w:p w14:paraId="79706667">
            <w:pPr>
              <w:pStyle w:val="9"/>
              <w:spacing w:line="292" w:lineRule="exact"/>
              <w:ind w:left="107"/>
              <w:rPr>
                <w:sz w:val="24"/>
              </w:rPr>
            </w:pPr>
          </w:p>
        </w:tc>
      </w:tr>
      <w:tr w14:paraId="69C77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221" w:type="dxa"/>
          </w:tcPr>
          <w:p w14:paraId="778F54F2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3.Έγινε καλά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ευχή)</w:t>
            </w:r>
          </w:p>
        </w:tc>
        <w:tc>
          <w:tcPr>
            <w:tcW w:w="4772" w:type="dxa"/>
          </w:tcPr>
          <w:p w14:paraId="607AF5EF">
            <w:pPr>
              <w:pStyle w:val="9"/>
              <w:spacing w:line="292" w:lineRule="exact"/>
              <w:ind w:left="107"/>
              <w:rPr>
                <w:sz w:val="24"/>
              </w:rPr>
            </w:pPr>
          </w:p>
        </w:tc>
      </w:tr>
      <w:tr w14:paraId="40BE8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21" w:type="dxa"/>
          </w:tcPr>
          <w:p w14:paraId="1E9B3476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4.Υποχώρησα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επιθυμία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(παραχώρηση)</w:t>
            </w:r>
          </w:p>
        </w:tc>
        <w:tc>
          <w:tcPr>
            <w:tcW w:w="4772" w:type="dxa"/>
          </w:tcPr>
          <w:p w14:paraId="6AED8BF1">
            <w:pPr>
              <w:pStyle w:val="9"/>
              <w:spacing w:line="292" w:lineRule="exact"/>
              <w:ind w:left="107"/>
              <w:rPr>
                <w:sz w:val="24"/>
              </w:rPr>
            </w:pPr>
          </w:p>
        </w:tc>
      </w:tr>
      <w:tr w14:paraId="74829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221" w:type="dxa"/>
          </w:tcPr>
          <w:p w14:paraId="6A39F9B6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5.Κλείσε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παράθυρο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(παράκληση)</w:t>
            </w:r>
          </w:p>
        </w:tc>
        <w:tc>
          <w:tcPr>
            <w:tcW w:w="4772" w:type="dxa"/>
          </w:tcPr>
          <w:p w14:paraId="4674F5EB">
            <w:pPr>
              <w:pStyle w:val="9"/>
              <w:spacing w:line="292" w:lineRule="exact"/>
              <w:ind w:left="107"/>
              <w:rPr>
                <w:sz w:val="24"/>
              </w:rPr>
            </w:pPr>
          </w:p>
        </w:tc>
      </w:tr>
      <w:tr w14:paraId="75899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21" w:type="dxa"/>
          </w:tcPr>
          <w:p w14:paraId="2B53AA68"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6.Θα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πας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αδιάβαστος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διαγώνισμα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(απορία)</w:t>
            </w:r>
          </w:p>
        </w:tc>
        <w:tc>
          <w:tcPr>
            <w:tcW w:w="4772" w:type="dxa"/>
          </w:tcPr>
          <w:p w14:paraId="0AF8ADF4">
            <w:pPr>
              <w:pStyle w:val="9"/>
              <w:spacing w:before="1"/>
              <w:ind w:left="107"/>
              <w:rPr>
                <w:sz w:val="24"/>
              </w:rPr>
            </w:pPr>
          </w:p>
        </w:tc>
      </w:tr>
      <w:tr w14:paraId="03D3D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21" w:type="dxa"/>
          </w:tcPr>
          <w:p w14:paraId="1CBB931A">
            <w:pPr>
              <w:pStyle w:val="9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7.Σε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ξαναβρήκα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μπροστά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(απαγόρευση)</w:t>
            </w:r>
          </w:p>
        </w:tc>
        <w:tc>
          <w:tcPr>
            <w:tcW w:w="4772" w:type="dxa"/>
          </w:tcPr>
          <w:p w14:paraId="3F162846">
            <w:pPr>
              <w:pStyle w:val="9"/>
              <w:spacing w:line="292" w:lineRule="exact"/>
              <w:ind w:left="107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2A7BA06A">
      <w:pPr>
        <w:pStyle w:val="5"/>
        <w:rPr>
          <w:b/>
          <w:sz w:val="20"/>
        </w:rPr>
      </w:pPr>
    </w:p>
    <w:p w14:paraId="579A8B14">
      <w:pPr>
        <w:pStyle w:val="5"/>
        <w:rPr>
          <w:b/>
        </w:rPr>
      </w:pPr>
      <w:r>
        <w:pict>
          <v:shape id="_x0000_s1043" o:spid="_x0000_s1043" o:spt="202" type="#_x0000_t202" style="position:absolute;left:0pt;margin-left:88.55pt;margin-top:15.8pt;height:13.45pt;width:418.3pt;mso-position-horizontal-relative:page;mso-wrap-distance-bottom:0pt;mso-wrap-distance-top:0pt;z-index:-251649024;mso-width-relative:page;mso-height-relative:page;" fillcolor="#BEBEBE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 w14:paraId="6B24A285">
                  <w:pPr>
                    <w:tabs>
                      <w:tab w:val="right" w:pos="8338"/>
                    </w:tabs>
                    <w:spacing w:before="0" w:line="268" w:lineRule="exact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Επαναληπτικές</w:t>
                  </w:r>
                  <w:r>
                    <w:rPr>
                      <w:spacing w:val="-3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Ασκήσεις,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Μάρτιος/Απρίλιος</w:t>
                  </w:r>
                  <w:r>
                    <w:rPr>
                      <w:spacing w:val="-2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2020</w:t>
                  </w:r>
                  <w:r>
                    <w:rPr>
                      <w:rFonts w:ascii="Times New Roman" w:hAnsi="Times New Roman"/>
                      <w:sz w:val="22"/>
                    </w:rPr>
                    <w:tab/>
                  </w:r>
                  <w:r>
                    <w:rPr>
                      <w:sz w:val="22"/>
                    </w:rPr>
                    <w:t>5</w:t>
                  </w:r>
                </w:p>
              </w:txbxContent>
            </v:textbox>
            <w10:wrap type="topAndBottom"/>
          </v:shape>
        </w:pict>
      </w:r>
    </w:p>
    <w:sectPr>
      <w:pgSz w:w="11910" w:h="16840"/>
      <w:pgMar w:top="700" w:right="720" w:bottom="280" w:left="960" w:header="720" w:footer="720" w:gutter="0"/>
      <w:pgBorders w:offsetFrom="page">
        <w:top w:val="thinThickSmallGap" w:color="000000" w:sz="24" w:space="25"/>
        <w:left w:val="thinThickSmallGap" w:color="000000" w:sz="24" w:space="25"/>
        <w:bottom w:val="thickThinSmallGap" w:color="000000" w:sz="24" w:space="25"/>
        <w:right w:val="thickThinSmallGap" w:color="000000" w:sz="24" w:space="25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023" w:hanging="184"/>
        <w:jc w:val="left"/>
      </w:pPr>
      <w:rPr>
        <w:rFonts w:hint="default" w:ascii="Calibri" w:hAnsi="Calibri" w:eastAsia="Calibri" w:cs="Calibri"/>
        <w:w w:val="100"/>
        <w:sz w:val="22"/>
        <w:szCs w:val="22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1940" w:hanging="184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184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3781" w:hanging="184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4702" w:hanging="184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623" w:hanging="184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543" w:hanging="184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184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385" w:hanging="184"/>
      </w:pPr>
      <w:rPr>
        <w:rFonts w:hint="default"/>
        <w:lang w:val="el-GR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1355" w:hanging="360"/>
      </w:pPr>
      <w:rPr>
        <w:rFonts w:hint="default" w:ascii="Symbol" w:hAnsi="Symbol" w:eastAsia="Symbol" w:cs="Symbol"/>
        <w:w w:val="100"/>
        <w:sz w:val="24"/>
        <w:szCs w:val="24"/>
        <w:lang w:val="el-GR" w:eastAsia="en-US" w:bidi="ar-SA"/>
      </w:rPr>
    </w:lvl>
    <w:lvl w:ilvl="1" w:tentative="0">
      <w:start w:val="0"/>
      <w:numFmt w:val="bullet"/>
      <w:lvlText w:val=""/>
      <w:lvlJc w:val="left"/>
      <w:pPr>
        <w:ind w:left="2808" w:hanging="360"/>
      </w:pPr>
      <w:rPr>
        <w:rFonts w:hint="default" w:ascii="Symbol" w:hAnsi="Symbol" w:eastAsia="Symbol" w:cs="Symbol"/>
        <w:w w:val="100"/>
        <w:sz w:val="24"/>
        <w:szCs w:val="24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3538" w:hanging="360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276" w:hanging="360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5014" w:hanging="360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752" w:hanging="360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491" w:hanging="360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360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7967" w:hanging="360"/>
      </w:pPr>
      <w:rPr>
        <w:rFonts w:hint="default"/>
        <w:lang w:val="el-GR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1682" w:hanging="360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360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3407" w:hanging="360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4269" w:hanging="360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132" w:hanging="360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5994" w:hanging="360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60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7719" w:hanging="360"/>
      </w:pPr>
      <w:rPr>
        <w:rFonts w:hint="default"/>
        <w:lang w:val="el-GR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620" w:hanging="360"/>
      </w:pPr>
      <w:rPr>
        <w:rFonts w:hint="default" w:ascii="Symbol" w:hAnsi="Symbol" w:eastAsia="Symbol" w:cs="Symbol"/>
        <w:w w:val="100"/>
        <w:sz w:val="24"/>
        <w:szCs w:val="24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2480" w:hanging="360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3341" w:hanging="360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201" w:hanging="360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5062" w:hanging="360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360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360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505" w:hanging="360"/>
      </w:pPr>
      <w:rPr>
        <w:rFonts w:hint="default"/>
        <w:lang w:val="el-GR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2426" w:hanging="360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3293" w:hanging="360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5026" w:hanging="360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360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759" w:hanging="360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626" w:hanging="360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360"/>
      </w:pPr>
      <w:rPr>
        <w:rFonts w:hint="default"/>
        <w:lang w:val="el-GR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2426" w:hanging="360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3293" w:hanging="360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159" w:hanging="360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5026" w:hanging="360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360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759" w:hanging="360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626" w:hanging="360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360"/>
      </w:pPr>
      <w:rPr>
        <w:rFonts w:hint="default"/>
        <w:lang w:val="el-GR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lowerRoman"/>
      <w:lvlText w:val="%1)"/>
      <w:lvlJc w:val="left"/>
      <w:pPr>
        <w:ind w:left="827" w:hanging="183"/>
        <w:jc w:val="left"/>
      </w:pPr>
      <w:rPr>
        <w:rFonts w:hint="default" w:ascii="Calibri" w:hAnsi="Calibri" w:eastAsia="Calibri" w:cs="Calibri"/>
        <w:w w:val="100"/>
        <w:sz w:val="24"/>
        <w:szCs w:val="24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1682" w:hanging="183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183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3407" w:hanging="183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4269" w:hanging="183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132" w:hanging="183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5994" w:hanging="183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183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7719" w:hanging="183"/>
      </w:pPr>
      <w:rPr>
        <w:rFonts w:hint="default"/>
        <w:lang w:val="el-GR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2945" w:hanging="360"/>
      </w:pPr>
      <w:rPr>
        <w:rFonts w:hint="default" w:ascii="Symbol" w:hAnsi="Symbol" w:eastAsia="Symbol" w:cs="Symbol"/>
        <w:w w:val="100"/>
        <w:sz w:val="24"/>
        <w:szCs w:val="24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3590" w:hanging="360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4240" w:hanging="360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891" w:hanging="360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5541" w:hanging="360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6192" w:hanging="360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360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143" w:hanging="360"/>
      </w:pPr>
      <w:rPr>
        <w:rFonts w:hint="default"/>
        <w:lang w:val="el-GR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359" w:hanging="360"/>
      </w:pPr>
      <w:rPr>
        <w:rFonts w:hint="default" w:ascii="Symbol" w:hAnsi="Symbol" w:eastAsia="Symbol" w:cs="Symbol"/>
        <w:w w:val="100"/>
        <w:sz w:val="24"/>
        <w:szCs w:val="24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968" w:hanging="360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1576" w:hanging="360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2185" w:hanging="360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2793" w:hanging="360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3402" w:hanging="360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4010" w:hanging="360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4619" w:hanging="360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5227" w:hanging="360"/>
      </w:pPr>
      <w:rPr>
        <w:rFonts w:hint="default"/>
        <w:lang w:val="el-GR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384" w:hanging="184"/>
        <w:jc w:val="left"/>
      </w:pPr>
      <w:rPr>
        <w:rFonts w:hint="default"/>
        <w:spacing w:val="-1"/>
        <w:w w:val="100"/>
        <w:lang w:val="el-GR" w:eastAsia="en-US" w:bidi="ar-SA"/>
      </w:rPr>
    </w:lvl>
    <w:lvl w:ilvl="1" w:tentative="0">
      <w:start w:val="0"/>
      <w:numFmt w:val="bullet"/>
      <w:lvlText w:val="•"/>
      <w:lvlJc w:val="left"/>
      <w:pPr>
        <w:ind w:left="2264" w:hanging="184"/>
      </w:pPr>
      <w:rPr>
        <w:rFonts w:hint="default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184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033" w:hanging="184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4918" w:hanging="184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184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184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184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457" w:hanging="184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EA36B9F"/>
    <w:rsid w:val="6AB55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l-GR" w:eastAsia="en-US" w:bidi="ar-SA"/>
    </w:rPr>
  </w:style>
  <w:style w:type="paragraph" w:styleId="2">
    <w:name w:val="heading 1"/>
    <w:basedOn w:val="1"/>
    <w:qFormat/>
    <w:uiPriority w:val="1"/>
    <w:pPr>
      <w:ind w:left="840"/>
      <w:outlineLvl w:val="1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el-GR" w:eastAsia="en-US" w:bidi="ar-SA"/>
    </w:rPr>
  </w:style>
  <w:style w:type="paragraph" w:styleId="6">
    <w:name w:val="Title"/>
    <w:basedOn w:val="1"/>
    <w:qFormat/>
    <w:uiPriority w:val="1"/>
    <w:pPr>
      <w:spacing w:before="35"/>
      <w:ind w:left="1690" w:right="1931"/>
      <w:jc w:val="center"/>
    </w:pPr>
    <w:rPr>
      <w:rFonts w:ascii="Calibri" w:hAnsi="Calibri" w:eastAsia="Calibri" w:cs="Calibri"/>
      <w:b/>
      <w:bCs/>
      <w:sz w:val="32"/>
      <w:szCs w:val="32"/>
      <w:lang w:val="el-GR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560" w:hanging="361"/>
    </w:pPr>
    <w:rPr>
      <w:rFonts w:ascii="Calibri" w:hAnsi="Calibri" w:eastAsia="Calibri" w:cs="Calibri"/>
      <w:lang w:val="el-GR" w:eastAsia="en-US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5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2024-11-19T15:55:00Z</dcterms:created>
  <dc:creator>annapericleous@te.schools.ac.cy</dc:creator>
  <cp:lastModifiedBy>Toshiba</cp:lastModifiedBy>
  <dcterms:modified xsi:type="dcterms:W3CDTF">2024-11-19T16:15:15Z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2024-11-19T00:00:00Z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B01A889F97724D2099A1DC1A7740D8A2_12</vt:lpwstr>
  </property>
</Properties>
</file>