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A2" w:rsidRDefault="00FA1EA2" w:rsidP="00FA1EA2">
      <w:pPr>
        <w:pStyle w:val="1"/>
        <w:shd w:val="clear" w:color="auto" w:fill="FFFFFF"/>
        <w:spacing w:before="0"/>
        <w:rPr>
          <w:color w:val="0563C1" w:themeColor="hyperlink"/>
          <w:u w:val="single"/>
        </w:rPr>
      </w:pPr>
      <w:r>
        <w:fldChar w:fldCharType="begin"/>
      </w:r>
      <w:r w:rsidRPr="00FA1EA2">
        <w:instrText xml:space="preserve"> </w:instrText>
      </w:r>
      <w:r w:rsidRPr="00951399">
        <w:rPr>
          <w:lang w:val="en-US"/>
        </w:rPr>
        <w:instrText>HYPERLINK</w:instrText>
      </w:r>
      <w:r w:rsidRPr="00FA1EA2">
        <w:instrText xml:space="preserve"> "</w:instrText>
      </w:r>
      <w:r w:rsidRPr="00951399">
        <w:rPr>
          <w:lang w:val="en-US"/>
        </w:rPr>
        <w:instrText>https</w:instrText>
      </w:r>
      <w:r w:rsidRPr="00FA1EA2">
        <w:instrText>://</w:instrText>
      </w:r>
      <w:r w:rsidRPr="00951399">
        <w:rPr>
          <w:lang w:val="en-US"/>
        </w:rPr>
        <w:instrText>poulantzas</w:instrText>
      </w:r>
      <w:r w:rsidRPr="00FA1EA2">
        <w:instrText>.</w:instrText>
      </w:r>
      <w:r w:rsidRPr="00951399">
        <w:rPr>
          <w:lang w:val="en-US"/>
        </w:rPr>
        <w:instrText>gr</w:instrText>
      </w:r>
      <w:r w:rsidRPr="00FA1EA2">
        <w:instrText>/</w:instrText>
      </w:r>
      <w:r w:rsidRPr="00951399">
        <w:rPr>
          <w:lang w:val="en-US"/>
        </w:rPr>
        <w:instrText>yliko</w:instrText>
      </w:r>
      <w:r w:rsidRPr="00FA1EA2">
        <w:instrText>/</w:instrText>
      </w:r>
      <w:r w:rsidRPr="00951399">
        <w:rPr>
          <w:lang w:val="en-US"/>
        </w:rPr>
        <w:instrText>diadiktyaki</w:instrText>
      </w:r>
      <w:r w:rsidRPr="00FA1EA2">
        <w:instrText>-</w:instrText>
      </w:r>
      <w:r w:rsidRPr="00951399">
        <w:rPr>
          <w:lang w:val="en-US"/>
        </w:rPr>
        <w:instrText>kabania</w:instrText>
      </w:r>
      <w:r w:rsidRPr="00FA1EA2">
        <w:instrText>-</w:instrText>
      </w:r>
      <w:r w:rsidRPr="00951399">
        <w:rPr>
          <w:lang w:val="en-US"/>
        </w:rPr>
        <w:instrText>i</w:instrText>
      </w:r>
      <w:r w:rsidRPr="00FA1EA2">
        <w:instrText>-</w:instrText>
      </w:r>
      <w:r w:rsidRPr="00951399">
        <w:rPr>
          <w:lang w:val="en-US"/>
        </w:rPr>
        <w:instrText>pagkosmia</w:instrText>
      </w:r>
      <w:r w:rsidRPr="00FA1EA2">
        <w:instrText>-</w:instrText>
      </w:r>
      <w:r w:rsidRPr="00951399">
        <w:rPr>
          <w:lang w:val="en-US"/>
        </w:rPr>
        <w:instrText>imera</w:instrText>
      </w:r>
      <w:r w:rsidRPr="00FA1EA2">
        <w:instrText>-</w:instrText>
      </w:r>
      <w:r w:rsidRPr="00951399">
        <w:rPr>
          <w:lang w:val="en-US"/>
        </w:rPr>
        <w:instrText>kata</w:instrText>
      </w:r>
      <w:r w:rsidRPr="00FA1EA2">
        <w:instrText>-</w:instrText>
      </w:r>
      <w:r w:rsidRPr="00951399">
        <w:rPr>
          <w:lang w:val="en-US"/>
        </w:rPr>
        <w:instrText>tou</w:instrText>
      </w:r>
      <w:r w:rsidRPr="00FA1EA2">
        <w:instrText>-</w:instrText>
      </w:r>
      <w:r w:rsidRPr="00951399">
        <w:rPr>
          <w:lang w:val="en-US"/>
        </w:rPr>
        <w:instrText>ratsismou</w:instrText>
      </w:r>
      <w:r w:rsidRPr="00FA1EA2">
        <w:instrText>-</w:instrText>
      </w:r>
      <w:r w:rsidRPr="00951399">
        <w:rPr>
          <w:lang w:val="en-US"/>
        </w:rPr>
        <w:instrText>fightracism</w:instrText>
      </w:r>
      <w:r w:rsidRPr="00FA1EA2">
        <w:instrText xml:space="preserve">/" </w:instrText>
      </w:r>
      <w:r>
        <w:fldChar w:fldCharType="separate"/>
      </w:r>
      <w:r w:rsidRPr="00951399">
        <w:rPr>
          <w:color w:val="0563C1" w:themeColor="hyperlink"/>
          <w:u w:val="single"/>
          <w:lang w:val="en-US"/>
        </w:rPr>
        <w:t>https</w:t>
      </w:r>
      <w:r w:rsidRPr="00FA1EA2">
        <w:rPr>
          <w:color w:val="0563C1" w:themeColor="hyperlink"/>
          <w:u w:val="single"/>
        </w:rPr>
        <w:t>://</w:t>
      </w:r>
      <w:proofErr w:type="spellStart"/>
      <w:r w:rsidRPr="00951399">
        <w:rPr>
          <w:color w:val="0563C1" w:themeColor="hyperlink"/>
          <w:u w:val="single"/>
          <w:lang w:val="en-US"/>
        </w:rPr>
        <w:t>poulantzas</w:t>
      </w:r>
      <w:proofErr w:type="spellEnd"/>
      <w:r w:rsidRPr="00FA1EA2">
        <w:rPr>
          <w:color w:val="0563C1" w:themeColor="hyperlink"/>
          <w:u w:val="single"/>
        </w:rPr>
        <w:t>.</w:t>
      </w:r>
      <w:r w:rsidRPr="00951399">
        <w:rPr>
          <w:color w:val="0563C1" w:themeColor="hyperlink"/>
          <w:u w:val="single"/>
          <w:lang w:val="en-US"/>
        </w:rPr>
        <w:t>gr</w:t>
      </w:r>
      <w:r w:rsidRPr="00FA1EA2">
        <w:rPr>
          <w:color w:val="0563C1" w:themeColor="hyperlink"/>
          <w:u w:val="single"/>
        </w:rPr>
        <w:t>/</w:t>
      </w:r>
      <w:proofErr w:type="spellStart"/>
      <w:r w:rsidRPr="00951399">
        <w:rPr>
          <w:color w:val="0563C1" w:themeColor="hyperlink"/>
          <w:u w:val="single"/>
          <w:lang w:val="en-US"/>
        </w:rPr>
        <w:t>yliko</w:t>
      </w:r>
      <w:proofErr w:type="spellEnd"/>
      <w:r w:rsidRPr="00FA1EA2">
        <w:rPr>
          <w:color w:val="0563C1" w:themeColor="hyperlink"/>
          <w:u w:val="single"/>
        </w:rPr>
        <w:t>/</w:t>
      </w:r>
      <w:proofErr w:type="spellStart"/>
      <w:r w:rsidRPr="00951399">
        <w:rPr>
          <w:color w:val="0563C1" w:themeColor="hyperlink"/>
          <w:u w:val="single"/>
          <w:lang w:val="en-US"/>
        </w:rPr>
        <w:t>diadiktyaki</w:t>
      </w:r>
      <w:proofErr w:type="spellEnd"/>
      <w:r w:rsidRPr="00FA1EA2">
        <w:rPr>
          <w:color w:val="0563C1" w:themeColor="hyperlink"/>
          <w:u w:val="single"/>
        </w:rPr>
        <w:t>-</w:t>
      </w:r>
      <w:proofErr w:type="spellStart"/>
      <w:r w:rsidRPr="00951399">
        <w:rPr>
          <w:color w:val="0563C1" w:themeColor="hyperlink"/>
          <w:u w:val="single"/>
          <w:lang w:val="en-US"/>
        </w:rPr>
        <w:t>k</w:t>
      </w:r>
      <w:r w:rsidRPr="00951399">
        <w:rPr>
          <w:color w:val="0563C1" w:themeColor="hyperlink"/>
          <w:u w:val="single"/>
          <w:lang w:val="en-US"/>
        </w:rPr>
        <w:t>a</w:t>
      </w:r>
      <w:r w:rsidRPr="00951399">
        <w:rPr>
          <w:color w:val="0563C1" w:themeColor="hyperlink"/>
          <w:u w:val="single"/>
          <w:lang w:val="en-US"/>
        </w:rPr>
        <w:t>bania</w:t>
      </w:r>
      <w:proofErr w:type="spellEnd"/>
      <w:r w:rsidRPr="00FA1EA2">
        <w:rPr>
          <w:color w:val="0563C1" w:themeColor="hyperlink"/>
          <w:u w:val="single"/>
        </w:rPr>
        <w:t>-</w:t>
      </w:r>
      <w:proofErr w:type="spellStart"/>
      <w:r w:rsidRPr="00951399">
        <w:rPr>
          <w:color w:val="0563C1" w:themeColor="hyperlink"/>
          <w:u w:val="single"/>
          <w:lang w:val="en-US"/>
        </w:rPr>
        <w:t>i</w:t>
      </w:r>
      <w:proofErr w:type="spellEnd"/>
      <w:r w:rsidRPr="00FA1EA2">
        <w:rPr>
          <w:color w:val="0563C1" w:themeColor="hyperlink"/>
          <w:u w:val="single"/>
        </w:rPr>
        <w:t>-</w:t>
      </w:r>
      <w:proofErr w:type="spellStart"/>
      <w:r w:rsidRPr="00951399">
        <w:rPr>
          <w:color w:val="0563C1" w:themeColor="hyperlink"/>
          <w:u w:val="single"/>
          <w:lang w:val="en-US"/>
        </w:rPr>
        <w:t>pagkosmia</w:t>
      </w:r>
      <w:proofErr w:type="spellEnd"/>
      <w:r w:rsidRPr="00FA1EA2">
        <w:rPr>
          <w:color w:val="0563C1" w:themeColor="hyperlink"/>
          <w:u w:val="single"/>
        </w:rPr>
        <w:t>-</w:t>
      </w:r>
      <w:proofErr w:type="spellStart"/>
      <w:r w:rsidRPr="00951399">
        <w:rPr>
          <w:color w:val="0563C1" w:themeColor="hyperlink"/>
          <w:u w:val="single"/>
          <w:lang w:val="en-US"/>
        </w:rPr>
        <w:t>imera</w:t>
      </w:r>
      <w:proofErr w:type="spellEnd"/>
      <w:r w:rsidRPr="00FA1EA2">
        <w:rPr>
          <w:color w:val="0563C1" w:themeColor="hyperlink"/>
          <w:u w:val="single"/>
        </w:rPr>
        <w:t>-</w:t>
      </w:r>
      <w:r w:rsidRPr="00951399">
        <w:rPr>
          <w:color w:val="0563C1" w:themeColor="hyperlink"/>
          <w:u w:val="single"/>
          <w:lang w:val="en-US"/>
        </w:rPr>
        <w:t>kata</w:t>
      </w:r>
      <w:r w:rsidRPr="00FA1EA2">
        <w:rPr>
          <w:color w:val="0563C1" w:themeColor="hyperlink"/>
          <w:u w:val="single"/>
        </w:rPr>
        <w:t>-</w:t>
      </w:r>
      <w:proofErr w:type="spellStart"/>
      <w:r w:rsidRPr="00951399">
        <w:rPr>
          <w:color w:val="0563C1" w:themeColor="hyperlink"/>
          <w:u w:val="single"/>
          <w:lang w:val="en-US"/>
        </w:rPr>
        <w:t>tou</w:t>
      </w:r>
      <w:proofErr w:type="spellEnd"/>
      <w:r w:rsidRPr="00FA1EA2">
        <w:rPr>
          <w:color w:val="0563C1" w:themeColor="hyperlink"/>
          <w:u w:val="single"/>
        </w:rPr>
        <w:t>-</w:t>
      </w:r>
      <w:proofErr w:type="spellStart"/>
      <w:r w:rsidRPr="00951399">
        <w:rPr>
          <w:color w:val="0563C1" w:themeColor="hyperlink"/>
          <w:u w:val="single"/>
          <w:lang w:val="en-US"/>
        </w:rPr>
        <w:t>ratsismou</w:t>
      </w:r>
      <w:proofErr w:type="spellEnd"/>
      <w:r w:rsidRPr="00FA1EA2">
        <w:rPr>
          <w:color w:val="0563C1" w:themeColor="hyperlink"/>
          <w:u w:val="single"/>
        </w:rPr>
        <w:t>-</w:t>
      </w:r>
      <w:proofErr w:type="spellStart"/>
      <w:r w:rsidRPr="00951399">
        <w:rPr>
          <w:color w:val="0563C1" w:themeColor="hyperlink"/>
          <w:u w:val="single"/>
          <w:lang w:val="en-US"/>
        </w:rPr>
        <w:t>fightracism</w:t>
      </w:r>
      <w:proofErr w:type="spellEnd"/>
      <w:r w:rsidRPr="00FA1EA2">
        <w:rPr>
          <w:color w:val="0563C1" w:themeColor="hyperlink"/>
          <w:u w:val="single"/>
        </w:rPr>
        <w:t>/</w:t>
      </w:r>
      <w:r>
        <w:rPr>
          <w:color w:val="0563C1" w:themeColor="hyperlink"/>
          <w:u w:val="single"/>
        </w:rPr>
        <w:fldChar w:fldCharType="end"/>
      </w:r>
    </w:p>
    <w:p w:rsidR="00FA1EA2" w:rsidRPr="00FA1EA2" w:rsidRDefault="00FA1EA2" w:rsidP="00FA1EA2">
      <w:pPr>
        <w:pStyle w:val="1"/>
        <w:shd w:val="clear" w:color="auto" w:fill="FFFFFF"/>
        <w:spacing w:before="0"/>
        <w:rPr>
          <w:rFonts w:ascii="Arial" w:eastAsia="Times New Roman" w:hAnsi="Arial" w:cs="Arial"/>
          <w:b/>
          <w:bCs/>
          <w:color w:val="303133"/>
          <w:kern w:val="36"/>
          <w:sz w:val="36"/>
          <w:szCs w:val="36"/>
          <w:lang w:eastAsia="el-GR"/>
        </w:rPr>
      </w:pPr>
      <w:r w:rsidRPr="00FA1EA2">
        <w:rPr>
          <w:rFonts w:ascii="Arial" w:eastAsia="Times New Roman" w:hAnsi="Arial" w:cs="Arial"/>
          <w:b/>
          <w:bCs/>
          <w:color w:val="303133"/>
          <w:kern w:val="36"/>
          <w:sz w:val="36"/>
          <w:szCs w:val="36"/>
          <w:lang w:eastAsia="el-GR"/>
        </w:rPr>
        <w:t>Διαδικτυακή καμπάνια Ι Παγκόσμια Ημέρα κατά του Ρατσισμού #</w:t>
      </w:r>
      <w:proofErr w:type="spellStart"/>
      <w:r w:rsidRPr="00FA1EA2">
        <w:rPr>
          <w:rFonts w:ascii="Arial" w:eastAsia="Times New Roman" w:hAnsi="Arial" w:cs="Arial"/>
          <w:b/>
          <w:bCs/>
          <w:color w:val="303133"/>
          <w:kern w:val="36"/>
          <w:sz w:val="36"/>
          <w:szCs w:val="36"/>
          <w:lang w:eastAsia="el-GR"/>
        </w:rPr>
        <w:t>fightracism</w:t>
      </w:r>
      <w:proofErr w:type="spellEnd"/>
    </w:p>
    <w:p w:rsidR="00FA1EA2" w:rsidRPr="00FA1EA2" w:rsidRDefault="00FA1EA2" w:rsidP="00FA1E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999999"/>
          <w:spacing w:val="12"/>
          <w:sz w:val="18"/>
          <w:szCs w:val="18"/>
          <w:lang w:eastAsia="el-GR"/>
        </w:rPr>
      </w:pPr>
      <w:r w:rsidRPr="00FA1EA2">
        <w:rPr>
          <w:rFonts w:ascii="Arial" w:eastAsia="Times New Roman" w:hAnsi="Arial" w:cs="Arial"/>
          <w:b/>
          <w:bCs/>
          <w:caps/>
          <w:color w:val="999999"/>
          <w:spacing w:val="12"/>
          <w:sz w:val="18"/>
          <w:szCs w:val="18"/>
          <w:lang w:eastAsia="el-GR"/>
        </w:rPr>
        <w:t>24/03/2020</w:t>
      </w:r>
    </w:p>
    <w:p w:rsidR="00FA1EA2" w:rsidRPr="00FA1EA2" w:rsidRDefault="00FA1EA2" w:rsidP="00FA1EA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aps/>
          <w:color w:val="999999"/>
          <w:spacing w:val="12"/>
          <w:sz w:val="18"/>
          <w:szCs w:val="18"/>
          <w:lang w:eastAsia="el-GR"/>
        </w:rPr>
      </w:pPr>
      <w:r w:rsidRPr="00FA1EA2">
        <w:rPr>
          <w:rFonts w:ascii="Arial" w:eastAsia="Times New Roman" w:hAnsi="Arial" w:cs="Arial"/>
          <w:caps/>
          <w:color w:val="999999"/>
          <w:spacing w:val="12"/>
          <w:sz w:val="18"/>
          <w:szCs w:val="18"/>
          <w:lang w:eastAsia="el-GR"/>
        </w:rPr>
        <w:t>|</w:t>
      </w:r>
      <w:r w:rsidRPr="00FA1EA2">
        <w:rPr>
          <w:rFonts w:ascii="Arial" w:eastAsia="Times New Roman" w:hAnsi="Arial" w:cs="Arial"/>
          <w:b/>
          <w:bCs/>
          <w:caps/>
          <w:color w:val="999999"/>
          <w:spacing w:val="12"/>
          <w:sz w:val="18"/>
          <w:szCs w:val="18"/>
          <w:lang w:eastAsia="el-GR"/>
        </w:rPr>
        <w:t>BY </w:t>
      </w:r>
      <w:hyperlink r:id="rId4" w:history="1">
        <w:r w:rsidRPr="00FA1EA2">
          <w:rPr>
            <w:rFonts w:ascii="Arial" w:eastAsia="Times New Roman" w:hAnsi="Arial" w:cs="Arial"/>
            <w:b/>
            <w:bCs/>
            <w:caps/>
            <w:color w:val="999999"/>
            <w:spacing w:val="12"/>
            <w:sz w:val="18"/>
            <w:szCs w:val="18"/>
            <w:bdr w:val="none" w:sz="0" w:space="0" w:color="auto" w:frame="1"/>
            <w:lang w:eastAsia="el-GR"/>
          </w:rPr>
          <w:t>ΙΝΣΤΙΤΟΥΤΟ ΝΙΚΟΣ ΠΟΥΛΑΝΤΖΑΣ</w:t>
        </w:r>
      </w:hyperlink>
    </w:p>
    <w:p w:rsidR="00FA1EA2" w:rsidRPr="00FA1EA2" w:rsidRDefault="00FA1EA2" w:rsidP="00FA1E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3"/>
          <w:szCs w:val="23"/>
          <w:lang w:eastAsia="el-GR"/>
        </w:rPr>
      </w:pPr>
      <w:r w:rsidRPr="00FA1EA2">
        <w:rPr>
          <w:rFonts w:ascii="Arial" w:eastAsia="Times New Roman" w:hAnsi="Arial" w:cs="Arial"/>
          <w:b/>
          <w:bCs/>
          <w:color w:val="777777"/>
          <w:sz w:val="23"/>
          <w:szCs w:val="23"/>
          <w:lang w:eastAsia="el-GR"/>
        </w:rPr>
        <w:t>Διαδικτυακή καμπάνια</w:t>
      </w:r>
    </w:p>
    <w:p w:rsidR="00FA1EA2" w:rsidRPr="00FA1EA2" w:rsidRDefault="00FA1EA2" w:rsidP="00FA1E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3"/>
          <w:szCs w:val="23"/>
          <w:lang w:eastAsia="el-GR"/>
        </w:rPr>
      </w:pPr>
      <w:r w:rsidRPr="00FA1EA2">
        <w:rPr>
          <w:rFonts w:ascii="Arial" w:eastAsia="Times New Roman" w:hAnsi="Arial" w:cs="Arial"/>
          <w:b/>
          <w:bCs/>
          <w:color w:val="777777"/>
          <w:sz w:val="23"/>
          <w:szCs w:val="23"/>
          <w:lang w:eastAsia="el-GR"/>
        </w:rPr>
        <w:t>21 Μαρτίου  Ι Παγκόσμια Ημέρα κατά του #Ρατσισμού</w:t>
      </w:r>
    </w:p>
    <w:p w:rsidR="00FA1EA2" w:rsidRDefault="00FA1EA2" w:rsidP="00FA1EA2">
      <w:pPr>
        <w:rPr>
          <w:color w:val="0563C1" w:themeColor="hyperlink"/>
          <w:u w:val="single"/>
        </w:rPr>
      </w:pPr>
    </w:p>
    <w:p w:rsidR="00FA1EA2" w:rsidRPr="00FA1EA2" w:rsidRDefault="00FA1EA2" w:rsidP="00FA1EA2">
      <w:pPr>
        <w:rPr>
          <w:color w:val="0563C1" w:themeColor="hyperlink"/>
          <w:u w:val="single"/>
        </w:rPr>
      </w:pPr>
    </w:p>
    <w:p w:rsidR="00522EBE" w:rsidRDefault="00FA1EA2">
      <w:bookmarkStart w:id="0" w:name="_GoBack"/>
      <w:bookmarkEnd w:id="0"/>
    </w:p>
    <w:sectPr w:rsidR="00522E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A2"/>
    <w:rsid w:val="00B6273E"/>
    <w:rsid w:val="00D409A6"/>
    <w:rsid w:val="00FA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D5648-59F2-4B72-AC28-62E76D99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EA2"/>
  </w:style>
  <w:style w:type="paragraph" w:styleId="1">
    <w:name w:val="heading 1"/>
    <w:basedOn w:val="a"/>
    <w:next w:val="a"/>
    <w:link w:val="1Char"/>
    <w:uiPriority w:val="9"/>
    <w:qFormat/>
    <w:rsid w:val="00FA1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A1E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78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414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ulantzas.gr/author/poulantza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2021-02-17T18:13:00Z</dcterms:created>
  <dcterms:modified xsi:type="dcterms:W3CDTF">2021-02-17T18:15:00Z</dcterms:modified>
</cp:coreProperties>
</file>