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8C6E" w14:textId="08557ED6" w:rsidR="00472096" w:rsidRDefault="00472096" w:rsidP="0017382E">
      <w:pPr>
        <w:spacing w:after="0"/>
        <w:jc w:val="center"/>
        <w:rPr>
          <w:rFonts w:ascii="Book Antiqua" w:hAnsi="Book Antiqua"/>
          <w:b/>
        </w:r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5D819845" wp14:editId="4FBB66BB">
            <wp:simplePos x="0" y="0"/>
            <wp:positionH relativeFrom="column">
              <wp:posOffset>5515610</wp:posOffset>
            </wp:positionH>
            <wp:positionV relativeFrom="paragraph">
              <wp:posOffset>-327660</wp:posOffset>
            </wp:positionV>
            <wp:extent cx="662940" cy="664845"/>
            <wp:effectExtent l="19050" t="0" r="3810" b="0"/>
            <wp:wrapNone/>
            <wp:docPr id="2" name="Εικόνα 1" descr="logo automatismv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- Εικόνα" descr="logo automatismv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636101B4" wp14:editId="1B8B3434">
            <wp:simplePos x="0" y="0"/>
            <wp:positionH relativeFrom="column">
              <wp:posOffset>-380669</wp:posOffset>
            </wp:positionH>
            <wp:positionV relativeFrom="paragraph">
              <wp:posOffset>-544167</wp:posOffset>
            </wp:positionV>
            <wp:extent cx="1568699" cy="1064453"/>
            <wp:effectExtent l="114300" t="171450" r="107701" b="154747"/>
            <wp:wrapNone/>
            <wp:docPr id="11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799849">
                      <a:off x="0" y="0"/>
                      <a:ext cx="1568699" cy="106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382E">
        <w:rPr>
          <w:rFonts w:ascii="Book Antiqua" w:hAnsi="Book Antiqua"/>
          <w:b/>
        </w:rPr>
        <w:t>16</w:t>
      </w:r>
      <w:r w:rsidRPr="00BE1824">
        <w:rPr>
          <w:rFonts w:ascii="Book Antiqua" w:hAnsi="Book Antiqua"/>
          <w:b/>
          <w:vertAlign w:val="superscript"/>
        </w:rPr>
        <w:t>η</w:t>
      </w:r>
      <w:r>
        <w:rPr>
          <w:rFonts w:ascii="Book Antiqua" w:hAnsi="Book Antiqua"/>
          <w:b/>
        </w:rPr>
        <w:t xml:space="preserve"> Αποστολή</w:t>
      </w:r>
    </w:p>
    <w:p w14:paraId="74DF11CD" w14:textId="77777777" w:rsidR="00472096" w:rsidRDefault="00472096" w:rsidP="00472096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 xml:space="preserve">Β΄ </w:t>
      </w:r>
      <w:r w:rsidRPr="00690E93">
        <w:rPr>
          <w:rFonts w:ascii="Book Antiqua" w:hAnsi="Book Antiqua"/>
        </w:rPr>
        <w:t>Τάξη</w:t>
      </w:r>
      <w:r w:rsidRPr="00B9299C">
        <w:rPr>
          <w:rFonts w:ascii="Book Antiqua" w:hAnsi="Book Antiqua"/>
        </w:rPr>
        <w:t xml:space="preserve"> Ηλεκτρολόγων </w:t>
      </w:r>
      <w:r>
        <w:rPr>
          <w:rFonts w:ascii="Book Antiqua" w:hAnsi="Book Antiqua"/>
        </w:rPr>
        <w:t>–</w:t>
      </w:r>
      <w:r w:rsidRPr="00B9299C">
        <w:rPr>
          <w:rFonts w:ascii="Book Antiqua" w:hAnsi="Book Antiqua"/>
        </w:rPr>
        <w:t xml:space="preserve"> Ηλεκτρονικών</w:t>
      </w:r>
    </w:p>
    <w:p w14:paraId="2CBAEE5E" w14:textId="77777777" w:rsidR="00472096" w:rsidRPr="00193877" w:rsidRDefault="00472096" w:rsidP="00472096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Εργαστήριο Αυτοματισμοί - Αισθητήρες</w:t>
      </w:r>
    </w:p>
    <w:p w14:paraId="1A576098" w14:textId="77777777" w:rsidR="00472096" w:rsidRDefault="00472096" w:rsidP="00472096">
      <w:pPr>
        <w:spacing w:after="0"/>
        <w:jc w:val="center"/>
        <w:rPr>
          <w:rFonts w:ascii="Book Antiqua" w:hAnsi="Book Antiqua"/>
          <w:b/>
        </w:rPr>
      </w:pPr>
    </w:p>
    <w:p w14:paraId="252175E5" w14:textId="77777777" w:rsidR="00472096" w:rsidRDefault="00472096" w:rsidP="00472096">
      <w:pPr>
        <w:spacing w:after="0"/>
        <w:jc w:val="center"/>
        <w:rPr>
          <w:rFonts w:ascii="Book Antiqua" w:hAnsi="Book Antiqua"/>
          <w:b/>
        </w:rPr>
      </w:pPr>
      <w:r w:rsidRPr="00B9299C">
        <w:rPr>
          <w:rFonts w:ascii="Book Antiqua" w:hAnsi="Book Antiqua"/>
        </w:rPr>
        <w:t>Όνομα: ………………………………………………………………</w:t>
      </w:r>
      <w:r w:rsidRPr="001F2AAD">
        <w:rPr>
          <w:rFonts w:ascii="Book Antiqua" w:hAnsi="Book Antiqua"/>
        </w:rPr>
        <w:t>……………</w:t>
      </w:r>
      <w:r>
        <w:rPr>
          <w:rFonts w:ascii="Book Antiqua" w:hAnsi="Book Antiqua"/>
        </w:rPr>
        <w:t>……………………..</w:t>
      </w:r>
    </w:p>
    <w:p w14:paraId="0FB4A165" w14:textId="77777777" w:rsidR="00472096" w:rsidRDefault="00472096" w:rsidP="00472096"/>
    <w:p w14:paraId="1FA052F2" w14:textId="77777777" w:rsidR="00472096" w:rsidRDefault="00472096" w:rsidP="00C62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«Σύνδεση στιγμιαίου διακόπτη </w:t>
      </w:r>
      <w:r>
        <w:rPr>
          <w:b/>
          <w:sz w:val="28"/>
          <w:szCs w:val="28"/>
          <w:lang w:val="en-US"/>
        </w:rPr>
        <w:t>Stop</w:t>
      </w:r>
      <w:r w:rsidRPr="0047209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Start</w:t>
      </w:r>
      <w:r w:rsidRPr="004720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σε σειρά»</w:t>
      </w:r>
    </w:p>
    <w:p w14:paraId="649ACAAE" w14:textId="77777777" w:rsidR="00C62CB5" w:rsidRDefault="00C62CB5" w:rsidP="00C62CB5">
      <w:pPr>
        <w:jc w:val="center"/>
        <w:rPr>
          <w:b/>
          <w:sz w:val="28"/>
          <w:szCs w:val="28"/>
        </w:rPr>
      </w:pPr>
    </w:p>
    <w:p w14:paraId="215E5AF7" w14:textId="77777777" w:rsidR="00472096" w:rsidRPr="00472096" w:rsidRDefault="00472096" w:rsidP="00472096">
      <w:pPr>
        <w:pStyle w:val="a3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Υλικά Άσκησης </w:t>
      </w:r>
    </w:p>
    <w:p w14:paraId="3BD482D5" w14:textId="77777777" w:rsidR="00472096" w:rsidRDefault="00472096" w:rsidP="00472096">
      <w:pPr>
        <w:pStyle w:val="a3"/>
        <w:rPr>
          <w:b/>
          <w:sz w:val="24"/>
          <w:szCs w:val="24"/>
        </w:rPr>
      </w:pPr>
    </w:p>
    <w:p w14:paraId="62ABFBB2" w14:textId="77777777" w:rsidR="00472096" w:rsidRPr="00472096" w:rsidRDefault="00472096" w:rsidP="00472096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Εκπαιδευτική πινακίδα</w:t>
      </w:r>
    </w:p>
    <w:p w14:paraId="7AE3BF17" w14:textId="77777777" w:rsidR="00472096" w:rsidRPr="00472096" w:rsidRDefault="00472096" w:rsidP="00472096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  Χειροκίνητο στιγμιαίο διακόπτη  ράγας </w:t>
      </w:r>
      <w:r>
        <w:rPr>
          <w:sz w:val="24"/>
          <w:szCs w:val="24"/>
          <w:lang w:val="en-US"/>
        </w:rPr>
        <w:t>Stop</w:t>
      </w:r>
      <w:r w:rsidRPr="0047209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Start</w:t>
      </w:r>
    </w:p>
    <w:p w14:paraId="0E26D6FC" w14:textId="77777777" w:rsidR="00472096" w:rsidRPr="00472096" w:rsidRDefault="00472096" w:rsidP="00472096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Ενδεικτικές λυχνίες ράγας</w:t>
      </w:r>
    </w:p>
    <w:p w14:paraId="03123E51" w14:textId="77777777" w:rsidR="00472096" w:rsidRPr="008A1AB8" w:rsidRDefault="00472096" w:rsidP="00472096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Εύκαμπτοι αγωγοί 1,5</w:t>
      </w:r>
      <w:r>
        <w:rPr>
          <w:sz w:val="24"/>
          <w:szCs w:val="24"/>
          <w:lang w:val="en-US"/>
        </w:rPr>
        <w:t>mm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</w:t>
      </w:r>
    </w:p>
    <w:p w14:paraId="6DED68D0" w14:textId="77777777" w:rsidR="008A1AB8" w:rsidRPr="00472096" w:rsidRDefault="00F7276A" w:rsidP="00472096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465E7240" wp14:editId="3051E668">
            <wp:simplePos x="0" y="0"/>
            <wp:positionH relativeFrom="column">
              <wp:posOffset>661670</wp:posOffset>
            </wp:positionH>
            <wp:positionV relativeFrom="paragraph">
              <wp:posOffset>306070</wp:posOffset>
            </wp:positionV>
            <wp:extent cx="701675" cy="831215"/>
            <wp:effectExtent l="19050" t="0" r="3175" b="0"/>
            <wp:wrapNone/>
            <wp:docPr id="4" name="3 - Εικόνα" descr="Εκπαιδευτική πινακί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κπαιδευτική πινακίδ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 wp14:anchorId="5100DF80" wp14:editId="298B026D">
            <wp:simplePos x="0" y="0"/>
            <wp:positionH relativeFrom="column">
              <wp:posOffset>2016760</wp:posOffset>
            </wp:positionH>
            <wp:positionV relativeFrom="paragraph">
              <wp:posOffset>282575</wp:posOffset>
            </wp:positionV>
            <wp:extent cx="815975" cy="866775"/>
            <wp:effectExtent l="19050" t="0" r="3175" b="0"/>
            <wp:wrapNone/>
            <wp:docPr id="19" name="Εικόνα 14" descr="Hager SVN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- Εικόνα" descr="Hager SVN39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AB8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54E8C9AB" wp14:editId="018D7633">
            <wp:simplePos x="0" y="0"/>
            <wp:positionH relativeFrom="column">
              <wp:posOffset>2822245</wp:posOffset>
            </wp:positionH>
            <wp:positionV relativeFrom="paragraph">
              <wp:posOffset>306656</wp:posOffset>
            </wp:positionV>
            <wp:extent cx="859724" cy="843148"/>
            <wp:effectExtent l="19050" t="0" r="0" b="0"/>
            <wp:wrapNone/>
            <wp:docPr id="5" name="2 - Εικόνα" descr="Hager SVN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er SVN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2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AB8">
        <w:rPr>
          <w:sz w:val="24"/>
          <w:szCs w:val="24"/>
        </w:rPr>
        <w:t>Αρσενικό φις τροφοδοσίας</w:t>
      </w:r>
    </w:p>
    <w:p w14:paraId="47DAE707" w14:textId="77777777" w:rsidR="00472096" w:rsidRDefault="00F7276A" w:rsidP="0047209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2AFC242C" wp14:editId="260474D1">
            <wp:simplePos x="0" y="0"/>
            <wp:positionH relativeFrom="column">
              <wp:posOffset>3548380</wp:posOffset>
            </wp:positionH>
            <wp:positionV relativeFrom="paragraph">
              <wp:posOffset>3175</wp:posOffset>
            </wp:positionV>
            <wp:extent cx="800100" cy="795020"/>
            <wp:effectExtent l="19050" t="0" r="0" b="0"/>
            <wp:wrapNone/>
            <wp:docPr id="1" name="2 - Εικόνα" descr="Hager SVN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er SVN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DE4DD" w14:textId="77777777" w:rsidR="00472096" w:rsidRPr="00472096" w:rsidRDefault="00472096" w:rsidP="00472096">
      <w:pPr>
        <w:rPr>
          <w:sz w:val="24"/>
          <w:szCs w:val="24"/>
        </w:rPr>
      </w:pPr>
    </w:p>
    <w:p w14:paraId="62A1CCA6" w14:textId="77777777" w:rsidR="00472096" w:rsidRDefault="00472096" w:rsidP="00472096">
      <w:pPr>
        <w:rPr>
          <w:sz w:val="24"/>
          <w:szCs w:val="24"/>
          <w:lang w:val="en-US"/>
        </w:rPr>
      </w:pPr>
    </w:p>
    <w:p w14:paraId="7434D864" w14:textId="77777777" w:rsidR="00472096" w:rsidRPr="00472096" w:rsidRDefault="00472096" w:rsidP="00472096">
      <w:pPr>
        <w:pStyle w:val="a3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Πορεία Άσκησης</w:t>
      </w:r>
    </w:p>
    <w:p w14:paraId="2A5E573C" w14:textId="77777777" w:rsidR="00472096" w:rsidRDefault="00472096" w:rsidP="008A1AB8">
      <w:pPr>
        <w:pStyle w:val="a3"/>
        <w:rPr>
          <w:sz w:val="24"/>
          <w:szCs w:val="24"/>
        </w:rPr>
      </w:pPr>
    </w:p>
    <w:p w14:paraId="004569A6" w14:textId="77777777" w:rsidR="008A1AB8" w:rsidRDefault="00C62CB5" w:rsidP="008A1AB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Σ</w:t>
      </w:r>
      <w:r w:rsidR="008A1AB8">
        <w:rPr>
          <w:sz w:val="24"/>
          <w:szCs w:val="24"/>
        </w:rPr>
        <w:t>το παρακάτω πολυγ</w:t>
      </w:r>
      <w:r>
        <w:rPr>
          <w:sz w:val="24"/>
          <w:szCs w:val="24"/>
        </w:rPr>
        <w:t xml:space="preserve">ραμμικό σχέδιο ο στιγμιαίος διακόπτης ράγας </w:t>
      </w:r>
      <w:r>
        <w:rPr>
          <w:sz w:val="24"/>
          <w:szCs w:val="24"/>
          <w:lang w:val="en-US"/>
        </w:rPr>
        <w:t>Stop</w:t>
      </w:r>
      <w:r w:rsidRPr="00C62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συνδέεται σε σειρά με τον στιγμιαίο διακόπτη </w:t>
      </w:r>
      <w:r>
        <w:rPr>
          <w:sz w:val="24"/>
          <w:szCs w:val="24"/>
          <w:lang w:val="en-US"/>
        </w:rPr>
        <w:t>Start</w:t>
      </w:r>
      <w:r w:rsidRPr="00C62CB5">
        <w:rPr>
          <w:sz w:val="24"/>
          <w:szCs w:val="24"/>
        </w:rPr>
        <w:t xml:space="preserve"> </w:t>
      </w:r>
      <w:r>
        <w:rPr>
          <w:sz w:val="24"/>
          <w:szCs w:val="24"/>
        </w:rPr>
        <w:t>και σε σειρά με την ενδεικτική λυχνία ράγας.</w:t>
      </w:r>
    </w:p>
    <w:p w14:paraId="01F2B869" w14:textId="77777777" w:rsidR="00C62CB5" w:rsidRDefault="00C62CB5" w:rsidP="008A1AB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14024A30" wp14:editId="36E4BD83">
            <wp:simplePos x="0" y="0"/>
            <wp:positionH relativeFrom="column">
              <wp:posOffset>1367790</wp:posOffset>
            </wp:positionH>
            <wp:positionV relativeFrom="paragraph">
              <wp:posOffset>5080</wp:posOffset>
            </wp:positionV>
            <wp:extent cx="3353435" cy="3683000"/>
            <wp:effectExtent l="19050" t="0" r="0" b="0"/>
            <wp:wrapNone/>
            <wp:docPr id="3" name="2 - Εικόνα" descr="Πολυγραμμικό Stop - Start σε σειρ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γραμμικό Stop - Start σε σειρά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Πραγματοποιήστε το κύκλωμα στην εκπαιδευτική σας πινακίδα. </w:t>
      </w:r>
    </w:p>
    <w:p w14:paraId="579942FA" w14:textId="77777777" w:rsidR="00C62CB5" w:rsidRDefault="00C62CB5" w:rsidP="00C62CB5">
      <w:pPr>
        <w:rPr>
          <w:sz w:val="24"/>
          <w:szCs w:val="24"/>
        </w:rPr>
      </w:pPr>
    </w:p>
    <w:p w14:paraId="2DAB46D4" w14:textId="77777777" w:rsidR="00C62CB5" w:rsidRDefault="00C62CB5" w:rsidP="00C62CB5">
      <w:pPr>
        <w:rPr>
          <w:sz w:val="24"/>
          <w:szCs w:val="24"/>
        </w:rPr>
      </w:pPr>
    </w:p>
    <w:p w14:paraId="1EC8FAA6" w14:textId="77777777" w:rsidR="00C62CB5" w:rsidRPr="00C62CB5" w:rsidRDefault="00C62CB5" w:rsidP="00C62CB5">
      <w:pPr>
        <w:rPr>
          <w:sz w:val="24"/>
          <w:szCs w:val="24"/>
        </w:rPr>
      </w:pPr>
    </w:p>
    <w:p w14:paraId="1F447EA9" w14:textId="77777777" w:rsidR="00C62CB5" w:rsidRDefault="00C62CB5" w:rsidP="00C62CB5">
      <w:pPr>
        <w:pStyle w:val="a3"/>
        <w:rPr>
          <w:sz w:val="24"/>
          <w:szCs w:val="24"/>
        </w:rPr>
      </w:pPr>
    </w:p>
    <w:p w14:paraId="21BBD065" w14:textId="77777777" w:rsidR="00C62CB5" w:rsidRPr="008A1AB8" w:rsidRDefault="00C62CB5" w:rsidP="00C62CB5">
      <w:pPr>
        <w:pStyle w:val="a3"/>
        <w:rPr>
          <w:sz w:val="24"/>
          <w:szCs w:val="24"/>
        </w:rPr>
      </w:pPr>
    </w:p>
    <w:p w14:paraId="3D36729B" w14:textId="77777777" w:rsidR="00472096" w:rsidRDefault="00472096" w:rsidP="00472096">
      <w:pPr>
        <w:rPr>
          <w:b/>
          <w:sz w:val="24"/>
          <w:szCs w:val="24"/>
        </w:rPr>
      </w:pPr>
    </w:p>
    <w:p w14:paraId="6CD77BD3" w14:textId="77777777" w:rsidR="00472096" w:rsidRDefault="00472096" w:rsidP="00472096">
      <w:pPr>
        <w:rPr>
          <w:b/>
          <w:sz w:val="24"/>
          <w:szCs w:val="24"/>
        </w:rPr>
      </w:pPr>
    </w:p>
    <w:p w14:paraId="21B62D7D" w14:textId="77777777" w:rsidR="00472096" w:rsidRPr="00472096" w:rsidRDefault="00472096" w:rsidP="00472096">
      <w:pPr>
        <w:rPr>
          <w:b/>
          <w:sz w:val="24"/>
          <w:szCs w:val="24"/>
        </w:rPr>
      </w:pPr>
    </w:p>
    <w:p w14:paraId="64FBD42C" w14:textId="77777777" w:rsidR="00000000" w:rsidRDefault="009D0C17" w:rsidP="009D0C1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Με την παρουσία του υπεύθυνου καθηγητή του εργαστηρίου τροφοδοτήστε το κύκλωμα </w:t>
      </w:r>
      <w:r w:rsidR="00A22DF7">
        <w:rPr>
          <w:sz w:val="24"/>
          <w:szCs w:val="24"/>
        </w:rPr>
        <w:t>με τάση. Συμπληρώστε τον παρακάτω πίνακα.</w:t>
      </w:r>
      <w:r w:rsidR="00556C84">
        <w:rPr>
          <w:sz w:val="24"/>
          <w:szCs w:val="24"/>
        </w:rPr>
        <w:t xml:space="preserve"> Κυκλώστε, σε κάθε κατάσταση των διακοπτών, την συμπεριφορά της ενδεικτικής λυχνίας Ανάβει/Δεν ανάβει. </w:t>
      </w:r>
    </w:p>
    <w:p w14:paraId="2C078BEE" w14:textId="77777777" w:rsidR="00A22DF7" w:rsidRDefault="00A22DF7" w:rsidP="00A22DF7">
      <w:pPr>
        <w:pStyle w:val="a3"/>
        <w:rPr>
          <w:sz w:val="24"/>
          <w:szCs w:val="24"/>
        </w:rPr>
      </w:pPr>
    </w:p>
    <w:tbl>
      <w:tblPr>
        <w:tblStyle w:val="a5"/>
        <w:tblW w:w="10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3"/>
        <w:gridCol w:w="1994"/>
        <w:gridCol w:w="2084"/>
        <w:gridCol w:w="2084"/>
        <w:gridCol w:w="2084"/>
      </w:tblGrid>
      <w:tr w:rsidR="00A22DF7" w14:paraId="77793907" w14:textId="77777777" w:rsidTr="00556C84">
        <w:trPr>
          <w:trHeight w:val="1274"/>
        </w:trPr>
        <w:tc>
          <w:tcPr>
            <w:tcW w:w="1773" w:type="dxa"/>
            <w:shd w:val="clear" w:color="auto" w:fill="BFBFBF" w:themeFill="background1" w:themeFillShade="BF"/>
          </w:tcPr>
          <w:p w14:paraId="388FEB2D" w14:textId="77777777" w:rsidR="00556C84" w:rsidRDefault="00556C84" w:rsidP="00A22DF7">
            <w:pPr>
              <w:jc w:val="center"/>
              <w:rPr>
                <w:sz w:val="24"/>
                <w:szCs w:val="24"/>
              </w:rPr>
            </w:pPr>
          </w:p>
          <w:p w14:paraId="043DDC4B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Καταστάσεις στιγμιαίων διακοπτών</w:t>
            </w:r>
          </w:p>
        </w:tc>
        <w:tc>
          <w:tcPr>
            <w:tcW w:w="1994" w:type="dxa"/>
            <w:shd w:val="clear" w:color="auto" w:fill="EEECE1" w:themeFill="background2"/>
            <w:vAlign w:val="center"/>
          </w:tcPr>
          <w:p w14:paraId="5438CC89" w14:textId="77777777" w:rsidR="00A22DF7" w:rsidRPr="00556C84" w:rsidRDefault="00A22DF7" w:rsidP="00A22DF7">
            <w:pPr>
              <w:jc w:val="center"/>
              <w:rPr>
                <w:b/>
                <w:sz w:val="24"/>
                <w:szCs w:val="24"/>
              </w:rPr>
            </w:pPr>
            <w:r w:rsidRPr="00556C84">
              <w:rPr>
                <w:b/>
                <w:sz w:val="24"/>
                <w:szCs w:val="24"/>
              </w:rPr>
              <w:t>Σε ηρεμία</w:t>
            </w:r>
          </w:p>
        </w:tc>
        <w:tc>
          <w:tcPr>
            <w:tcW w:w="2084" w:type="dxa"/>
            <w:vAlign w:val="center"/>
          </w:tcPr>
          <w:p w14:paraId="220B92D1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Πιέζοντας το </w:t>
            </w:r>
            <w:r w:rsidRPr="00556C84">
              <w:rPr>
                <w:b/>
                <w:sz w:val="24"/>
                <w:szCs w:val="24"/>
                <w:lang w:val="en-US"/>
              </w:rPr>
              <w:t>Stop</w:t>
            </w:r>
          </w:p>
        </w:tc>
        <w:tc>
          <w:tcPr>
            <w:tcW w:w="2084" w:type="dxa"/>
            <w:shd w:val="clear" w:color="auto" w:fill="EEECE1" w:themeFill="background2"/>
            <w:vAlign w:val="center"/>
          </w:tcPr>
          <w:p w14:paraId="310C16BF" w14:textId="77777777" w:rsidR="00A22DF7" w:rsidRPr="00A22DF7" w:rsidRDefault="00A22DF7" w:rsidP="00A22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Πιέζοντας το </w:t>
            </w:r>
            <w:r w:rsidRPr="00556C84">
              <w:rPr>
                <w:b/>
                <w:sz w:val="24"/>
                <w:szCs w:val="24"/>
                <w:lang w:val="en-US"/>
              </w:rPr>
              <w:t>Start</w:t>
            </w:r>
          </w:p>
        </w:tc>
        <w:tc>
          <w:tcPr>
            <w:tcW w:w="2084" w:type="dxa"/>
            <w:vAlign w:val="center"/>
          </w:tcPr>
          <w:p w14:paraId="37D1676B" w14:textId="77777777" w:rsidR="00A22DF7" w:rsidRP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Πιέζοντας το </w:t>
            </w:r>
            <w:r w:rsidRPr="00556C84">
              <w:rPr>
                <w:b/>
                <w:sz w:val="24"/>
                <w:szCs w:val="24"/>
                <w:lang w:val="en-US"/>
              </w:rPr>
              <w:t>Stop</w:t>
            </w:r>
            <w:r w:rsidRPr="00556C84">
              <w:rPr>
                <w:b/>
                <w:sz w:val="24"/>
                <w:szCs w:val="24"/>
              </w:rPr>
              <w:t xml:space="preserve"> και το </w:t>
            </w:r>
            <w:r w:rsidRPr="00556C84">
              <w:rPr>
                <w:b/>
                <w:sz w:val="24"/>
                <w:szCs w:val="24"/>
                <w:lang w:val="en-US"/>
              </w:rPr>
              <w:t>Start</w:t>
            </w:r>
          </w:p>
        </w:tc>
      </w:tr>
      <w:tr w:rsidR="00A22DF7" w14:paraId="27E74BDB" w14:textId="77777777" w:rsidTr="00556C84">
        <w:trPr>
          <w:trHeight w:val="629"/>
        </w:trPr>
        <w:tc>
          <w:tcPr>
            <w:tcW w:w="1773" w:type="dxa"/>
            <w:vMerge w:val="restart"/>
            <w:shd w:val="clear" w:color="auto" w:fill="BFBFBF" w:themeFill="background1" w:themeFillShade="BF"/>
          </w:tcPr>
          <w:p w14:paraId="008DB47D" w14:textId="77777777" w:rsidR="00556C84" w:rsidRDefault="00556C84" w:rsidP="00A22DF7">
            <w:pPr>
              <w:jc w:val="center"/>
              <w:rPr>
                <w:sz w:val="24"/>
                <w:szCs w:val="24"/>
              </w:rPr>
            </w:pPr>
          </w:p>
          <w:p w14:paraId="5751C519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Συμπεριφορά</w:t>
            </w:r>
          </w:p>
          <w:p w14:paraId="770337EE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λυχνίας </w:t>
            </w:r>
          </w:p>
        </w:tc>
        <w:tc>
          <w:tcPr>
            <w:tcW w:w="1994" w:type="dxa"/>
            <w:vAlign w:val="center"/>
          </w:tcPr>
          <w:p w14:paraId="5185A7B0" w14:textId="77777777" w:rsidR="00A22DF7" w:rsidRP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Ανάβει</w:t>
            </w:r>
          </w:p>
        </w:tc>
        <w:tc>
          <w:tcPr>
            <w:tcW w:w="2084" w:type="dxa"/>
            <w:vAlign w:val="center"/>
          </w:tcPr>
          <w:p w14:paraId="0F7ED917" w14:textId="77777777" w:rsidR="00A22DF7" w:rsidRP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Ανάβει</w:t>
            </w:r>
          </w:p>
        </w:tc>
        <w:tc>
          <w:tcPr>
            <w:tcW w:w="2084" w:type="dxa"/>
            <w:vAlign w:val="center"/>
          </w:tcPr>
          <w:p w14:paraId="105B0C25" w14:textId="77777777" w:rsidR="00A22DF7" w:rsidRP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Ανάβει</w:t>
            </w:r>
          </w:p>
        </w:tc>
        <w:tc>
          <w:tcPr>
            <w:tcW w:w="2084" w:type="dxa"/>
            <w:vAlign w:val="center"/>
          </w:tcPr>
          <w:p w14:paraId="0FED912E" w14:textId="77777777" w:rsidR="00A22DF7" w:rsidRP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Ανάβει</w:t>
            </w:r>
          </w:p>
        </w:tc>
      </w:tr>
      <w:tr w:rsidR="00A22DF7" w14:paraId="7C5F3815" w14:textId="77777777" w:rsidTr="00556C84">
        <w:trPr>
          <w:trHeight w:val="685"/>
        </w:trPr>
        <w:tc>
          <w:tcPr>
            <w:tcW w:w="1773" w:type="dxa"/>
            <w:vMerge/>
            <w:shd w:val="clear" w:color="auto" w:fill="BFBFBF" w:themeFill="background1" w:themeFillShade="BF"/>
          </w:tcPr>
          <w:p w14:paraId="6F55E899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4DC91FD4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ανάβει</w:t>
            </w:r>
          </w:p>
        </w:tc>
        <w:tc>
          <w:tcPr>
            <w:tcW w:w="2084" w:type="dxa"/>
            <w:vAlign w:val="center"/>
          </w:tcPr>
          <w:p w14:paraId="37D6F7BC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ανάβει</w:t>
            </w:r>
          </w:p>
        </w:tc>
        <w:tc>
          <w:tcPr>
            <w:tcW w:w="2084" w:type="dxa"/>
            <w:vAlign w:val="center"/>
          </w:tcPr>
          <w:p w14:paraId="4CEABA78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ανάβει</w:t>
            </w:r>
          </w:p>
        </w:tc>
        <w:tc>
          <w:tcPr>
            <w:tcW w:w="2084" w:type="dxa"/>
            <w:vAlign w:val="center"/>
          </w:tcPr>
          <w:p w14:paraId="640058E5" w14:textId="77777777" w:rsidR="00A22DF7" w:rsidRDefault="00A22DF7" w:rsidP="00A22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ανάβει</w:t>
            </w:r>
          </w:p>
        </w:tc>
      </w:tr>
    </w:tbl>
    <w:p w14:paraId="6BF7773C" w14:textId="77777777" w:rsidR="00A22DF7" w:rsidRDefault="00A22DF7" w:rsidP="00A22DF7">
      <w:pPr>
        <w:rPr>
          <w:sz w:val="24"/>
          <w:szCs w:val="24"/>
        </w:rPr>
      </w:pPr>
    </w:p>
    <w:p w14:paraId="0FA63182" w14:textId="77777777" w:rsidR="00A22DF7" w:rsidRDefault="008D7655" w:rsidP="008D765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Αποσυνδέστε το κύκλωμα και αποθηκεύστε τα υλικά </w:t>
      </w:r>
    </w:p>
    <w:p w14:paraId="75C613AD" w14:textId="77777777" w:rsidR="00F7276A" w:rsidRPr="00F7276A" w:rsidRDefault="00F7276A" w:rsidP="00F7276A">
      <w:pPr>
        <w:pStyle w:val="a3"/>
        <w:rPr>
          <w:sz w:val="24"/>
          <w:szCs w:val="24"/>
        </w:rPr>
      </w:pPr>
    </w:p>
    <w:p w14:paraId="4AEDD0AE" w14:textId="77777777" w:rsidR="00AD1FEB" w:rsidRDefault="00AD1FEB" w:rsidP="00F7276A">
      <w:pPr>
        <w:pStyle w:val="a3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Ερωτήσεις</w:t>
      </w:r>
    </w:p>
    <w:p w14:paraId="206B6E5E" w14:textId="77777777" w:rsidR="00F7276A" w:rsidRDefault="00F7276A" w:rsidP="00F7276A">
      <w:pPr>
        <w:pStyle w:val="a3"/>
        <w:rPr>
          <w:sz w:val="24"/>
          <w:szCs w:val="24"/>
        </w:rPr>
      </w:pPr>
    </w:p>
    <w:p w14:paraId="5475C6BE" w14:textId="77777777" w:rsidR="00AD1FEB" w:rsidRDefault="00C2792E" w:rsidP="00AD1FE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Σχεδιάστε – συμπληρώστε τα ηλεκτρολογικά σύμβολα στο παρακάτω λειτουργικό σχέδιο.</w:t>
      </w:r>
    </w:p>
    <w:p w14:paraId="45564283" w14:textId="4AC4FA0D" w:rsidR="00C2792E" w:rsidRDefault="0017382E" w:rsidP="00C2792E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710EA" wp14:editId="5E38F968">
                <wp:simplePos x="0" y="0"/>
                <wp:positionH relativeFrom="column">
                  <wp:posOffset>3162300</wp:posOffset>
                </wp:positionH>
                <wp:positionV relativeFrom="paragraph">
                  <wp:posOffset>317500</wp:posOffset>
                </wp:positionV>
                <wp:extent cx="3171825" cy="4057650"/>
                <wp:effectExtent l="9525" t="7620" r="9525" b="11430"/>
                <wp:wrapNone/>
                <wp:docPr id="3918981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5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43627" w14:textId="77777777" w:rsidR="006D6C83" w:rsidRPr="00107E35" w:rsidRDefault="00107E35" w:rsidP="00107E3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07E35">
                              <w:rPr>
                                <w:b/>
                                <w:sz w:val="24"/>
                                <w:szCs w:val="24"/>
                              </w:rPr>
                              <w:t>Συμπληρώστε</w:t>
                            </w:r>
                            <w:r w:rsidR="006D6C83" w:rsidRPr="00107E3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τα παρακάτω κενά.</w:t>
                            </w:r>
                          </w:p>
                          <w:p w14:paraId="1ACE3868" w14:textId="77777777" w:rsidR="00107E35" w:rsidRPr="00107E35" w:rsidRDefault="00107E35" w:rsidP="00107E35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56B722" w14:textId="77777777" w:rsidR="006D6C83" w:rsidRDefault="006D6C83" w:rsidP="006D6C8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Ο στιγμιαίος διακόπτης …………….. συνδέεται σε σειρά με τον στιγμιαίο διακόπτη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Start</w:t>
                            </w:r>
                            <w:r w:rsidRPr="006D6C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και σε ………………….  με την ενδεικτική λυχνία. </w:t>
                            </w:r>
                          </w:p>
                          <w:p w14:paraId="3DBC8CE3" w14:textId="77777777" w:rsidR="006D6C83" w:rsidRDefault="006D6C83" w:rsidP="006D6C83">
                            <w:pPr>
                              <w:pStyle w:val="a3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75ABEC" w14:textId="77777777" w:rsidR="006D6C83" w:rsidRDefault="006D6C83" w:rsidP="006D6C8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Στο λειτουργικό …………………. ο αγωγός της ………………… είναι στο πάνω μέρος του σχεδίου ενώ ο αγωγός του ……………………είναι στο κάτω μέρος. </w:t>
                            </w:r>
                          </w:p>
                          <w:p w14:paraId="0E512CD7" w14:textId="77777777" w:rsidR="00107E35" w:rsidRPr="00107E35" w:rsidRDefault="00107E35" w:rsidP="00107E35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31FF1B" w14:textId="77777777" w:rsidR="00107E35" w:rsidRPr="006D6C83" w:rsidRDefault="00107E35" w:rsidP="006D6C8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Τα υλικά που συνδέονται σε σειρά στο λειτουργικό σχέδιο τοποθετούνται το ένα κάτω από το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710EA" id="AutoShape 2" o:spid="_x0000_s1026" style="position:absolute;margin-left:249pt;margin-top:25pt;width:249.75pt;height:3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">
                <v:textbox>
                  <w:txbxContent>
                    <w:p w14:paraId="13F43627" w14:textId="77777777" w:rsidR="006D6C83" w:rsidRPr="00107E35" w:rsidRDefault="00107E35" w:rsidP="00107E3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07E35">
                        <w:rPr>
                          <w:b/>
                          <w:sz w:val="24"/>
                          <w:szCs w:val="24"/>
                        </w:rPr>
                        <w:t>Συμπληρώστε</w:t>
                      </w:r>
                      <w:r w:rsidR="006D6C83" w:rsidRPr="00107E35">
                        <w:rPr>
                          <w:b/>
                          <w:sz w:val="24"/>
                          <w:szCs w:val="24"/>
                        </w:rPr>
                        <w:t xml:space="preserve"> τα παρακάτω κενά.</w:t>
                      </w:r>
                    </w:p>
                    <w:p w14:paraId="1ACE3868" w14:textId="77777777" w:rsidR="00107E35" w:rsidRPr="00107E35" w:rsidRDefault="00107E35" w:rsidP="00107E35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14:paraId="7456B722" w14:textId="77777777" w:rsidR="006D6C83" w:rsidRDefault="006D6C83" w:rsidP="006D6C83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Ο στιγμιαίος διακόπτης …………….. συνδέεται σε σειρά με τον στιγμιαίο διακόπτη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Start</w:t>
                      </w:r>
                      <w:r w:rsidRPr="006D6C8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και σε ………………….  με την ενδεικτική λυχνία. </w:t>
                      </w:r>
                    </w:p>
                    <w:p w14:paraId="3DBC8CE3" w14:textId="77777777" w:rsidR="006D6C83" w:rsidRDefault="006D6C83" w:rsidP="006D6C83">
                      <w:pPr>
                        <w:pStyle w:val="a3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0575ABEC" w14:textId="77777777" w:rsidR="006D6C83" w:rsidRDefault="006D6C83" w:rsidP="006D6C83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Στο λειτουργικό …………………. ο αγωγός της ………………… είναι στο πάνω μέρος του σχεδίου ενώ ο αγωγός του ……………………είναι στο κάτω μέρος. </w:t>
                      </w:r>
                    </w:p>
                    <w:p w14:paraId="0E512CD7" w14:textId="77777777" w:rsidR="00107E35" w:rsidRPr="00107E35" w:rsidRDefault="00107E35" w:rsidP="00107E35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14:paraId="5B31FF1B" w14:textId="77777777" w:rsidR="00107E35" w:rsidRPr="006D6C83" w:rsidRDefault="00107E35" w:rsidP="006D6C83">
                      <w:pPr>
                        <w:pStyle w:val="a3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Τα υλικά που συνδέονται σε σειρά στο λειτουργικό σχέδιο τοποθετούνται το ένα κάτω από το 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C2792E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 wp14:anchorId="4160935C" wp14:editId="31020CA9">
            <wp:simplePos x="0" y="0"/>
            <wp:positionH relativeFrom="column">
              <wp:posOffset>19049</wp:posOffset>
            </wp:positionH>
            <wp:positionV relativeFrom="paragraph">
              <wp:posOffset>-71333</wp:posOffset>
            </wp:positionV>
            <wp:extent cx="2695575" cy="4938608"/>
            <wp:effectExtent l="19050" t="0" r="9525" b="0"/>
            <wp:wrapNone/>
            <wp:docPr id="6" name="5 - Εικόνα" descr="Σχέδιο συπλήρωσης Stop - Start σε σειρ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χέδιο συπλήρωσης Stop - Start σε σειρά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93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792E" w:rsidSect="004720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745"/>
    <w:multiLevelType w:val="hybridMultilevel"/>
    <w:tmpl w:val="15B08A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3E9"/>
    <w:multiLevelType w:val="hybridMultilevel"/>
    <w:tmpl w:val="6DF81B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F5191"/>
    <w:multiLevelType w:val="hybridMultilevel"/>
    <w:tmpl w:val="49E6561C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9A2E05"/>
    <w:multiLevelType w:val="hybridMultilevel"/>
    <w:tmpl w:val="3304984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3420"/>
    <w:multiLevelType w:val="hybridMultilevel"/>
    <w:tmpl w:val="EB48D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616"/>
    <w:multiLevelType w:val="hybridMultilevel"/>
    <w:tmpl w:val="2DAECA4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86998"/>
    <w:multiLevelType w:val="hybridMultilevel"/>
    <w:tmpl w:val="1256F19E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ED3B6D"/>
    <w:multiLevelType w:val="hybridMultilevel"/>
    <w:tmpl w:val="AB345F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589F"/>
    <w:multiLevelType w:val="hybridMultilevel"/>
    <w:tmpl w:val="068C7F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23EB3"/>
    <w:multiLevelType w:val="hybridMultilevel"/>
    <w:tmpl w:val="AB345F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D86"/>
    <w:multiLevelType w:val="hybridMultilevel"/>
    <w:tmpl w:val="9702BA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34326">
    <w:abstractNumId w:val="6"/>
  </w:num>
  <w:num w:numId="2" w16cid:durableId="1309290080">
    <w:abstractNumId w:val="5"/>
  </w:num>
  <w:num w:numId="3" w16cid:durableId="2136554714">
    <w:abstractNumId w:val="1"/>
  </w:num>
  <w:num w:numId="4" w16cid:durableId="695156163">
    <w:abstractNumId w:val="0"/>
  </w:num>
  <w:num w:numId="5" w16cid:durableId="1842890666">
    <w:abstractNumId w:val="4"/>
  </w:num>
  <w:num w:numId="6" w16cid:durableId="1328899717">
    <w:abstractNumId w:val="7"/>
  </w:num>
  <w:num w:numId="7" w16cid:durableId="1370689685">
    <w:abstractNumId w:val="8"/>
  </w:num>
  <w:num w:numId="8" w16cid:durableId="1415321136">
    <w:abstractNumId w:val="9"/>
  </w:num>
  <w:num w:numId="9" w16cid:durableId="1545363788">
    <w:abstractNumId w:val="2"/>
  </w:num>
  <w:num w:numId="10" w16cid:durableId="190462181">
    <w:abstractNumId w:val="10"/>
  </w:num>
  <w:num w:numId="11" w16cid:durableId="163934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96"/>
    <w:rsid w:val="00107E35"/>
    <w:rsid w:val="0017382E"/>
    <w:rsid w:val="002D1B51"/>
    <w:rsid w:val="00472096"/>
    <w:rsid w:val="004F78D2"/>
    <w:rsid w:val="00556C84"/>
    <w:rsid w:val="00695C57"/>
    <w:rsid w:val="006D6C83"/>
    <w:rsid w:val="007155D0"/>
    <w:rsid w:val="007802B3"/>
    <w:rsid w:val="00790683"/>
    <w:rsid w:val="007B6441"/>
    <w:rsid w:val="008A1AB8"/>
    <w:rsid w:val="008D7655"/>
    <w:rsid w:val="009D0C17"/>
    <w:rsid w:val="00A22DF7"/>
    <w:rsid w:val="00AD1FEB"/>
    <w:rsid w:val="00C2792E"/>
    <w:rsid w:val="00C62CB5"/>
    <w:rsid w:val="00DF1DF2"/>
    <w:rsid w:val="00F7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7C34"/>
  <w15:docId w15:val="{E3CF193A-3F0B-4134-84C4-833655C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6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2C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D5581-1CFD-4C37-8E6F-FF9E2588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2</cp:revision>
  <dcterms:created xsi:type="dcterms:W3CDTF">2024-10-20T15:47:00Z</dcterms:created>
  <dcterms:modified xsi:type="dcterms:W3CDTF">2024-10-20T15:47:00Z</dcterms:modified>
</cp:coreProperties>
</file>