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9C5A" w14:textId="286B6B16" w:rsidR="005E1B32" w:rsidRPr="005E1B32" w:rsidRDefault="005E1B32" w:rsidP="005E1B32">
      <w:pPr>
        <w:rPr>
          <w:lang w:val="el-GR"/>
        </w:rPr>
      </w:pPr>
      <w:r>
        <w:rPr>
          <w:lang w:val="el-GR"/>
        </w:rPr>
        <w:t xml:space="preserve">Ξενοφών </w:t>
      </w:r>
      <w:r w:rsidRPr="005E1B32">
        <w:rPr>
          <w:lang w:val="el-GR"/>
        </w:rPr>
        <w:t>§ 20-21 Η απόφαση της Σπάρτης</w:t>
      </w:r>
      <w:r>
        <w:rPr>
          <w:lang w:val="el-GR"/>
        </w:rPr>
        <w:t xml:space="preserve">. </w:t>
      </w:r>
      <w:proofErr w:type="spellStart"/>
      <w:r>
        <w:rPr>
          <w:lang w:val="el-GR"/>
        </w:rPr>
        <w:t>Σχ.βιβλίο</w:t>
      </w:r>
      <w:proofErr w:type="spellEnd"/>
      <w:r>
        <w:rPr>
          <w:lang w:val="el-GR"/>
        </w:rPr>
        <w:t xml:space="preserve"> σελ. 71</w:t>
      </w:r>
    </w:p>
    <w:p w14:paraId="1D8FEC22" w14:textId="3BF7E836" w:rsidR="005E1B32" w:rsidRPr="005E1B32" w:rsidRDefault="00C25D55" w:rsidP="005E1B32">
      <w:pPr>
        <w:jc w:val="center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D965" wp14:editId="79030B12">
                <wp:simplePos x="0" y="0"/>
                <wp:positionH relativeFrom="column">
                  <wp:posOffset>2573655</wp:posOffset>
                </wp:positionH>
                <wp:positionV relativeFrom="paragraph">
                  <wp:posOffset>48895</wp:posOffset>
                </wp:positionV>
                <wp:extent cx="0" cy="7315200"/>
                <wp:effectExtent l="0" t="0" r="38100" b="19050"/>
                <wp:wrapNone/>
                <wp:docPr id="16131545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91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3.85pt" to="202.65pt,5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5E1B32">
        <w:rPr>
          <w:lang w:val="el-GR"/>
        </w:rPr>
        <w:t>ΠΡΩΤΟΤΥΠΟ</w:t>
      </w:r>
      <w:r w:rsidR="005E1B32">
        <w:rPr>
          <w:lang w:val="el-GR"/>
        </w:rPr>
        <w:tab/>
      </w:r>
      <w:r w:rsidR="005E1B32">
        <w:rPr>
          <w:lang w:val="el-GR"/>
        </w:rPr>
        <w:tab/>
      </w:r>
      <w:r w:rsidR="005E1B32">
        <w:rPr>
          <w:lang w:val="el-GR"/>
        </w:rPr>
        <w:tab/>
      </w:r>
      <w:r w:rsidR="005E1B32">
        <w:rPr>
          <w:lang w:val="el-GR"/>
        </w:rPr>
        <w:tab/>
      </w:r>
      <w:r w:rsidR="005E1B32">
        <w:rPr>
          <w:lang w:val="el-GR"/>
        </w:rPr>
        <w:tab/>
      </w:r>
      <w:r w:rsidR="005E1B32">
        <w:rPr>
          <w:lang w:val="el-GR"/>
        </w:rPr>
        <w:tab/>
      </w:r>
      <w:r w:rsidR="005E1B32">
        <w:rPr>
          <w:lang w:val="el-GR"/>
        </w:rPr>
        <w:tab/>
        <w:t>ΜΕΤΑΦΡΑΣΗ</w:t>
      </w:r>
    </w:p>
    <w:p w14:paraId="2386CF5B" w14:textId="4CBEC901" w:rsidR="005E1B32" w:rsidRP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[20] Λακεδαιμόνιοι </w:t>
      </w:r>
      <w:proofErr w:type="spellStart"/>
      <w:r w:rsidRPr="005E1B32">
        <w:rPr>
          <w:lang w:val="el-GR"/>
        </w:rPr>
        <w:t>δ</w:t>
      </w:r>
      <w:r w:rsidRPr="005E1B32">
        <w:rPr>
          <w:rFonts w:ascii="Arial" w:hAnsi="Arial" w:cs="Arial"/>
          <w:lang w:val="el-GR"/>
        </w:rPr>
        <w:t>ὲ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ο</w:t>
      </w:r>
      <w:r w:rsidRPr="005E1B32">
        <w:rPr>
          <w:rFonts w:ascii="Arial" w:hAnsi="Arial" w:cs="Arial"/>
          <w:lang w:val="el-GR"/>
        </w:rPr>
        <w:t>ὐ</w:t>
      </w:r>
      <w:r w:rsidRPr="005E1B32">
        <w:rPr>
          <w:lang w:val="el-GR"/>
        </w:rPr>
        <w:t>κ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ἔ</w:t>
      </w:r>
      <w:r w:rsidRPr="005E1B32">
        <w:rPr>
          <w:lang w:val="el-GR"/>
        </w:rPr>
        <w:t>φασαν</w:t>
      </w:r>
      <w:proofErr w:type="spellEnd"/>
      <w:r>
        <w:rPr>
          <w:lang w:val="el-GR"/>
        </w:rPr>
        <w:tab/>
      </w:r>
      <w:r>
        <w:rPr>
          <w:lang w:val="el-GR"/>
        </w:rPr>
        <w:tab/>
        <w:t>Οι Λακεδαιμόνιοι όμως είπαν</w:t>
      </w:r>
    </w:p>
    <w:p w14:paraId="687E920F" w14:textId="285F9A9C" w:rsidR="005E1B32" w:rsidRDefault="005E1B32" w:rsidP="005E1B32">
      <w:pPr>
        <w:ind w:left="5040" w:hanging="4995"/>
        <w:rPr>
          <w:lang w:val="el-GR"/>
        </w:rPr>
      </w:pPr>
      <w:r w:rsidRPr="005E1B32">
        <w:rPr>
          <w:lang w:val="el-GR"/>
        </w:rPr>
        <w:t xml:space="preserve">πόλιν </w:t>
      </w:r>
      <w:proofErr w:type="spellStart"/>
      <w:r w:rsidRPr="005E1B32">
        <w:rPr>
          <w:rFonts w:ascii="Arial" w:hAnsi="Arial" w:cs="Arial"/>
          <w:lang w:val="el-GR"/>
        </w:rPr>
        <w:t>Ἑ</w:t>
      </w:r>
      <w:r w:rsidRPr="005E1B32">
        <w:rPr>
          <w:lang w:val="el-GR"/>
        </w:rPr>
        <w:t>λληνίδα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ἀ</w:t>
      </w:r>
      <w:r w:rsidRPr="005E1B32">
        <w:rPr>
          <w:lang w:val="el-GR"/>
        </w:rPr>
        <w:t>νδραποδιε</w:t>
      </w:r>
      <w:r w:rsidRPr="005E1B32">
        <w:rPr>
          <w:rFonts w:ascii="Arial" w:hAnsi="Arial" w:cs="Arial"/>
          <w:lang w:val="el-GR"/>
        </w:rPr>
        <w:t>ῖ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 xml:space="preserve">                        ότι δε υποδουλώσουν μια πόλη ελληνική</w:t>
      </w:r>
    </w:p>
    <w:p w14:paraId="30B7348A" w14:textId="78C811B7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μέγα </w:t>
      </w:r>
      <w:proofErr w:type="spellStart"/>
      <w:r w:rsidRPr="005E1B32">
        <w:rPr>
          <w:rFonts w:ascii="Arial" w:hAnsi="Arial" w:cs="Arial"/>
          <w:lang w:val="el-GR"/>
        </w:rPr>
        <w:t>ἀ</w:t>
      </w:r>
      <w:r w:rsidRPr="005E1B32">
        <w:rPr>
          <w:lang w:val="el-GR"/>
        </w:rPr>
        <w:t>γαθόν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ε</w:t>
      </w:r>
      <w:r w:rsidRPr="005E1B32">
        <w:rPr>
          <w:rFonts w:ascii="Arial" w:hAnsi="Arial" w:cs="Arial"/>
          <w:lang w:val="el-GR"/>
        </w:rPr>
        <w:t>ἰ</w:t>
      </w:r>
      <w:r w:rsidRPr="005E1B32">
        <w:rPr>
          <w:lang w:val="el-GR"/>
        </w:rPr>
        <w:t>ργασμένην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  <w:t xml:space="preserve">             που είχε προσφέρει μεγάλες  υπηρεσίες</w:t>
      </w:r>
    </w:p>
    <w:p w14:paraId="118B6F7E" w14:textId="2E5C915E" w:rsidR="005E1B32" w:rsidRDefault="005E1B32" w:rsidP="005E1B32">
      <w:pPr>
        <w:rPr>
          <w:lang w:val="el-GR"/>
        </w:rPr>
      </w:pP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το</w:t>
      </w:r>
      <w:r w:rsidRPr="005E1B32">
        <w:rPr>
          <w:rFonts w:ascii="Arial" w:hAnsi="Arial" w:cs="Arial"/>
          <w:lang w:val="el-GR"/>
        </w:rPr>
        <w:t>ῖ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μεγίστοις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κινδύνοις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γενομένοις</w:t>
      </w:r>
      <w:proofErr w:type="spellEnd"/>
      <w:r>
        <w:rPr>
          <w:lang w:val="el-GR"/>
        </w:rPr>
        <w:tab/>
        <w:t xml:space="preserve">στους μεγάλους κινδύνους που </w:t>
      </w:r>
    </w:p>
    <w:p w14:paraId="41BA5D19" w14:textId="0D8A7E01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ῇ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Ἑ</w:t>
      </w:r>
      <w:r w:rsidRPr="005E1B32">
        <w:rPr>
          <w:lang w:val="el-GR"/>
        </w:rPr>
        <w:t>λλάδι</w:t>
      </w:r>
      <w:proofErr w:type="spellEnd"/>
      <w:r w:rsidRPr="005E1B32">
        <w:rPr>
          <w:lang w:val="el-GR"/>
        </w:rPr>
        <w:t xml:space="preserve">,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απείλησαν την Ελλάδα</w:t>
      </w:r>
    </w:p>
    <w:p w14:paraId="2D8257C7" w14:textId="59C1ED80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ἀ</w:t>
      </w:r>
      <w:r w:rsidRPr="005E1B32">
        <w:rPr>
          <w:lang w:val="el-GR"/>
        </w:rPr>
        <w:t>λλ</w:t>
      </w:r>
      <w:proofErr w:type="spellEnd"/>
      <w:r w:rsidRPr="005E1B32">
        <w:rPr>
          <w:lang w:val="el-GR"/>
        </w:rPr>
        <w:t xml:space="preserve">’ </w:t>
      </w: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ποιο</w:t>
      </w:r>
      <w:r w:rsidRPr="005E1B32">
        <w:rPr>
          <w:rFonts w:ascii="Arial" w:hAnsi="Arial" w:cs="Arial"/>
          <w:lang w:val="el-GR"/>
        </w:rPr>
        <w:t>ῦ</w:t>
      </w:r>
      <w:r w:rsidRPr="005E1B32">
        <w:rPr>
          <w:lang w:val="el-GR"/>
        </w:rPr>
        <w:t>ντο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ε</w:t>
      </w:r>
      <w:r w:rsidRPr="005E1B32">
        <w:rPr>
          <w:rFonts w:ascii="Arial" w:hAnsi="Arial" w:cs="Arial"/>
          <w:lang w:val="el-GR"/>
        </w:rPr>
        <w:t>ἰ</w:t>
      </w:r>
      <w:r w:rsidRPr="005E1B32">
        <w:rPr>
          <w:lang w:val="el-GR"/>
        </w:rPr>
        <w:t>ρήνην</w:t>
      </w:r>
      <w:proofErr w:type="spellEnd"/>
      <w:r w:rsidRPr="005E1B32">
        <w:rPr>
          <w:lang w:val="el-GR"/>
        </w:rPr>
        <w:t xml:space="preserve">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</w:t>
      </w:r>
      <w:proofErr w:type="spellStart"/>
      <w:r>
        <w:rPr>
          <w:lang w:val="el-GR"/>
        </w:rPr>
        <w:t>γι’αυτό</w:t>
      </w:r>
      <w:proofErr w:type="spellEnd"/>
      <w:r>
        <w:rPr>
          <w:lang w:val="el-GR"/>
        </w:rPr>
        <w:t xml:space="preserve"> δέχτηκαν να κάνουν ειρήνη</w:t>
      </w:r>
    </w:p>
    <w:p w14:paraId="2BD72A1B" w14:textId="7FC123F5" w:rsidR="005E1B32" w:rsidRDefault="005E1B32" w:rsidP="005E1B32">
      <w:pPr>
        <w:rPr>
          <w:lang w:val="el-GR"/>
        </w:rPr>
      </w:pP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φ</w:t>
      </w:r>
      <w:proofErr w:type="spellEnd"/>
      <w:r w:rsidRPr="005E1B32">
        <w:rPr>
          <w:lang w:val="el-GR"/>
        </w:rPr>
        <w:t xml:space="preserve">’ </w:t>
      </w:r>
      <w:r w:rsidRPr="005E1B32">
        <w:rPr>
          <w:rFonts w:ascii="Arial" w:hAnsi="Arial" w:cs="Arial"/>
          <w:lang w:val="el-GR"/>
        </w:rPr>
        <w:t>ᾧ</w:t>
      </w:r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τά</w:t>
      </w:r>
      <w:proofErr w:type="spellEnd"/>
      <w:r w:rsidRPr="005E1B32">
        <w:rPr>
          <w:lang w:val="el-GR"/>
        </w:rPr>
        <w:t xml:space="preserve"> τε μακρά τείχη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με τον όρο, αφού γκρεμίσουν τα μακρά  τείχη</w:t>
      </w:r>
    </w:p>
    <w:p w14:paraId="0B58FE16" w14:textId="117016AB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κα</w:t>
      </w:r>
      <w:r w:rsidRPr="005E1B32">
        <w:rPr>
          <w:rFonts w:ascii="Arial" w:hAnsi="Arial" w:cs="Arial"/>
          <w:lang w:val="el-GR"/>
        </w:rPr>
        <w:t>ὶ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ὸ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Πειραι</w:t>
      </w:r>
      <w:r w:rsidRPr="005E1B32">
        <w:rPr>
          <w:rFonts w:ascii="Arial" w:hAnsi="Arial" w:cs="Arial"/>
          <w:lang w:val="el-GR"/>
        </w:rPr>
        <w:t>ᾶ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καθελόντας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και του Πειραιά,</w:t>
      </w:r>
    </w:p>
    <w:p w14:paraId="71023DAC" w14:textId="42D8A62B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κα</w:t>
      </w:r>
      <w:r w:rsidRPr="005E1B32">
        <w:rPr>
          <w:rFonts w:ascii="Arial" w:hAnsi="Arial" w:cs="Arial"/>
          <w:lang w:val="el-GR"/>
        </w:rPr>
        <w:t>ὶ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ὰ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να</w:t>
      </w:r>
      <w:r w:rsidRPr="005E1B32">
        <w:rPr>
          <w:rFonts w:ascii="Arial" w:hAnsi="Arial" w:cs="Arial"/>
          <w:lang w:val="el-GR"/>
        </w:rPr>
        <w:t>ῦ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πλ</w:t>
      </w:r>
      <w:r w:rsidRPr="005E1B32">
        <w:rPr>
          <w:rFonts w:ascii="Arial" w:hAnsi="Arial" w:cs="Arial"/>
          <w:lang w:val="el-GR"/>
        </w:rPr>
        <w:t>ὴ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δώδεκα </w:t>
      </w:r>
      <w:proofErr w:type="spellStart"/>
      <w:r w:rsidRPr="005E1B32">
        <w:rPr>
          <w:lang w:val="el-GR"/>
        </w:rPr>
        <w:t>παραδόντας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 xml:space="preserve"> </w:t>
      </w:r>
      <w:r>
        <w:rPr>
          <w:lang w:val="el-GR"/>
        </w:rPr>
        <w:tab/>
        <w:t xml:space="preserve">να παραδώσουν τα πλοία τους εκτός από </w:t>
      </w:r>
    </w:p>
    <w:p w14:paraId="17F66984" w14:textId="0AE2B055" w:rsidR="005E1B32" w:rsidRDefault="005E1B32" w:rsidP="005E1B32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δώδεκα</w:t>
      </w:r>
    </w:p>
    <w:p w14:paraId="7354442D" w14:textId="5E85BBCA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κα</w:t>
      </w:r>
      <w:r w:rsidRPr="005E1B32">
        <w:rPr>
          <w:rFonts w:ascii="Arial" w:hAnsi="Arial" w:cs="Arial"/>
          <w:lang w:val="el-GR"/>
        </w:rPr>
        <w:t>ὶ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το</w:t>
      </w:r>
      <w:r w:rsidRPr="005E1B32">
        <w:rPr>
          <w:rFonts w:ascii="Arial" w:hAnsi="Arial" w:cs="Arial"/>
          <w:lang w:val="el-GR"/>
        </w:rPr>
        <w:t>ὺ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φυγάδας </w:t>
      </w:r>
      <w:proofErr w:type="spellStart"/>
      <w:r w:rsidRPr="005E1B32">
        <w:rPr>
          <w:lang w:val="el-GR"/>
        </w:rPr>
        <w:t>καθέντας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και να επαναφέρουν τους </w:t>
      </w:r>
      <w:proofErr w:type="spellStart"/>
      <w:r>
        <w:rPr>
          <w:lang w:val="el-GR"/>
        </w:rPr>
        <w:t>εξορίστους</w:t>
      </w:r>
      <w:proofErr w:type="spellEnd"/>
    </w:p>
    <w:p w14:paraId="1DF909DC" w14:textId="615ACE24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ὸ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α</w:t>
      </w:r>
      <w:r w:rsidRPr="005E1B32">
        <w:rPr>
          <w:rFonts w:ascii="Arial" w:hAnsi="Arial" w:cs="Arial"/>
          <w:lang w:val="el-GR"/>
        </w:rPr>
        <w:t>ὐ</w:t>
      </w:r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ὸ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χθρ</w:t>
      </w:r>
      <w:r w:rsidRPr="005E1B32">
        <w:rPr>
          <w:rFonts w:ascii="Arial" w:hAnsi="Arial" w:cs="Arial"/>
          <w:lang w:val="el-GR"/>
        </w:rPr>
        <w:t>ὸ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και έχοντας το</w:t>
      </w:r>
      <w:r w:rsidR="00B60305">
        <w:rPr>
          <w:lang w:val="el-GR"/>
        </w:rPr>
        <w:t>ν ίδιο εχθρό και φίλο ,</w:t>
      </w:r>
    </w:p>
    <w:p w14:paraId="7D137A0A" w14:textId="77777777" w:rsidR="00B60305" w:rsidRDefault="005E1B32" w:rsidP="00B60305">
      <w:pPr>
        <w:rPr>
          <w:lang w:val="el-GR"/>
        </w:rPr>
      </w:pPr>
      <w:proofErr w:type="spellStart"/>
      <w:r w:rsidRPr="005E1B32">
        <w:rPr>
          <w:lang w:val="el-GR"/>
        </w:rPr>
        <w:t>κα</w:t>
      </w:r>
      <w:r w:rsidRPr="005E1B32">
        <w:rPr>
          <w:rFonts w:ascii="Arial" w:hAnsi="Arial" w:cs="Arial"/>
          <w:lang w:val="el-GR"/>
        </w:rPr>
        <w:t>ὶ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φίλον</w:t>
      </w:r>
      <w:proofErr w:type="spellEnd"/>
      <w:r w:rsidRPr="005E1B32">
        <w:rPr>
          <w:lang w:val="el-GR"/>
        </w:rPr>
        <w:t xml:space="preserve"> νομίζοντας </w:t>
      </w:r>
      <w:proofErr w:type="spellStart"/>
      <w:r w:rsidRPr="005E1B32">
        <w:rPr>
          <w:lang w:val="el-GR"/>
        </w:rPr>
        <w:t>Λακεδαιμονίοις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 xml:space="preserve">           </w:t>
      </w:r>
      <w:r w:rsidR="00B60305">
        <w:rPr>
          <w:lang w:val="el-GR"/>
        </w:rPr>
        <w:t>να ακολουθούν τους Λακεδαιμονίους</w:t>
      </w:r>
      <w:r w:rsidR="00B60305">
        <w:rPr>
          <w:lang w:val="el-GR"/>
        </w:rPr>
        <w:t xml:space="preserve"> </w:t>
      </w:r>
      <w:r>
        <w:rPr>
          <w:lang w:val="el-GR"/>
        </w:rPr>
        <w:t xml:space="preserve">και στη </w:t>
      </w:r>
      <w:proofErr w:type="spellStart"/>
      <w:r w:rsidR="00B60305" w:rsidRPr="005E1B32">
        <w:rPr>
          <w:rFonts w:ascii="Arial" w:hAnsi="Arial" w:cs="Arial"/>
          <w:lang w:val="el-GR"/>
        </w:rPr>
        <w:t>ἕ</w:t>
      </w:r>
      <w:r w:rsidR="00B60305" w:rsidRPr="005E1B32">
        <w:rPr>
          <w:lang w:val="el-GR"/>
        </w:rPr>
        <w:t>πεσθαι</w:t>
      </w:r>
      <w:proofErr w:type="spellEnd"/>
      <w:r w:rsidR="00B60305" w:rsidRPr="005E1B32">
        <w:rPr>
          <w:lang w:val="el-GR"/>
        </w:rPr>
        <w:t xml:space="preserve"> </w:t>
      </w:r>
      <w:proofErr w:type="spellStart"/>
      <w:r w:rsidR="00B60305" w:rsidRPr="005E1B32">
        <w:rPr>
          <w:lang w:val="el-GR"/>
        </w:rPr>
        <w:t>κα</w:t>
      </w:r>
      <w:r w:rsidR="00B60305" w:rsidRPr="005E1B32">
        <w:rPr>
          <w:rFonts w:ascii="Arial" w:hAnsi="Arial" w:cs="Arial"/>
          <w:lang w:val="el-GR"/>
        </w:rPr>
        <w:t>ὶ</w:t>
      </w:r>
      <w:proofErr w:type="spellEnd"/>
      <w:r w:rsidR="00B60305" w:rsidRPr="005E1B32">
        <w:rPr>
          <w:lang w:val="el-GR"/>
        </w:rPr>
        <w:t xml:space="preserve"> </w:t>
      </w:r>
      <w:proofErr w:type="spellStart"/>
      <w:r w:rsidR="00B60305" w:rsidRPr="005E1B32">
        <w:rPr>
          <w:lang w:val="el-GR"/>
        </w:rPr>
        <w:t>κατ</w:t>
      </w:r>
      <w:r w:rsidR="00B60305" w:rsidRPr="005E1B32">
        <w:rPr>
          <w:rFonts w:ascii="Arial" w:hAnsi="Arial" w:cs="Arial"/>
          <w:lang w:val="el-GR"/>
        </w:rPr>
        <w:t>ὰ</w:t>
      </w:r>
      <w:proofErr w:type="spellEnd"/>
      <w:r w:rsidR="00B60305" w:rsidRPr="005E1B32">
        <w:rPr>
          <w:lang w:val="el-GR"/>
        </w:rPr>
        <w:t xml:space="preserve"> </w:t>
      </w:r>
      <w:proofErr w:type="spellStart"/>
      <w:r w:rsidR="00B60305" w:rsidRPr="005E1B32">
        <w:rPr>
          <w:lang w:val="el-GR"/>
        </w:rPr>
        <w:t>γ</w:t>
      </w:r>
      <w:r w:rsidR="00B60305" w:rsidRPr="005E1B32">
        <w:rPr>
          <w:rFonts w:ascii="Arial" w:hAnsi="Arial" w:cs="Arial"/>
          <w:lang w:val="el-GR"/>
        </w:rPr>
        <w:t>ῆ</w:t>
      </w:r>
      <w:r w:rsidR="00B60305" w:rsidRPr="005E1B32">
        <w:rPr>
          <w:lang w:val="el-GR"/>
        </w:rPr>
        <w:t>ν</w:t>
      </w:r>
      <w:proofErr w:type="spellEnd"/>
      <w:r w:rsidR="00B60305" w:rsidRPr="005E1B32">
        <w:rPr>
          <w:lang w:val="el-GR"/>
        </w:rPr>
        <w:t xml:space="preserve"> </w:t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>
        <w:rPr>
          <w:lang w:val="el-GR"/>
        </w:rPr>
        <w:t>ξηρά και στη θάλασσα, όπου τους</w:t>
      </w:r>
      <w:r>
        <w:rPr>
          <w:lang w:val="el-GR"/>
        </w:rPr>
        <w:tab/>
      </w:r>
      <w:r>
        <w:rPr>
          <w:lang w:val="el-GR"/>
        </w:rPr>
        <w:tab/>
      </w:r>
    </w:p>
    <w:p w14:paraId="7B8B8DFF" w14:textId="6BACDB02" w:rsidR="005E1B32" w:rsidRDefault="00B60305" w:rsidP="00B60305">
      <w:pPr>
        <w:rPr>
          <w:lang w:val="el-GR"/>
        </w:rPr>
      </w:pPr>
      <w:proofErr w:type="spellStart"/>
      <w:r w:rsidRPr="005E1B32">
        <w:rPr>
          <w:lang w:val="el-GR"/>
        </w:rPr>
        <w:t>κα</w:t>
      </w:r>
      <w:r w:rsidRPr="005E1B32">
        <w:rPr>
          <w:rFonts w:ascii="Arial" w:hAnsi="Arial" w:cs="Arial"/>
          <w:lang w:val="el-GR"/>
        </w:rPr>
        <w:t>ὶ</w:t>
      </w:r>
      <w:proofErr w:type="spellEnd"/>
      <w:r w:rsidRPr="005E1B32">
        <w:rPr>
          <w:lang w:val="el-GR"/>
        </w:rPr>
        <w:t xml:space="preserve"> </w:t>
      </w:r>
      <w:r>
        <w:rPr>
          <w:lang w:val="el-GR"/>
        </w:rPr>
        <w:t xml:space="preserve"> </w:t>
      </w:r>
      <w:proofErr w:type="spellStart"/>
      <w:r w:rsidRPr="005E1B32">
        <w:rPr>
          <w:lang w:val="el-GR"/>
        </w:rPr>
        <w:t>κατ</w:t>
      </w:r>
      <w:r w:rsidRPr="005E1B32">
        <w:rPr>
          <w:rFonts w:ascii="Arial" w:hAnsi="Arial" w:cs="Arial"/>
          <w:lang w:val="el-GR"/>
        </w:rPr>
        <w:t>ὰ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θάλατταν</w:t>
      </w:r>
      <w:proofErr w:type="spellEnd"/>
      <w:r w:rsidRPr="005E1B32">
        <w:rPr>
          <w:lang w:val="el-GR"/>
        </w:rPr>
        <w:t xml:space="preserve">  </w:t>
      </w:r>
      <w:proofErr w:type="spellStart"/>
      <w:r w:rsidRPr="005E1B32">
        <w:rPr>
          <w:rFonts w:ascii="Arial" w:hAnsi="Arial" w:cs="Arial"/>
          <w:lang w:val="el-GR"/>
        </w:rPr>
        <w:t>ὅ</w:t>
      </w:r>
      <w:r w:rsidRPr="005E1B32">
        <w:rPr>
          <w:lang w:val="el-GR"/>
        </w:rPr>
        <w:t>ποι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ἂ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ἡ</w:t>
      </w:r>
      <w:r w:rsidRPr="005E1B32">
        <w:rPr>
          <w:lang w:val="el-GR"/>
        </w:rPr>
        <w:t>γ</w:t>
      </w:r>
      <w:r w:rsidRPr="005E1B32">
        <w:rPr>
          <w:rFonts w:ascii="Arial" w:hAnsi="Arial" w:cs="Arial"/>
          <w:lang w:val="el-GR"/>
        </w:rPr>
        <w:t>ῶ</w:t>
      </w:r>
      <w:r w:rsidRPr="005E1B32">
        <w:rPr>
          <w:lang w:val="el-GR"/>
        </w:rPr>
        <w:t>νται</w:t>
      </w:r>
      <w:proofErr w:type="spellEnd"/>
      <w:r w:rsidRPr="005E1B32">
        <w:rPr>
          <w:lang w:val="el-GR"/>
        </w:rPr>
        <w:t xml:space="preserve">. </w:t>
      </w:r>
      <w:r>
        <w:rPr>
          <w:lang w:val="el-GR"/>
        </w:rPr>
        <w:tab/>
      </w:r>
      <w:r w:rsidR="005E1B32">
        <w:rPr>
          <w:lang w:val="el-GR"/>
        </w:rPr>
        <w:t>τους οδηγούν αυτοί</w:t>
      </w:r>
      <w:r>
        <w:rPr>
          <w:lang w:val="el-GR"/>
        </w:rPr>
        <w:t>.</w:t>
      </w:r>
    </w:p>
    <w:p w14:paraId="5482B4BB" w14:textId="64556E1F" w:rsidR="00B60305" w:rsidRDefault="005E1B32" w:rsidP="005E1B32">
      <w:pPr>
        <w:rPr>
          <w:rFonts w:ascii="Arial" w:hAnsi="Arial" w:cs="Arial"/>
          <w:lang w:val="el-GR"/>
        </w:rPr>
      </w:pPr>
      <w:r w:rsidRPr="00B60305">
        <w:rPr>
          <w:lang w:val="el-GR"/>
        </w:rPr>
        <w:t xml:space="preserve">[21] Θηραμένης </w:t>
      </w:r>
      <w:proofErr w:type="spellStart"/>
      <w:r w:rsidRPr="00B60305">
        <w:rPr>
          <w:lang w:val="el-GR"/>
        </w:rPr>
        <w:t>δ</w:t>
      </w:r>
      <w:r w:rsidRPr="00B60305">
        <w:rPr>
          <w:rFonts w:ascii="Arial" w:hAnsi="Arial" w:cs="Arial"/>
          <w:lang w:val="el-GR"/>
        </w:rPr>
        <w:t>ὲ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κα</w:t>
      </w:r>
      <w:r w:rsidRPr="00B60305">
        <w:rPr>
          <w:rFonts w:ascii="Arial" w:hAnsi="Arial" w:cs="Arial"/>
          <w:lang w:val="el-GR"/>
        </w:rPr>
        <w:t>ὶ</w:t>
      </w:r>
      <w:proofErr w:type="spellEnd"/>
      <w:r w:rsidR="00B60305">
        <w:rPr>
          <w:rFonts w:ascii="Arial" w:hAnsi="Arial" w:cs="Arial"/>
          <w:lang w:val="el-GR"/>
        </w:rPr>
        <w:tab/>
      </w:r>
      <w:r w:rsidR="00B60305">
        <w:rPr>
          <w:rFonts w:ascii="Arial" w:hAnsi="Arial" w:cs="Arial"/>
          <w:lang w:val="el-GR"/>
        </w:rPr>
        <w:tab/>
      </w:r>
      <w:r w:rsidR="00B60305">
        <w:rPr>
          <w:rFonts w:ascii="Arial" w:hAnsi="Arial" w:cs="Arial"/>
          <w:lang w:val="el-GR"/>
        </w:rPr>
        <w:tab/>
        <w:t xml:space="preserve">Ο Θηραμένης </w:t>
      </w:r>
    </w:p>
    <w:p w14:paraId="4DEFC576" w14:textId="1CA37BEA" w:rsidR="005E1B32" w:rsidRDefault="005E1B32" w:rsidP="005E1B32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ο</w:t>
      </w:r>
      <w:r w:rsidRPr="00B60305">
        <w:rPr>
          <w:rFonts w:ascii="Arial" w:hAnsi="Arial" w:cs="Arial"/>
          <w:lang w:val="el-GR"/>
        </w:rPr>
        <w:t>ἱ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σ</w:t>
      </w:r>
      <w:r w:rsidRPr="00B60305">
        <w:rPr>
          <w:rFonts w:ascii="Arial" w:hAnsi="Arial" w:cs="Arial"/>
          <w:lang w:val="el-GR"/>
        </w:rPr>
        <w:t>ὺ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α</w:t>
      </w:r>
      <w:r w:rsidRPr="00B60305">
        <w:rPr>
          <w:rFonts w:ascii="Arial" w:hAnsi="Arial" w:cs="Arial"/>
          <w:lang w:val="el-GR"/>
        </w:rPr>
        <w:t>ὐ</w:t>
      </w:r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ῷ</w:t>
      </w:r>
      <w:proofErr w:type="spellEnd"/>
      <w:r w:rsidRPr="00B60305">
        <w:rPr>
          <w:lang w:val="el-GR"/>
        </w:rPr>
        <w:t xml:space="preserve"> πρέσβεις</w:t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 w:rsidRPr="00B60305">
        <w:rPr>
          <w:rFonts w:ascii="Arial" w:hAnsi="Arial" w:cs="Arial"/>
          <w:lang w:val="el-GR"/>
        </w:rPr>
        <w:t xml:space="preserve"> </w:t>
      </w:r>
      <w:r w:rsidR="00B60305">
        <w:rPr>
          <w:rFonts w:ascii="Arial" w:hAnsi="Arial" w:cs="Arial"/>
          <w:lang w:val="el-GR"/>
        </w:rPr>
        <w:t xml:space="preserve">και οι </w:t>
      </w:r>
      <w:proofErr w:type="spellStart"/>
      <w:r w:rsidR="00B60305">
        <w:rPr>
          <w:rFonts w:ascii="Arial" w:hAnsi="Arial" w:cs="Arial"/>
          <w:lang w:val="el-GR"/>
        </w:rPr>
        <w:t>συμπρέσβεις</w:t>
      </w:r>
      <w:proofErr w:type="spellEnd"/>
      <w:r w:rsidR="00B60305">
        <w:rPr>
          <w:rFonts w:ascii="Arial" w:hAnsi="Arial" w:cs="Arial"/>
          <w:lang w:val="el-GR"/>
        </w:rPr>
        <w:t xml:space="preserve"> του</w:t>
      </w:r>
    </w:p>
    <w:p w14:paraId="2D8F6D06" w14:textId="450CF605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πανέφερον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τα</w:t>
      </w:r>
      <w:r w:rsidRPr="005E1B32">
        <w:rPr>
          <w:rFonts w:ascii="Arial" w:hAnsi="Arial" w:cs="Arial"/>
          <w:lang w:val="el-GR"/>
        </w:rPr>
        <w:t>ῦ</w:t>
      </w:r>
      <w:r w:rsidRPr="005E1B32">
        <w:rPr>
          <w:lang w:val="el-GR"/>
        </w:rPr>
        <w:t>τα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ε</w:t>
      </w:r>
      <w:r w:rsidRPr="005E1B32">
        <w:rPr>
          <w:rFonts w:ascii="Arial" w:hAnsi="Arial" w:cs="Arial"/>
          <w:lang w:val="el-GR"/>
        </w:rPr>
        <w:t>ἰ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ὰ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Ἀ</w:t>
      </w:r>
      <w:r w:rsidRPr="005E1B32">
        <w:rPr>
          <w:lang w:val="el-GR"/>
        </w:rPr>
        <w:t>θήνας</w:t>
      </w:r>
      <w:proofErr w:type="spellEnd"/>
      <w:r w:rsidRPr="005E1B32">
        <w:rPr>
          <w:lang w:val="el-GR"/>
        </w:rPr>
        <w:t xml:space="preserve">. </w:t>
      </w:r>
      <w:r w:rsidR="00B60305">
        <w:rPr>
          <w:lang w:val="el-GR"/>
        </w:rPr>
        <w:tab/>
        <w:t>Μετέφεραν αυτούς τους όρους στην Αθήνα.</w:t>
      </w:r>
    </w:p>
    <w:p w14:paraId="729140CB" w14:textId="6CBED078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Ε</w:t>
      </w:r>
      <w:r w:rsidRPr="005E1B32">
        <w:rPr>
          <w:rFonts w:ascii="Arial" w:hAnsi="Arial" w:cs="Arial"/>
          <w:lang w:val="el-GR"/>
        </w:rPr>
        <w:t>ἰ</w:t>
      </w:r>
      <w:r w:rsidRPr="005E1B32">
        <w:rPr>
          <w:lang w:val="el-GR"/>
        </w:rPr>
        <w:t>σιόντας</w:t>
      </w:r>
      <w:proofErr w:type="spellEnd"/>
      <w:r w:rsidRPr="005E1B32">
        <w:rPr>
          <w:lang w:val="el-GR"/>
        </w:rPr>
        <w:t xml:space="preserve"> δ’ </w:t>
      </w:r>
      <w:proofErr w:type="spellStart"/>
      <w:r w:rsidRPr="005E1B32">
        <w:rPr>
          <w:lang w:val="el-GR"/>
        </w:rPr>
        <w:t>α</w:t>
      </w:r>
      <w:r w:rsidRPr="005E1B32">
        <w:rPr>
          <w:rFonts w:ascii="Arial" w:hAnsi="Arial" w:cs="Arial"/>
          <w:lang w:val="el-GR"/>
        </w:rPr>
        <w:t>ὐ</w:t>
      </w:r>
      <w:r w:rsidRPr="005E1B32">
        <w:rPr>
          <w:lang w:val="el-GR"/>
        </w:rPr>
        <w:t>το</w:t>
      </w:r>
      <w:r w:rsidRPr="005E1B32">
        <w:rPr>
          <w:rFonts w:ascii="Arial" w:hAnsi="Arial" w:cs="Arial"/>
          <w:lang w:val="el-GR"/>
        </w:rPr>
        <w:t>ὺ</w:t>
      </w:r>
      <w:r w:rsidRPr="005E1B32">
        <w:rPr>
          <w:lang w:val="el-GR"/>
        </w:rPr>
        <w:t>ς</w:t>
      </w:r>
      <w:proofErr w:type="spellEnd"/>
      <w:r w:rsidRPr="005E1B32">
        <w:rPr>
          <w:lang w:val="el-GR"/>
        </w:rPr>
        <w:t xml:space="preserve"> </w:t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>
        <w:rPr>
          <w:lang w:val="el-GR"/>
        </w:rPr>
        <w:tab/>
        <w:t>‘Όταν έμπαιναν στην πόλη,</w:t>
      </w:r>
    </w:p>
    <w:p w14:paraId="2DF77EB8" w14:textId="529BA47D" w:rsidR="00B60305" w:rsidRDefault="00B60305" w:rsidP="005E1B32">
      <w:pPr>
        <w:rPr>
          <w:lang w:val="el-GR"/>
        </w:rPr>
      </w:pPr>
      <w:proofErr w:type="spellStart"/>
      <w:r w:rsidRPr="005E1B32">
        <w:rPr>
          <w:rFonts w:ascii="Arial" w:hAnsi="Arial" w:cs="Arial"/>
          <w:lang w:val="el-GR"/>
        </w:rPr>
        <w:t>ὄ</w:t>
      </w:r>
      <w:r w:rsidRPr="005E1B32">
        <w:rPr>
          <w:lang w:val="el-GR"/>
        </w:rPr>
        <w:t>χλος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περιεχε</w:t>
      </w:r>
      <w:r w:rsidRPr="005E1B32">
        <w:rPr>
          <w:rFonts w:ascii="Arial" w:hAnsi="Arial" w:cs="Arial"/>
          <w:lang w:val="el-GR"/>
        </w:rPr>
        <w:t>ῖ</w:t>
      </w:r>
      <w:r w:rsidRPr="005E1B32">
        <w:rPr>
          <w:lang w:val="el-GR"/>
        </w:rPr>
        <w:t>το</w:t>
      </w:r>
      <w:proofErr w:type="spellEnd"/>
      <w:r w:rsidRPr="005E1B32">
        <w:rPr>
          <w:lang w:val="el-GR"/>
        </w:rPr>
        <w:t xml:space="preserve"> πολύς,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τους περικύκλωσε πολύ κόσμος, </w:t>
      </w:r>
    </w:p>
    <w:p w14:paraId="5C9755DA" w14:textId="2CBD61F7" w:rsidR="005E1B32" w:rsidRDefault="005E1B32" w:rsidP="005E1B32">
      <w:pPr>
        <w:rPr>
          <w:lang w:val="el-GR"/>
        </w:rPr>
      </w:pPr>
      <w:r w:rsidRPr="005E1B32">
        <w:rPr>
          <w:lang w:val="el-GR"/>
        </w:rPr>
        <w:t xml:space="preserve">φοβούμενοι  </w:t>
      </w:r>
      <w:proofErr w:type="spellStart"/>
      <w:r w:rsidRPr="005E1B32">
        <w:rPr>
          <w:lang w:val="el-GR"/>
        </w:rPr>
        <w:t>μ</w:t>
      </w:r>
      <w:r w:rsidRPr="005E1B32">
        <w:rPr>
          <w:rFonts w:ascii="Arial" w:hAnsi="Arial" w:cs="Arial"/>
          <w:lang w:val="el-GR"/>
        </w:rPr>
        <w:t>ὴ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ἄ</w:t>
      </w:r>
      <w:r w:rsidRPr="005E1B32">
        <w:rPr>
          <w:lang w:val="el-GR"/>
        </w:rPr>
        <w:t>πρακτοι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ἥ</w:t>
      </w:r>
      <w:r w:rsidRPr="005E1B32">
        <w:rPr>
          <w:lang w:val="el-GR"/>
        </w:rPr>
        <w:t>κοιεν</w:t>
      </w:r>
      <w:proofErr w:type="spellEnd"/>
      <w:r w:rsidRPr="005E1B32">
        <w:rPr>
          <w:lang w:val="el-GR"/>
        </w:rPr>
        <w:t xml:space="preserve">·  </w:t>
      </w:r>
      <w:r w:rsidR="00B60305">
        <w:rPr>
          <w:lang w:val="el-GR"/>
        </w:rPr>
        <w:tab/>
      </w:r>
      <w:r w:rsidR="00B60305">
        <w:rPr>
          <w:lang w:val="el-GR"/>
        </w:rPr>
        <w:tab/>
        <w:t>γιατί φοβόντουσαν μήπως γύρισαν άπρακτοι</w:t>
      </w:r>
    </w:p>
    <w:p w14:paraId="132D615A" w14:textId="23F27CEE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ο</w:t>
      </w:r>
      <w:r w:rsidRPr="005E1B32">
        <w:rPr>
          <w:rFonts w:ascii="Arial" w:hAnsi="Arial" w:cs="Arial"/>
          <w:lang w:val="el-GR"/>
        </w:rPr>
        <w:t>ὐ</w:t>
      </w:r>
      <w:proofErr w:type="spellEnd"/>
      <w:r w:rsidRPr="005E1B32">
        <w:rPr>
          <w:lang w:val="el-GR"/>
        </w:rPr>
        <w:t xml:space="preserve"> γάρ </w:t>
      </w:r>
      <w:proofErr w:type="spellStart"/>
      <w:r w:rsidRPr="005E1B32">
        <w:rPr>
          <w:rFonts w:ascii="Arial" w:hAnsi="Arial" w:cs="Arial"/>
          <w:lang w:val="el-GR"/>
        </w:rPr>
        <w:t>ἔ</w:t>
      </w:r>
      <w:r w:rsidRPr="005E1B32">
        <w:rPr>
          <w:lang w:val="el-GR"/>
        </w:rPr>
        <w:t>τι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ἐ</w:t>
      </w:r>
      <w:r w:rsidRPr="005E1B32">
        <w:rPr>
          <w:lang w:val="el-GR"/>
        </w:rPr>
        <w:t>νεχώρει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μέλλειν</w:t>
      </w:r>
      <w:proofErr w:type="spellEnd"/>
      <w:r w:rsidRPr="005E1B32">
        <w:rPr>
          <w:lang w:val="el-GR"/>
        </w:rPr>
        <w:t xml:space="preserve"> </w:t>
      </w:r>
      <w:r w:rsidR="00B60305">
        <w:rPr>
          <w:lang w:val="el-GR"/>
        </w:rPr>
        <w:tab/>
      </w:r>
      <w:r w:rsidR="00B60305">
        <w:rPr>
          <w:lang w:val="el-GR"/>
        </w:rPr>
        <w:tab/>
      </w:r>
      <w:r w:rsidR="00B60305">
        <w:rPr>
          <w:lang w:val="el-GR"/>
        </w:rPr>
        <w:tab/>
        <w:t>γιατί δε χωρούσε πια άλλη αναβολή</w:t>
      </w:r>
    </w:p>
    <w:p w14:paraId="5EC7F393" w14:textId="63BB409A" w:rsidR="005E1B32" w:rsidRDefault="005E1B32" w:rsidP="005E1B32">
      <w:pPr>
        <w:rPr>
          <w:lang w:val="el-GR"/>
        </w:rPr>
      </w:pPr>
      <w:proofErr w:type="spellStart"/>
      <w:r w:rsidRPr="005E1B32">
        <w:rPr>
          <w:lang w:val="el-GR"/>
        </w:rPr>
        <w:t>δι</w:t>
      </w:r>
      <w:r w:rsidRPr="005E1B32">
        <w:rPr>
          <w:rFonts w:ascii="Arial" w:hAnsi="Arial" w:cs="Arial"/>
          <w:lang w:val="el-GR"/>
        </w:rPr>
        <w:t>ὰ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ὸ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πλ</w:t>
      </w:r>
      <w:r w:rsidRPr="005E1B32">
        <w:rPr>
          <w:rFonts w:ascii="Arial" w:hAnsi="Arial" w:cs="Arial"/>
          <w:lang w:val="el-GR"/>
        </w:rPr>
        <w:t>ῆ</w:t>
      </w:r>
      <w:r w:rsidRPr="005E1B32">
        <w:rPr>
          <w:lang w:val="el-GR"/>
        </w:rPr>
        <w:t>θος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ῶ</w:t>
      </w:r>
      <w:r w:rsidRPr="005E1B32">
        <w:rPr>
          <w:lang w:val="el-GR"/>
        </w:rPr>
        <w:t>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rFonts w:ascii="Arial" w:hAnsi="Arial" w:cs="Arial"/>
          <w:lang w:val="el-GR"/>
        </w:rPr>
        <w:t>ἀ</w:t>
      </w:r>
      <w:r w:rsidRPr="005E1B32">
        <w:rPr>
          <w:lang w:val="el-GR"/>
        </w:rPr>
        <w:t>πολλυμένων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τ</w:t>
      </w:r>
      <w:r w:rsidRPr="005E1B32">
        <w:rPr>
          <w:rFonts w:ascii="Arial" w:hAnsi="Arial" w:cs="Arial"/>
          <w:lang w:val="el-GR"/>
        </w:rPr>
        <w:t>ῷ</w:t>
      </w:r>
      <w:proofErr w:type="spellEnd"/>
      <w:r w:rsidRPr="005E1B32">
        <w:rPr>
          <w:lang w:val="el-GR"/>
        </w:rPr>
        <w:t xml:space="preserve"> </w:t>
      </w:r>
      <w:proofErr w:type="spellStart"/>
      <w:r w:rsidRPr="005E1B32">
        <w:rPr>
          <w:lang w:val="el-GR"/>
        </w:rPr>
        <w:t>λιμ</w:t>
      </w:r>
      <w:r w:rsidRPr="005E1B32">
        <w:rPr>
          <w:rFonts w:ascii="Arial" w:hAnsi="Arial" w:cs="Arial"/>
          <w:lang w:val="el-GR"/>
        </w:rPr>
        <w:t>ῷ</w:t>
      </w:r>
      <w:proofErr w:type="spellEnd"/>
      <w:r w:rsidRPr="005E1B32">
        <w:rPr>
          <w:lang w:val="el-GR"/>
        </w:rPr>
        <w:t>.</w:t>
      </w:r>
      <w:r w:rsidR="00B60305">
        <w:rPr>
          <w:lang w:val="el-GR"/>
        </w:rPr>
        <w:tab/>
        <w:t>Επειδή πολλοί πέθαιναν από την πείνα.</w:t>
      </w:r>
    </w:p>
    <w:p w14:paraId="1D03B7A5" w14:textId="77777777" w:rsidR="00B60305" w:rsidRDefault="00B60305" w:rsidP="005E1B32">
      <w:pPr>
        <w:rPr>
          <w:lang w:val="el-GR"/>
        </w:rPr>
      </w:pPr>
    </w:p>
    <w:p w14:paraId="174D6700" w14:textId="77777777" w:rsidR="00B60305" w:rsidRDefault="00B60305" w:rsidP="005E1B32">
      <w:pPr>
        <w:rPr>
          <w:lang w:val="el-GR"/>
        </w:rPr>
      </w:pPr>
    </w:p>
    <w:p w14:paraId="1BBD18E2" w14:textId="77777777" w:rsidR="00B60305" w:rsidRDefault="00B60305" w:rsidP="005E1B32">
      <w:pPr>
        <w:rPr>
          <w:lang w:val="el-GR"/>
        </w:rPr>
      </w:pPr>
    </w:p>
    <w:p w14:paraId="7CBF0461" w14:textId="77777777" w:rsidR="00B60305" w:rsidRPr="00B60305" w:rsidRDefault="00B60305" w:rsidP="00B60305">
      <w:pPr>
        <w:rPr>
          <w:lang w:val="el-GR"/>
        </w:rPr>
      </w:pPr>
      <w:r w:rsidRPr="00B60305">
        <w:rPr>
          <w:lang w:val="el-GR"/>
        </w:rPr>
        <w:lastRenderedPageBreak/>
        <w:t>§ 22-23 Η παράδοση των Αθηνών</w:t>
      </w:r>
    </w:p>
    <w:p w14:paraId="4717F619" w14:textId="01B9B4D8" w:rsidR="00B60305" w:rsidRPr="00B60305" w:rsidRDefault="00B60305" w:rsidP="00B60305">
      <w:pPr>
        <w:jc w:val="center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E7E0" wp14:editId="7D35A400">
                <wp:simplePos x="0" y="0"/>
                <wp:positionH relativeFrom="column">
                  <wp:posOffset>2560320</wp:posOffset>
                </wp:positionH>
                <wp:positionV relativeFrom="paragraph">
                  <wp:posOffset>323215</wp:posOffset>
                </wp:positionV>
                <wp:extent cx="0" cy="6286500"/>
                <wp:effectExtent l="0" t="0" r="38100" b="19050"/>
                <wp:wrapNone/>
                <wp:docPr id="3237521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A03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pt,25.45pt" to="201.6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lang w:val="el-GR"/>
        </w:rPr>
        <w:t>ΠΡΩΤΟΤΥΠΟ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ΜΕΤΑΦΡΑΣΗ</w:t>
      </w:r>
    </w:p>
    <w:p w14:paraId="4A3C8D11" w14:textId="389A3185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[22]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ῇ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</w:t>
      </w:r>
      <w:r w:rsidRPr="00B60305">
        <w:rPr>
          <w:rFonts w:ascii="Arial" w:hAnsi="Arial" w:cs="Arial"/>
          <w:lang w:val="el-GR"/>
        </w:rPr>
        <w:t>ὲ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ὑ</w:t>
      </w:r>
      <w:r w:rsidRPr="00B60305">
        <w:rPr>
          <w:lang w:val="el-GR"/>
        </w:rPr>
        <w:t>στεραί</w:t>
      </w:r>
      <w:r w:rsidRPr="00B60305">
        <w:rPr>
          <w:rFonts w:ascii="Arial" w:hAnsi="Arial" w:cs="Arial"/>
          <w:lang w:val="el-GR"/>
        </w:rPr>
        <w:t>ᾳ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ἀ</w:t>
      </w:r>
      <w:r w:rsidRPr="00B60305">
        <w:rPr>
          <w:lang w:val="el-GR"/>
        </w:rPr>
        <w:t>πήγγελλον</w:t>
      </w:r>
      <w:proofErr w:type="spellEnd"/>
      <w:r w:rsidRPr="00B60305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  <w:t xml:space="preserve">      Την επόμενη μέρα οι </w:t>
      </w:r>
    </w:p>
    <w:p w14:paraId="6B86B5F0" w14:textId="0D93672B" w:rsidR="00B60305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ο</w:t>
      </w:r>
      <w:r w:rsidRPr="00B60305">
        <w:rPr>
          <w:rFonts w:ascii="Arial" w:hAnsi="Arial" w:cs="Arial"/>
          <w:lang w:val="el-GR"/>
        </w:rPr>
        <w:t>ἱ</w:t>
      </w:r>
      <w:proofErr w:type="spellEnd"/>
      <w:r w:rsidRPr="00B60305">
        <w:rPr>
          <w:lang w:val="el-GR"/>
        </w:rPr>
        <w:t xml:space="preserve"> πρέσβεις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proofErr w:type="spellStart"/>
      <w:r>
        <w:rPr>
          <w:lang w:val="el-GR"/>
        </w:rPr>
        <w:t>πρέσβεις</w:t>
      </w:r>
      <w:proofErr w:type="spellEnd"/>
      <w:r>
        <w:rPr>
          <w:lang w:val="el-GR"/>
        </w:rPr>
        <w:t xml:space="preserve"> ανακοίνωσαν</w:t>
      </w:r>
    </w:p>
    <w:p w14:paraId="6734C45B" w14:textId="549B7CE4" w:rsidR="00B60305" w:rsidRDefault="00B60305" w:rsidP="00B60305">
      <w:pPr>
        <w:rPr>
          <w:lang w:val="el-GR"/>
        </w:rPr>
      </w:pPr>
      <w:proofErr w:type="spellStart"/>
      <w:r w:rsidRPr="00B60305">
        <w:rPr>
          <w:rFonts w:ascii="Arial" w:hAnsi="Arial" w:cs="Arial"/>
          <w:lang w:val="el-GR"/>
        </w:rPr>
        <w:t>ἐ</w:t>
      </w:r>
      <w:r w:rsidRPr="00B60305">
        <w:rPr>
          <w:lang w:val="el-GR"/>
        </w:rPr>
        <w:t>φ</w:t>
      </w:r>
      <w:proofErr w:type="spellEnd"/>
      <w:r w:rsidRPr="00B60305">
        <w:rPr>
          <w:lang w:val="el-GR"/>
        </w:rPr>
        <w:t xml:space="preserve">’ </w:t>
      </w:r>
      <w:proofErr w:type="spellStart"/>
      <w:r w:rsidRPr="00B60305">
        <w:rPr>
          <w:lang w:val="el-GR"/>
        </w:rPr>
        <w:t>ο</w:t>
      </w:r>
      <w:r w:rsidRPr="00B60305">
        <w:rPr>
          <w:rFonts w:ascii="Arial" w:hAnsi="Arial" w:cs="Arial"/>
          <w:lang w:val="el-GR"/>
        </w:rPr>
        <w:t>ἷ</w:t>
      </w:r>
      <w:r w:rsidRPr="00B60305">
        <w:rPr>
          <w:lang w:val="el-GR"/>
        </w:rPr>
        <w:t>ς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ο</w:t>
      </w:r>
      <w:r w:rsidRPr="00B60305">
        <w:rPr>
          <w:rFonts w:ascii="Arial" w:hAnsi="Arial" w:cs="Arial"/>
          <w:lang w:val="el-GR"/>
        </w:rPr>
        <w:t>ἱ</w:t>
      </w:r>
      <w:proofErr w:type="spellEnd"/>
      <w:r w:rsidRPr="00B60305">
        <w:rPr>
          <w:lang w:val="el-GR"/>
        </w:rPr>
        <w:t xml:space="preserve"> Λακεδαιμόνιοι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>
        <w:rPr>
          <w:lang w:val="el-GR"/>
        </w:rPr>
        <w:t xml:space="preserve">με ποιους όρους οι Λακεδαιμόνιοι </w:t>
      </w:r>
    </w:p>
    <w:p w14:paraId="2B620C99" w14:textId="3EFD2DBD" w:rsidR="00B60305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ποιο</w:t>
      </w:r>
      <w:r w:rsidRPr="00B60305">
        <w:rPr>
          <w:rFonts w:ascii="Arial" w:hAnsi="Arial" w:cs="Arial"/>
          <w:lang w:val="el-GR"/>
        </w:rPr>
        <w:t>ῖ</w:t>
      </w:r>
      <w:r w:rsidRPr="00B60305">
        <w:rPr>
          <w:lang w:val="el-GR"/>
        </w:rPr>
        <w:t>ντο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ὴ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ε</w:t>
      </w:r>
      <w:r w:rsidRPr="00B60305">
        <w:rPr>
          <w:rFonts w:ascii="Arial" w:hAnsi="Arial" w:cs="Arial"/>
          <w:lang w:val="el-GR"/>
        </w:rPr>
        <w:t>ἰ</w:t>
      </w:r>
      <w:r w:rsidRPr="00B60305">
        <w:rPr>
          <w:lang w:val="el-GR"/>
        </w:rPr>
        <w:t>ρήνην</w:t>
      </w:r>
      <w:proofErr w:type="spellEnd"/>
      <w:r w:rsidRPr="00B60305">
        <w:rPr>
          <w:lang w:val="el-GR"/>
        </w:rPr>
        <w:t xml:space="preserve">· </w:t>
      </w:r>
      <w:r>
        <w:rPr>
          <w:lang w:val="el-GR"/>
        </w:rPr>
        <w:tab/>
        <w:t>`</w:t>
      </w:r>
      <w:r>
        <w:rPr>
          <w:lang w:val="el-GR"/>
        </w:rPr>
        <w:tab/>
      </w:r>
      <w:r>
        <w:rPr>
          <w:lang w:val="el-GR"/>
        </w:rPr>
        <w:tab/>
        <w:t xml:space="preserve">       δέχονταν να συνάψουν ειρήνη.</w:t>
      </w:r>
    </w:p>
    <w:p w14:paraId="2A6CFB37" w14:textId="3CA01C81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προηγόρει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</w:t>
      </w:r>
      <w:r w:rsidRPr="00B60305">
        <w:rPr>
          <w:rFonts w:ascii="Arial" w:hAnsi="Arial" w:cs="Arial"/>
          <w:lang w:val="el-GR"/>
        </w:rPr>
        <w:t>ὲ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α</w:t>
      </w:r>
      <w:r w:rsidRPr="00B60305">
        <w:rPr>
          <w:rFonts w:ascii="Arial" w:hAnsi="Arial" w:cs="Arial"/>
          <w:lang w:val="el-GR"/>
        </w:rPr>
        <w:t>ὐ</w:t>
      </w:r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ῶ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Θηραμένης, </w:t>
      </w:r>
      <w:r>
        <w:rPr>
          <w:lang w:val="el-GR"/>
        </w:rPr>
        <w:tab/>
      </w:r>
      <w:r>
        <w:rPr>
          <w:lang w:val="el-GR"/>
        </w:rPr>
        <w:tab/>
        <w:t xml:space="preserve">       ο Θηραμένης μιλώντας εξ ονόματος των </w:t>
      </w:r>
    </w:p>
    <w:p w14:paraId="6DEF09FE" w14:textId="1D00CDBC" w:rsidR="00B60305" w:rsidRDefault="00B60305" w:rsidP="00B60305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πρέσβεων</w:t>
      </w:r>
    </w:p>
    <w:p w14:paraId="1931A53A" w14:textId="0B59FA65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λέγων  </w:t>
      </w:r>
      <w:proofErr w:type="spellStart"/>
      <w:r w:rsidRPr="00B60305">
        <w:rPr>
          <w:rFonts w:ascii="Arial" w:hAnsi="Arial" w:cs="Arial"/>
          <w:lang w:val="el-GR"/>
        </w:rPr>
        <w:t>ὡ</w:t>
      </w:r>
      <w:r w:rsidRPr="00B60305">
        <w:rPr>
          <w:lang w:val="el-GR"/>
        </w:rPr>
        <w:t>ς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χρ</w:t>
      </w:r>
      <w:r w:rsidRPr="00B60305">
        <w:rPr>
          <w:rFonts w:ascii="Arial" w:hAnsi="Arial" w:cs="Arial"/>
          <w:lang w:val="el-GR"/>
        </w:rPr>
        <w:t>ὴ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πείθεσθαι</w:t>
      </w:r>
      <w:proofErr w:type="spellEnd"/>
      <w:r w:rsidRPr="00B60305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έλεγε ότι πρέπει να υπακούσουν</w:t>
      </w:r>
      <w:r>
        <w:rPr>
          <w:lang w:val="el-GR"/>
        </w:rPr>
        <w:tab/>
      </w:r>
    </w:p>
    <w:p w14:paraId="2BE906BC" w14:textId="721930DE" w:rsidR="00B60305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Λακεδαιμονίοις</w:t>
      </w:r>
      <w:proofErr w:type="spellEnd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στους Λακεδαιμονίους</w:t>
      </w:r>
    </w:p>
    <w:p w14:paraId="0BE2442B" w14:textId="10DA94F3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κα</w:t>
      </w:r>
      <w:r w:rsidRPr="00B60305">
        <w:rPr>
          <w:rFonts w:ascii="Arial" w:hAnsi="Arial" w:cs="Arial"/>
          <w:lang w:val="el-GR"/>
        </w:rPr>
        <w:t>ὶ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ὰ</w:t>
      </w:r>
      <w:proofErr w:type="spellEnd"/>
      <w:r w:rsidRPr="00B60305">
        <w:rPr>
          <w:lang w:val="el-GR"/>
        </w:rPr>
        <w:t xml:space="preserve"> τείχη </w:t>
      </w:r>
      <w:proofErr w:type="spellStart"/>
      <w:r w:rsidRPr="00B60305">
        <w:rPr>
          <w:lang w:val="el-GR"/>
        </w:rPr>
        <w:t>περιαιρε</w:t>
      </w:r>
      <w:r w:rsidRPr="00B60305">
        <w:rPr>
          <w:rFonts w:ascii="Arial" w:hAnsi="Arial" w:cs="Arial"/>
          <w:lang w:val="el-GR"/>
        </w:rPr>
        <w:t>ῖ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.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και να γκρεμίσουν τα τείχη.</w:t>
      </w:r>
    </w:p>
    <w:p w14:paraId="65E85F8B" w14:textId="453C0BFB" w:rsidR="00B60305" w:rsidRDefault="00B60305" w:rsidP="00B60305">
      <w:pPr>
        <w:rPr>
          <w:lang w:val="el-GR"/>
        </w:rPr>
      </w:pPr>
      <w:proofErr w:type="spellStart"/>
      <w:r w:rsidRPr="00B60305">
        <w:rPr>
          <w:rFonts w:ascii="Arial" w:hAnsi="Arial" w:cs="Arial"/>
          <w:lang w:val="el-GR"/>
        </w:rPr>
        <w:t>Ἀ</w:t>
      </w:r>
      <w:r w:rsidRPr="00B60305">
        <w:rPr>
          <w:lang w:val="el-GR"/>
        </w:rPr>
        <w:t>ντειπόντων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δέ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τινων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α</w:t>
      </w:r>
      <w:r w:rsidRPr="00B60305">
        <w:rPr>
          <w:rFonts w:ascii="Arial" w:hAnsi="Arial" w:cs="Arial"/>
          <w:lang w:val="el-GR"/>
        </w:rPr>
        <w:t>ὐ</w:t>
      </w:r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ῷ</w:t>
      </w:r>
      <w:proofErr w:type="spellEnd"/>
      <w:r w:rsidRPr="00B60305">
        <w:rPr>
          <w:lang w:val="el-GR"/>
        </w:rPr>
        <w:t xml:space="preserve">, </w:t>
      </w:r>
      <w:r>
        <w:rPr>
          <w:lang w:val="el-GR"/>
        </w:rPr>
        <w:tab/>
      </w:r>
      <w:r>
        <w:rPr>
          <w:lang w:val="el-GR"/>
        </w:rPr>
        <w:tab/>
        <w:t xml:space="preserve">       Επειδή λίγοι του έφεραν αντίρ</w:t>
      </w:r>
      <w:r w:rsidR="00C25D55">
        <w:rPr>
          <w:lang w:val="el-GR"/>
        </w:rPr>
        <w:t>ρηση</w:t>
      </w:r>
    </w:p>
    <w:p w14:paraId="6D8821D2" w14:textId="14159274" w:rsidR="00B60305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πολ</w:t>
      </w:r>
      <w:r w:rsidRPr="00B60305">
        <w:rPr>
          <w:rFonts w:ascii="Arial" w:hAnsi="Arial" w:cs="Arial"/>
          <w:lang w:val="el-GR"/>
        </w:rPr>
        <w:t>ὺ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</w:t>
      </w:r>
      <w:r w:rsidRPr="00B60305">
        <w:rPr>
          <w:rFonts w:ascii="Arial" w:hAnsi="Arial" w:cs="Arial"/>
          <w:lang w:val="el-GR"/>
        </w:rPr>
        <w:t>ὲ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πλειόνων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συνεπαινεσάντων</w:t>
      </w:r>
      <w:proofErr w:type="spellEnd"/>
      <w:r w:rsidRPr="00B60305">
        <w:rPr>
          <w:lang w:val="el-GR"/>
        </w:rPr>
        <w:t xml:space="preserve">, </w:t>
      </w:r>
      <w:r w:rsidR="00C25D55">
        <w:rPr>
          <w:lang w:val="el-GR"/>
        </w:rPr>
        <w:t xml:space="preserve">                 αλλά πολύ περισσότεροι συμφώνησαν μαζί  του</w:t>
      </w:r>
    </w:p>
    <w:p w14:paraId="3347D53E" w14:textId="15DEC213" w:rsidR="00B60305" w:rsidRDefault="00B60305" w:rsidP="00B60305">
      <w:pPr>
        <w:rPr>
          <w:lang w:val="el-GR"/>
        </w:rPr>
      </w:pPr>
      <w:proofErr w:type="spellStart"/>
      <w:r w:rsidRPr="00B60305">
        <w:rPr>
          <w:rFonts w:ascii="Arial" w:hAnsi="Arial" w:cs="Arial"/>
          <w:lang w:val="el-GR"/>
        </w:rPr>
        <w:t>ἔ</w:t>
      </w:r>
      <w:r w:rsidRPr="00B60305">
        <w:rPr>
          <w:lang w:val="el-GR"/>
        </w:rPr>
        <w:t>δοξε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δέχεσθαι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ὴ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ε</w:t>
      </w:r>
      <w:r w:rsidRPr="00B60305">
        <w:rPr>
          <w:rFonts w:ascii="Arial" w:hAnsi="Arial" w:cs="Arial"/>
          <w:lang w:val="el-GR"/>
        </w:rPr>
        <w:t>ἰ</w:t>
      </w:r>
      <w:r w:rsidRPr="00B60305">
        <w:rPr>
          <w:lang w:val="el-GR"/>
        </w:rPr>
        <w:t>ρήνην</w:t>
      </w:r>
      <w:proofErr w:type="spellEnd"/>
      <w:r w:rsidRPr="00B60305">
        <w:rPr>
          <w:lang w:val="el-GR"/>
        </w:rPr>
        <w:t xml:space="preserve">. </w:t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Αποφάσισαν να δεχτούν την ειρήνη.</w:t>
      </w:r>
    </w:p>
    <w:p w14:paraId="718139D3" w14:textId="14A33BC5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[23] </w:t>
      </w:r>
      <w:proofErr w:type="spellStart"/>
      <w:r w:rsidRPr="00B60305">
        <w:rPr>
          <w:lang w:val="el-GR"/>
        </w:rPr>
        <w:t>Μετ</w:t>
      </w:r>
      <w:r w:rsidRPr="00B60305">
        <w:rPr>
          <w:rFonts w:ascii="Arial" w:hAnsi="Arial" w:cs="Arial"/>
          <w:lang w:val="el-GR"/>
        </w:rPr>
        <w:t>ὰ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δ</w:t>
      </w:r>
      <w:r w:rsidRPr="00B60305">
        <w:rPr>
          <w:rFonts w:ascii="Arial" w:hAnsi="Arial" w:cs="Arial"/>
          <w:lang w:val="el-GR"/>
        </w:rPr>
        <w:t>ὲ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τα</w:t>
      </w:r>
      <w:r w:rsidRPr="00B60305">
        <w:rPr>
          <w:rFonts w:ascii="Arial" w:hAnsi="Arial" w:cs="Arial"/>
          <w:lang w:val="el-GR"/>
        </w:rPr>
        <w:t>ῦ</w:t>
      </w:r>
      <w:r w:rsidRPr="00B60305">
        <w:rPr>
          <w:lang w:val="el-GR"/>
        </w:rPr>
        <w:t>τα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Λύσανδρός</w:t>
      </w:r>
      <w:proofErr w:type="spellEnd"/>
      <w:r w:rsidRPr="00B60305">
        <w:rPr>
          <w:lang w:val="el-GR"/>
        </w:rPr>
        <w:t xml:space="preserve"> </w:t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Ύστερα από αυτά ο Λύσανδρος</w:t>
      </w:r>
    </w:p>
    <w:p w14:paraId="2705A2DC" w14:textId="1291FE94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τε </w:t>
      </w:r>
      <w:proofErr w:type="spellStart"/>
      <w:r w:rsidRPr="00B60305">
        <w:rPr>
          <w:lang w:val="el-GR"/>
        </w:rPr>
        <w:t>κατέπλει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ε</w:t>
      </w:r>
      <w:r w:rsidRPr="00B60305">
        <w:rPr>
          <w:rFonts w:ascii="Arial" w:hAnsi="Arial" w:cs="Arial"/>
          <w:lang w:val="el-GR"/>
        </w:rPr>
        <w:t>ἰ</w:t>
      </w:r>
      <w:r w:rsidRPr="00B60305">
        <w:rPr>
          <w:lang w:val="el-GR"/>
        </w:rPr>
        <w:t>ς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ὸ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Πειραι</w:t>
      </w:r>
      <w:r w:rsidRPr="00B60305">
        <w:rPr>
          <w:rFonts w:ascii="Arial" w:hAnsi="Arial" w:cs="Arial"/>
          <w:lang w:val="el-GR"/>
        </w:rPr>
        <w:t>ᾶ</w:t>
      </w:r>
      <w:proofErr w:type="spellEnd"/>
      <w:r w:rsidRPr="00B60305">
        <w:rPr>
          <w:lang w:val="el-GR"/>
        </w:rPr>
        <w:t xml:space="preserve"> </w:t>
      </w:r>
      <w:r w:rsidR="00C25D55">
        <w:rPr>
          <w:lang w:val="el-GR"/>
        </w:rPr>
        <w:tab/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 κατέπλευσε στον Πειραιά</w:t>
      </w:r>
    </w:p>
    <w:p w14:paraId="7114D26F" w14:textId="7A5E7E59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κα</w:t>
      </w:r>
      <w:r w:rsidRPr="00B60305">
        <w:rPr>
          <w:rFonts w:ascii="Arial" w:hAnsi="Arial" w:cs="Arial"/>
          <w:lang w:val="el-GR"/>
        </w:rPr>
        <w:t>ὶ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ο</w:t>
      </w:r>
      <w:r w:rsidRPr="00B60305">
        <w:rPr>
          <w:rFonts w:ascii="Arial" w:hAnsi="Arial" w:cs="Arial"/>
          <w:lang w:val="el-GR"/>
        </w:rPr>
        <w:t>ἱ</w:t>
      </w:r>
      <w:proofErr w:type="spellEnd"/>
      <w:r w:rsidRPr="00B60305">
        <w:rPr>
          <w:lang w:val="el-GR"/>
        </w:rPr>
        <w:t xml:space="preserve"> φυγάδες </w:t>
      </w:r>
      <w:proofErr w:type="spellStart"/>
      <w:r w:rsidRPr="00B60305">
        <w:rPr>
          <w:lang w:val="el-GR"/>
        </w:rPr>
        <w:t>κατ</w:t>
      </w:r>
      <w:r w:rsidRPr="00B60305">
        <w:rPr>
          <w:rFonts w:ascii="Arial" w:hAnsi="Arial" w:cs="Arial"/>
          <w:lang w:val="el-GR"/>
        </w:rPr>
        <w:t>ῇ</w:t>
      </w:r>
      <w:r w:rsidRPr="00B60305">
        <w:rPr>
          <w:lang w:val="el-GR"/>
        </w:rPr>
        <w:t>σαν</w:t>
      </w:r>
      <w:proofErr w:type="spellEnd"/>
      <w:r w:rsidRPr="00B60305">
        <w:rPr>
          <w:lang w:val="el-GR"/>
        </w:rPr>
        <w:t xml:space="preserve">  </w:t>
      </w:r>
      <w:r w:rsidR="00C25D55">
        <w:rPr>
          <w:lang w:val="el-GR"/>
        </w:rPr>
        <w:tab/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 και οι εξόριστοι επέστρεφαν στην πατρίδα </w:t>
      </w:r>
    </w:p>
    <w:p w14:paraId="36EED5B5" w14:textId="780B82F6" w:rsidR="00B60305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κα</w:t>
      </w:r>
      <w:r w:rsidRPr="00B60305">
        <w:rPr>
          <w:rFonts w:ascii="Arial" w:hAnsi="Arial" w:cs="Arial"/>
          <w:lang w:val="el-GR"/>
        </w:rPr>
        <w:t>ὶ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ὰ</w:t>
      </w:r>
      <w:proofErr w:type="spellEnd"/>
      <w:r w:rsidRPr="00B60305">
        <w:rPr>
          <w:lang w:val="el-GR"/>
        </w:rPr>
        <w:t xml:space="preserve"> τείχη </w:t>
      </w:r>
      <w:proofErr w:type="spellStart"/>
      <w:r w:rsidRPr="00B60305">
        <w:rPr>
          <w:lang w:val="el-GR"/>
        </w:rPr>
        <w:t>κατέσκαπτον</w:t>
      </w:r>
      <w:proofErr w:type="spellEnd"/>
      <w:r w:rsidR="00C25D55">
        <w:rPr>
          <w:lang w:val="el-GR"/>
        </w:rPr>
        <w:tab/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 και άρχισαν να γκρεμίζουν τα τείχη</w:t>
      </w:r>
    </w:p>
    <w:p w14:paraId="2DE1506B" w14:textId="3F273F1F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ὑ</w:t>
      </w:r>
      <w:r w:rsidRPr="00B60305">
        <w:rPr>
          <w:lang w:val="el-GR"/>
        </w:rPr>
        <w:t>π</w:t>
      </w:r>
      <w:proofErr w:type="spellEnd"/>
      <w:r w:rsidRPr="00B60305">
        <w:rPr>
          <w:lang w:val="el-GR"/>
        </w:rPr>
        <w:t xml:space="preserve">’ </w:t>
      </w:r>
      <w:proofErr w:type="spellStart"/>
      <w:r w:rsidRPr="00B60305">
        <w:rPr>
          <w:lang w:val="el-GR"/>
        </w:rPr>
        <w:t>α</w:t>
      </w:r>
      <w:r w:rsidRPr="00B60305">
        <w:rPr>
          <w:rFonts w:ascii="Arial" w:hAnsi="Arial" w:cs="Arial"/>
          <w:lang w:val="el-GR"/>
        </w:rPr>
        <w:t>ὐ</w:t>
      </w:r>
      <w:r w:rsidRPr="00B60305">
        <w:rPr>
          <w:lang w:val="el-GR"/>
        </w:rPr>
        <w:t>λητρίδων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πολλ</w:t>
      </w:r>
      <w:r w:rsidRPr="00B60305">
        <w:rPr>
          <w:rFonts w:ascii="Arial" w:hAnsi="Arial" w:cs="Arial"/>
          <w:lang w:val="el-GR"/>
        </w:rPr>
        <w:t>ῇ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προθυμί</w:t>
      </w:r>
      <w:r w:rsidRPr="00B60305">
        <w:rPr>
          <w:rFonts w:ascii="Arial" w:hAnsi="Arial" w:cs="Arial"/>
          <w:lang w:val="el-GR"/>
        </w:rPr>
        <w:t>ᾳ</w:t>
      </w:r>
      <w:proofErr w:type="spellEnd"/>
      <w:r w:rsidRPr="00B60305">
        <w:rPr>
          <w:lang w:val="el-GR"/>
        </w:rPr>
        <w:t>,</w:t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  πολύ πρόθυμα ενώ οι αυλητρίδες έπαιζαν τον </w:t>
      </w:r>
    </w:p>
    <w:p w14:paraId="1A8226A5" w14:textId="1EA5EB1A" w:rsidR="00C25D55" w:rsidRDefault="00C25D55" w:rsidP="00B60305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αυλό τους και τραγουδούσαν</w:t>
      </w:r>
    </w:p>
    <w:p w14:paraId="4BF923FD" w14:textId="44E9AF03" w:rsidR="00B60305" w:rsidRDefault="00B60305" w:rsidP="00B60305">
      <w:pPr>
        <w:rPr>
          <w:lang w:val="el-GR"/>
        </w:rPr>
      </w:pPr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νομίζοντες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ἐ</w:t>
      </w:r>
      <w:r w:rsidRPr="00B60305">
        <w:rPr>
          <w:lang w:val="el-GR"/>
        </w:rPr>
        <w:t>κείνην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ὴ</w:t>
      </w:r>
      <w:r w:rsidRPr="00B60305">
        <w:rPr>
          <w:lang w:val="el-GR"/>
        </w:rPr>
        <w:t>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ἡ</w:t>
      </w:r>
      <w:r w:rsidRPr="00B60305">
        <w:rPr>
          <w:lang w:val="el-GR"/>
        </w:rPr>
        <w:t>μέραν</w:t>
      </w:r>
      <w:proofErr w:type="spellEnd"/>
      <w:r w:rsidRPr="00B60305">
        <w:rPr>
          <w:lang w:val="el-GR"/>
        </w:rPr>
        <w:t xml:space="preserve"> </w:t>
      </w:r>
      <w:r w:rsidR="00C25D55">
        <w:rPr>
          <w:lang w:val="el-GR"/>
        </w:rPr>
        <w:tab/>
        <w:t xml:space="preserve">                     επειδή νόμιζαν ότι εκείνη η ημέρα</w:t>
      </w:r>
    </w:p>
    <w:p w14:paraId="2F395F23" w14:textId="3577020D" w:rsidR="00B60305" w:rsidRPr="005E1B32" w:rsidRDefault="00B60305" w:rsidP="00B60305">
      <w:pPr>
        <w:rPr>
          <w:lang w:val="el-GR"/>
        </w:rPr>
      </w:pP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ῇ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Ἑ</w:t>
      </w:r>
      <w:r w:rsidRPr="00B60305">
        <w:rPr>
          <w:lang w:val="el-GR"/>
        </w:rPr>
        <w:t>λλάδι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ἄ</w:t>
      </w:r>
      <w:r w:rsidRPr="00B60305">
        <w:rPr>
          <w:lang w:val="el-GR"/>
        </w:rPr>
        <w:t>ρχειν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lang w:val="el-GR"/>
        </w:rPr>
        <w:t>τ</w:t>
      </w:r>
      <w:r w:rsidRPr="00B60305">
        <w:rPr>
          <w:rFonts w:ascii="Arial" w:hAnsi="Arial" w:cs="Arial"/>
          <w:lang w:val="el-GR"/>
        </w:rPr>
        <w:t>ῆ</w:t>
      </w:r>
      <w:r w:rsidRPr="00B60305">
        <w:rPr>
          <w:lang w:val="el-GR"/>
        </w:rPr>
        <w:t>ς</w:t>
      </w:r>
      <w:proofErr w:type="spellEnd"/>
      <w:r w:rsidRPr="00B60305">
        <w:rPr>
          <w:lang w:val="el-GR"/>
        </w:rPr>
        <w:t xml:space="preserve"> </w:t>
      </w:r>
      <w:proofErr w:type="spellStart"/>
      <w:r w:rsidRPr="00B60305">
        <w:rPr>
          <w:rFonts w:ascii="Arial" w:hAnsi="Arial" w:cs="Arial"/>
          <w:lang w:val="el-GR"/>
        </w:rPr>
        <w:t>ἐ</w:t>
      </w:r>
      <w:r w:rsidRPr="00B60305">
        <w:rPr>
          <w:lang w:val="el-GR"/>
        </w:rPr>
        <w:t>λευθερίας</w:t>
      </w:r>
      <w:proofErr w:type="spellEnd"/>
      <w:r w:rsidRPr="00B60305">
        <w:rPr>
          <w:lang w:val="el-GR"/>
        </w:rPr>
        <w:t xml:space="preserve">.  </w:t>
      </w:r>
      <w:r w:rsidR="00C25D55">
        <w:rPr>
          <w:lang w:val="el-GR"/>
        </w:rPr>
        <w:tab/>
      </w:r>
      <w:r w:rsidR="00C25D55">
        <w:rPr>
          <w:lang w:val="el-GR"/>
        </w:rPr>
        <w:tab/>
        <w:t xml:space="preserve">      Ήταν για την Ελλάδα η αρχή της ελευθερίας.</w:t>
      </w:r>
    </w:p>
    <w:sectPr w:rsidR="00B60305" w:rsidRPr="005E1B32" w:rsidSect="00C25D5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2"/>
    <w:rsid w:val="001806AE"/>
    <w:rsid w:val="005E1B32"/>
    <w:rsid w:val="00B60305"/>
    <w:rsid w:val="00C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AA74"/>
  <w15:chartTrackingRefBased/>
  <w15:docId w15:val="{EBF87E07-9ECA-4D60-BCBC-C22C63D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Μαλαματένιου Μαργαρίτα</dc:creator>
  <cp:keywords/>
  <dc:description/>
  <cp:lastModifiedBy>Μαλαματένιου Μαργαρίτα</cp:lastModifiedBy>
  <cp:revision>1</cp:revision>
  <dcterms:created xsi:type="dcterms:W3CDTF">2025-02-12T09:46:00Z</dcterms:created>
  <dcterms:modified xsi:type="dcterms:W3CDTF">2025-02-12T10:11:00Z</dcterms:modified>
</cp:coreProperties>
</file>