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B254" w14:textId="77777777" w:rsidR="00286BD4" w:rsidRDefault="00286BD4" w:rsidP="00286B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  <w:t>Video Comprehension Questions on Fast Fashion</w:t>
      </w:r>
    </w:p>
    <w:p w14:paraId="4695F381" w14:textId="77777777" w:rsidR="00286BD4" w:rsidRPr="00286BD4" w:rsidRDefault="00286BD4" w:rsidP="00286B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</w:pPr>
    </w:p>
    <w:p w14:paraId="795E388C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Fast fashion encourages consumers to buy new clothes frequently.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2EAC529D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</w:t>
      </w:r>
      <w:proofErr w:type="gramStart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>Social media</w:t>
      </w:r>
      <w:proofErr w:type="gramEnd"/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 has no influence on the desire for new clothing styles.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23EA1F56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Textile production is one of the major polluters of water.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67C0F8F6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Polyester contributes to plastic pollution by releasing microfibers into oceans.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711BE396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Conventional cotton farming relies on organic methods and does not use pesticides.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55F6D2C0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Choosing eco-friendly fabrics can help reduce textile waste. 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br/>
        <w:t xml:space="preserve">  </w:t>
      </w:r>
    </w:p>
    <w:p w14:paraId="78FFE0E5" w14:textId="77777777" w:rsidR="00286BD4" w:rsidRPr="00286BD4" w:rsidRDefault="00286BD4" w:rsidP="00286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</w:pPr>
      <w:r w:rsidRPr="00286B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l-GR"/>
          <w14:ligatures w14:val="none"/>
        </w:rPr>
        <w:t>True or False</w:t>
      </w:r>
      <w:r w:rsidRPr="00286BD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l-GR"/>
          <w14:ligatures w14:val="none"/>
        </w:rPr>
        <w:t xml:space="preserve">: Buying more clothes and using them for a short time is beneficial for the environment. </w:t>
      </w:r>
    </w:p>
    <w:p w14:paraId="61408CD8" w14:textId="77777777" w:rsidR="00286BD4" w:rsidRPr="00B318A2" w:rsidRDefault="00286BD4">
      <w:pPr>
        <w:rPr>
          <w:lang w:val="en-US"/>
        </w:rPr>
      </w:pPr>
    </w:p>
    <w:sectPr w:rsidR="00286BD4" w:rsidRPr="00B318A2" w:rsidSect="00286BD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3DA1"/>
    <w:multiLevelType w:val="multilevel"/>
    <w:tmpl w:val="1D1A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14B3C"/>
    <w:multiLevelType w:val="multilevel"/>
    <w:tmpl w:val="EB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628909">
    <w:abstractNumId w:val="0"/>
  </w:num>
  <w:num w:numId="2" w16cid:durableId="43922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4"/>
    <w:rsid w:val="00286BD4"/>
    <w:rsid w:val="00B318A2"/>
    <w:rsid w:val="00E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BF47"/>
  <w15:chartTrackingRefBased/>
  <w15:docId w15:val="{5BDC10BB-2174-4498-8415-422F460E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8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8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8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86BD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86BD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86BD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86BD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86BD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86B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8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8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86BD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6BD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6BD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86BD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2025-02-12T19:38:00Z</dcterms:created>
  <dcterms:modified xsi:type="dcterms:W3CDTF">2025-02-12T19:40:00Z</dcterms:modified>
</cp:coreProperties>
</file>