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42F" w:rsidRPr="00EF342F" w:rsidRDefault="004C0EB7" w:rsidP="00EF342F">
      <w:pPr>
        <w:rPr>
          <w:rFonts w:ascii="Comic Sans MS" w:hAnsi="Comic Sans MS"/>
          <w:sz w:val="24"/>
          <w:szCs w:val="24"/>
        </w:rPr>
      </w:pPr>
      <w:r w:rsidRPr="00B918BA">
        <w:rPr>
          <w:rFonts w:ascii="Comic Sans MS" w:hAnsi="Comic Sans MS"/>
          <w:b/>
          <w:i/>
          <w:sz w:val="24"/>
          <w:szCs w:val="24"/>
        </w:rPr>
        <w:t xml:space="preserve">     </w:t>
      </w:r>
      <w:r w:rsidR="00DE57B4" w:rsidRPr="00B918BA">
        <w:rPr>
          <w:rFonts w:ascii="Comic Sans MS" w:hAnsi="Comic Sans MS"/>
          <w:b/>
          <w:i/>
          <w:sz w:val="24"/>
          <w:szCs w:val="24"/>
        </w:rPr>
        <w:t xml:space="preserve">  </w:t>
      </w:r>
      <w:r w:rsidRPr="00B918BA">
        <w:rPr>
          <w:rFonts w:ascii="Comic Sans MS" w:hAnsi="Comic Sans MS"/>
          <w:b/>
          <w:i/>
          <w:sz w:val="24"/>
          <w:szCs w:val="24"/>
        </w:rPr>
        <w:t xml:space="preserve"> </w:t>
      </w:r>
      <w:hyperlink r:id="rId8" w:history="1">
        <w:r w:rsidR="00EF342F" w:rsidRPr="00B918BA">
          <w:rPr>
            <w:rStyle w:val="Hyperlink"/>
            <w:rFonts w:ascii="Comic Sans MS" w:hAnsi="Comic Sans MS"/>
            <w:b/>
            <w:i/>
            <w:sz w:val="24"/>
            <w:szCs w:val="24"/>
          </w:rPr>
          <w:t>Strange Fruit</w:t>
        </w:r>
      </w:hyperlink>
      <w:bookmarkStart w:id="0" w:name="_GoBack"/>
      <w:bookmarkEnd w:id="0"/>
      <w:r w:rsidR="00EF342F" w:rsidRPr="00B918BA">
        <w:rPr>
          <w:rFonts w:ascii="Comic Sans MS" w:hAnsi="Comic Sans MS"/>
          <w:b/>
          <w:sz w:val="24"/>
          <w:szCs w:val="24"/>
        </w:rPr>
        <w:t xml:space="preserve">   </w:t>
      </w:r>
      <w:r w:rsidR="00DE57B4" w:rsidRPr="00B918BA">
        <w:rPr>
          <w:rFonts w:ascii="Comic Sans MS" w:hAnsi="Comic Sans MS"/>
          <w:b/>
          <w:sz w:val="24"/>
          <w:szCs w:val="24"/>
        </w:rPr>
        <w:t xml:space="preserve">   </w:t>
      </w:r>
      <w:r w:rsidR="00EF342F" w:rsidRPr="00B918BA">
        <w:rPr>
          <w:rFonts w:ascii="Comic Sans MS" w:hAnsi="Comic Sans MS"/>
          <w:b/>
          <w:sz w:val="24"/>
          <w:szCs w:val="24"/>
        </w:rPr>
        <w:t xml:space="preserve">  </w:t>
      </w:r>
      <w:r w:rsidR="00EF342F" w:rsidRPr="004C0EB7">
        <w:rPr>
          <w:rFonts w:ascii="Comic Sans MS" w:hAnsi="Comic Sans MS"/>
          <w:b/>
          <w:sz w:val="24"/>
          <w:szCs w:val="24"/>
        </w:rPr>
        <w:t xml:space="preserve"> (by Lewis Allen</w:t>
      </w:r>
      <w:r>
        <w:rPr>
          <w:rFonts w:ascii="Comic Sans MS" w:hAnsi="Comic Sans MS"/>
          <w:b/>
          <w:sz w:val="24"/>
          <w:szCs w:val="24"/>
        </w:rPr>
        <w:t xml:space="preserve"> / S</w:t>
      </w:r>
      <w:r w:rsidR="006F38AD" w:rsidRPr="004C0EB7">
        <w:rPr>
          <w:rFonts w:ascii="Comic Sans MS" w:hAnsi="Comic Sans MS"/>
          <w:b/>
          <w:sz w:val="24"/>
          <w:szCs w:val="24"/>
        </w:rPr>
        <w:t>ung by Billie Holliday, 1937</w:t>
      </w:r>
      <w:r w:rsidR="00EF342F" w:rsidRPr="004C0EB7">
        <w:rPr>
          <w:rFonts w:ascii="Comic Sans MS" w:hAnsi="Comic Sans MS"/>
          <w:b/>
          <w:sz w:val="24"/>
          <w:szCs w:val="24"/>
        </w:rPr>
        <w:t>)</w:t>
      </w:r>
    </w:p>
    <w:p w:rsidR="00EF342F" w:rsidRPr="00EF342F" w:rsidRDefault="00EF342F" w:rsidP="00EF342F">
      <w:pPr>
        <w:rPr>
          <w:rFonts w:ascii="Comic Sans MS" w:hAnsi="Comic Sans MS"/>
          <w:sz w:val="24"/>
          <w:szCs w:val="24"/>
        </w:rPr>
      </w:pPr>
      <w:r w:rsidRPr="00EF342F">
        <w:rPr>
          <w:rFonts w:ascii="Comic Sans MS" w:hAnsi="Comic Sans MS"/>
          <w:sz w:val="24"/>
          <w:szCs w:val="24"/>
        </w:rPr>
        <w:t>Southern trees bear strange fruit,</w:t>
      </w:r>
    </w:p>
    <w:p w:rsidR="00EF342F" w:rsidRPr="00EF342F" w:rsidRDefault="00EF342F" w:rsidP="00EF342F">
      <w:pPr>
        <w:rPr>
          <w:rFonts w:ascii="Comic Sans MS" w:hAnsi="Comic Sans MS"/>
          <w:sz w:val="24"/>
          <w:szCs w:val="24"/>
        </w:rPr>
      </w:pPr>
      <w:r w:rsidRPr="00EF342F">
        <w:rPr>
          <w:rFonts w:ascii="Comic Sans MS" w:hAnsi="Comic Sans MS"/>
          <w:sz w:val="24"/>
          <w:szCs w:val="24"/>
        </w:rPr>
        <w:t>Blood on the leaves and blood at the root,</w:t>
      </w:r>
    </w:p>
    <w:p w:rsidR="00EF342F" w:rsidRPr="00EF342F" w:rsidRDefault="00EF342F" w:rsidP="00EF342F">
      <w:pPr>
        <w:rPr>
          <w:rFonts w:ascii="Comic Sans MS" w:hAnsi="Comic Sans MS"/>
          <w:sz w:val="24"/>
          <w:szCs w:val="24"/>
        </w:rPr>
      </w:pPr>
      <w:r w:rsidRPr="00EF342F">
        <w:rPr>
          <w:rFonts w:ascii="Comic Sans MS" w:hAnsi="Comic Sans MS"/>
          <w:sz w:val="24"/>
          <w:szCs w:val="24"/>
        </w:rPr>
        <w:t>Black bodies swinging in the Southern breeze,</w:t>
      </w:r>
    </w:p>
    <w:p w:rsidR="00EF342F" w:rsidRPr="00EF342F" w:rsidRDefault="00EF342F" w:rsidP="00EF342F">
      <w:pPr>
        <w:rPr>
          <w:rFonts w:ascii="Comic Sans MS" w:hAnsi="Comic Sans MS"/>
          <w:sz w:val="24"/>
          <w:szCs w:val="24"/>
        </w:rPr>
      </w:pPr>
      <w:r w:rsidRPr="00EF342F">
        <w:rPr>
          <w:rFonts w:ascii="Comic Sans MS" w:hAnsi="Comic Sans MS"/>
          <w:sz w:val="24"/>
          <w:szCs w:val="24"/>
        </w:rPr>
        <w:t xml:space="preserve">Strange fruit hanging from the </w:t>
      </w:r>
      <w:hyperlink r:id="rId9" w:history="1">
        <w:r w:rsidRPr="003D3327">
          <w:rPr>
            <w:rStyle w:val="Hyperlink"/>
            <w:rFonts w:ascii="Comic Sans MS" w:hAnsi="Comic Sans MS"/>
            <w:sz w:val="24"/>
            <w:szCs w:val="24"/>
          </w:rPr>
          <w:t>poplar</w:t>
        </w:r>
      </w:hyperlink>
      <w:r w:rsidRPr="00EF342F">
        <w:rPr>
          <w:rFonts w:ascii="Comic Sans MS" w:hAnsi="Comic Sans MS"/>
          <w:sz w:val="24"/>
          <w:szCs w:val="24"/>
        </w:rPr>
        <w:t xml:space="preserve"> trees.</w:t>
      </w:r>
    </w:p>
    <w:p w:rsidR="00EF342F" w:rsidRPr="00EF342F" w:rsidRDefault="00EF342F" w:rsidP="00EF342F">
      <w:pPr>
        <w:rPr>
          <w:rFonts w:ascii="Comic Sans MS" w:hAnsi="Comic Sans MS"/>
          <w:sz w:val="24"/>
          <w:szCs w:val="24"/>
        </w:rPr>
      </w:pPr>
    </w:p>
    <w:p w:rsidR="00EF342F" w:rsidRPr="00EF342F" w:rsidRDefault="00093007" w:rsidP="00EF342F">
      <w:pPr>
        <w:rPr>
          <w:rFonts w:ascii="Comic Sans MS" w:hAnsi="Comic Sans MS"/>
          <w:sz w:val="24"/>
          <w:szCs w:val="24"/>
        </w:rPr>
      </w:pPr>
      <w:hyperlink r:id="rId10" w:history="1">
        <w:r w:rsidR="00EF342F" w:rsidRPr="003D3327">
          <w:rPr>
            <w:rStyle w:val="Hyperlink"/>
            <w:rFonts w:ascii="Comic Sans MS" w:hAnsi="Comic Sans MS"/>
            <w:sz w:val="24"/>
            <w:szCs w:val="24"/>
          </w:rPr>
          <w:t>Pastoral</w:t>
        </w:r>
      </w:hyperlink>
      <w:r w:rsidR="00EF342F" w:rsidRPr="00EF342F">
        <w:rPr>
          <w:rFonts w:ascii="Comic Sans MS" w:hAnsi="Comic Sans MS"/>
          <w:sz w:val="24"/>
          <w:szCs w:val="24"/>
        </w:rPr>
        <w:t xml:space="preserve"> scene of the </w:t>
      </w:r>
      <w:hyperlink r:id="rId11" w:history="1">
        <w:r w:rsidR="00EF342F" w:rsidRPr="003D3327">
          <w:rPr>
            <w:rStyle w:val="Hyperlink"/>
            <w:rFonts w:ascii="Comic Sans MS" w:hAnsi="Comic Sans MS"/>
            <w:sz w:val="24"/>
            <w:szCs w:val="24"/>
          </w:rPr>
          <w:t>gallant</w:t>
        </w:r>
      </w:hyperlink>
      <w:r w:rsidR="00EF342F" w:rsidRPr="00EF342F">
        <w:rPr>
          <w:rFonts w:ascii="Comic Sans MS" w:hAnsi="Comic Sans MS"/>
          <w:sz w:val="24"/>
          <w:szCs w:val="24"/>
        </w:rPr>
        <w:t xml:space="preserve"> South,</w:t>
      </w:r>
    </w:p>
    <w:p w:rsidR="00EF342F" w:rsidRPr="00EF342F" w:rsidRDefault="00EF342F" w:rsidP="00EF342F">
      <w:pPr>
        <w:rPr>
          <w:rFonts w:ascii="Comic Sans MS" w:hAnsi="Comic Sans MS"/>
          <w:sz w:val="24"/>
          <w:szCs w:val="24"/>
        </w:rPr>
      </w:pPr>
      <w:r w:rsidRPr="00EF342F">
        <w:rPr>
          <w:rFonts w:ascii="Comic Sans MS" w:hAnsi="Comic Sans MS"/>
          <w:sz w:val="24"/>
          <w:szCs w:val="24"/>
        </w:rPr>
        <w:t>The bulging eyes and twisted mouth,</w:t>
      </w:r>
    </w:p>
    <w:p w:rsidR="00EF342F" w:rsidRPr="00EF342F" w:rsidRDefault="00EF342F" w:rsidP="00EF342F">
      <w:pPr>
        <w:rPr>
          <w:rFonts w:ascii="Comic Sans MS" w:hAnsi="Comic Sans MS"/>
          <w:sz w:val="24"/>
          <w:szCs w:val="24"/>
        </w:rPr>
      </w:pPr>
      <w:r w:rsidRPr="00EF342F">
        <w:rPr>
          <w:rFonts w:ascii="Comic Sans MS" w:hAnsi="Comic Sans MS"/>
          <w:sz w:val="24"/>
          <w:szCs w:val="24"/>
        </w:rPr>
        <w:t>The scent of magnolias, sweet and fresh,</w:t>
      </w:r>
    </w:p>
    <w:p w:rsidR="00EF342F" w:rsidRPr="00EF342F" w:rsidRDefault="00EF342F" w:rsidP="00EF342F">
      <w:pPr>
        <w:rPr>
          <w:rFonts w:ascii="Comic Sans MS" w:hAnsi="Comic Sans MS"/>
          <w:sz w:val="24"/>
          <w:szCs w:val="24"/>
        </w:rPr>
      </w:pPr>
      <w:r w:rsidRPr="00EF342F">
        <w:rPr>
          <w:rFonts w:ascii="Comic Sans MS" w:hAnsi="Comic Sans MS"/>
          <w:sz w:val="24"/>
          <w:szCs w:val="24"/>
        </w:rPr>
        <w:t>Then the sudden smell of burning flesh.</w:t>
      </w:r>
    </w:p>
    <w:p w:rsidR="00EF342F" w:rsidRPr="00EF342F" w:rsidRDefault="00EF342F" w:rsidP="00EF342F">
      <w:pPr>
        <w:rPr>
          <w:rFonts w:ascii="Comic Sans MS" w:hAnsi="Comic Sans MS"/>
          <w:sz w:val="24"/>
          <w:szCs w:val="24"/>
        </w:rPr>
      </w:pPr>
    </w:p>
    <w:p w:rsidR="00EF342F" w:rsidRPr="00EF342F" w:rsidRDefault="00EF342F" w:rsidP="00EF342F">
      <w:pPr>
        <w:rPr>
          <w:rFonts w:ascii="Comic Sans MS" w:hAnsi="Comic Sans MS"/>
          <w:sz w:val="24"/>
          <w:szCs w:val="24"/>
        </w:rPr>
      </w:pPr>
      <w:r w:rsidRPr="00EF342F">
        <w:rPr>
          <w:rFonts w:ascii="Comic Sans MS" w:hAnsi="Comic Sans MS"/>
          <w:sz w:val="24"/>
          <w:szCs w:val="24"/>
        </w:rPr>
        <w:t>Here is a fruit for the crows to pluck,</w:t>
      </w:r>
    </w:p>
    <w:p w:rsidR="00EF342F" w:rsidRPr="00EF342F" w:rsidRDefault="00EF342F" w:rsidP="00EF342F">
      <w:pPr>
        <w:rPr>
          <w:rFonts w:ascii="Comic Sans MS" w:hAnsi="Comic Sans MS"/>
          <w:sz w:val="24"/>
          <w:szCs w:val="24"/>
        </w:rPr>
      </w:pPr>
      <w:r w:rsidRPr="00EF342F">
        <w:rPr>
          <w:rFonts w:ascii="Comic Sans MS" w:hAnsi="Comic Sans MS"/>
          <w:sz w:val="24"/>
          <w:szCs w:val="24"/>
        </w:rPr>
        <w:t>For the rain to gather, for the wind to suck,</w:t>
      </w:r>
    </w:p>
    <w:p w:rsidR="00EF342F" w:rsidRPr="00EF342F" w:rsidRDefault="00EF342F" w:rsidP="00EF342F">
      <w:pPr>
        <w:rPr>
          <w:rFonts w:ascii="Comic Sans MS" w:hAnsi="Comic Sans MS"/>
          <w:sz w:val="24"/>
          <w:szCs w:val="24"/>
        </w:rPr>
      </w:pPr>
      <w:r w:rsidRPr="00EF342F">
        <w:rPr>
          <w:rFonts w:ascii="Comic Sans MS" w:hAnsi="Comic Sans MS"/>
          <w:sz w:val="24"/>
          <w:szCs w:val="24"/>
        </w:rPr>
        <w:t>For the sun to rot, for the trees to drop,</w:t>
      </w:r>
    </w:p>
    <w:p w:rsidR="008E16A1" w:rsidRDefault="00EF342F" w:rsidP="00EF342F">
      <w:pPr>
        <w:rPr>
          <w:rFonts w:ascii="Comic Sans MS" w:hAnsi="Comic Sans MS"/>
          <w:sz w:val="24"/>
          <w:szCs w:val="24"/>
        </w:rPr>
      </w:pPr>
      <w:r w:rsidRPr="00EF342F">
        <w:rPr>
          <w:rFonts w:ascii="Comic Sans MS" w:hAnsi="Comic Sans MS"/>
          <w:sz w:val="24"/>
          <w:szCs w:val="24"/>
        </w:rPr>
        <w:t>Here is a strange and bitter crop.</w:t>
      </w:r>
    </w:p>
    <w:p w:rsidR="004C0EB7" w:rsidRDefault="004C0EB7" w:rsidP="00EF342F">
      <w:pPr>
        <w:rPr>
          <w:rFonts w:ascii="Comic Sans MS" w:hAnsi="Comic Sans MS"/>
          <w:sz w:val="24"/>
          <w:szCs w:val="24"/>
        </w:rPr>
      </w:pPr>
    </w:p>
    <w:p w:rsidR="004C0EB7" w:rsidRPr="003D3327" w:rsidRDefault="00DE57B4" w:rsidP="00EF342F">
      <w:pPr>
        <w:rPr>
          <w:rFonts w:ascii="Comic Sans MS" w:hAnsi="Comic Sans MS"/>
          <w:b/>
          <w:sz w:val="24"/>
          <w:szCs w:val="24"/>
        </w:rPr>
      </w:pPr>
      <w:r w:rsidRPr="003D3327">
        <w:rPr>
          <w:rFonts w:ascii="Comic Sans MS" w:hAnsi="Comic Sans MS"/>
          <w:b/>
          <w:sz w:val="24"/>
          <w:szCs w:val="24"/>
        </w:rPr>
        <w:t>Comprehension q</w:t>
      </w:r>
      <w:r w:rsidR="004C0EB7" w:rsidRPr="003D3327">
        <w:rPr>
          <w:rFonts w:ascii="Comic Sans MS" w:hAnsi="Comic Sans MS"/>
          <w:b/>
          <w:sz w:val="24"/>
          <w:szCs w:val="24"/>
        </w:rPr>
        <w:t xml:space="preserve">uestions: </w:t>
      </w:r>
    </w:p>
    <w:p w:rsidR="004C0EB7" w:rsidRDefault="004C0EB7" w:rsidP="004C0EB7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4C0EB7">
        <w:rPr>
          <w:rFonts w:ascii="Comic Sans MS" w:hAnsi="Comic Sans MS"/>
          <w:sz w:val="24"/>
          <w:szCs w:val="24"/>
        </w:rPr>
        <w:t xml:space="preserve">Why </w:t>
      </w:r>
      <w:proofErr w:type="gramStart"/>
      <w:r w:rsidRPr="004C0EB7">
        <w:rPr>
          <w:rFonts w:ascii="Comic Sans MS" w:hAnsi="Comic Sans MS"/>
          <w:sz w:val="24"/>
          <w:szCs w:val="24"/>
        </w:rPr>
        <w:t>is it</w:t>
      </w:r>
      <w:proofErr w:type="gramEnd"/>
      <w:r w:rsidRPr="004C0EB7">
        <w:rPr>
          <w:rFonts w:ascii="Comic Sans MS" w:hAnsi="Comic Sans MS"/>
          <w:sz w:val="24"/>
          <w:szCs w:val="24"/>
        </w:rPr>
        <w:t xml:space="preserve"> that Southern trees bear the "strange fruit"?</w:t>
      </w:r>
    </w:p>
    <w:p w:rsidR="00C252A3" w:rsidRPr="004C0EB7" w:rsidRDefault="00C252A3" w:rsidP="00C252A3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4C0EB7" w:rsidRDefault="009B3081" w:rsidP="004C0EB7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is the effect of the contrast made</w:t>
      </w:r>
      <w:r w:rsidR="004C0EB7" w:rsidRPr="004C0EB7">
        <w:rPr>
          <w:rFonts w:ascii="Comic Sans MS" w:hAnsi="Comic Sans MS"/>
          <w:sz w:val="24"/>
          <w:szCs w:val="24"/>
        </w:rPr>
        <w:t xml:space="preserve"> between the "gallant South" and the South which bears strange f</w:t>
      </w:r>
      <w:r>
        <w:rPr>
          <w:rFonts w:ascii="Comic Sans MS" w:hAnsi="Comic Sans MS"/>
          <w:sz w:val="24"/>
          <w:szCs w:val="24"/>
        </w:rPr>
        <w:t xml:space="preserve">ruit? </w:t>
      </w:r>
    </w:p>
    <w:p w:rsidR="00C252A3" w:rsidRDefault="00C252A3" w:rsidP="00C252A3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4C0EB7" w:rsidRDefault="004C0EB7" w:rsidP="004C0EB7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is the theme of the song? Is it clearly stated or implied?</w:t>
      </w:r>
      <w:r w:rsidR="00DE57B4">
        <w:rPr>
          <w:rFonts w:ascii="Comic Sans MS" w:hAnsi="Comic Sans MS"/>
          <w:sz w:val="24"/>
          <w:szCs w:val="24"/>
        </w:rPr>
        <w:t xml:space="preserve"> Which of the two is making it more powerful?</w:t>
      </w:r>
    </w:p>
    <w:p w:rsidR="00C252A3" w:rsidRPr="004C0EB7" w:rsidRDefault="00C252A3" w:rsidP="00C252A3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DE57B4" w:rsidRPr="003D3327" w:rsidRDefault="00DE57B4" w:rsidP="00EF342F">
      <w:pPr>
        <w:rPr>
          <w:rFonts w:ascii="Comic Sans MS" w:hAnsi="Comic Sans MS"/>
          <w:b/>
          <w:sz w:val="24"/>
          <w:szCs w:val="24"/>
        </w:rPr>
      </w:pPr>
      <w:r w:rsidRPr="003D3327">
        <w:rPr>
          <w:rFonts w:ascii="Comic Sans MS" w:hAnsi="Comic Sans MS"/>
          <w:b/>
          <w:sz w:val="24"/>
          <w:szCs w:val="24"/>
        </w:rPr>
        <w:t>Extension questions:</w:t>
      </w:r>
    </w:p>
    <w:p w:rsidR="00DE57B4" w:rsidRDefault="004C0EB7" w:rsidP="00DE57B4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DE57B4">
        <w:rPr>
          <w:rFonts w:ascii="Comic Sans MS" w:hAnsi="Comic Sans MS"/>
          <w:sz w:val="24"/>
          <w:szCs w:val="24"/>
        </w:rPr>
        <w:t>W</w:t>
      </w:r>
      <w:r w:rsidR="006F38AD" w:rsidRPr="00DE57B4">
        <w:rPr>
          <w:rFonts w:ascii="Comic Sans MS" w:hAnsi="Comic Sans MS"/>
          <w:sz w:val="24"/>
          <w:szCs w:val="24"/>
        </w:rPr>
        <w:t xml:space="preserve">hy would </w:t>
      </w:r>
      <w:r w:rsidRPr="00DE57B4">
        <w:rPr>
          <w:rFonts w:ascii="Comic Sans MS" w:hAnsi="Comic Sans MS"/>
          <w:sz w:val="24"/>
          <w:szCs w:val="24"/>
        </w:rPr>
        <w:t xml:space="preserve">Time Magazine </w:t>
      </w:r>
      <w:r w:rsidR="006F38AD" w:rsidRPr="00DE57B4">
        <w:rPr>
          <w:rFonts w:ascii="Comic Sans MS" w:hAnsi="Comic Sans MS"/>
          <w:sz w:val="24"/>
          <w:szCs w:val="24"/>
        </w:rPr>
        <w:t xml:space="preserve">select “Strange Fruit” as </w:t>
      </w:r>
      <w:r w:rsidR="009B3081">
        <w:rPr>
          <w:rFonts w:ascii="Comic Sans MS" w:hAnsi="Comic Sans MS"/>
          <w:sz w:val="24"/>
          <w:szCs w:val="24"/>
        </w:rPr>
        <w:t>the song of the century in 1999?</w:t>
      </w:r>
    </w:p>
    <w:p w:rsidR="00C252A3" w:rsidRDefault="00C252A3" w:rsidP="00C252A3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DE57B4" w:rsidRDefault="00DE57B4" w:rsidP="00DE57B4">
      <w:pPr>
        <w:pStyle w:val="ListParagraph"/>
        <w:rPr>
          <w:rFonts w:ascii="Comic Sans MS" w:hAnsi="Comic Sans MS"/>
          <w:sz w:val="24"/>
          <w:szCs w:val="24"/>
        </w:rPr>
      </w:pPr>
    </w:p>
    <w:p w:rsidR="00EF342F" w:rsidRDefault="00DE57B4" w:rsidP="00DE57B4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DE57B4">
        <w:rPr>
          <w:rFonts w:ascii="Comic Sans MS" w:hAnsi="Comic Sans MS"/>
          <w:sz w:val="24"/>
          <w:szCs w:val="24"/>
        </w:rPr>
        <w:lastRenderedPageBreak/>
        <w:t xml:space="preserve">Discuss whether or not the song might have had an impact on racism in the '30s. </w:t>
      </w:r>
    </w:p>
    <w:p w:rsidR="00DE57B4" w:rsidRDefault="00C252A3" w:rsidP="00C252A3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C252A3" w:rsidRDefault="00C252A3" w:rsidP="00C252A3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C252A3" w:rsidRDefault="00C252A3" w:rsidP="00C252A3">
      <w:pPr>
        <w:pStyle w:val="ListParagraph"/>
        <w:rPr>
          <w:rFonts w:ascii="Comic Sans MS" w:hAnsi="Comic Sans MS"/>
          <w:sz w:val="24"/>
          <w:szCs w:val="24"/>
        </w:rPr>
      </w:pPr>
    </w:p>
    <w:p w:rsidR="00DE57B4" w:rsidRDefault="006F38AD" w:rsidP="00C252A3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DE57B4">
        <w:rPr>
          <w:rFonts w:ascii="Comic Sans MS" w:hAnsi="Comic Sans MS"/>
          <w:sz w:val="24"/>
          <w:szCs w:val="24"/>
        </w:rPr>
        <w:t>Can you think of any current songs that are about social or political issues?</w:t>
      </w:r>
      <w:r w:rsidR="004C0EB7" w:rsidRPr="00DE57B4">
        <w:rPr>
          <w:rFonts w:ascii="Comic Sans MS" w:hAnsi="Comic Sans MS"/>
          <w:sz w:val="24"/>
          <w:szCs w:val="24"/>
        </w:rPr>
        <w:t xml:space="preserve"> Are there any</w:t>
      </w:r>
      <w:r w:rsidRPr="00DE57B4">
        <w:rPr>
          <w:rFonts w:ascii="Comic Sans MS" w:hAnsi="Comic Sans MS"/>
          <w:sz w:val="24"/>
          <w:szCs w:val="24"/>
        </w:rPr>
        <w:t xml:space="preserve"> social or politica</w:t>
      </w:r>
      <w:r w:rsidR="00DE57B4">
        <w:rPr>
          <w:rFonts w:ascii="Comic Sans MS" w:hAnsi="Comic Sans MS"/>
          <w:sz w:val="24"/>
          <w:szCs w:val="24"/>
        </w:rPr>
        <w:t xml:space="preserve">l songs that have affected and moved you </w:t>
      </w:r>
      <w:r w:rsidR="00DE57B4" w:rsidRPr="00DE57B4">
        <w:rPr>
          <w:rFonts w:ascii="Comic Sans MS" w:hAnsi="Comic Sans MS"/>
          <w:sz w:val="24"/>
          <w:szCs w:val="24"/>
        </w:rPr>
        <w:t xml:space="preserve">to new awareness of a </w:t>
      </w:r>
      <w:r w:rsidR="00C252A3">
        <w:rPr>
          <w:rFonts w:ascii="Comic Sans MS" w:hAnsi="Comic Sans MS"/>
          <w:sz w:val="24"/>
          <w:szCs w:val="24"/>
        </w:rPr>
        <w:t>problem or into social action?</w:t>
      </w:r>
    </w:p>
    <w:p w:rsidR="00C252A3" w:rsidRPr="00C252A3" w:rsidRDefault="00C252A3" w:rsidP="00C252A3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E57B4" w:rsidRPr="00DE57B4" w:rsidRDefault="00DE57B4" w:rsidP="00DE57B4">
      <w:pPr>
        <w:pStyle w:val="ListParagraph"/>
        <w:rPr>
          <w:rFonts w:ascii="Comic Sans MS" w:hAnsi="Comic Sans MS"/>
          <w:sz w:val="24"/>
          <w:szCs w:val="24"/>
        </w:rPr>
      </w:pPr>
    </w:p>
    <w:p w:rsidR="006F38AD" w:rsidRPr="00DE57B4" w:rsidRDefault="004C0EB7" w:rsidP="00DE57B4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DE57B4">
        <w:rPr>
          <w:rFonts w:ascii="Comic Sans MS" w:hAnsi="Comic Sans MS"/>
          <w:sz w:val="24"/>
          <w:szCs w:val="24"/>
        </w:rPr>
        <w:t>W</w:t>
      </w:r>
      <w:r w:rsidR="006F38AD" w:rsidRPr="00DE57B4">
        <w:rPr>
          <w:rFonts w:ascii="Comic Sans MS" w:hAnsi="Comic Sans MS"/>
          <w:sz w:val="24"/>
          <w:szCs w:val="24"/>
        </w:rPr>
        <w:t>rite lyrics for a song on a current social/political i</w:t>
      </w:r>
      <w:r w:rsidRPr="00DE57B4">
        <w:rPr>
          <w:rFonts w:ascii="Comic Sans MS" w:hAnsi="Comic Sans MS"/>
          <w:sz w:val="24"/>
          <w:szCs w:val="24"/>
        </w:rPr>
        <w:t>ssue that you think is important. You can work individually or in</w:t>
      </w:r>
      <w:r w:rsidR="006F38AD" w:rsidRPr="00DE57B4">
        <w:rPr>
          <w:rFonts w:ascii="Comic Sans MS" w:hAnsi="Comic Sans MS"/>
          <w:sz w:val="24"/>
          <w:szCs w:val="24"/>
        </w:rPr>
        <w:t xml:space="preserve"> two-person song</w:t>
      </w:r>
      <w:r w:rsidRPr="00DE57B4">
        <w:rPr>
          <w:rFonts w:ascii="Comic Sans MS" w:hAnsi="Comic Sans MS"/>
          <w:sz w:val="24"/>
          <w:szCs w:val="24"/>
        </w:rPr>
        <w:t>-</w:t>
      </w:r>
      <w:r w:rsidR="006F38AD" w:rsidRPr="00DE57B4">
        <w:rPr>
          <w:rFonts w:ascii="Comic Sans MS" w:hAnsi="Comic Sans MS"/>
          <w:sz w:val="24"/>
          <w:szCs w:val="24"/>
        </w:rPr>
        <w:t>writing teams.</w:t>
      </w:r>
    </w:p>
    <w:p w:rsidR="00DE57B4" w:rsidRDefault="00DE57B4" w:rsidP="00EF342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38AD" w:rsidRPr="00EF342F" w:rsidRDefault="006F38AD" w:rsidP="00EF342F">
      <w:pPr>
        <w:rPr>
          <w:rFonts w:ascii="Comic Sans MS" w:hAnsi="Comic Sans MS"/>
          <w:sz w:val="24"/>
          <w:szCs w:val="24"/>
        </w:rPr>
      </w:pPr>
    </w:p>
    <w:sectPr w:rsidR="006F38AD" w:rsidRPr="00EF342F" w:rsidSect="004C0EB7">
      <w:headerReference w:type="even" r:id="rId12"/>
      <w:headerReference w:type="default" r:id="rId13"/>
      <w:headerReference w:type="first" r:id="rId14"/>
      <w:pgSz w:w="11906" w:h="16838"/>
      <w:pgMar w:top="1440" w:right="1440" w:bottom="1440" w:left="144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007" w:rsidRDefault="00093007" w:rsidP="006F38AD">
      <w:pPr>
        <w:spacing w:after="0" w:line="240" w:lineRule="auto"/>
      </w:pPr>
      <w:r>
        <w:separator/>
      </w:r>
    </w:p>
  </w:endnote>
  <w:endnote w:type="continuationSeparator" w:id="0">
    <w:p w:rsidR="00093007" w:rsidRDefault="00093007" w:rsidP="006F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007" w:rsidRDefault="00093007" w:rsidP="006F38AD">
      <w:pPr>
        <w:spacing w:after="0" w:line="240" w:lineRule="auto"/>
      </w:pPr>
      <w:r>
        <w:separator/>
      </w:r>
    </w:p>
  </w:footnote>
  <w:footnote w:type="continuationSeparator" w:id="0">
    <w:p w:rsidR="00093007" w:rsidRDefault="00093007" w:rsidP="006F3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7B4" w:rsidRDefault="00093007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9106688" o:spid="_x0000_s2053" type="#_x0000_t75" style="position:absolute;margin-left:0;margin-top:0;width:451.25pt;height:678.15pt;z-index:-251657216;mso-position-horizontal:center;mso-position-horizontal-relative:margin;mso-position-vertical:center;mso-position-vertical-relative:margin" o:allowincell="f">
          <v:imagedata r:id="rId1" o:title="Billie Hollida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982665768"/>
      <w:docPartObj>
        <w:docPartGallery w:val="Page Numbers (Top of Page)"/>
        <w:docPartUnique/>
      </w:docPartObj>
    </w:sdtPr>
    <w:sdtEndPr/>
    <w:sdtContent>
      <w:p w:rsidR="003D3327" w:rsidRDefault="003D3327">
        <w:pPr>
          <w:pStyle w:val="Head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 w:cs="Times New Roman"/>
          </w:rPr>
          <w:fldChar w:fldCharType="begin"/>
        </w:r>
        <w:r>
          <w:instrText xml:space="preserve"> PAGE    \* MERGEFORMAT </w:instrText>
        </w:r>
        <w:r>
          <w:rPr>
            <w:rFonts w:eastAsiaTheme="minorEastAsia" w:cs="Times New Roman"/>
          </w:rPr>
          <w:fldChar w:fldCharType="separate"/>
        </w:r>
        <w:r w:rsidR="00B918BA" w:rsidRPr="00B918BA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:rsidR="00DE57B4" w:rsidRDefault="00093007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9106689" o:spid="_x0000_s2054" type="#_x0000_t75" style="position:absolute;margin-left:0;margin-top:0;width:451.25pt;height:678.15pt;z-index:-251656192;mso-position-horizontal:center;mso-position-horizontal-relative:margin;mso-position-vertical:center;mso-position-vertical-relative:margin" o:allowincell="f">
          <v:imagedata r:id="rId1" o:title="Billie Hollida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7B4" w:rsidRDefault="00093007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9106687" o:spid="_x0000_s2052" type="#_x0000_t75" style="position:absolute;margin-left:0;margin-top:0;width:451.25pt;height:678.15pt;z-index:-251658240;mso-position-horizontal:center;mso-position-horizontal-relative:margin;mso-position-vertical:center;mso-position-vertical-relative:margin" o:allowincell="f">
          <v:imagedata r:id="rId1" o:title="Billie Hollida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3119B"/>
    <w:multiLevelType w:val="multilevel"/>
    <w:tmpl w:val="3FB69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341A27"/>
    <w:multiLevelType w:val="multilevel"/>
    <w:tmpl w:val="F4D4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F778DC"/>
    <w:multiLevelType w:val="hybridMultilevel"/>
    <w:tmpl w:val="D04CA9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16BF2"/>
    <w:multiLevelType w:val="hybridMultilevel"/>
    <w:tmpl w:val="14A68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27947"/>
    <w:multiLevelType w:val="hybridMultilevel"/>
    <w:tmpl w:val="42A4E4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2F"/>
    <w:rsid w:val="00093007"/>
    <w:rsid w:val="000E3065"/>
    <w:rsid w:val="00277935"/>
    <w:rsid w:val="003D3327"/>
    <w:rsid w:val="004C0EB7"/>
    <w:rsid w:val="006F38AD"/>
    <w:rsid w:val="008E16A1"/>
    <w:rsid w:val="009B3081"/>
    <w:rsid w:val="00B918BA"/>
    <w:rsid w:val="00C252A3"/>
    <w:rsid w:val="00DE57B4"/>
    <w:rsid w:val="00EF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A5517765-A87A-4341-9B50-88029F27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3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rticlesubtitle">
    <w:name w:val="articlesubtitle"/>
    <w:basedOn w:val="DefaultParagraphFont"/>
    <w:rsid w:val="00EF342F"/>
  </w:style>
  <w:style w:type="paragraph" w:styleId="Header">
    <w:name w:val="header"/>
    <w:basedOn w:val="Normal"/>
    <w:link w:val="HeaderChar"/>
    <w:uiPriority w:val="99"/>
    <w:unhideWhenUsed/>
    <w:rsid w:val="006F3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8AD"/>
  </w:style>
  <w:style w:type="paragraph" w:styleId="Footer">
    <w:name w:val="footer"/>
    <w:basedOn w:val="Normal"/>
    <w:link w:val="FooterChar"/>
    <w:uiPriority w:val="99"/>
    <w:unhideWhenUsed/>
    <w:rsid w:val="006F3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8AD"/>
  </w:style>
  <w:style w:type="paragraph" w:styleId="ListParagraph">
    <w:name w:val="List Paragraph"/>
    <w:basedOn w:val="Normal"/>
    <w:uiPriority w:val="34"/>
    <w:qFormat/>
    <w:rsid w:val="004C0E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33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DGY9HvChX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ordreference.com/engr/gallan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ordreference.com/engr/pastor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ordreference.com/engr/poplar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49955-083F-4347-82FF-531CA1757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G</dc:creator>
  <cp:keywords/>
  <dc:description/>
  <cp:lastModifiedBy>D G</cp:lastModifiedBy>
  <cp:revision>6</cp:revision>
  <dcterms:created xsi:type="dcterms:W3CDTF">2021-12-05T20:21:00Z</dcterms:created>
  <dcterms:modified xsi:type="dcterms:W3CDTF">2021-12-05T21:49:00Z</dcterms:modified>
</cp:coreProperties>
</file>