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6724" w14:textId="77777777" w:rsidR="00597873" w:rsidRDefault="00597873" w:rsidP="00597873">
      <w:pPr>
        <w:pStyle w:val="a3"/>
        <w:rPr>
          <w:lang w:val="en-US"/>
        </w:rPr>
      </w:pPr>
      <w:r>
        <w:rPr>
          <w:lang w:val="en-US"/>
        </w:rPr>
        <w:t>Unit 5 Addictions</w:t>
      </w:r>
    </w:p>
    <w:p w14:paraId="52E06725" w14:textId="77777777" w:rsidR="004855C8" w:rsidRPr="00597873" w:rsidRDefault="00597873" w:rsidP="00597873">
      <w:pPr>
        <w:ind w:left="-1134" w:right="-766"/>
        <w:rPr>
          <w:b/>
          <w:sz w:val="28"/>
          <w:szCs w:val="28"/>
          <w:u w:val="single"/>
          <w:lang w:val="en-US"/>
        </w:rPr>
      </w:pPr>
      <w:r w:rsidRPr="00597873">
        <w:rPr>
          <w:b/>
          <w:sz w:val="28"/>
          <w:szCs w:val="28"/>
          <w:u w:val="single"/>
          <w:lang w:val="en-US"/>
        </w:rPr>
        <w:t xml:space="preserve">Complete the sentences with the proper words. There </w:t>
      </w:r>
      <w:proofErr w:type="gramStart"/>
      <w:r w:rsidRPr="00597873">
        <w:rPr>
          <w:b/>
          <w:sz w:val="28"/>
          <w:szCs w:val="28"/>
          <w:u w:val="single"/>
          <w:lang w:val="en-US"/>
        </w:rPr>
        <w:t xml:space="preserve">are  </w:t>
      </w:r>
      <w:r w:rsidR="000270AD">
        <w:rPr>
          <w:b/>
          <w:sz w:val="28"/>
          <w:szCs w:val="28"/>
          <w:u w:val="single"/>
          <w:lang w:val="en-US"/>
        </w:rPr>
        <w:t>three</w:t>
      </w:r>
      <w:proofErr w:type="gramEnd"/>
      <w:r w:rsidRPr="00597873">
        <w:rPr>
          <w:b/>
          <w:sz w:val="28"/>
          <w:szCs w:val="28"/>
          <w:u w:val="single"/>
          <w:lang w:val="en-US"/>
        </w:rPr>
        <w:t xml:space="preserve"> words you do not need.</w:t>
      </w:r>
    </w:p>
    <w:p w14:paraId="52E06726" w14:textId="77777777" w:rsidR="00597873" w:rsidRDefault="00597873" w:rsidP="00597873">
      <w:pPr>
        <w:ind w:left="-1134" w:right="-76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enforce / heritage / entry / spirits / respondents / circumstances / innocent / festive / breed / eager / consumption / awareness / addictive / proliferation</w:t>
      </w:r>
      <w:r w:rsidR="000270AD">
        <w:rPr>
          <w:sz w:val="28"/>
          <w:szCs w:val="28"/>
          <w:lang w:val="en-US"/>
        </w:rPr>
        <w:t xml:space="preserve"> / substances</w:t>
      </w:r>
    </w:p>
    <w:p w14:paraId="52E06727" w14:textId="77777777" w:rsidR="00597873" w:rsidRPr="000310E4" w:rsidRDefault="007A5DAD" w:rsidP="00597873">
      <w:pPr>
        <w:pStyle w:val="a4"/>
        <w:numPr>
          <w:ilvl w:val="0"/>
          <w:numId w:val="1"/>
        </w:numPr>
        <w:ind w:right="-766"/>
        <w:rPr>
          <w:sz w:val="24"/>
          <w:szCs w:val="24"/>
          <w:lang w:val="en-US"/>
        </w:rPr>
      </w:pPr>
      <w:r w:rsidRPr="000310E4">
        <w:rPr>
          <w:sz w:val="24"/>
          <w:szCs w:val="24"/>
          <w:lang w:val="en-US"/>
        </w:rPr>
        <w:t>The …………………………………. of products that contain high amounts of sugar or salt</w:t>
      </w:r>
    </w:p>
    <w:p w14:paraId="52E06728" w14:textId="77777777" w:rsidR="007A5DAD" w:rsidRPr="000310E4" w:rsidRDefault="007A5DAD" w:rsidP="007A5DAD">
      <w:pPr>
        <w:pStyle w:val="a4"/>
        <w:ind w:left="-774" w:right="-766"/>
        <w:rPr>
          <w:sz w:val="24"/>
          <w:szCs w:val="24"/>
          <w:lang w:val="en-US"/>
        </w:rPr>
      </w:pPr>
      <w:r w:rsidRPr="000310E4">
        <w:rPr>
          <w:sz w:val="24"/>
          <w:szCs w:val="24"/>
          <w:lang w:val="en-US"/>
        </w:rPr>
        <w:t xml:space="preserve">is </w:t>
      </w:r>
      <w:proofErr w:type="gramStart"/>
      <w:r w:rsidRPr="000310E4">
        <w:rPr>
          <w:sz w:val="24"/>
          <w:szCs w:val="24"/>
          <w:lang w:val="en-US"/>
        </w:rPr>
        <w:t>bad  for</w:t>
      </w:r>
      <w:proofErr w:type="gramEnd"/>
      <w:r w:rsidRPr="000310E4">
        <w:rPr>
          <w:sz w:val="24"/>
          <w:szCs w:val="24"/>
          <w:lang w:val="en-US"/>
        </w:rPr>
        <w:t xml:space="preserve"> our health.</w:t>
      </w:r>
    </w:p>
    <w:p w14:paraId="52E06729" w14:textId="77777777" w:rsidR="007A5DAD" w:rsidRPr="000310E4" w:rsidRDefault="007A5DAD" w:rsidP="007A5DAD">
      <w:pPr>
        <w:pStyle w:val="a4"/>
        <w:numPr>
          <w:ilvl w:val="0"/>
          <w:numId w:val="1"/>
        </w:numPr>
        <w:ind w:right="-766"/>
        <w:rPr>
          <w:sz w:val="24"/>
          <w:szCs w:val="24"/>
          <w:lang w:val="en-US"/>
        </w:rPr>
      </w:pPr>
      <w:r w:rsidRPr="000310E4">
        <w:rPr>
          <w:sz w:val="24"/>
          <w:szCs w:val="24"/>
          <w:lang w:val="en-US"/>
        </w:rPr>
        <w:t>The ancient castle is one of the greatest monuments of our country’s cultural ……………………. .</w:t>
      </w:r>
    </w:p>
    <w:p w14:paraId="52E0672A" w14:textId="77777777" w:rsidR="007A5DAD" w:rsidRPr="000310E4" w:rsidRDefault="005B7AE9" w:rsidP="007A5DAD">
      <w:pPr>
        <w:pStyle w:val="a4"/>
        <w:numPr>
          <w:ilvl w:val="0"/>
          <w:numId w:val="1"/>
        </w:numPr>
        <w:ind w:right="-766"/>
        <w:rPr>
          <w:sz w:val="24"/>
          <w:szCs w:val="24"/>
          <w:lang w:val="en-US"/>
        </w:rPr>
      </w:pPr>
      <w:r w:rsidRPr="000310E4">
        <w:rPr>
          <w:sz w:val="24"/>
          <w:szCs w:val="24"/>
          <w:lang w:val="en-US"/>
        </w:rPr>
        <w:t>Under the present ……………………………………….. ,he is ………………………………… to try anything that will help him .</w:t>
      </w:r>
    </w:p>
    <w:p w14:paraId="52E0672B" w14:textId="77777777" w:rsidR="005B7AE9" w:rsidRPr="000310E4" w:rsidRDefault="005B7AE9" w:rsidP="007A5DAD">
      <w:pPr>
        <w:pStyle w:val="a4"/>
        <w:numPr>
          <w:ilvl w:val="0"/>
          <w:numId w:val="1"/>
        </w:numPr>
        <w:ind w:right="-766"/>
        <w:rPr>
          <w:sz w:val="24"/>
          <w:szCs w:val="24"/>
          <w:lang w:val="en-US"/>
        </w:rPr>
      </w:pPr>
      <w:r w:rsidRPr="000310E4">
        <w:rPr>
          <w:sz w:val="24"/>
          <w:szCs w:val="24"/>
          <w:lang w:val="en-US"/>
        </w:rPr>
        <w:t xml:space="preserve">The …………………………………. of phones </w:t>
      </w:r>
      <w:proofErr w:type="gramStart"/>
      <w:r w:rsidRPr="000310E4">
        <w:rPr>
          <w:sz w:val="24"/>
          <w:szCs w:val="24"/>
          <w:lang w:val="en-US"/>
        </w:rPr>
        <w:t>with  video</w:t>
      </w:r>
      <w:proofErr w:type="gramEnd"/>
      <w:r w:rsidRPr="000310E4">
        <w:rPr>
          <w:sz w:val="24"/>
          <w:szCs w:val="24"/>
          <w:lang w:val="en-US"/>
        </w:rPr>
        <w:t xml:space="preserve"> capabilities was a turning point in technology.</w:t>
      </w:r>
    </w:p>
    <w:p w14:paraId="52E0672C" w14:textId="77777777" w:rsidR="005B7AE9" w:rsidRPr="000310E4" w:rsidRDefault="005B7AE9" w:rsidP="007A5DAD">
      <w:pPr>
        <w:pStyle w:val="a4"/>
        <w:numPr>
          <w:ilvl w:val="0"/>
          <w:numId w:val="1"/>
        </w:numPr>
        <w:ind w:right="-766"/>
        <w:rPr>
          <w:sz w:val="24"/>
          <w:szCs w:val="24"/>
          <w:lang w:val="en-US"/>
        </w:rPr>
      </w:pPr>
      <w:r w:rsidRPr="000310E4">
        <w:rPr>
          <w:sz w:val="24"/>
          <w:szCs w:val="24"/>
          <w:lang w:val="en-US"/>
        </w:rPr>
        <w:t>14,6 % of the …………………………………… admitted that they had used illegal</w:t>
      </w:r>
      <w:r w:rsidR="000270AD" w:rsidRPr="000310E4">
        <w:rPr>
          <w:sz w:val="24"/>
          <w:szCs w:val="24"/>
          <w:lang w:val="en-US"/>
        </w:rPr>
        <w:t xml:space="preserve"> ………………</w:t>
      </w:r>
      <w:r w:rsidR="000310E4">
        <w:rPr>
          <w:sz w:val="24"/>
          <w:szCs w:val="24"/>
          <w:lang w:val="en-US"/>
        </w:rPr>
        <w:t>…………</w:t>
      </w:r>
      <w:r w:rsidR="000270AD" w:rsidRPr="000310E4">
        <w:rPr>
          <w:sz w:val="24"/>
          <w:szCs w:val="24"/>
          <w:lang w:val="en-US"/>
        </w:rPr>
        <w:t xml:space="preserve"> .</w:t>
      </w:r>
    </w:p>
    <w:p w14:paraId="52E0672D" w14:textId="77777777" w:rsidR="000270AD" w:rsidRPr="000310E4" w:rsidRDefault="000270AD" w:rsidP="007A5DAD">
      <w:pPr>
        <w:pStyle w:val="a4"/>
        <w:numPr>
          <w:ilvl w:val="0"/>
          <w:numId w:val="1"/>
        </w:numPr>
        <w:ind w:right="-766"/>
        <w:rPr>
          <w:sz w:val="24"/>
          <w:szCs w:val="24"/>
          <w:lang w:val="en-US"/>
        </w:rPr>
      </w:pPr>
      <w:r w:rsidRPr="000310E4">
        <w:rPr>
          <w:sz w:val="24"/>
          <w:szCs w:val="24"/>
          <w:lang w:val="en-US"/>
        </w:rPr>
        <w:t>…………………………… to this place is prohibited to minors.</w:t>
      </w:r>
    </w:p>
    <w:p w14:paraId="52E0672E" w14:textId="77777777" w:rsidR="000270AD" w:rsidRPr="000310E4" w:rsidRDefault="000270AD" w:rsidP="007A5DAD">
      <w:pPr>
        <w:pStyle w:val="a4"/>
        <w:numPr>
          <w:ilvl w:val="0"/>
          <w:numId w:val="1"/>
        </w:numPr>
        <w:ind w:right="-766"/>
        <w:rPr>
          <w:sz w:val="24"/>
          <w:szCs w:val="24"/>
          <w:lang w:val="en-US"/>
        </w:rPr>
      </w:pPr>
      <w:r w:rsidRPr="000310E4">
        <w:rPr>
          <w:sz w:val="24"/>
          <w:szCs w:val="24"/>
          <w:lang w:val="en-US"/>
        </w:rPr>
        <w:t xml:space="preserve">John has a little shop that sells soft drinks </w:t>
      </w:r>
      <w:proofErr w:type="gramStart"/>
      <w:r w:rsidRPr="000310E4">
        <w:rPr>
          <w:sz w:val="24"/>
          <w:szCs w:val="24"/>
          <w:lang w:val="en-US"/>
        </w:rPr>
        <w:t>and  …</w:t>
      </w:r>
      <w:proofErr w:type="gramEnd"/>
      <w:r w:rsidRPr="000310E4">
        <w:rPr>
          <w:sz w:val="24"/>
          <w:szCs w:val="24"/>
          <w:lang w:val="en-US"/>
        </w:rPr>
        <w:t>…………………………. .</w:t>
      </w:r>
    </w:p>
    <w:p w14:paraId="52E0672F" w14:textId="77777777" w:rsidR="000270AD" w:rsidRPr="000310E4" w:rsidRDefault="000270AD" w:rsidP="007A5DAD">
      <w:pPr>
        <w:pStyle w:val="a4"/>
        <w:numPr>
          <w:ilvl w:val="0"/>
          <w:numId w:val="1"/>
        </w:numPr>
        <w:ind w:right="-766"/>
        <w:rPr>
          <w:sz w:val="24"/>
          <w:szCs w:val="24"/>
          <w:lang w:val="en-US"/>
        </w:rPr>
      </w:pPr>
      <w:r w:rsidRPr="000310E4">
        <w:rPr>
          <w:sz w:val="24"/>
          <w:szCs w:val="24"/>
          <w:lang w:val="en-US"/>
        </w:rPr>
        <w:t>It is really important to raise public …………………………………… on the issue of proper use of technology.</w:t>
      </w:r>
    </w:p>
    <w:p w14:paraId="52E06730" w14:textId="77777777" w:rsidR="000270AD" w:rsidRPr="000310E4" w:rsidRDefault="000270AD" w:rsidP="007A5DAD">
      <w:pPr>
        <w:pStyle w:val="a4"/>
        <w:numPr>
          <w:ilvl w:val="0"/>
          <w:numId w:val="1"/>
        </w:numPr>
        <w:ind w:right="-766"/>
        <w:rPr>
          <w:sz w:val="24"/>
          <w:szCs w:val="24"/>
          <w:lang w:val="en-US"/>
        </w:rPr>
      </w:pPr>
      <w:r w:rsidRPr="000310E4">
        <w:rPr>
          <w:sz w:val="24"/>
          <w:szCs w:val="24"/>
          <w:lang w:val="en-US"/>
        </w:rPr>
        <w:t>Everyone is in a</w:t>
      </w:r>
      <w:r w:rsidR="00C05006">
        <w:rPr>
          <w:sz w:val="24"/>
          <w:szCs w:val="24"/>
          <w:lang w:val="en-US"/>
        </w:rPr>
        <w:t>(</w:t>
      </w:r>
      <w:proofErr w:type="gramStart"/>
      <w:r w:rsidR="00C05006">
        <w:rPr>
          <w:sz w:val="24"/>
          <w:szCs w:val="24"/>
          <w:lang w:val="en-US"/>
        </w:rPr>
        <w:t xml:space="preserve">n) </w:t>
      </w:r>
      <w:r w:rsidRPr="000310E4">
        <w:rPr>
          <w:sz w:val="24"/>
          <w:szCs w:val="24"/>
          <w:lang w:val="en-US"/>
        </w:rPr>
        <w:t xml:space="preserve"> …</w:t>
      </w:r>
      <w:proofErr w:type="gramEnd"/>
      <w:r w:rsidRPr="000310E4">
        <w:rPr>
          <w:sz w:val="24"/>
          <w:szCs w:val="24"/>
          <w:lang w:val="en-US"/>
        </w:rPr>
        <w:t xml:space="preserve">……………………….. mood </w:t>
      </w:r>
      <w:r w:rsidR="000310E4" w:rsidRPr="000310E4">
        <w:rPr>
          <w:sz w:val="24"/>
          <w:szCs w:val="24"/>
          <w:lang w:val="en-US"/>
        </w:rPr>
        <w:t>on New Year’s Eve.</w:t>
      </w:r>
    </w:p>
    <w:p w14:paraId="52E06731" w14:textId="0C862EFC" w:rsidR="00B950A7" w:rsidRDefault="000310E4" w:rsidP="007A5DAD">
      <w:pPr>
        <w:pStyle w:val="a4"/>
        <w:numPr>
          <w:ilvl w:val="0"/>
          <w:numId w:val="1"/>
        </w:numPr>
        <w:ind w:right="-766"/>
        <w:rPr>
          <w:sz w:val="24"/>
          <w:szCs w:val="24"/>
          <w:lang w:val="en-US"/>
        </w:rPr>
      </w:pPr>
      <w:r w:rsidRPr="000310E4">
        <w:rPr>
          <w:sz w:val="24"/>
          <w:szCs w:val="24"/>
          <w:lang w:val="en-US"/>
        </w:rPr>
        <w:t xml:space="preserve"> The jury ruled that Nora was ……………………………………. </w:t>
      </w:r>
      <w:proofErr w:type="gramStart"/>
      <w:r w:rsidRPr="000310E4">
        <w:rPr>
          <w:sz w:val="24"/>
          <w:szCs w:val="24"/>
          <w:lang w:val="en-US"/>
        </w:rPr>
        <w:t>so</w:t>
      </w:r>
      <w:proofErr w:type="gramEnd"/>
      <w:r w:rsidRPr="000310E4">
        <w:rPr>
          <w:sz w:val="24"/>
          <w:szCs w:val="24"/>
          <w:lang w:val="en-US"/>
        </w:rPr>
        <w:t xml:space="preserve"> she wouldn’t have to go to prison.</w:t>
      </w:r>
    </w:p>
    <w:p w14:paraId="12C525D5" w14:textId="767657B3" w:rsidR="00B950A7" w:rsidRPr="00C36BE5" w:rsidRDefault="00B950A7">
      <w:pPr>
        <w:rPr>
          <w:sz w:val="24"/>
          <w:szCs w:val="24"/>
        </w:rPr>
      </w:pPr>
    </w:p>
    <w:sectPr w:rsidR="00B950A7" w:rsidRPr="00C36BE5" w:rsidSect="000310E4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F2594"/>
    <w:multiLevelType w:val="hybridMultilevel"/>
    <w:tmpl w:val="B3FEC75A"/>
    <w:lvl w:ilvl="0" w:tplc="93A4813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73442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873"/>
    <w:rsid w:val="000270AD"/>
    <w:rsid w:val="000310E4"/>
    <w:rsid w:val="004855C8"/>
    <w:rsid w:val="00597873"/>
    <w:rsid w:val="005B7AE9"/>
    <w:rsid w:val="005E2D7F"/>
    <w:rsid w:val="007A5DAD"/>
    <w:rsid w:val="009E4951"/>
    <w:rsid w:val="00B950A7"/>
    <w:rsid w:val="00C05006"/>
    <w:rsid w:val="00C36BE5"/>
    <w:rsid w:val="00D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6724"/>
  <w15:docId w15:val="{68A4430C-5C6E-4B90-BE11-9320252A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978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5978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59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 Ροβολή</cp:lastModifiedBy>
  <cp:revision>9</cp:revision>
  <dcterms:created xsi:type="dcterms:W3CDTF">2019-10-09T20:47:00Z</dcterms:created>
  <dcterms:modified xsi:type="dcterms:W3CDTF">2025-02-04T17:45:00Z</dcterms:modified>
</cp:coreProperties>
</file>