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14" w:rsidRPr="00963ADA" w:rsidRDefault="00107914" w:rsidP="0075090F">
      <w:pPr>
        <w:jc w:val="center"/>
        <w:rPr>
          <w:rFonts w:ascii="Segoe UI" w:hAnsi="Segoe UI" w:cs="Segoe UI"/>
          <w:b/>
          <w:color w:val="FF0000"/>
          <w:sz w:val="32"/>
          <w:szCs w:val="32"/>
          <w:u w:val="single"/>
          <w:shd w:val="clear" w:color="auto" w:fill="FFFFFF"/>
        </w:rPr>
      </w:pPr>
      <w:r w:rsidRPr="00963ADA">
        <w:rPr>
          <w:rFonts w:ascii="Segoe UI" w:hAnsi="Segoe UI" w:cs="Segoe UI"/>
          <w:b/>
          <w:color w:val="FF0000"/>
          <w:sz w:val="32"/>
          <w:szCs w:val="32"/>
          <w:u w:val="single"/>
          <w:shd w:val="clear" w:color="auto" w:fill="FFFFFF"/>
        </w:rPr>
        <w:t>Ε</w:t>
      </w:r>
      <w:r w:rsidR="0075090F" w:rsidRPr="00963ADA">
        <w:rPr>
          <w:rFonts w:ascii="Segoe UI" w:hAnsi="Segoe UI" w:cs="Segoe UI"/>
          <w:b/>
          <w:color w:val="FF0000"/>
          <w:sz w:val="32"/>
          <w:szCs w:val="32"/>
          <w:u w:val="single"/>
          <w:shd w:val="clear" w:color="auto" w:fill="FFFFFF"/>
        </w:rPr>
        <w:t>ΡΓΑΣΙΕΣ ΤΟΥ Β3 ΓΙΑ ΤΟ Α΄ ΤΕΤΡΑΜΗΝΟ</w:t>
      </w:r>
    </w:p>
    <w:p w:rsidR="0075090F" w:rsidRDefault="003017C4" w:rsidP="003017C4">
      <w:pPr>
        <w:spacing w:before="240"/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Κάθε μαθητής αναλαμβάνει σε 1 έως 2 σελίδες να περιγράψει ένα από τα παρακάτω θέματα. Στο 1</w:t>
      </w:r>
      <w:r w:rsidRPr="003017C4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  <w:vertAlign w:val="superscript"/>
        </w:rPr>
        <w:t>ο</w:t>
      </w:r>
      <w:r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 xml:space="preserve"> μάθημα μετά τις γιορτές των Χριστουγέννων θα μου παραδώσει την περιγραφή σε μία κόλα χαρτί (εκτυπωμένη ή γραμμένη στο χέρι) και κάποιοι θα μας παρουσιάσουν στην τάξη το θέμα που έχουν αναλάβει.</w:t>
      </w:r>
    </w:p>
    <w:p w:rsidR="003017C4" w:rsidRPr="003017C4" w:rsidRDefault="003017C4" w:rsidP="003017C4">
      <w:pPr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</w:p>
    <w:p w:rsidR="00107914" w:rsidRPr="00963ADA" w:rsidRDefault="00107914" w:rsidP="000D3D70">
      <w:pPr>
        <w:pStyle w:val="a3"/>
        <w:numPr>
          <w:ilvl w:val="0"/>
          <w:numId w:val="1"/>
        </w:numPr>
        <w:rPr>
          <w:rFonts w:ascii="Segoe UI" w:hAnsi="Segoe UI" w:cs="Segoe UI"/>
          <w:b/>
          <w:color w:val="4F81BD" w:themeColor="accent1"/>
          <w:sz w:val="32"/>
          <w:szCs w:val="32"/>
          <w:shd w:val="clear" w:color="auto" w:fill="FFFFFF"/>
        </w:rPr>
      </w:pPr>
      <w:r w:rsidRPr="00963ADA">
        <w:rPr>
          <w:rFonts w:ascii="Segoe UI" w:hAnsi="Segoe UI" w:cs="Segoe UI"/>
          <w:b/>
          <w:color w:val="4F81BD" w:themeColor="accent1"/>
          <w:sz w:val="32"/>
          <w:szCs w:val="32"/>
          <w:shd w:val="clear" w:color="auto" w:fill="FFFFFF"/>
        </w:rPr>
        <w:t>Μαθητικές εκλογές</w:t>
      </w:r>
    </w:p>
    <w:p w:rsidR="00107914" w:rsidRDefault="00107914">
      <w:pPr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1.</w:t>
      </w:r>
      <w:r w:rsidR="0075090F" w:rsidRPr="0075090F">
        <w:t xml:space="preserve"> </w:t>
      </w:r>
      <w:r w:rsidR="0075090F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Ο</w:t>
      </w:r>
      <w:r w:rsidR="0075090F" w:rsidRPr="0075090F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 xml:space="preserve"> ρόλος των μαθητικών κοινοτήτων</w:t>
      </w:r>
    </w:p>
    <w:p w:rsidR="00107914" w:rsidRDefault="00107914">
      <w:pPr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2.</w:t>
      </w:r>
      <w:r w:rsidR="0075090F" w:rsidRPr="0075090F">
        <w:t xml:space="preserve"> </w:t>
      </w:r>
      <w:r w:rsidR="0075090F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Ν</w:t>
      </w:r>
      <w:r w:rsidR="0075090F" w:rsidRPr="0075090F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ομικό πλαίσ</w:t>
      </w:r>
      <w:r w:rsidR="0075090F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ιο για τις μαθητικές κοινότητες</w:t>
      </w:r>
    </w:p>
    <w:p w:rsidR="00107914" w:rsidRDefault="00107914">
      <w:pPr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3.</w:t>
      </w:r>
      <w:r w:rsidR="000D3D70" w:rsidRPr="000D3D70">
        <w:t xml:space="preserve"> </w:t>
      </w:r>
      <w:r w:rsidR="000D3D70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Ο</w:t>
      </w:r>
      <w:r w:rsidR="000D3D70">
        <w:t xml:space="preserve"> </w:t>
      </w:r>
      <w:r w:rsidR="000D3D70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ρ</w:t>
      </w:r>
      <w:r w:rsidR="000D3D70" w:rsidRPr="000D3D70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όλο</w:t>
      </w:r>
      <w:r w:rsidR="000D3D70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ς</w:t>
      </w:r>
      <w:r w:rsidR="000D3D70" w:rsidRPr="000D3D70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 xml:space="preserve"> των αντιπροσώπων στα μαθητικά συμβούλια</w:t>
      </w:r>
    </w:p>
    <w:p w:rsidR="0075090F" w:rsidRDefault="0075090F">
      <w:pPr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</w:p>
    <w:p w:rsidR="00107914" w:rsidRPr="00963ADA" w:rsidRDefault="00107914" w:rsidP="000D3D70">
      <w:pPr>
        <w:pStyle w:val="a3"/>
        <w:numPr>
          <w:ilvl w:val="0"/>
          <w:numId w:val="1"/>
        </w:numPr>
        <w:rPr>
          <w:rFonts w:ascii="Segoe UI" w:hAnsi="Segoe UI" w:cs="Segoe UI"/>
          <w:b/>
          <w:color w:val="C0504D" w:themeColor="accent2"/>
          <w:sz w:val="32"/>
          <w:szCs w:val="32"/>
          <w:bdr w:val="none" w:sz="0" w:space="0" w:color="auto" w:frame="1"/>
          <w:shd w:val="clear" w:color="auto" w:fill="FFFFFF"/>
        </w:rPr>
      </w:pPr>
      <w:r w:rsidRPr="00963ADA">
        <w:rPr>
          <w:rFonts w:ascii="Segoe UI" w:hAnsi="Segoe UI" w:cs="Segoe UI"/>
          <w:b/>
          <w:color w:val="C0504D" w:themeColor="accent2"/>
          <w:sz w:val="32"/>
          <w:szCs w:val="32"/>
          <w:bdr w:val="none" w:sz="0" w:space="0" w:color="auto" w:frame="1"/>
          <w:shd w:val="clear" w:color="auto" w:fill="FFFFFF"/>
        </w:rPr>
        <w:t>Ενδιαφέρομαι και Ενεργώ</w:t>
      </w:r>
    </w:p>
    <w:p w:rsidR="00423DA2" w:rsidRPr="005818B7" w:rsidRDefault="00107914">
      <w:pPr>
        <w:rPr>
          <w:rFonts w:ascii="Segoe UI" w:eastAsia="Times New Roman" w:hAnsi="Segoe UI" w:cs="Segoe UI"/>
          <w:b/>
          <w:bCs/>
          <w:color w:val="455A64"/>
          <w:sz w:val="28"/>
          <w:szCs w:val="28"/>
          <w:lang w:eastAsia="el-GR"/>
        </w:rPr>
      </w:pPr>
      <w:r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EC39D1"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818B7" w:rsidRPr="005818B7">
        <w:rPr>
          <w:rFonts w:ascii="Segoe UI" w:eastAsia="Times New Roman" w:hAnsi="Segoe UI" w:cs="Segoe UI"/>
          <w:b/>
          <w:bCs/>
          <w:sz w:val="28"/>
          <w:szCs w:val="28"/>
          <w:lang w:eastAsia="el-GR"/>
        </w:rPr>
        <w:t>Ανθρώπινα</w:t>
      </w:r>
      <w:r w:rsidR="005818B7" w:rsidRPr="005818B7">
        <w:rPr>
          <w:rFonts w:ascii="Arial" w:eastAsia="Times New Roman" w:hAnsi="Arial" w:cs="Arial"/>
          <w:b/>
          <w:bCs/>
          <w:color w:val="455A64"/>
          <w:sz w:val="28"/>
          <w:szCs w:val="28"/>
          <w:lang w:eastAsia="el-GR"/>
        </w:rPr>
        <w:t xml:space="preserve"> </w:t>
      </w:r>
      <w:r w:rsidR="005818B7" w:rsidRPr="005818B7">
        <w:rPr>
          <w:rFonts w:ascii="Segoe UI" w:eastAsia="Times New Roman" w:hAnsi="Segoe UI" w:cs="Segoe UI"/>
          <w:b/>
          <w:bCs/>
          <w:sz w:val="28"/>
          <w:szCs w:val="28"/>
          <w:lang w:eastAsia="el-GR"/>
        </w:rPr>
        <w:t>δικαιώματα</w:t>
      </w:r>
    </w:p>
    <w:p w:rsidR="00107914" w:rsidRDefault="00107914">
      <w:pPr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5818B7" w:rsidRPr="005818B7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5818B7"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Σ</w:t>
      </w:r>
      <w:r w:rsidR="005818B7" w:rsidRPr="005818B7"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χολικός και διαδικτυακός εκφοβισμός</w:t>
      </w:r>
    </w:p>
    <w:p w:rsidR="00107914" w:rsidRDefault="00107914">
      <w:pPr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3.</w:t>
      </w:r>
      <w:r w:rsidR="00EC39D1" w:rsidRPr="00EC39D1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EC39D1"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Α</w:t>
      </w:r>
      <w:r w:rsidR="00EC39D1" w:rsidRPr="00EC39D1"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ντιμετώπιση διακρίσεων</w:t>
      </w:r>
    </w:p>
    <w:p w:rsidR="0075090F" w:rsidRDefault="0075090F">
      <w:pPr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107914" w:rsidRPr="00963ADA" w:rsidRDefault="00107914" w:rsidP="000D3D70">
      <w:pPr>
        <w:pStyle w:val="a3"/>
        <w:numPr>
          <w:ilvl w:val="0"/>
          <w:numId w:val="1"/>
        </w:numPr>
        <w:rPr>
          <w:rFonts w:ascii="Segoe UI" w:hAnsi="Segoe UI" w:cs="Segoe UI"/>
          <w:b/>
          <w:color w:val="92D050"/>
          <w:sz w:val="32"/>
          <w:szCs w:val="32"/>
          <w:bdr w:val="none" w:sz="0" w:space="0" w:color="auto" w:frame="1"/>
          <w:shd w:val="clear" w:color="auto" w:fill="FFFFFF"/>
        </w:rPr>
      </w:pPr>
      <w:r w:rsidRPr="00963ADA">
        <w:rPr>
          <w:rFonts w:ascii="Segoe UI" w:hAnsi="Segoe UI" w:cs="Segoe UI"/>
          <w:b/>
          <w:color w:val="92D050"/>
          <w:sz w:val="32"/>
          <w:szCs w:val="32"/>
          <w:bdr w:val="none" w:sz="0" w:space="0" w:color="auto" w:frame="1"/>
          <w:shd w:val="clear" w:color="auto" w:fill="FFFFFF"/>
        </w:rPr>
        <w:t>Κοινωνική Συναίσθηση και Ευθύνη</w:t>
      </w:r>
    </w:p>
    <w:p w:rsidR="00107914" w:rsidRDefault="00107914">
      <w:pPr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5818B7" w:rsidRPr="005818B7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5818B7"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Φ</w:t>
      </w:r>
      <w:r w:rsidR="005818B7" w:rsidRPr="005818B7"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ιλανθρωπία</w:t>
      </w:r>
    </w:p>
    <w:p w:rsidR="00107914" w:rsidRDefault="00107914">
      <w:pPr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EC39D1" w:rsidRPr="00EC39D1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EC39D1"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Ευάλωτες κοινωνικές ομάδες</w:t>
      </w:r>
    </w:p>
    <w:p w:rsidR="00107914" w:rsidRDefault="00107914">
      <w:pPr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3.</w:t>
      </w:r>
      <w:r w:rsidR="00EC39D1" w:rsidRPr="00EC39D1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EC39D1"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Κ</w:t>
      </w:r>
      <w:r w:rsidR="00EC39D1" w:rsidRPr="00EC39D1"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οινωνική ευαισθησία</w:t>
      </w:r>
    </w:p>
    <w:p w:rsidR="0075090F" w:rsidRDefault="0075090F">
      <w:pPr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107914" w:rsidRPr="00963ADA" w:rsidRDefault="00107914" w:rsidP="000D3D70">
      <w:pPr>
        <w:pStyle w:val="a3"/>
        <w:numPr>
          <w:ilvl w:val="0"/>
          <w:numId w:val="1"/>
        </w:numPr>
        <w:rPr>
          <w:rFonts w:ascii="Segoe UI" w:hAnsi="Segoe UI" w:cs="Segoe UI"/>
          <w:b/>
          <w:color w:val="632423" w:themeColor="accent2" w:themeShade="80"/>
          <w:sz w:val="32"/>
          <w:szCs w:val="32"/>
          <w:bdr w:val="none" w:sz="0" w:space="0" w:color="auto" w:frame="1"/>
          <w:shd w:val="clear" w:color="auto" w:fill="FFFFFF"/>
        </w:rPr>
      </w:pPr>
      <w:r w:rsidRPr="00963ADA">
        <w:rPr>
          <w:rFonts w:ascii="Segoe UI" w:hAnsi="Segoe UI" w:cs="Segoe UI"/>
          <w:b/>
          <w:color w:val="632423" w:themeColor="accent2" w:themeShade="80"/>
          <w:sz w:val="32"/>
          <w:szCs w:val="32"/>
          <w:bdr w:val="none" w:sz="0" w:space="0" w:color="auto" w:frame="1"/>
          <w:shd w:val="clear" w:color="auto" w:fill="FFFFFF"/>
        </w:rPr>
        <w:lastRenderedPageBreak/>
        <w:t>Διαφορετικότητα</w:t>
      </w:r>
    </w:p>
    <w:p w:rsidR="00107914" w:rsidRDefault="00107914">
      <w:pPr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5818B7"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Τι είναι η Διαφορετικότητα;</w:t>
      </w:r>
    </w:p>
    <w:p w:rsidR="00107914" w:rsidRDefault="00107914">
      <w:pPr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5818B7" w:rsidRPr="005818B7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 xml:space="preserve"> </w:t>
      </w:r>
      <w:r w:rsidR="005818B7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Όλοι διαφορετικοί όλοι ίσοι</w:t>
      </w:r>
    </w:p>
    <w:p w:rsidR="00107914" w:rsidRDefault="00107914">
      <w:pPr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3.</w:t>
      </w:r>
      <w:r w:rsidR="00EC39D1"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Ρατσισμός</w:t>
      </w:r>
    </w:p>
    <w:p w:rsidR="0075090F" w:rsidRDefault="0075090F">
      <w:pPr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107914" w:rsidRPr="00963ADA" w:rsidRDefault="00107914" w:rsidP="000D3D70">
      <w:pPr>
        <w:pStyle w:val="a3"/>
        <w:numPr>
          <w:ilvl w:val="0"/>
          <w:numId w:val="1"/>
        </w:numPr>
        <w:rPr>
          <w:rFonts w:ascii="Segoe UI" w:hAnsi="Segoe UI" w:cs="Segoe UI"/>
          <w:b/>
          <w:color w:val="4F6228" w:themeColor="accent3" w:themeShade="80"/>
          <w:sz w:val="32"/>
          <w:szCs w:val="32"/>
          <w:shd w:val="clear" w:color="auto" w:fill="FFFFFF"/>
        </w:rPr>
      </w:pPr>
      <w:r w:rsidRPr="00963ADA">
        <w:rPr>
          <w:rFonts w:ascii="Segoe UI" w:hAnsi="Segoe UI" w:cs="Segoe UI"/>
          <w:b/>
          <w:color w:val="4F6228" w:themeColor="accent3" w:themeShade="80"/>
          <w:sz w:val="32"/>
          <w:szCs w:val="32"/>
          <w:shd w:val="clear" w:color="auto" w:fill="FFFFFF"/>
        </w:rPr>
        <w:t>Εθελοντισμός</w:t>
      </w:r>
      <w:r w:rsidR="00A7634D" w:rsidRPr="00963ADA">
        <w:rPr>
          <w:rFonts w:ascii="Segoe UI" w:hAnsi="Segoe UI" w:cs="Segoe UI"/>
          <w:b/>
          <w:color w:val="4F6228" w:themeColor="accent3" w:themeShade="80"/>
          <w:sz w:val="32"/>
          <w:szCs w:val="32"/>
          <w:shd w:val="clear" w:color="auto" w:fill="FFFFFF"/>
        </w:rPr>
        <w:t xml:space="preserve"> και</w:t>
      </w:r>
      <w:r w:rsidR="005818B7" w:rsidRPr="00963ADA">
        <w:rPr>
          <w:rFonts w:ascii="Segoe UI" w:hAnsi="Segoe UI" w:cs="Segoe UI"/>
          <w:b/>
          <w:color w:val="4F6228" w:themeColor="accent3" w:themeShade="80"/>
          <w:sz w:val="32"/>
          <w:szCs w:val="32"/>
          <w:shd w:val="clear" w:color="auto" w:fill="FFFFFF"/>
        </w:rPr>
        <w:t xml:space="preserve"> Δ</w:t>
      </w:r>
      <w:r w:rsidRPr="00963ADA">
        <w:rPr>
          <w:rFonts w:ascii="Segoe UI" w:hAnsi="Segoe UI" w:cs="Segoe UI"/>
          <w:b/>
          <w:color w:val="4F6228" w:themeColor="accent3" w:themeShade="80"/>
          <w:sz w:val="32"/>
          <w:szCs w:val="32"/>
          <w:shd w:val="clear" w:color="auto" w:fill="FFFFFF"/>
        </w:rPr>
        <w:t>ιαμεσολάβηση</w:t>
      </w:r>
    </w:p>
    <w:p w:rsidR="00107914" w:rsidRPr="00423DA2" w:rsidRDefault="00107914">
      <w:pPr>
        <w:rPr>
          <w:rFonts w:ascii="Segoe UI" w:hAnsi="Segoe UI" w:cs="Segoe UI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1.</w:t>
      </w:r>
      <w:r w:rsidR="00423DA2" w:rsidRPr="00423DA2"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23DA2" w:rsidRPr="00423DA2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Υπερασπίζομαι τα Δικαιώματά μου</w:t>
      </w:r>
    </w:p>
    <w:p w:rsidR="00107914" w:rsidRPr="00423DA2" w:rsidRDefault="00107914">
      <w:pPr>
        <w:rPr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2.</w:t>
      </w:r>
      <w:r w:rsidR="00423DA2" w:rsidRPr="00423DA2">
        <w:rPr>
          <w:rFonts w:ascii="Arial" w:eastAsia="Times New Roman" w:hAnsi="Arial" w:cs="Arial"/>
          <w:b/>
          <w:bCs/>
          <w:color w:val="455A64"/>
          <w:sz w:val="36"/>
          <w:szCs w:val="36"/>
          <w:lang w:eastAsia="el-GR"/>
        </w:rPr>
        <w:t xml:space="preserve"> </w:t>
      </w:r>
      <w:r w:rsidR="00423DA2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 xml:space="preserve">Γίνομαι Εθελοντής </w:t>
      </w:r>
      <w:r w:rsidR="00423DA2" w:rsidRPr="00423DA2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107914" w:rsidRDefault="00107914">
      <w:pPr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3.</w:t>
      </w:r>
      <w:r w:rsidR="00423DA2" w:rsidRPr="00423DA2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 xml:space="preserve"> </w:t>
      </w:r>
      <w:r w:rsidR="00423DA2" w:rsidRPr="000D3D70"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Πρόληψη και Επίλυση της </w:t>
      </w:r>
      <w:proofErr w:type="spellStart"/>
      <w:r w:rsidR="00423DA2" w:rsidRPr="000D3D70"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>Ενδοσχολικής</w:t>
      </w:r>
      <w:proofErr w:type="spellEnd"/>
      <w:r w:rsidR="00423DA2" w:rsidRPr="000D3D70">
        <w:rPr>
          <w:rFonts w:ascii="Segoe UI" w:hAnsi="Segoe UI" w:cs="Segoe UI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Βίας</w:t>
      </w:r>
      <w:r w:rsidR="00423DA2" w:rsidRPr="00423DA2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75090F" w:rsidRDefault="0075090F">
      <w:pPr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</w:p>
    <w:p w:rsidR="00107914" w:rsidRPr="00963ADA" w:rsidRDefault="00107914" w:rsidP="000D3D70">
      <w:pPr>
        <w:pStyle w:val="a3"/>
        <w:numPr>
          <w:ilvl w:val="0"/>
          <w:numId w:val="1"/>
        </w:numPr>
        <w:rPr>
          <w:rFonts w:ascii="Segoe UI" w:hAnsi="Segoe UI" w:cs="Segoe UI"/>
          <w:b/>
          <w:color w:val="E36C0A" w:themeColor="accent6" w:themeShade="BF"/>
          <w:sz w:val="32"/>
          <w:szCs w:val="32"/>
          <w:shd w:val="clear" w:color="auto" w:fill="FFFFFF"/>
        </w:rPr>
      </w:pPr>
      <w:r w:rsidRPr="00963ADA">
        <w:rPr>
          <w:rFonts w:ascii="Segoe UI" w:hAnsi="Segoe UI" w:cs="Segoe UI"/>
          <w:b/>
          <w:color w:val="E36C0A" w:themeColor="accent6" w:themeShade="BF"/>
          <w:sz w:val="32"/>
          <w:szCs w:val="32"/>
          <w:shd w:val="clear" w:color="auto" w:fill="FFFFFF"/>
        </w:rPr>
        <w:t>Συμπερίληψη και Αναπηρία</w:t>
      </w:r>
    </w:p>
    <w:p w:rsidR="00107914" w:rsidRDefault="00107914">
      <w:pPr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1.</w:t>
      </w:r>
      <w:r w:rsidR="005818B7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 xml:space="preserve"> Τι είναι η Συμπερίληψη;</w:t>
      </w:r>
    </w:p>
    <w:p w:rsidR="00107914" w:rsidRDefault="00107914">
      <w:pPr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2.</w:t>
      </w:r>
      <w:r w:rsidR="005818B7" w:rsidRPr="005818B7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5818B7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Σ</w:t>
      </w:r>
      <w:r w:rsidR="00A7634D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 xml:space="preserve">υμπερίληψη </w:t>
      </w:r>
      <w:r w:rsidR="005818B7" w:rsidRPr="005818B7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στην εκπαίδευση</w:t>
      </w:r>
    </w:p>
    <w:p w:rsidR="00107914" w:rsidRPr="00107914" w:rsidRDefault="00107914">
      <w:pPr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3.</w:t>
      </w:r>
      <w:r w:rsidR="005818B7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 xml:space="preserve"> </w:t>
      </w:r>
      <w:r w:rsidR="00A7634D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Δικαιώματα ατόμων με αναπηρία</w:t>
      </w:r>
    </w:p>
    <w:p w:rsidR="00107914" w:rsidRDefault="00107914">
      <w:pPr>
        <w:rPr>
          <w:rFonts w:ascii="Segoe UI" w:hAnsi="Segoe UI" w:cs="Segoe UI"/>
          <w:color w:val="333333"/>
          <w:sz w:val="19"/>
          <w:szCs w:val="19"/>
          <w:shd w:val="clear" w:color="auto" w:fill="FFFFFF"/>
        </w:rPr>
      </w:pPr>
    </w:p>
    <w:sectPr w:rsidR="00107914" w:rsidSect="009C7B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E03"/>
    <w:multiLevelType w:val="hybridMultilevel"/>
    <w:tmpl w:val="079EB2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7914"/>
    <w:rsid w:val="000D3D70"/>
    <w:rsid w:val="00107914"/>
    <w:rsid w:val="003017C4"/>
    <w:rsid w:val="00423DA2"/>
    <w:rsid w:val="005818B7"/>
    <w:rsid w:val="0075090F"/>
    <w:rsid w:val="00963ADA"/>
    <w:rsid w:val="009C7B65"/>
    <w:rsid w:val="00A7634D"/>
    <w:rsid w:val="00E07674"/>
    <w:rsid w:val="00EC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65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3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70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semiHidden/>
    <w:rsid w:val="000D3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Efthymios</dc:creator>
  <cp:lastModifiedBy>Efthymios</cp:lastModifiedBy>
  <cp:revision>4</cp:revision>
  <dcterms:created xsi:type="dcterms:W3CDTF">2024-12-08T17:50:00Z</dcterms:created>
  <dcterms:modified xsi:type="dcterms:W3CDTF">2024-12-08T19:19:00Z</dcterms:modified>
</cp:coreProperties>
</file>