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A4" w:rsidRDefault="002165A4" w:rsidP="002165A4">
      <w:pPr>
        <w:spacing w:after="100" w:line="32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50505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bdr w:val="none" w:sz="0" w:space="0" w:color="auto" w:frame="1"/>
        </w:rPr>
        <w:t>ΝΕΟΕΛΛΗΝΙΚΗ ΓΛΩΣΣΑ Γ ΓΥΜΝ/ΕΝΟΤΗΤΑ 1</w:t>
      </w:r>
      <w:r w:rsidRPr="00601990">
        <w:rPr>
          <w:rFonts w:ascii="Arial" w:eastAsia="Times New Roman" w:hAnsi="Arial" w:cs="Arial"/>
          <w:b/>
          <w:bCs/>
          <w:i/>
          <w:iCs/>
          <w:color w:val="505050"/>
          <w:bdr w:val="none" w:sz="0" w:space="0" w:color="auto" w:frame="1"/>
          <w:vertAlign w:val="superscript"/>
        </w:rPr>
        <w:t>Η</w:t>
      </w:r>
      <w:r>
        <w:rPr>
          <w:rFonts w:ascii="Arial" w:eastAsia="Times New Roman" w:hAnsi="Arial" w:cs="Arial"/>
          <w:b/>
          <w:bCs/>
          <w:i/>
          <w:iCs/>
          <w:color w:val="505050"/>
          <w:bdr w:val="none" w:sz="0" w:space="0" w:color="auto" w:frame="1"/>
        </w:rPr>
        <w:t xml:space="preserve"> / «Η ΕΛΛΑΔΑ ΣΤΟΝ ΚΟΣΜΟ»</w:t>
      </w:r>
    </w:p>
    <w:p w:rsidR="002165A4" w:rsidRDefault="002165A4" w:rsidP="002165A4">
      <w:pPr>
        <w:spacing w:after="100" w:line="32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50505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i/>
          <w:iCs/>
          <w:color w:val="505050"/>
          <w:bdr w:val="none" w:sz="0" w:space="0" w:color="auto" w:frame="1"/>
        </w:rPr>
        <w:t>ΚΕΙΜΕΝΟ</w:t>
      </w:r>
    </w:p>
    <w:p w:rsidR="002165A4" w:rsidRPr="00AC2564" w:rsidRDefault="002165A4" w:rsidP="002165A4">
      <w:pPr>
        <w:spacing w:after="100" w:line="320" w:lineRule="atLeast"/>
        <w:textAlignment w:val="baseline"/>
        <w:rPr>
          <w:rFonts w:ascii="Arial" w:eastAsia="Times New Roman" w:hAnsi="Arial" w:cs="Arial"/>
          <w:color w:val="505050"/>
        </w:rPr>
      </w:pPr>
      <w:r w:rsidRPr="00AC2564">
        <w:rPr>
          <w:rFonts w:ascii="Arial" w:eastAsia="Times New Roman" w:hAnsi="Arial" w:cs="Arial"/>
          <w:b/>
          <w:bCs/>
          <w:i/>
          <w:iCs/>
          <w:color w:val="505050"/>
          <w:bdr w:val="none" w:sz="0" w:space="0" w:color="auto" w:frame="1"/>
        </w:rPr>
        <w:t>Σε επίσημο δείπνο που δόθηκε στο δημαρχείο της Στοκχόλμης, μετά την τελετή απονομής του Νόμπελ, στις 10 Δεκεμβρίου του 1963, ο Γιώργος Σεφέρης εκφωνεί την παρακάτω ομιλία:</w:t>
      </w:r>
    </w:p>
    <w:p w:rsidR="002165A4" w:rsidRPr="00AC2564" w:rsidRDefault="002165A4" w:rsidP="002165A4">
      <w:pPr>
        <w:spacing w:after="100" w:line="320" w:lineRule="atLeast"/>
        <w:jc w:val="both"/>
        <w:textAlignment w:val="baseline"/>
        <w:rPr>
          <w:rFonts w:ascii="Arial" w:eastAsia="Times New Roman" w:hAnsi="Arial" w:cs="Arial"/>
          <w:color w:val="505050"/>
        </w:rPr>
      </w:pPr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 xml:space="preserve"> «Ανήκω σε μια χώρα μικρή. Ένα πέτρινο ακρωτήρι στη Μεσόγειο, που δεν έχει άλλο αγαθό παρά τον αγώνα του λαού του, τη θάλασσα, και το φως του ήλιου. Είναι μικρός ο τόπος μας, αλλά η παράδοσή του είναι τεράστια και το πράγμα που τη χαρακτηρίζει είναι ότι μας παραδόθηκε χωρίς διακοπή. Η ελληνική γλώσσα δεν έπαψε ποτέ της να μιλιέται. Δέχτηκε τις αλλοιώσεις που δέχεται καθετί ζωντανό, αλλά δεν παρουσιάζει κανένα χάσμα. Άλλο χαρακτηριστικό αυτής της παράδοσης είναι η αγάπη της για την ανθρωπιά· κανόνας της είναι η δικαιοσύνη. Στην αρχαία τραγωδία, την οργανωμένη με τόση ακρίβεια, ο άνθρωπος που ξεπερνά το μέτρο πρέπει να τιμωρηθεί από τις Ερινύες. O ίδιος νόμος ισχύει και όταν ακόμη πρόκειται για φυσικά φαινόμενα: «Ήλιος </w:t>
      </w:r>
      <w:proofErr w:type="spellStart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ουχ</w:t>
      </w:r>
      <w:proofErr w:type="spellEnd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 xml:space="preserve"> </w:t>
      </w:r>
      <w:proofErr w:type="spellStart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υπερβήσεται</w:t>
      </w:r>
      <w:proofErr w:type="spellEnd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 xml:space="preserve"> μέτρα» λέει ο Ηράκλειτος· «ει δε μη, Ερινύες </w:t>
      </w:r>
      <w:proofErr w:type="spellStart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μιν</w:t>
      </w:r>
      <w:proofErr w:type="spellEnd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 xml:space="preserve"> Δίκης επίκουροι </w:t>
      </w:r>
      <w:proofErr w:type="spellStart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εξευρήσουσιν</w:t>
      </w:r>
      <w:proofErr w:type="spellEnd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» (</w:t>
      </w:r>
      <w:proofErr w:type="spellStart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μτφρ</w:t>
      </w:r>
      <w:proofErr w:type="spellEnd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. «δεν πρέπει ο Ήλιος να ξεπερνάει το μέτρο· διαφορετικά, οι ίδιες οι Ερινύες θα προσφερθούν ως βοηθοί της Δικαιοσύνης»).</w:t>
      </w:r>
    </w:p>
    <w:p w:rsidR="002165A4" w:rsidRPr="00AC2564" w:rsidRDefault="002165A4" w:rsidP="002165A4">
      <w:pPr>
        <w:spacing w:after="100" w:line="320" w:lineRule="atLeast"/>
        <w:jc w:val="both"/>
        <w:textAlignment w:val="baseline"/>
        <w:rPr>
          <w:rFonts w:ascii="Arial" w:eastAsia="Times New Roman" w:hAnsi="Arial" w:cs="Arial"/>
          <w:color w:val="505050"/>
        </w:rPr>
      </w:pPr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            </w:t>
      </w:r>
      <w:r w:rsidRPr="00AC2564">
        <w:rPr>
          <w:rFonts w:ascii="Arial" w:eastAsia="Times New Roman" w:hAnsi="Arial" w:cs="Arial"/>
          <w:color w:val="505050"/>
          <w:u w:val="single"/>
          <w:bdr w:val="none" w:sz="0" w:space="0" w:color="auto" w:frame="1"/>
        </w:rPr>
        <w:t xml:space="preserve">Συλλογίζομαι πως δεν αποκλείεται ολωσδιόλου να ωφεληθεί ένας σύγχρονος επιστήμων, αν στοχαστεί τούτο το απόφθεγμα του </w:t>
      </w:r>
      <w:proofErr w:type="spellStart"/>
      <w:r w:rsidRPr="00AC2564">
        <w:rPr>
          <w:rFonts w:ascii="Arial" w:eastAsia="Times New Roman" w:hAnsi="Arial" w:cs="Arial"/>
          <w:color w:val="505050"/>
          <w:u w:val="single"/>
          <w:bdr w:val="none" w:sz="0" w:space="0" w:color="auto" w:frame="1"/>
        </w:rPr>
        <w:t>Ίωνα</w:t>
      </w:r>
      <w:proofErr w:type="spellEnd"/>
      <w:r w:rsidRPr="00AC2564">
        <w:rPr>
          <w:rFonts w:ascii="Arial" w:eastAsia="Times New Roman" w:hAnsi="Arial" w:cs="Arial"/>
          <w:color w:val="505050"/>
          <w:u w:val="single"/>
          <w:bdr w:val="none" w:sz="0" w:space="0" w:color="auto" w:frame="1"/>
        </w:rPr>
        <w:t xml:space="preserve"> φιλοσόφου. Όσο για μένα συγκινούμαι παρατηρώντας πως η συνείδηση της δικαιοσύνης είχε τόσο πολύ διαποτίσει την ελληνική ψυχή, ώστε να γίνει κανόνας και του φυσικού κόσμου.</w:t>
      </w:r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 Και ένας από τους διδασκάλους μου, των αρχών του περασμένου αιώνα, γράφει: «…θα χαθούμε, γιατί αδικήσαμε…». Αυτός ο άνθρωπος ήταν αγράμματος· είχε μάθει να γράφει στα τριάντα πέντε χρόνια της ηλικίας του.</w:t>
      </w:r>
    </w:p>
    <w:p w:rsidR="002165A4" w:rsidRDefault="002165A4" w:rsidP="002165A4">
      <w:pPr>
        <w:spacing w:after="100" w:line="320" w:lineRule="atLeast"/>
        <w:jc w:val="both"/>
        <w:textAlignment w:val="baseline"/>
        <w:rPr>
          <w:rFonts w:ascii="Arial" w:eastAsia="Times New Roman" w:hAnsi="Arial" w:cs="Arial"/>
          <w:b/>
          <w:bCs/>
          <w:color w:val="505050"/>
          <w:bdr w:val="none" w:sz="0" w:space="0" w:color="auto" w:frame="1"/>
        </w:rPr>
      </w:pPr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     Σ’ αυτό τον κόσμο, που ολοένα στενεύει, ο καθένας μας χρειάζεται όλους τους άλλους. Πρέπει ν’ αναζητήσουμε τον άνθρωπο, όπου και να βρίσκεται.</w:t>
      </w:r>
      <w:r>
        <w:rPr>
          <w:rFonts w:ascii="Arial" w:eastAsia="Times New Roman" w:hAnsi="Arial" w:cs="Arial"/>
          <w:color w:val="505050"/>
          <w:bdr w:val="none" w:sz="0" w:space="0" w:color="auto" w:frame="1"/>
        </w:rPr>
        <w:t xml:space="preserve"> </w:t>
      </w:r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Όταν, στο δρόμο της Θήβας, ο </w:t>
      </w:r>
      <w:proofErr w:type="spellStart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Oιδίπους</w:t>
      </w:r>
      <w:proofErr w:type="spellEnd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 xml:space="preserve"> συνάντησε τη Σφίγγα κι αυτή του έθεσε το αίνιγμά της, η απόκρισή του ήταν: ο άνθρωπος. Τούτη η απλή λέξη χάλασε το τέρας. Έχουμε πολλά τέρατα να καταστρέψουμε. Ας συλλογιστούμε την απόκριση του </w:t>
      </w:r>
      <w:proofErr w:type="spellStart"/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Oιδίποδα</w:t>
      </w:r>
      <w:proofErr w:type="spellEnd"/>
      <w:r>
        <w:rPr>
          <w:rFonts w:ascii="Arial" w:eastAsia="Times New Roman" w:hAnsi="Arial" w:cs="Arial"/>
          <w:color w:val="505050"/>
          <w:bdr w:val="none" w:sz="0" w:space="0" w:color="auto" w:frame="1"/>
        </w:rPr>
        <w:t>.</w:t>
      </w:r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»</w:t>
      </w:r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br/>
      </w:r>
    </w:p>
    <w:p w:rsidR="002165A4" w:rsidRPr="00AC2564" w:rsidRDefault="002165A4" w:rsidP="002165A4">
      <w:pPr>
        <w:spacing w:after="100" w:line="320" w:lineRule="atLeast"/>
        <w:jc w:val="both"/>
        <w:textAlignment w:val="baseline"/>
        <w:rPr>
          <w:rFonts w:ascii="Arial" w:eastAsia="Times New Roman" w:hAnsi="Arial" w:cs="Arial"/>
          <w:color w:val="505050"/>
        </w:rPr>
      </w:pPr>
      <w:r w:rsidRPr="00AC2564">
        <w:rPr>
          <w:rFonts w:ascii="Arial" w:eastAsia="Times New Roman" w:hAnsi="Arial" w:cs="Arial"/>
          <w:b/>
          <w:bCs/>
          <w:color w:val="505050"/>
          <w:bdr w:val="none" w:sz="0" w:space="0" w:color="auto" w:frame="1"/>
        </w:rPr>
        <w:t>6)    Μιλώντας στο παραπάνω κείμενο ο Σεφέρης για τη χώρα μας ποια χαρακτηριστικά της επισημαίνει;</w:t>
      </w:r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br/>
      </w:r>
      <w:r w:rsidRPr="00AC2564">
        <w:rPr>
          <w:rFonts w:ascii="Arial" w:eastAsia="Times New Roman" w:hAnsi="Arial" w:cs="Arial"/>
          <w:b/>
          <w:bCs/>
          <w:color w:val="505050"/>
          <w:bdr w:val="none" w:sz="0" w:space="0" w:color="auto" w:frame="1"/>
        </w:rPr>
        <w:t xml:space="preserve">7)   Πως κατά τη γνώμη σας θα μπορούσε να ωφεληθεί ένας σύγχρονος άνθρωπος από το απόφθεγμα του Ηράκλειτου « Ήλιος </w:t>
      </w:r>
      <w:proofErr w:type="spellStart"/>
      <w:r w:rsidRPr="00AC2564">
        <w:rPr>
          <w:rFonts w:ascii="Arial" w:eastAsia="Times New Roman" w:hAnsi="Arial" w:cs="Arial"/>
          <w:b/>
          <w:bCs/>
          <w:color w:val="505050"/>
          <w:bdr w:val="none" w:sz="0" w:space="0" w:color="auto" w:frame="1"/>
        </w:rPr>
        <w:t>ουχ</w:t>
      </w:r>
      <w:proofErr w:type="spellEnd"/>
      <w:r w:rsidRPr="00AC2564">
        <w:rPr>
          <w:rFonts w:ascii="Arial" w:eastAsia="Times New Roman" w:hAnsi="Arial" w:cs="Arial"/>
          <w:b/>
          <w:bCs/>
          <w:color w:val="505050"/>
          <w:bdr w:val="none" w:sz="0" w:space="0" w:color="auto" w:frame="1"/>
        </w:rPr>
        <w:t xml:space="preserve"> </w:t>
      </w:r>
      <w:proofErr w:type="spellStart"/>
      <w:r w:rsidRPr="00AC2564">
        <w:rPr>
          <w:rFonts w:ascii="Arial" w:eastAsia="Times New Roman" w:hAnsi="Arial" w:cs="Arial"/>
          <w:b/>
          <w:bCs/>
          <w:color w:val="505050"/>
          <w:bdr w:val="none" w:sz="0" w:space="0" w:color="auto" w:frame="1"/>
        </w:rPr>
        <w:t>υπερβήσεται……εξευρήσουσιν</w:t>
      </w:r>
      <w:proofErr w:type="spellEnd"/>
      <w:r w:rsidRPr="00AC2564">
        <w:rPr>
          <w:rFonts w:ascii="Arial" w:eastAsia="Times New Roman" w:hAnsi="Arial" w:cs="Arial"/>
          <w:b/>
          <w:bCs/>
          <w:color w:val="505050"/>
          <w:bdr w:val="none" w:sz="0" w:space="0" w:color="auto" w:frame="1"/>
        </w:rPr>
        <w:t>»;</w:t>
      </w:r>
    </w:p>
    <w:p w:rsidR="002165A4" w:rsidRPr="00AC2564" w:rsidRDefault="002165A4" w:rsidP="002165A4">
      <w:pPr>
        <w:spacing w:after="100" w:line="320" w:lineRule="atLeast"/>
        <w:textAlignment w:val="baseline"/>
        <w:rPr>
          <w:rFonts w:ascii="Arial" w:eastAsia="Times New Roman" w:hAnsi="Arial" w:cs="Arial"/>
          <w:color w:val="505050"/>
        </w:rPr>
      </w:pPr>
      <w:r w:rsidRPr="00AC2564">
        <w:rPr>
          <w:rFonts w:ascii="Arial" w:eastAsia="Times New Roman" w:hAnsi="Arial" w:cs="Arial"/>
          <w:b/>
          <w:bCs/>
          <w:color w:val="505050"/>
          <w:bdr w:val="none" w:sz="0" w:space="0" w:color="auto" w:frame="1"/>
        </w:rPr>
        <w:br/>
        <w:t>8 )  «</w:t>
      </w:r>
      <w:r w:rsidRPr="00AC2564">
        <w:rPr>
          <w:rFonts w:ascii="Arial" w:eastAsia="Times New Roman" w:hAnsi="Arial" w:cs="Arial"/>
          <w:color w:val="505050"/>
          <w:bdr w:val="none" w:sz="0" w:space="0" w:color="auto" w:frame="1"/>
        </w:rPr>
        <w:t>  Συλλογίζομαι πως δεν αποκλείεται ολωσδιόλου ……..ώστε να γίνει κανόνας και του φυσικού κόσμου» </w:t>
      </w:r>
      <w:r w:rsidRPr="00AC2564">
        <w:rPr>
          <w:rFonts w:ascii="Arial" w:eastAsia="Times New Roman" w:hAnsi="Arial" w:cs="Arial"/>
          <w:b/>
          <w:bCs/>
          <w:color w:val="505050"/>
          <w:bdr w:val="none" w:sz="0" w:space="0" w:color="auto" w:frame="1"/>
        </w:rPr>
        <w:t>:Να χωρίσεις τις προτάσεις (Κύριες- Δευτερεύουσες) και να βρεις τον τρόπο σύνδεσης τους.</w:t>
      </w:r>
    </w:p>
    <w:p w:rsidR="002165A4" w:rsidRPr="00324B47" w:rsidRDefault="002165A4" w:rsidP="002165A4">
      <w:pPr>
        <w:rPr>
          <w:rFonts w:ascii="Arial" w:hAnsi="Arial" w:cs="Arial"/>
          <w:b/>
          <w:bCs/>
          <w:color w:val="50505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color w:val="505050"/>
          <w:sz w:val="27"/>
          <w:szCs w:val="27"/>
          <w:bdr w:val="none" w:sz="0" w:space="0" w:color="auto" w:frame="1"/>
        </w:rPr>
        <w:t>9)</w:t>
      </w:r>
      <w:r w:rsidRPr="00324B47">
        <w:rPr>
          <w:rFonts w:ascii="Arial" w:hAnsi="Arial" w:cs="Arial"/>
          <w:b/>
          <w:bCs/>
          <w:color w:val="505050"/>
          <w:bdr w:val="none" w:sz="0" w:space="0" w:color="auto" w:frame="1"/>
        </w:rPr>
        <w:t xml:space="preserve">Η Ελλάδα με την τεράστια ιστορική της διαδρομή, που έβαλε τα θεμέλια της δημοκρατίας,  που επηρέασε την ευρωπαϊκή σκέψη παρουσιάζει πολλές και </w:t>
      </w:r>
      <w:r w:rsidRPr="00324B47">
        <w:rPr>
          <w:rFonts w:ascii="Arial" w:hAnsi="Arial" w:cs="Arial"/>
          <w:b/>
          <w:bCs/>
          <w:color w:val="505050"/>
          <w:bdr w:val="none" w:sz="0" w:space="0" w:color="auto" w:frame="1"/>
        </w:rPr>
        <w:lastRenderedPageBreak/>
        <w:t>συχνά αντιφατικές</w:t>
      </w:r>
      <w:r>
        <w:rPr>
          <w:rFonts w:ascii="Arial" w:hAnsi="Arial" w:cs="Arial"/>
          <w:b/>
          <w:bCs/>
          <w:color w:val="505050"/>
          <w:bdr w:val="none" w:sz="0" w:space="0" w:color="auto" w:frame="1"/>
        </w:rPr>
        <w:t xml:space="preserve"> όψεις .Βρες κάποιες από αυτές  και διατύπωσέ τις σε δύο παραγράφους. Χρησιμοποίησε την παρατακτική-αντιθετική σύνδεση στις </w:t>
      </w:r>
      <w:proofErr w:type="spellStart"/>
      <w:r>
        <w:rPr>
          <w:rFonts w:ascii="Arial" w:hAnsi="Arial" w:cs="Arial"/>
          <w:b/>
          <w:bCs/>
          <w:color w:val="505050"/>
          <w:bdr w:val="none" w:sz="0" w:space="0" w:color="auto" w:frame="1"/>
        </w:rPr>
        <w:t>προτάσεις.</w:t>
      </w:r>
      <w:r w:rsidRPr="00324B47">
        <w:rPr>
          <w:rFonts w:ascii="Arial" w:hAnsi="Arial" w:cs="Arial"/>
          <w:b/>
          <w:bCs/>
          <w:color w:val="505050"/>
          <w:bdr w:val="none" w:sz="0" w:space="0" w:color="auto" w:frame="1"/>
        </w:rPr>
        <w:t>Θα</w:t>
      </w:r>
      <w:proofErr w:type="spellEnd"/>
      <w:r w:rsidRPr="00324B47">
        <w:rPr>
          <w:rFonts w:ascii="Arial" w:hAnsi="Arial" w:cs="Arial"/>
          <w:b/>
          <w:bCs/>
          <w:color w:val="505050"/>
          <w:bdr w:val="none" w:sz="0" w:space="0" w:color="auto" w:frame="1"/>
        </w:rPr>
        <w:t xml:space="preserve"> σε βοηθήσουν και οι παρακάτω εικόνες.</w:t>
      </w:r>
    </w:p>
    <w:p w:rsidR="002165A4" w:rsidRDefault="006C7A14" w:rsidP="00E46817">
      <w:r w:rsidRPr="006C7A14">
        <w:rPr>
          <w:noProof/>
        </w:rPr>
        <w:drawing>
          <wp:inline distT="0" distB="0" distL="0" distR="0">
            <wp:extent cx="3246057" cy="2027208"/>
            <wp:effectExtent l="19050" t="0" r="0" b="0"/>
            <wp:docPr id="1" name="Εικόνα 1" descr="https://blogger.googleusercontent.com/img/b/R29vZ2xl/AVvXsEibwCmml6ayrrQnbqc1mW2V13CBzJzo1V1T5hfncFpIZ03H4D_iA9Ox4QRDRw7YXYApYS8EEbh8oyveFh5q3khuF1Uu_KpF5LRrv6xQkGtO2J4e478L1MfKCmen1sQB4XgrFY_IzFl4M1-A/s960/makr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ibwCmml6ayrrQnbqc1mW2V13CBzJzo1V1T5hfncFpIZ03H4D_iA9Ox4QRDRw7YXYApYS8EEbh8oyveFh5q3khuF1Uu_KpF5LRrv6xQkGtO2J4e478L1MfKCmen1sQB4XgrFY_IzFl4M1-A/s960/makri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15" cy="202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A14">
        <w:rPr>
          <w:noProof/>
        </w:rPr>
        <w:drawing>
          <wp:inline distT="0" distB="0" distL="0" distR="0">
            <wp:extent cx="1904641" cy="2068923"/>
            <wp:effectExtent l="19050" t="0" r="359" b="0"/>
            <wp:docPr id="6" name="Εικόνα 6" descr="C:\Users\user\Desktop\παρθενώ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παρθενώ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07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A4" w:rsidRDefault="002165A4" w:rsidP="00E46817"/>
    <w:p w:rsidR="002165A4" w:rsidRDefault="006C7A14" w:rsidP="00E46817">
      <w:r w:rsidRPr="006C7A14">
        <w:rPr>
          <w:noProof/>
        </w:rPr>
        <w:drawing>
          <wp:inline distT="0" distB="0" distL="0" distR="0">
            <wp:extent cx="1971375" cy="2242868"/>
            <wp:effectExtent l="19050" t="0" r="0" b="0"/>
            <wp:docPr id="4" name="Εικόνα 4" descr="C:\Users\user\Desktop\αρκ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αρκα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099" cy="224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6C7A14">
        <w:rPr>
          <w:noProof/>
        </w:rPr>
        <w:drawing>
          <wp:inline distT="0" distB="0" distL="0" distR="0">
            <wp:extent cx="1757992" cy="2301677"/>
            <wp:effectExtent l="19050" t="0" r="0" b="0"/>
            <wp:docPr id="5" name="Εικόνα 5" descr="C:\Users\user\Desktop\ellkalokair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ellkalokairi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5" cy="23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14" w:rsidRDefault="006C7A14" w:rsidP="00E46817">
      <w:r w:rsidRPr="006C7A14">
        <w:rPr>
          <w:noProof/>
        </w:rPr>
        <w:drawing>
          <wp:inline distT="0" distB="0" distL="0" distR="0">
            <wp:extent cx="2465358" cy="1733909"/>
            <wp:effectExtent l="19050" t="0" r="0" b="0"/>
            <wp:docPr id="7" name="Εικόνα 7" descr="C:\Users\user\Desktop\ΠΑΡΑΛ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ΠΑΡΑΛΙ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467" cy="173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B3" w:rsidRPr="008965FC" w:rsidRDefault="00C85AB3" w:rsidP="00C85AB3">
      <w:pPr>
        <w:rPr>
          <w:b/>
        </w:rPr>
      </w:pPr>
      <w:r w:rsidRPr="008965FC">
        <w:rPr>
          <w:b/>
        </w:rPr>
        <w:t xml:space="preserve">10) « Έχουμε πολλά τέρατα να </w:t>
      </w:r>
      <w:proofErr w:type="spellStart"/>
      <w:r w:rsidRPr="008965FC">
        <w:rPr>
          <w:b/>
        </w:rPr>
        <w:t>καταστρέψουμε».Γ.Σεφέρης</w:t>
      </w:r>
      <w:proofErr w:type="spellEnd"/>
      <w:r w:rsidRPr="008965FC">
        <w:rPr>
          <w:b/>
        </w:rPr>
        <w:t xml:space="preserve">. Σε ποιους τομείς της σημερινής ζωής ο άνθρωπος έρχεται αντιμέτωπος με τα </w:t>
      </w:r>
      <w:r w:rsidR="00624EBE">
        <w:rPr>
          <w:b/>
        </w:rPr>
        <w:t>«</w:t>
      </w:r>
      <w:r w:rsidRPr="008965FC">
        <w:rPr>
          <w:b/>
        </w:rPr>
        <w:t>τέρατα</w:t>
      </w:r>
      <w:r w:rsidR="00624EBE">
        <w:rPr>
          <w:b/>
        </w:rPr>
        <w:t xml:space="preserve">»; </w:t>
      </w:r>
      <w:proofErr w:type="spellStart"/>
      <w:r w:rsidR="00624EBE">
        <w:rPr>
          <w:b/>
        </w:rPr>
        <w:t>δηλ.</w:t>
      </w:r>
      <w:r w:rsidRPr="008965FC">
        <w:rPr>
          <w:b/>
        </w:rPr>
        <w:t>νοσηρά</w:t>
      </w:r>
      <w:proofErr w:type="spellEnd"/>
      <w:r w:rsidRPr="008965FC">
        <w:rPr>
          <w:b/>
        </w:rPr>
        <w:t xml:space="preserve"> φαινόμενα</w:t>
      </w:r>
      <w:r w:rsidR="00624EBE">
        <w:rPr>
          <w:b/>
        </w:rPr>
        <w:t xml:space="preserve"> που ταλανίζουν και αναστατώνουν τη ζωή του</w:t>
      </w:r>
      <w:r w:rsidRPr="008965FC">
        <w:rPr>
          <w:b/>
        </w:rPr>
        <w:t>;</w:t>
      </w:r>
    </w:p>
    <w:p w:rsidR="00C85AB3" w:rsidRPr="008965FC" w:rsidRDefault="00C85AB3" w:rsidP="00C85AB3">
      <w:pPr>
        <w:rPr>
          <w:b/>
        </w:rPr>
      </w:pPr>
      <w:r w:rsidRPr="008965FC">
        <w:rPr>
          <w:b/>
        </w:rPr>
        <w:t xml:space="preserve">ΕΠΙΜΕΛΕΙΑ ΦΥΛΛΟΥ ΕΡΓΑΣΙΑΣ: </w:t>
      </w:r>
      <w:r w:rsidRPr="008965FC">
        <w:rPr>
          <w:b/>
          <w:lang w:val="en-US"/>
        </w:rPr>
        <w:t>TATA</w:t>
      </w:r>
      <w:r w:rsidRPr="008965FC">
        <w:rPr>
          <w:b/>
        </w:rPr>
        <w:t>ΡΑΚΗ ΡΑΝΙΑ</w:t>
      </w:r>
    </w:p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2165A4" w:rsidRDefault="002165A4" w:rsidP="00E46817"/>
    <w:p w:rsidR="00E46817" w:rsidRPr="006A0C17" w:rsidRDefault="00E46817" w:rsidP="00E46817">
      <w:r w:rsidRPr="006A0C17">
        <w:t>10)</w:t>
      </w:r>
      <w:r>
        <w:t xml:space="preserve"> «</w:t>
      </w:r>
      <w:r w:rsidRPr="006A0C17">
        <w:t xml:space="preserve"> </w:t>
      </w:r>
      <w:r>
        <w:t xml:space="preserve">Έχουμε πολλά τέρατα να </w:t>
      </w:r>
      <w:proofErr w:type="spellStart"/>
      <w:r>
        <w:t>καταστρέψουμε».Γ.Σεφέρης</w:t>
      </w:r>
      <w:proofErr w:type="spellEnd"/>
      <w:r>
        <w:t xml:space="preserve">. Σε ποιους τομείς της σημερινής ζωής ο άνθρωπος έρχεται αντιμέτωπος με τα </w:t>
      </w:r>
      <w:proofErr w:type="spellStart"/>
      <w:r>
        <w:t>τέρατα;,δηλ</w:t>
      </w:r>
      <w:proofErr w:type="spellEnd"/>
      <w:r>
        <w:t>. τα νοσηρά φαινόμενα;</w:t>
      </w:r>
    </w:p>
    <w:p w:rsidR="00E46817" w:rsidRPr="004B1C7B" w:rsidRDefault="00E46817" w:rsidP="00E46817">
      <w:r>
        <w:t>ΕΠΙΜΕΛΕΙΑ ΦΥΛΛΟΥ ΕΡΓΑΣΙΑΣ</w:t>
      </w:r>
      <w:r>
        <w:rPr>
          <w:lang w:val="en-US"/>
        </w:rPr>
        <w:t>: TATA</w:t>
      </w:r>
      <w:r>
        <w:t>ΡΑΚΗ ΡΑΝΙΑ</w:t>
      </w:r>
    </w:p>
    <w:p w:rsidR="00D17DBA" w:rsidRDefault="00D17DBA"/>
    <w:sectPr w:rsidR="00D17DBA" w:rsidSect="00D73A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46817"/>
    <w:rsid w:val="001328F6"/>
    <w:rsid w:val="002165A4"/>
    <w:rsid w:val="00624EBE"/>
    <w:rsid w:val="006C7A14"/>
    <w:rsid w:val="008965FC"/>
    <w:rsid w:val="008B74C7"/>
    <w:rsid w:val="00C85AB3"/>
    <w:rsid w:val="00D17DBA"/>
    <w:rsid w:val="00E4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8</cp:revision>
  <dcterms:created xsi:type="dcterms:W3CDTF">2024-10-31T11:38:00Z</dcterms:created>
  <dcterms:modified xsi:type="dcterms:W3CDTF">2024-10-31T11:45:00Z</dcterms:modified>
</cp:coreProperties>
</file>