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" w:hAnsi="Arial"/>
          <w:color w:val="002000"/>
          <w:sz w:val="56"/>
          <w:szCs w:val="56"/>
        </w:rPr>
      </w:pPr>
      <w:r>
        <w:rPr>
          <w:rFonts w:ascii="Arial" w:hAnsi="Arial"/>
          <w:color w:val="002000"/>
          <w:sz w:val="56"/>
          <w:szCs w:val="56"/>
        </w:rPr>
        <w:t xml:space="preserve">Β’ ΑΠΟΙΚΙΣΜΟΣ </w:t>
      </w:r>
    </w:p>
    <w:p>
      <w:pPr>
        <w:pStyle w:val="Normal"/>
        <w:bidi w:val="0"/>
        <w:jc w:val="left"/>
        <w:rPr>
          <w:rFonts w:ascii="Arial" w:hAnsi="Arial"/>
          <w:color w:val="002000"/>
          <w:sz w:val="56"/>
          <w:szCs w:val="56"/>
          <w:lang w:val="el-GR"/>
        </w:rPr>
      </w:pPr>
      <w:r>
        <w:rPr>
          <w:rFonts w:ascii="Arial" w:hAnsi="Arial"/>
          <w:color w:val="002000"/>
          <w:sz w:val="56"/>
          <w:szCs w:val="56"/>
          <w:lang w:val="el-GR"/>
        </w:rPr>
        <w:t xml:space="preserve">Συστηματική &amp; οργανωμένη μετανάστευση </w:t>
      </w:r>
    </w:p>
    <w:p>
      <w:pPr>
        <w:pStyle w:val="Normal"/>
        <w:bidi w:val="0"/>
        <w:jc w:val="left"/>
        <w:rPr>
          <w:rFonts w:ascii="Arial" w:hAnsi="Arial"/>
          <w:color w:val="002000"/>
          <w:sz w:val="56"/>
          <w:szCs w:val="56"/>
          <w:lang w:val="el-GR"/>
        </w:rPr>
      </w:pPr>
      <w:r>
        <w:rPr>
          <w:rFonts w:ascii="Arial" w:hAnsi="Arial"/>
          <w:color w:val="002000"/>
          <w:sz w:val="56"/>
          <w:szCs w:val="56"/>
          <w:lang w:val="el-GR"/>
        </w:rPr>
        <w:t xml:space="preserve">ΜΕΓΑΛΟΣ ΕΛΛΗΝΙΚΟΣ ΑΠΟΙΚΙΣΜΟΣ 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  <w:lang w:val="en-GB"/>
        </w:rPr>
        <w:t>“</w:t>
      </w: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  <w:lang w:val="en-GB"/>
        </w:rPr>
        <w:t>αποικισμός”</w:t>
      </w: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  <w:lang w:val="el-G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  <w:lang w:val="en-GB"/>
        </w:rPr>
        <w:t xml:space="preserve">από το ρήμα </w:t>
      </w:r>
      <w:r>
        <w:rPr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  <w:lang w:val="el-GR"/>
        </w:rPr>
        <w:t>“</w:t>
      </w:r>
      <w:r>
        <w:rPr>
          <w:rStyle w:val="Style14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  <w:lang w:val="en-GB"/>
        </w:rPr>
        <w:t xml:space="preserve">αποικίζω” </w:t>
      </w:r>
      <w:r>
        <w:rPr>
          <w:rStyle w:val="Style14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  <w:lang w:val="el-GR"/>
        </w:rPr>
        <w:t xml:space="preserve">= </w:t>
      </w:r>
      <w:r>
        <w:rPr>
          <w:rStyle w:val="Style14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  <w:lang w:val="en-GB"/>
        </w:rPr>
        <w:t>στέλνω κάποιον μακριά από τον οίκο, μακριά από την πατρίδα</w:t>
      </w:r>
    </w:p>
    <w:p>
      <w:pPr>
        <w:pStyle w:val="Normal"/>
        <w:bidi w:val="0"/>
        <w:jc w:val="left"/>
        <w:rPr>
          <w:rFonts w:ascii="Arial" w:hAnsi="Arial"/>
          <w:color w:val="002000"/>
          <w:sz w:val="56"/>
          <w:szCs w:val="56"/>
          <w:lang w:val="en-GB"/>
        </w:rPr>
      </w:pPr>
      <w:r>
        <w:rPr>
          <w:rFonts w:ascii="Arial" w:hAnsi="Arial"/>
          <w:color w:val="002000"/>
          <w:sz w:val="56"/>
          <w:szCs w:val="56"/>
          <w:lang w:val="en-GB"/>
        </w:rPr>
      </w:r>
    </w:p>
    <w:p>
      <w:pPr>
        <w:pStyle w:val="Normal"/>
        <w:bidi w:val="0"/>
        <w:jc w:val="left"/>
        <w:rPr>
          <w:rFonts w:ascii="Arial" w:hAnsi="Arial"/>
          <w:color w:val="002000"/>
          <w:sz w:val="56"/>
          <w:szCs w:val="56"/>
          <w:lang w:val="el-GR"/>
        </w:rPr>
      </w:pPr>
      <w:r>
        <w:rPr>
          <w:rFonts w:ascii="Arial" w:hAnsi="Arial"/>
          <w:color w:val="002000"/>
          <w:sz w:val="56"/>
          <w:szCs w:val="56"/>
          <w:lang w:val="el-GR"/>
        </w:rPr>
        <w:t xml:space="preserve">ΑΠΟ τα μέσα του 8ου ΕΩΣ τα τέλη του 6ου αιώνα π.Χ. ΑΠΟΙΚΙΕΣ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933190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Style w:val="Style16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  <w:u w:val="none"/>
        </w:rPr>
        <w:t xml:space="preserve">ΑΙΤΙΑ ΤΟΥ ΑΠΟΙΚΙΣΜΟΥ </w:t>
      </w:r>
    </w:p>
    <w:p>
      <w:pPr>
        <w:pStyle w:val="Normal"/>
        <w:widowControl/>
        <w:bidi w:val="0"/>
        <w:ind w:left="0" w:right="0" w:hanging="0"/>
        <w:jc w:val="both"/>
        <w:rPr>
          <w:rStyle w:val="Style16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  <w:u w:val="single"/>
        </w:rPr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Style w:val="Style16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  <w:u w:val="none"/>
        </w:rPr>
        <w:t>- Αναζητούν καρποφόρα εδάφη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Style w:val="Style16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  <w:u w:val="none"/>
        </w:rPr>
        <w:t xml:space="preserve">-  πρώτες ύλες (κυρίως μέταλλα, </w:t>
      </w:r>
      <w:r>
        <w:rPr>
          <w:rStyle w:val="Style16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  <w:u w:val="none"/>
        </w:rPr>
        <w:t>όπως σίδηρο</w:t>
      </w:r>
      <w:r>
        <w:rPr>
          <w:rStyle w:val="Style16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  <w:u w:val="none"/>
        </w:rPr>
        <w:t xml:space="preserve">) 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Style w:val="Style16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 xml:space="preserve">- </w:t>
      </w:r>
      <w:r>
        <w:rPr>
          <w:rStyle w:val="Style16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 xml:space="preserve">Μετά </w:t>
      </w:r>
      <w:r>
        <w:rPr>
          <w:rStyle w:val="Style16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 xml:space="preserve"> </w:t>
      </w:r>
      <w:r>
        <w:rPr>
          <w:rStyle w:val="Style16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>από πο</w:t>
      </w:r>
      <w:r>
        <w:rPr>
          <w:rStyle w:val="Style16"/>
          <w:rFonts w:ascii="Arial" w:hAnsi="Arial"/>
          <w:i w:val="false"/>
          <w:caps w:val="false"/>
          <w:smallCaps w:val="false"/>
          <w:color w:val="002000"/>
          <w:spacing w:val="0"/>
          <w:sz w:val="56"/>
          <w:szCs w:val="56"/>
        </w:rPr>
        <w:t>λ</w:t>
      </w:r>
      <w:r>
        <w:rPr>
          <w:rStyle w:val="Style16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>ιτικές συ</w:t>
      </w:r>
      <w:r>
        <w:rPr>
          <w:rStyle w:val="Style16"/>
          <w:rFonts w:ascii="Arial" w:hAnsi="Arial"/>
          <w:i w:val="false"/>
          <w:caps w:val="false"/>
          <w:smallCaps w:val="false"/>
          <w:color w:val="002000"/>
          <w:spacing w:val="0"/>
          <w:sz w:val="56"/>
          <w:szCs w:val="56"/>
        </w:rPr>
        <w:t>γ</w:t>
      </w:r>
      <w:r>
        <w:rPr>
          <w:rStyle w:val="Style16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>κρούσεις, οι νικημένοι αναγ</w:t>
      </w:r>
      <w:r>
        <w:rPr>
          <w:rStyle w:val="Style16"/>
          <w:rFonts w:ascii="Arial" w:hAnsi="Arial"/>
          <w:i w:val="false"/>
          <w:caps w:val="false"/>
          <w:smallCaps w:val="false"/>
          <w:color w:val="002000"/>
          <w:spacing w:val="0"/>
          <w:sz w:val="56"/>
          <w:szCs w:val="56"/>
        </w:rPr>
        <w:t>κ</w:t>
      </w:r>
      <w:r>
        <w:rPr>
          <w:rStyle w:val="Style16"/>
          <w:rFonts w:ascii="Arial" w:hAnsi="Arial"/>
          <w:b w:val="false"/>
          <w:i w:val="false"/>
          <w:caps w:val="false"/>
          <w:smallCaps w:val="false"/>
          <w:color w:val="002000"/>
          <w:spacing w:val="0"/>
          <w:sz w:val="56"/>
          <w:szCs w:val="56"/>
        </w:rPr>
        <w:t>άζονται να φύγουν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Arial" w:hAnsi="Arial"/>
          <w:color w:val="002000"/>
          <w:sz w:val="56"/>
          <w:szCs w:val="56"/>
        </w:rPr>
        <w:br/>
      </w:r>
      <w:hyperlink r:id="rId4">
        <w:r>
          <w:rPr>
            <w:rFonts w:ascii="Arial" w:hAnsi="Arial"/>
            <w:color w:val="002000"/>
            <w:sz w:val="56"/>
            <w:szCs w:val="56"/>
          </w:rPr>
          <w:t>https://www.youtube.com/watch?v=G0cyWBFCHUE</w:t>
        </w:r>
      </w:hyperlink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color w:val="002000"/>
          <w:sz w:val="56"/>
          <w:szCs w:val="56"/>
        </w:rPr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Arial" w:hAnsi="Arial"/>
          <w:color w:val="002000"/>
          <w:sz w:val="56"/>
          <w:szCs w:val="56"/>
        </w:rPr>
        <w:t xml:space="preserve">ΑΠΟΤΕΛΕΣΜΑΤΑ Β’ ΑΠΟΙΚΙΣΜΟΥ 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Arial" w:hAnsi="Arial"/>
          <w:color w:val="002000"/>
          <w:sz w:val="56"/>
          <w:szCs w:val="56"/>
        </w:rPr>
        <w:t xml:space="preserve">- Ανάπτυξη εμπορίου. </w:t>
      </w:r>
      <w:r>
        <w:rPr>
          <w:rFonts w:ascii="Arial" w:hAnsi="Arial"/>
          <w:color w:val="002000"/>
          <w:sz w:val="56"/>
          <w:szCs w:val="56"/>
        </w:rPr>
        <w:t>Τεράστιο δίκτυο εμπορικών ανταλλαγών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Arial" w:hAnsi="Arial"/>
          <w:color w:val="002000"/>
          <w:sz w:val="56"/>
          <w:szCs w:val="56"/>
        </w:rPr>
        <w:t xml:space="preserve">- </w:t>
      </w:r>
      <w:r>
        <w:rPr>
          <w:rFonts w:ascii="Arial" w:hAnsi="Arial"/>
          <w:color w:val="002000"/>
          <w:sz w:val="56"/>
          <w:szCs w:val="56"/>
        </w:rPr>
        <w:t xml:space="preserve">Ζήτηση βιοτεχνικών προϊόντων → </w:t>
      </w:r>
      <w:r>
        <w:rPr>
          <w:rFonts w:ascii="Arial" w:hAnsi="Arial"/>
          <w:color w:val="002000"/>
          <w:sz w:val="56"/>
          <w:szCs w:val="56"/>
        </w:rPr>
        <w:t>Ανάπτυξη βιοτεχνίας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Arial" w:hAnsi="Arial"/>
          <w:color w:val="002000"/>
          <w:sz w:val="56"/>
          <w:szCs w:val="56"/>
        </w:rPr>
        <w:t xml:space="preserve">- </w:t>
      </w:r>
      <w:r>
        <w:rPr>
          <w:rFonts w:ascii="Arial" w:hAnsi="Arial"/>
          <w:color w:val="002000"/>
          <w:sz w:val="56"/>
          <w:szCs w:val="56"/>
        </w:rPr>
        <w:t>Εξέλιξη ναυπηγικής τέχνης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Arial" w:hAnsi="Arial"/>
          <w:color w:val="002000"/>
          <w:sz w:val="56"/>
          <w:szCs w:val="56"/>
        </w:rPr>
        <w:t>- Διάδοση νομίσματος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Arial" w:hAnsi="Arial"/>
          <w:color w:val="002000"/>
          <w:sz w:val="56"/>
          <w:szCs w:val="56"/>
        </w:rPr>
        <w:t xml:space="preserve">- </w:t>
      </w:r>
      <w:r>
        <w:rPr>
          <w:rFonts w:ascii="Arial" w:hAnsi="Arial"/>
          <w:color w:val="002000"/>
          <w:sz w:val="56"/>
          <w:szCs w:val="56"/>
        </w:rPr>
        <w:t>Πολιτισμικές ανταλλαγές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Arial" w:hAnsi="Arial"/>
          <w:color w:val="002000"/>
          <w:sz w:val="56"/>
          <w:szCs w:val="56"/>
        </w:rPr>
        <w:t>- Εμφάνιση &amp; διάδοση νομίσματος (Μικρά Ασία τέλη 7ου με αρχές 6ου αιώνα π.Χ.)</w:t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color w:val="002000"/>
          <w:sz w:val="56"/>
          <w:szCs w:val="56"/>
        </w:rPr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color w:val="002000"/>
          <w:sz w:val="56"/>
          <w:szCs w:val="56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374900"/>
            <wp:effectExtent l="0" t="0" r="0" b="0"/>
            <wp:wrapSquare wrapText="largest"/>
            <wp:docPr id="2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sz w:val="48"/>
          <w:szCs w:val="4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48"/>
          <w:szCs w:val="48"/>
        </w:rPr>
        <w:t>Νόμισμα της Εφέσου από ήλεκτρο, με παράσταση ελαφιού, 620-600 π.Χ.</w:t>
      </w:r>
      <w:r>
        <w:rPr>
          <w:rFonts w:ascii="Arial" w:hAnsi="Arial"/>
          <w:color w:val="002000"/>
          <w:sz w:val="48"/>
          <w:szCs w:val="48"/>
        </w:rPr>
        <w:t xml:space="preserve"> </w:t>
      </w:r>
    </w:p>
    <w:p>
      <w:pPr>
        <w:pStyle w:val="Normal"/>
        <w:widowControl/>
        <w:bidi w:val="0"/>
        <w:ind w:left="0" w:right="0" w:hanging="0"/>
        <w:jc w:val="both"/>
        <w:rPr>
          <w:rFonts w:ascii="Arial" w:hAnsi="Arial"/>
          <w:sz w:val="48"/>
          <w:szCs w:val="48"/>
        </w:rPr>
      </w:pPr>
      <w:r>
        <w:rPr>
          <w:rFonts w:ascii="Arial" w:hAnsi="Arial"/>
          <w:color w:val="002000"/>
          <w:sz w:val="48"/>
          <w:szCs w:val="48"/>
        </w:rPr>
        <w:t>(</w:t>
      </w:r>
      <w:r>
        <w:rPr>
          <w:rFonts w:ascii="Arial" w:hAnsi="Arial"/>
          <w:color w:val="002000"/>
          <w:sz w:val="48"/>
          <w:szCs w:val="48"/>
        </w:rPr>
        <w:t xml:space="preserve">ήλεκτρο= κεχριμπάρι, κράμα από χρυσό και ασήμι) 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Arial" w:hAnsi="Arial"/>
          <w:color w:val="002000"/>
          <w:sz w:val="56"/>
          <w:szCs w:val="56"/>
        </w:rPr>
        <w:t xml:space="preserve"> </w:t>
      </w:r>
      <w:r>
        <w:rPr>
          <w:rFonts w:ascii="Arial" w:hAnsi="Arial"/>
          <w:color w:val="002000"/>
          <w:sz w:val="56"/>
          <w:szCs w:val="56"/>
        </w:rPr>
        <w:br/>
      </w:r>
    </w:p>
    <w:p>
      <w:pPr>
        <w:pStyle w:val="Normal"/>
        <w:bidi w:val="0"/>
        <w:jc w:val="left"/>
        <w:rPr>
          <w:rFonts w:ascii="Arial" w:hAnsi="Arial"/>
          <w:color w:val="002000"/>
          <w:sz w:val="56"/>
          <w:szCs w:val="56"/>
        </w:rPr>
      </w:pPr>
      <w:r>
        <w:rPr>
          <w:rFonts w:ascii="Arial" w:hAnsi="Arial"/>
          <w:color w:val="002000"/>
          <w:sz w:val="56"/>
          <w:szCs w:val="56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Style14">
    <w:name w:val="Έμφαση"/>
    <w:qFormat/>
    <w:rPr>
      <w:i/>
      <w:iCs/>
    </w:rPr>
  </w:style>
  <w:style w:type="character" w:styleId="Style15">
    <w:name w:val="Κουκκίδες"/>
    <w:qFormat/>
    <w:rPr>
      <w:rFonts w:ascii="OpenSymbol" w:hAnsi="OpenSymbol" w:eastAsia="OpenSymbol" w:cs="OpenSymbol"/>
    </w:rPr>
  </w:style>
  <w:style w:type="character" w:styleId="Style16">
    <w:name w:val="Έντονη έμφαση"/>
    <w:qFormat/>
    <w:rPr>
      <w:b/>
      <w:bCs/>
    </w:rPr>
  </w:style>
  <w:style w:type="character" w:styleId="Style17">
    <w:name w:val="Σύνδεσμος διαδικτύου"/>
    <w:rPr>
      <w:color w:val="000080"/>
      <w:u w:val="single"/>
      <w:lang w:val="zxx" w:eastAsia="zxx" w:bidi="zxx"/>
    </w:rPr>
  </w:style>
  <w:style w:type="paragraph" w:styleId="Style18">
    <w:name w:val="Επικεφαλίδα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Ευρετήριο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youtube.com/watch?v=G0cyWBFCHUE" TargetMode="External"/><Relationship Id="rId4" Type="http://schemas.openxmlformats.org/officeDocument/2006/relationships/hyperlink" Target="" TargetMode="External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LibreOffice/7.3.0.3$Windows_X86_64 LibreOffice_project/0f246aa12d0eee4a0f7adcefbf7c878fc2238db3</Application>
  <AppVersion>15.0000</AppVersion>
  <Pages>3</Pages>
  <Words>121</Words>
  <Characters>731</Characters>
  <CharactersWithSpaces>848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2023-11-14T19:47:05Z</dcterms:created>
  <dc:creator/>
  <dc:description/>
  <dc:language>el-GR</dc:language>
  <cp:lastModifiedBy/>
  <dcterms:modified xsi:type="dcterms:W3CDTF">2023-11-14T20:30:51Z</dcterms:modified>
  <cp:revision>1</cp:revision>
  <dc:subject/>
  <dc:title/>
</cp:coreProperties>
</file>