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4F" w:rsidRDefault="00AB306A">
      <w:pPr>
        <w:rPr>
          <w:rStyle w:val="a3"/>
          <w:rFonts w:ascii="Tahoma" w:hAnsi="Tahoma" w:cs="Tahoma"/>
          <w:color w:val="333333"/>
          <w:sz w:val="18"/>
          <w:szCs w:val="18"/>
          <w:shd w:val="clear" w:color="auto" w:fill="FFFCE4"/>
          <w:lang w:val="el-GR"/>
        </w:rPr>
      </w:pPr>
      <w:r w:rsidRPr="00AB306A">
        <w:rPr>
          <w:rStyle w:val="a3"/>
          <w:rFonts w:ascii="Tahoma" w:hAnsi="Tahoma" w:cs="Tahoma"/>
          <w:color w:val="333333"/>
          <w:sz w:val="18"/>
          <w:szCs w:val="18"/>
          <w:shd w:val="clear" w:color="auto" w:fill="FFFCE4"/>
          <w:lang w:val="el-GR"/>
        </w:rPr>
        <w:t>Δραστηριότητα: Κοιτάξτε την εικόνα και συμπληρώστε στην επόμενη σελίδα τα ονόματα των συσκευών που δεν αναφέρονται</w:t>
      </w:r>
    </w:p>
    <w:p w:rsidR="00AB306A" w:rsidRPr="00AB306A" w:rsidRDefault="00AB306A">
      <w:pPr>
        <w:rPr>
          <w:lang w:val="el-GR"/>
        </w:rPr>
      </w:pPr>
      <w:r>
        <w:rPr>
          <w:noProof/>
        </w:rPr>
        <w:drawing>
          <wp:inline distT="0" distB="0" distL="0" distR="0">
            <wp:extent cx="5943600" cy="3649345"/>
            <wp:effectExtent l="19050" t="0" r="0" b="0"/>
            <wp:docPr id="1" name="0 - Εικόνα" descr="Στιγμιότυπο οθόνης 2024-11-24 104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11-24 10470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06A" w:rsidRPr="00AB306A" w:rsidSect="00B5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06A"/>
    <w:rsid w:val="00AB306A"/>
    <w:rsid w:val="00B5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06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2024-11-24T08:49:00Z</dcterms:created>
  <dcterms:modified xsi:type="dcterms:W3CDTF">2024-11-24T08:50:00Z</dcterms:modified>
</cp:coreProperties>
</file>