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78" w:after="278"/>
        <w:ind w:left="720" w:right="0" w:hanging="0"/>
        <w:jc w:val="center"/>
        <w:rPr/>
      </w:pPr>
      <w:r>
        <w:rPr>
          <w:b w:val="false"/>
          <w:i w:val="false"/>
          <w:caps w:val="false"/>
          <w:smallCaps w:val="false"/>
          <w:color w:val="000000"/>
          <w:spacing w:val="0"/>
          <w:sz w:val="24"/>
          <w:szCs w:val="24"/>
        </w:rPr>
        <w:t xml:space="preserve">ΝΕΟΕΛΛΗΝΙΚΗ ΓΛΩΣΣΑ Β΄ ΛΥΚΕΙΟΥ: </w:t>
      </w:r>
      <w:r>
        <w:rPr>
          <w:rFonts w:cs="Arial"/>
          <w:b w:val="false"/>
          <w:bCs w:val="false"/>
          <w:sz w:val="24"/>
          <w:szCs w:val="24"/>
        </w:rPr>
        <w:t xml:space="preserve">Παραγωγή λόγου στη θεματική ενότητα </w:t>
      </w:r>
      <w:r>
        <w:rPr>
          <w:rFonts w:cs="Arial"/>
          <w:b w:val="false"/>
          <w:bCs w:val="false"/>
          <w:i/>
          <w:sz w:val="24"/>
          <w:szCs w:val="24"/>
        </w:rPr>
        <w:t>Τύπος, δημοσιογραφία, παραπληροφόρηση</w:t>
      </w:r>
    </w:p>
    <w:p>
      <w:pPr>
        <w:pStyle w:val="Normal"/>
        <w:spacing w:before="278" w:after="278"/>
        <w:ind w:left="720" w:right="0" w:hanging="0"/>
        <w:jc w:val="both"/>
        <w:rPr/>
      </w:pPr>
      <w:r>
        <w:rPr>
          <w:rStyle w:val="Appleconvertedspace"/>
          <w:b w:val="false"/>
          <w:i w:val="false"/>
          <w:caps w:val="false"/>
          <w:smallCaps w:val="false"/>
          <w:color w:val="000000"/>
          <w:spacing w:val="0"/>
          <w:sz w:val="24"/>
          <w:szCs w:val="24"/>
          <w:highlight w:val="white"/>
        </w:rPr>
        <w:t xml:space="preserve">ΚΕΙΜΕΝΟ: </w:t>
      </w:r>
      <w:r>
        <w:rPr>
          <w:b/>
          <w:bCs/>
          <w:i w:val="false"/>
          <w:caps w:val="false"/>
          <w:smallCaps w:val="false"/>
          <w:color w:val="000000"/>
          <w:spacing w:val="0"/>
          <w:sz w:val="24"/>
          <w:szCs w:val="24"/>
        </w:rPr>
        <w:t>Fake news: Η Φινλανδία ξεκίνησε τον πόλεμο από τα σχολικά θρανία</w:t>
      </w:r>
    </w:p>
    <w:p>
      <w:pPr>
        <w:pStyle w:val="Normal"/>
        <w:ind w:left="720" w:hanging="0"/>
        <w:jc w:val="center"/>
        <w:rPr/>
      </w:pPr>
      <w:r>
        <w:rPr>
          <w:b w:val="false"/>
          <w:i w:val="false"/>
          <w:iCs w:val="false"/>
          <w:caps w:val="false"/>
          <w:smallCaps w:val="false"/>
          <w:color w:val="000000"/>
          <w:spacing w:val="0"/>
          <w:sz w:val="24"/>
          <w:szCs w:val="24"/>
        </w:rPr>
        <w:t>Τα παιδιά στα σχολεία εκπαιδεύονται στο να εξετάζουν ισχυρισµούς σε βίντεο του YouTube και σε δηµοσιεύσεις στα social media</w:t>
      </w:r>
    </w:p>
    <w:p>
      <w:pPr>
        <w:pStyle w:val="Normal"/>
        <w:ind w:left="720" w:hanging="0"/>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15"/>
        <w:widowControl/>
        <w:spacing w:lineRule="auto" w:line="240"/>
        <w:ind w:left="0" w:right="0" w:hanging="0"/>
        <w:jc w:val="both"/>
        <w:rPr/>
      </w:pPr>
      <w:r>
        <w:rPr>
          <w:b w:val="false"/>
          <w:i w:val="false"/>
          <w:caps w:val="false"/>
          <w:smallCaps w:val="false"/>
          <w:color w:val="000000"/>
          <w:spacing w:val="0"/>
          <w:sz w:val="24"/>
          <w:szCs w:val="24"/>
        </w:rPr>
        <w:tab/>
        <w:t>Εκτός από πρώτη στους δείκτες ευτυχίας και από τις πρώτες χώρες στην </w:t>
      </w:r>
      <w:r>
        <w:rPr>
          <w:rStyle w:val="Style13"/>
          <w:b w:val="false"/>
          <w:i w:val="false"/>
          <w:caps w:val="false"/>
          <w:smallCaps w:val="false"/>
          <w:color w:val="000000"/>
          <w:spacing w:val="0"/>
          <w:sz w:val="24"/>
          <w:szCs w:val="24"/>
        </w:rPr>
        <w:t>ΕΕ</w:t>
      </w:r>
      <w:r>
        <w:rPr>
          <w:b w:val="false"/>
          <w:i w:val="false"/>
          <w:caps w:val="false"/>
          <w:smallCaps w:val="false"/>
          <w:color w:val="000000"/>
          <w:spacing w:val="0"/>
          <w:sz w:val="24"/>
          <w:szCs w:val="24"/>
        </w:rPr>
        <w:t> στην ελευθερία του </w:t>
      </w:r>
      <w:r>
        <w:rPr>
          <w:rStyle w:val="Style13"/>
          <w:b w:val="false"/>
          <w:i w:val="false"/>
          <w:caps w:val="false"/>
          <w:smallCaps w:val="false"/>
          <w:color w:val="000000"/>
          <w:spacing w:val="0"/>
          <w:sz w:val="24"/>
          <w:szCs w:val="24"/>
        </w:rPr>
        <w:t>Τύπου</w:t>
      </w:r>
      <w:r>
        <w:rPr>
          <w:b w:val="false"/>
          <w:i w:val="false"/>
          <w:caps w:val="false"/>
          <w:smallCaps w:val="false"/>
          <w:color w:val="000000"/>
          <w:spacing w:val="0"/>
          <w:sz w:val="24"/>
          <w:szCs w:val="24"/>
        </w:rPr>
        <w:t>, τη διαφάνεια, την κοινωνική δικαιοσύνη και την ισότητα των φύλων, η </w:t>
      </w:r>
      <w:r>
        <w:rPr>
          <w:rStyle w:val="Style13"/>
          <w:b w:val="false"/>
          <w:i w:val="false"/>
          <w:caps w:val="false"/>
          <w:smallCaps w:val="false"/>
          <w:color w:val="000000"/>
          <w:spacing w:val="0"/>
          <w:sz w:val="24"/>
          <w:szCs w:val="24"/>
        </w:rPr>
        <w:t>Φινλανδία</w:t>
      </w:r>
      <w:r>
        <w:rPr>
          <w:b w:val="false"/>
          <w:i w:val="false"/>
          <w:caps w:val="false"/>
          <w:smallCaps w:val="false"/>
          <w:color w:val="000000"/>
          <w:spacing w:val="0"/>
          <w:sz w:val="24"/>
          <w:szCs w:val="24"/>
        </w:rPr>
        <w:t> </w:t>
      </w:r>
      <w:r>
        <w:rPr>
          <w:b w:val="false"/>
          <w:i w:val="false"/>
          <w:caps w:val="false"/>
          <w:smallCaps w:val="false"/>
          <w:color w:val="000000"/>
          <w:spacing w:val="0"/>
          <w:sz w:val="24"/>
          <w:szCs w:val="24"/>
          <w:u w:val="single"/>
        </w:rPr>
        <w:t>πρωτοστατεί</w:t>
      </w:r>
      <w:r>
        <w:rPr>
          <w:b w:val="false"/>
          <w:i w:val="false"/>
          <w:caps w:val="false"/>
          <w:smallCaps w:val="false"/>
          <w:color w:val="000000"/>
          <w:spacing w:val="0"/>
          <w:sz w:val="24"/>
          <w:szCs w:val="24"/>
        </w:rPr>
        <w:t xml:space="preserve"> στον πόλεµο κατά των fake news πολύ πριν αυτά µπουν στο καθηµερινό µας λεξιλόγιο. </w:t>
        <w:tab/>
        <w:tab/>
        <w:tab/>
        <w:tab/>
        <w:tab/>
        <w:tab/>
        <w:tab/>
        <w:tab/>
        <w:tab/>
        <w:tab/>
        <w:t>Οι </w:t>
      </w:r>
      <w:r>
        <w:rPr>
          <w:rStyle w:val="Style13"/>
          <w:b w:val="false"/>
          <w:i w:val="false"/>
          <w:caps w:val="false"/>
          <w:smallCaps w:val="false"/>
          <w:color w:val="000000"/>
          <w:spacing w:val="0"/>
          <w:sz w:val="24"/>
          <w:szCs w:val="24"/>
        </w:rPr>
        <w:t>Φινλανδοί</w:t>
      </w:r>
      <w:r>
        <w:rPr>
          <w:b w:val="false"/>
          <w:i w:val="false"/>
          <w:caps w:val="false"/>
          <w:smallCaps w:val="false"/>
          <w:color w:val="000000"/>
          <w:spacing w:val="0"/>
          <w:sz w:val="24"/>
          <w:szCs w:val="24"/>
        </w:rPr>
        <w:t xml:space="preserve"> πολίτες κάθε ηλικίας εκπαιδεύονται εδώ και πέντε χρόνια στο πώς να αναγνωρίζουν </w:t>
      </w:r>
      <w:r>
        <w:rPr>
          <w:b w:val="false"/>
          <w:i/>
          <w:iCs/>
          <w:caps w:val="false"/>
          <w:smallCaps w:val="false"/>
          <w:color w:val="000000"/>
          <w:spacing w:val="0"/>
          <w:sz w:val="24"/>
          <w:szCs w:val="24"/>
        </w:rPr>
        <w:t>παραποιηµένα</w:t>
      </w:r>
      <w:r>
        <w:rPr>
          <w:b w:val="false"/>
          <w:i w:val="false"/>
          <w:caps w:val="false"/>
          <w:smallCaps w:val="false"/>
          <w:color w:val="000000"/>
          <w:spacing w:val="0"/>
          <w:sz w:val="24"/>
          <w:szCs w:val="24"/>
        </w:rPr>
        <w:t xml:space="preserve"> βίντεο και εικόνες, τα ψεύτικα προφίλ στα µέσα κοινωνικής δικτύωσης, τις ψευδείς ειδήσεις και αυτές που θεωρούνται clickbaits, δηλαδή «δολώµατα» για κλικ. Η πρωτοβουλία κατά των </w:t>
      </w:r>
      <w:r>
        <w:rPr>
          <w:rStyle w:val="Style13"/>
          <w:b w:val="false"/>
          <w:i w:val="false"/>
          <w:caps w:val="false"/>
          <w:smallCaps w:val="false"/>
          <w:color w:val="000000"/>
          <w:spacing w:val="0"/>
          <w:sz w:val="24"/>
          <w:szCs w:val="24"/>
        </w:rPr>
        <w:t>fake</w:t>
      </w:r>
      <w:r>
        <w:rPr>
          <w:b w:val="false"/>
          <w:i w:val="false"/>
          <w:caps w:val="false"/>
          <w:smallCaps w:val="false"/>
          <w:color w:val="000000"/>
          <w:spacing w:val="0"/>
          <w:sz w:val="24"/>
          <w:szCs w:val="24"/>
        </w:rPr>
        <w:t> </w:t>
      </w:r>
      <w:r>
        <w:rPr>
          <w:rStyle w:val="Style13"/>
          <w:b w:val="false"/>
          <w:i w:val="false"/>
          <w:caps w:val="false"/>
          <w:smallCaps w:val="false"/>
          <w:color w:val="000000"/>
          <w:spacing w:val="0"/>
          <w:sz w:val="24"/>
          <w:szCs w:val="24"/>
        </w:rPr>
        <w:t>news</w:t>
      </w:r>
      <w:r>
        <w:rPr>
          <w:b w:val="false"/>
          <w:i w:val="false"/>
          <w:caps w:val="false"/>
          <w:smallCaps w:val="false"/>
          <w:color w:val="000000"/>
          <w:spacing w:val="0"/>
          <w:sz w:val="24"/>
          <w:szCs w:val="24"/>
        </w:rPr>
        <w:t xml:space="preserve"> και της παραπληροφόρησης που έχει στόχο το µίσος και τον </w:t>
      </w:r>
      <w:r>
        <w:rPr>
          <w:b w:val="false"/>
          <w:i w:val="false"/>
          <w:caps w:val="false"/>
          <w:smallCaps w:val="false"/>
          <w:color w:val="000000"/>
          <w:spacing w:val="0"/>
          <w:sz w:val="24"/>
          <w:szCs w:val="24"/>
          <w:u w:val="single"/>
        </w:rPr>
        <w:t>διχασµό</w:t>
      </w:r>
      <w:r>
        <w:rPr>
          <w:b w:val="false"/>
          <w:i w:val="false"/>
          <w:caps w:val="false"/>
          <w:smallCaps w:val="false"/>
          <w:color w:val="000000"/>
          <w:spacing w:val="0"/>
          <w:sz w:val="24"/>
          <w:szCs w:val="24"/>
        </w:rPr>
        <w:t xml:space="preserve"> ξεκίνησε το 2014 µε την εκπαίδευση φοιτητών, δηµοσιογράφων, πολιτικών και απλών πολιτών από το φινλανδικό κράτος. […] </w:t>
        <w:tab/>
        <w:tab/>
        <w:tab/>
        <w:tab/>
        <w:tab/>
        <w:tab/>
        <w:t>Σύµφωνα µε τον Γιούσι Τόιβανεν, τον επικεφαλής επικοινωνίας του πρωθυπουργικού γραφείου, τα δηµοφιλέστερα θέµατα παραπληροφόρησης ήταν το </w:t>
      </w:r>
      <w:r>
        <w:rPr>
          <w:rStyle w:val="Style13"/>
          <w:b w:val="false"/>
          <w:i w:val="false"/>
          <w:caps w:val="false"/>
          <w:smallCaps w:val="false"/>
          <w:color w:val="000000"/>
          <w:spacing w:val="0"/>
          <w:sz w:val="24"/>
          <w:szCs w:val="24"/>
        </w:rPr>
        <w:t>Μεταναστευτικό</w:t>
      </w:r>
      <w:r>
        <w:rPr>
          <w:b w:val="false"/>
          <w:i w:val="false"/>
          <w:caps w:val="false"/>
          <w:smallCaps w:val="false"/>
          <w:color w:val="000000"/>
          <w:spacing w:val="0"/>
          <w:sz w:val="24"/>
          <w:szCs w:val="24"/>
        </w:rPr>
        <w:t>, η </w:t>
      </w:r>
      <w:r>
        <w:rPr>
          <w:rStyle w:val="Style13"/>
          <w:b w:val="false"/>
          <w:i w:val="false"/>
          <w:caps w:val="false"/>
          <w:smallCaps w:val="false"/>
          <w:color w:val="000000"/>
          <w:spacing w:val="0"/>
          <w:sz w:val="24"/>
          <w:szCs w:val="24"/>
        </w:rPr>
        <w:t>Ευρωπαϊκή</w:t>
      </w:r>
      <w:r>
        <w:rPr>
          <w:b w:val="false"/>
          <w:i w:val="false"/>
          <w:caps w:val="false"/>
          <w:smallCaps w:val="false"/>
          <w:color w:val="000000"/>
          <w:spacing w:val="0"/>
          <w:sz w:val="24"/>
          <w:szCs w:val="24"/>
        </w:rPr>
        <w:t> </w:t>
      </w:r>
      <w:r>
        <w:rPr>
          <w:rStyle w:val="Style13"/>
          <w:b w:val="false"/>
          <w:i w:val="false"/>
          <w:caps w:val="false"/>
          <w:smallCaps w:val="false"/>
          <w:color w:val="000000"/>
          <w:spacing w:val="0"/>
          <w:sz w:val="24"/>
          <w:szCs w:val="24"/>
        </w:rPr>
        <w:t>Ενωση</w:t>
      </w:r>
      <w:r>
        <w:rPr>
          <w:b w:val="false"/>
          <w:i w:val="false"/>
          <w:caps w:val="false"/>
          <w:smallCaps w:val="false"/>
          <w:color w:val="000000"/>
          <w:spacing w:val="0"/>
          <w:sz w:val="24"/>
          <w:szCs w:val="24"/>
        </w:rPr>
        <w:t> και το αν η Φινλανδία θα πρέπει να γίνει πλήρες µέλος του </w:t>
      </w:r>
      <w:r>
        <w:rPr>
          <w:rStyle w:val="Style13"/>
          <w:b w:val="false"/>
          <w:i w:val="false"/>
          <w:caps w:val="false"/>
          <w:smallCaps w:val="false"/>
          <w:color w:val="000000"/>
          <w:spacing w:val="0"/>
          <w:sz w:val="24"/>
          <w:szCs w:val="24"/>
        </w:rPr>
        <w:t>ΝΑΤΟ</w:t>
      </w:r>
      <w:r>
        <w:rPr>
          <w:b w:val="false"/>
          <w:i w:val="false"/>
          <w:caps w:val="false"/>
          <w:smallCaps w:val="false"/>
          <w:color w:val="000000"/>
          <w:spacing w:val="0"/>
          <w:sz w:val="24"/>
          <w:szCs w:val="24"/>
        </w:rPr>
        <w:t> (πράγµα µε το οποίο δεν συµφωνεί η </w:t>
      </w:r>
      <w:r>
        <w:rPr>
          <w:rStyle w:val="Style13"/>
          <w:b w:val="false"/>
          <w:i w:val="false"/>
          <w:caps w:val="false"/>
          <w:smallCaps w:val="false"/>
          <w:color w:val="000000"/>
          <w:spacing w:val="0"/>
          <w:sz w:val="24"/>
          <w:szCs w:val="24"/>
        </w:rPr>
        <w:t>Μόσχα</w:t>
      </w:r>
      <w:r>
        <w:rPr>
          <w:b w:val="false"/>
          <w:i w:val="false"/>
          <w:caps w:val="false"/>
          <w:smallCaps w:val="false"/>
          <w:color w:val="000000"/>
          <w:spacing w:val="0"/>
          <w:sz w:val="24"/>
          <w:szCs w:val="24"/>
        </w:rPr>
        <w:t>). Καθώς οι </w:t>
      </w:r>
      <w:r>
        <w:rPr>
          <w:rStyle w:val="Style13"/>
          <w:b w:val="false"/>
          <w:i w:val="false"/>
          <w:caps w:val="false"/>
          <w:smallCaps w:val="false"/>
          <w:color w:val="000000"/>
          <w:spacing w:val="0"/>
          <w:sz w:val="24"/>
          <w:szCs w:val="24"/>
        </w:rPr>
        <w:t>online</w:t>
      </w:r>
      <w:r>
        <w:rPr>
          <w:b w:val="false"/>
          <w:i w:val="false"/>
          <w:caps w:val="false"/>
          <w:smallCaps w:val="false"/>
          <w:color w:val="000000"/>
          <w:spacing w:val="0"/>
          <w:sz w:val="24"/>
          <w:szCs w:val="24"/>
        </w:rPr>
        <w:t xml:space="preserve"> εκστρατείες παραπληροφόρησης </w:t>
      </w:r>
      <w:r>
        <w:rPr>
          <w:b w:val="false"/>
          <w:i/>
          <w:iCs/>
          <w:caps w:val="false"/>
          <w:smallCaps w:val="false"/>
          <w:color w:val="000000"/>
          <w:spacing w:val="0"/>
          <w:sz w:val="24"/>
          <w:szCs w:val="24"/>
        </w:rPr>
        <w:t>εντείνονταν</w:t>
      </w:r>
      <w:r>
        <w:rPr>
          <w:b w:val="false"/>
          <w:i w:val="false"/>
          <w:caps w:val="false"/>
          <w:smallCaps w:val="false"/>
          <w:color w:val="000000"/>
          <w:spacing w:val="0"/>
          <w:sz w:val="24"/>
          <w:szCs w:val="24"/>
        </w:rPr>
        <w:t xml:space="preserve"> µετά το 2014, το 2015 ο </w:t>
      </w:r>
      <w:r>
        <w:rPr>
          <w:rStyle w:val="Style13"/>
          <w:b w:val="false"/>
          <w:i w:val="false"/>
          <w:caps w:val="false"/>
          <w:smallCaps w:val="false"/>
          <w:color w:val="000000"/>
          <w:spacing w:val="0"/>
          <w:sz w:val="24"/>
          <w:szCs w:val="24"/>
        </w:rPr>
        <w:t>Φινλανδός</w:t>
      </w:r>
      <w:r>
        <w:rPr>
          <w:b w:val="false"/>
          <w:i w:val="false"/>
          <w:caps w:val="false"/>
          <w:smallCaps w:val="false"/>
          <w:color w:val="000000"/>
          <w:spacing w:val="0"/>
          <w:sz w:val="24"/>
          <w:szCs w:val="24"/>
        </w:rPr>
        <w:t> πρόεδρος Σάουλι Νιίνιστο κάλεσε τους πολίτες να αναλάβουν την ευθύνη τους για την καταπολέµησή τους. Την επόµενη χρονιά Αµερικανοί ειδικοί κατέφτασαν για να συµβουλεύσουν Φινλανδούς αξιωµατούχους για το πώς γίνονται «viral»* και πώς καταπολεµούνται τα </w:t>
      </w:r>
      <w:r>
        <w:rPr>
          <w:rStyle w:val="Style13"/>
          <w:b w:val="false"/>
          <w:i w:val="false"/>
          <w:caps w:val="false"/>
          <w:smallCaps w:val="false"/>
          <w:color w:val="000000"/>
          <w:spacing w:val="0"/>
          <w:sz w:val="24"/>
          <w:szCs w:val="24"/>
        </w:rPr>
        <w:t>fake</w:t>
      </w:r>
      <w:r>
        <w:rPr>
          <w:b w:val="false"/>
          <w:i w:val="false"/>
          <w:caps w:val="false"/>
          <w:smallCaps w:val="false"/>
          <w:color w:val="000000"/>
          <w:spacing w:val="0"/>
          <w:sz w:val="24"/>
          <w:szCs w:val="24"/>
        </w:rPr>
        <w:t> </w:t>
      </w:r>
      <w:r>
        <w:rPr>
          <w:rStyle w:val="Style13"/>
          <w:b w:val="false"/>
          <w:i w:val="false"/>
          <w:caps w:val="false"/>
          <w:smallCaps w:val="false"/>
          <w:color w:val="000000"/>
          <w:spacing w:val="0"/>
          <w:sz w:val="24"/>
          <w:szCs w:val="24"/>
        </w:rPr>
        <w:t>news</w:t>
      </w:r>
      <w:r>
        <w:rPr>
          <w:b w:val="false"/>
          <w:i w:val="false"/>
          <w:caps w:val="false"/>
          <w:smallCaps w:val="false"/>
          <w:color w:val="000000"/>
          <w:spacing w:val="0"/>
          <w:sz w:val="24"/>
          <w:szCs w:val="24"/>
        </w:rPr>
        <w:t xml:space="preserve">, ενώ παράλληλα το εκπαιδευτικό σύστηµα µεταρρυθµίστηκε έτσι ώστε να δίνει έµφαση στην κριτική σκέψη. </w:t>
        <w:tab/>
        <w:t>Μάλιστα, οι </w:t>
      </w:r>
      <w:r>
        <w:rPr>
          <w:rStyle w:val="Style13"/>
          <w:b w:val="false"/>
          <w:i w:val="false"/>
          <w:caps w:val="false"/>
          <w:smallCaps w:val="false"/>
          <w:color w:val="000000"/>
          <w:spacing w:val="0"/>
          <w:sz w:val="24"/>
          <w:szCs w:val="24"/>
        </w:rPr>
        <w:t>Φινλανδοί</w:t>
      </w:r>
      <w:r>
        <w:rPr>
          <w:b w:val="false"/>
          <w:i w:val="false"/>
          <w:caps w:val="false"/>
          <w:smallCaps w:val="false"/>
          <w:color w:val="000000"/>
          <w:spacing w:val="0"/>
          <w:sz w:val="24"/>
          <w:szCs w:val="24"/>
        </w:rPr>
        <w:t> αξιωµατούχοι θεωρούν ότι οι παιδικοί σταθµοί είναι η πρώτη «γραµµή άµυνας» απέναντι στην παραπληροφόρηση. Από το 2016 σχολεία όλων των βαθµίδων της χώρας δίνουν προτεραιότητα στο να δηµιουργήσουν σκεπτόµενους πολίτες: Οι µαθητές εκπαιδεύονται στο να εξετάζουν ισχυρισµούς σε βίντεο του YouTube και σε δηµοσιεύσεις στα social media, να αναγνωρίζουν τις προκαταλήψεις των µέσων ενηµέρωσης (</w:t>
      </w:r>
      <w:r>
        <w:rPr>
          <w:rStyle w:val="Style13"/>
          <w:b w:val="false"/>
          <w:i w:val="false"/>
          <w:caps w:val="false"/>
          <w:smallCaps w:val="false"/>
          <w:color w:val="000000"/>
          <w:spacing w:val="0"/>
          <w:sz w:val="24"/>
          <w:szCs w:val="24"/>
        </w:rPr>
        <w:t>media</w:t>
      </w:r>
      <w:r>
        <w:rPr>
          <w:b w:val="false"/>
          <w:i w:val="false"/>
          <w:caps w:val="false"/>
          <w:smallCaps w:val="false"/>
          <w:color w:val="000000"/>
          <w:spacing w:val="0"/>
          <w:sz w:val="24"/>
          <w:szCs w:val="24"/>
        </w:rPr>
        <w:t> </w:t>
      </w:r>
      <w:r>
        <w:rPr>
          <w:rStyle w:val="Style13"/>
          <w:b w:val="false"/>
          <w:i w:val="false"/>
          <w:caps w:val="false"/>
          <w:smallCaps w:val="false"/>
          <w:color w:val="000000"/>
          <w:spacing w:val="0"/>
          <w:sz w:val="24"/>
          <w:szCs w:val="24"/>
        </w:rPr>
        <w:t>bias</w:t>
      </w:r>
      <w:r>
        <w:rPr>
          <w:b w:val="false"/>
          <w:i w:val="false"/>
          <w:caps w:val="false"/>
          <w:smallCaps w:val="false"/>
          <w:color w:val="000000"/>
          <w:spacing w:val="0"/>
          <w:sz w:val="24"/>
          <w:szCs w:val="24"/>
        </w:rPr>
        <w:t xml:space="preserve">), αλλά και το πώς επηρεάζει η παραπληροφόρηση τα συναισθήµατα των αναγνωστών, ακόµα και να ασκούνται στη σύνταξη... ψευδών ειδήσεων! Η υποδειγµατική στρατηγική της Φινλανδίας φαίνεται να έχει γίνει παράδειγµα προς µίµηση για τις υπόλοιπες χώρες της Γηραιάς Ηπείρου, πολλές από τις οποίες µελετούν πώς θα «αντιγράψουν» τη φινλανδική στρατηγική κατά των fake news.                                                                                       </w:t>
      </w:r>
      <w:r>
        <w:rPr>
          <w:b w:val="false"/>
          <w:i w:val="false"/>
          <w:caps w:val="false"/>
          <w:smallCaps w:val="false"/>
          <w:color w:val="000000"/>
          <w:spacing w:val="0"/>
          <w:sz w:val="20"/>
          <w:szCs w:val="20"/>
        </w:rPr>
        <w:t>Έρη Πανσεληνά, εφημ. ΕΘΝΟΣ, 24/5/2019.</w:t>
      </w:r>
    </w:p>
    <w:p>
      <w:pPr>
        <w:pStyle w:val="Style15"/>
        <w:widowControl/>
        <w:spacing w:lineRule="auto" w:line="240"/>
        <w:ind w:left="0" w:right="0" w:hanging="0"/>
        <w:jc w:val="both"/>
        <w:rPr/>
      </w:pPr>
      <w:bookmarkStart w:id="0" w:name="__DdeLink__1824_2904194757"/>
      <w:r>
        <w:rPr>
          <w:b w:val="false"/>
          <w:i w:val="false"/>
          <w:caps w:val="false"/>
          <w:smallCaps w:val="false"/>
          <w:color w:val="000000"/>
          <w:spacing w:val="0"/>
          <w:sz w:val="20"/>
          <w:szCs w:val="20"/>
          <w:lang w:val="en-US"/>
        </w:rPr>
        <w:t xml:space="preserve">*viral: </w:t>
      </w:r>
      <w:r>
        <w:rPr>
          <w:b w:val="false"/>
          <w:i w:val="false"/>
          <w:caps w:val="false"/>
          <w:smallCaps w:val="false"/>
          <w:color w:val="000000"/>
          <w:spacing w:val="0"/>
          <w:sz w:val="20"/>
          <w:szCs w:val="20"/>
          <w:lang w:val="el-GR"/>
        </w:rPr>
        <w:t>γίνομαι με αστραπιαία ταχύτητα γνωστός, εξαπλώνομαι σαν ασθένεια</w:t>
      </w:r>
      <w:bookmarkEnd w:id="0"/>
    </w:p>
    <w:p>
      <w:pPr>
        <w:pStyle w:val="ListParagraph"/>
        <w:spacing w:lineRule="auto" w:line="240"/>
        <w:ind w:left="720" w:hanging="0"/>
        <w:jc w:val="both"/>
        <w:rPr/>
      </w:pPr>
      <w:r>
        <w:rPr>
          <w:sz w:val="24"/>
          <w:szCs w:val="24"/>
        </w:rPr>
        <w:t xml:space="preserve">1. α) Να γράψετε ένα συνώνυμο για καθεμιά από τις υπογραμμισμένες λέξεις: </w:t>
      </w:r>
      <w:r>
        <w:rPr>
          <w:i/>
          <w:iCs/>
          <w:sz w:val="24"/>
          <w:szCs w:val="24"/>
        </w:rPr>
        <w:t xml:space="preserve">πρωτοστατεί </w:t>
      </w:r>
      <w:r>
        <w:rPr>
          <w:i w:val="false"/>
          <w:iCs w:val="false"/>
          <w:sz w:val="24"/>
          <w:szCs w:val="24"/>
        </w:rPr>
        <w:t>και</w:t>
      </w:r>
      <w:r>
        <w:rPr>
          <w:i/>
          <w:iCs/>
          <w:sz w:val="24"/>
          <w:szCs w:val="24"/>
        </w:rPr>
        <w:t xml:space="preserve"> διχασμό</w:t>
      </w:r>
    </w:p>
    <w:p>
      <w:pPr>
        <w:pStyle w:val="ListParagraph"/>
        <w:spacing w:lineRule="auto" w:line="240"/>
        <w:ind w:left="720" w:hanging="0"/>
        <w:jc w:val="both"/>
        <w:rPr/>
      </w:pPr>
      <w:r>
        <w:rPr>
          <w:sz w:val="24"/>
          <w:szCs w:val="24"/>
        </w:rPr>
        <w:t xml:space="preserve">β) Να γράψετε ένα αντώνυμο για καθεμιά από τις λέξεις με πλάγια γραφή: </w:t>
      </w:r>
      <w:r>
        <w:rPr>
          <w:i/>
          <w:iCs/>
          <w:sz w:val="24"/>
          <w:szCs w:val="24"/>
        </w:rPr>
        <w:t>παραποιημένα</w:t>
      </w:r>
      <w:r>
        <w:rPr>
          <w:sz w:val="24"/>
          <w:szCs w:val="24"/>
        </w:rPr>
        <w:t xml:space="preserve"> και </w:t>
      </w:r>
      <w:r>
        <w:rPr>
          <w:i/>
          <w:iCs/>
          <w:sz w:val="24"/>
          <w:szCs w:val="24"/>
        </w:rPr>
        <w:t>εντείνονταν.</w:t>
      </w:r>
      <w:r>
        <w:rPr>
          <w:i w:val="false"/>
          <w:iCs w:val="false"/>
          <w:sz w:val="24"/>
          <w:szCs w:val="24"/>
        </w:rPr>
        <w:t xml:space="preserve">                                                                                                                   (10 μονάδες)</w:t>
      </w:r>
    </w:p>
    <w:p>
      <w:pPr>
        <w:pStyle w:val="ListParagraph"/>
        <w:spacing w:lineRule="auto" w:line="240"/>
        <w:ind w:left="720" w:hanging="0"/>
        <w:jc w:val="both"/>
        <w:rPr>
          <w:i w:val="false"/>
          <w:i w:val="false"/>
          <w:iCs w:val="false"/>
        </w:rPr>
      </w:pPr>
      <w:r>
        <w:rPr>
          <w:i w:val="false"/>
          <w:iCs w:val="false"/>
        </w:rPr>
      </w:r>
    </w:p>
    <w:p>
      <w:pPr>
        <w:pStyle w:val="ListParagraph"/>
        <w:ind w:left="720" w:hanging="0"/>
        <w:jc w:val="both"/>
        <w:rPr/>
      </w:pPr>
      <w:r>
        <w:rPr>
          <w:i w:val="false"/>
          <w:iCs w:val="false"/>
          <w:sz w:val="24"/>
          <w:szCs w:val="24"/>
        </w:rPr>
        <w:t>2. Παραγωγή λόγου: Γράφετε ένα άρθρο για τη σχολική εφημερίδα στο οποίο α) σχολιάζετε τη φιλανδική στρατηγική κατά των ψευδών ειδήσεων (</w:t>
      </w:r>
      <w:r>
        <w:rPr>
          <w:i w:val="false"/>
          <w:iCs w:val="false"/>
          <w:sz w:val="24"/>
          <w:szCs w:val="24"/>
          <w:lang w:val="en-US"/>
        </w:rPr>
        <w:t>fake news</w:t>
      </w:r>
      <w:r>
        <w:rPr>
          <w:i w:val="false"/>
          <w:iCs w:val="false"/>
          <w:sz w:val="24"/>
          <w:szCs w:val="24"/>
          <w:lang w:val="el-GR"/>
        </w:rPr>
        <w:t>) και της παραπληροφόρησης β) αναπτύσσετε άλλους τρόπους με τους οποίους είναι δυνατόν, κατά τη γνώμη σας, να περιοριστεί η παραπληροφόρηση στο διαδίκτυο. (περίπου 350-400 λέξεις)                                  (90 μονάδες)</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Times New Roman">
    <w:charset w:val="a1"/>
    <w:family w:val="roman"/>
    <w:pitch w:val="variable"/>
  </w:font>
</w:fonts>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l-GR" w:eastAsia="zh-CN" w:bidi="hi-IN"/>
    </w:rPr>
  </w:style>
  <w:style w:type="paragraph" w:styleId="1">
    <w:name w:val="Heading 1"/>
    <w:basedOn w:val="Normal"/>
    <w:qFormat/>
    <w:pPr>
      <w:spacing w:beforeAutospacing="1" w:afterAutospacing="1"/>
      <w:outlineLvl w:val="0"/>
    </w:pPr>
    <w:rPr>
      <w:rFonts w:eastAsia="SimSun"/>
      <w:b/>
      <w:bCs/>
      <w:kern w:val="2"/>
      <w:sz w:val="48"/>
      <w:szCs w:val="48"/>
      <w:lang w:eastAsia="zh-CN"/>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tyle13">
    <w:name w:val="Έντονη έμφαση"/>
    <w:qFormat/>
    <w:rPr>
      <w:b/>
      <w:bCs/>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LibreOffice/6.1.3.2$Windows_x86 LibreOffice_project/86daf60bf00efa86ad547e59e09d6bb77c699acb</Application>
  <Pages>1</Pages>
  <Words>473</Words>
  <Characters>2755</Characters>
  <CharactersWithSpaces>3471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2020-11-08T00:13:02Z</dcterms:created>
  <dc:creator/>
  <dc:description/>
  <dc:language>el-GR</dc:language>
  <cp:lastModifiedBy/>
  <dcterms:modified xsi:type="dcterms:W3CDTF">2020-11-08T00:15:09Z</dcterms:modified>
  <cp:revision>1</cp:revision>
  <dc:subject/>
  <dc:title/>
</cp:coreProperties>
</file>