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06" w:rsidRDefault="00254706" w:rsidP="00254706">
      <w:pPr>
        <w:jc w:val="center"/>
        <w:rPr>
          <w:b/>
        </w:rPr>
      </w:pPr>
      <w:r>
        <w:rPr>
          <w:b/>
        </w:rPr>
        <w:t>ΙΣΤΟΡΙΑ ΤΟΥ ΑΡΧΑΙΟΥ ΚΟΣΜΟΥ Α΄ ΛΥΚΕΙΟΥ</w:t>
      </w:r>
    </w:p>
    <w:p w:rsidR="00254706" w:rsidRPr="00AA4984" w:rsidRDefault="00254706" w:rsidP="00254706">
      <w:pPr>
        <w:jc w:val="center"/>
        <w:rPr>
          <w:rFonts w:ascii="(Χρήση ασιατικής γραμματοσειράς" w:hAnsi="(Χρήση ασιατικής γραμματοσειράς"/>
          <w:b/>
          <w:spacing w:val="40"/>
        </w:rPr>
      </w:pPr>
      <w:r w:rsidRPr="00AA4984">
        <w:rPr>
          <w:rFonts w:ascii="(Χρήση ασιατικής γραμματοσειράς" w:hAnsi="(Χρήση ασιατικής γραμματοσειράς"/>
          <w:b/>
          <w:spacing w:val="40"/>
        </w:rPr>
        <w:t>Μυκηναϊκός πολιτισμός</w:t>
      </w:r>
    </w:p>
    <w:p w:rsidR="00254706" w:rsidRPr="004D4877" w:rsidRDefault="00254706" w:rsidP="00254706">
      <w:pPr>
        <w:jc w:val="center"/>
        <w:rPr>
          <w:b/>
        </w:rPr>
      </w:pPr>
    </w:p>
    <w:p w:rsidR="00254706" w:rsidRDefault="00254706" w:rsidP="00254706">
      <w:pPr>
        <w:jc w:val="both"/>
        <w:rPr>
          <w:sz w:val="22"/>
          <w:szCs w:val="22"/>
        </w:rPr>
      </w:pPr>
      <w:r w:rsidRPr="00BC4859">
        <w:rPr>
          <w:b/>
          <w:sz w:val="22"/>
          <w:szCs w:val="22"/>
        </w:rPr>
        <w:t>Ταυτότητα</w:t>
      </w:r>
      <w:r>
        <w:rPr>
          <w:sz w:val="22"/>
          <w:szCs w:val="22"/>
        </w:rPr>
        <w:t xml:space="preserve"> (</w:t>
      </w:r>
      <w:r w:rsidRPr="00254706">
        <w:rPr>
          <w:i/>
          <w:sz w:val="22"/>
          <w:szCs w:val="22"/>
        </w:rPr>
        <w:t>1</w:t>
      </w:r>
      <w:r w:rsidRPr="00254706">
        <w:rPr>
          <w:i/>
          <w:sz w:val="22"/>
          <w:szCs w:val="22"/>
          <w:vertAlign w:val="superscript"/>
        </w:rPr>
        <w:t>η</w:t>
      </w:r>
      <w:r w:rsidRPr="00254706">
        <w:rPr>
          <w:i/>
          <w:sz w:val="22"/>
          <w:szCs w:val="22"/>
        </w:rPr>
        <w:t xml:space="preserve"> και 2</w:t>
      </w:r>
      <w:r w:rsidRPr="00254706">
        <w:rPr>
          <w:i/>
          <w:sz w:val="22"/>
          <w:szCs w:val="22"/>
          <w:vertAlign w:val="superscript"/>
        </w:rPr>
        <w:t>η</w:t>
      </w:r>
      <w:r w:rsidRPr="00254706">
        <w:rPr>
          <w:i/>
          <w:sz w:val="22"/>
          <w:szCs w:val="22"/>
        </w:rPr>
        <w:t xml:space="preserve"> παράγραφος</w:t>
      </w:r>
      <w:r>
        <w:rPr>
          <w:sz w:val="22"/>
          <w:szCs w:val="22"/>
        </w:rPr>
        <w:t>)</w:t>
      </w:r>
      <w:r w:rsidRPr="00BC4859">
        <w:rPr>
          <w:sz w:val="22"/>
          <w:szCs w:val="22"/>
        </w:rPr>
        <w:t xml:space="preserve">: ο πρώτος ελληνικός πολιτισμός που εμφανίστηκε στον ελλαδικό χώρο την ύστερη Χαλκοκρατία 1600-1100 π.Χ. (τα φύλα που δημιούργησαν αυτόν τον πολιτισμό ονομάζονταν στην αρχαιότητα Αχαιοί, Δαναοί, Ίωνες, Αργείοι κτλ.). Οι Μυκηναίοι που θεωρούνται </w:t>
      </w:r>
      <w:r w:rsidRPr="00BC4859">
        <w:rPr>
          <w:i/>
          <w:sz w:val="22"/>
          <w:szCs w:val="22"/>
        </w:rPr>
        <w:t>Πρωτοέλληνες</w:t>
      </w:r>
      <w:r w:rsidRPr="00BC4859">
        <w:rPr>
          <w:sz w:val="22"/>
          <w:szCs w:val="22"/>
        </w:rPr>
        <w:t xml:space="preserve"> δέχτηκαν επιδράσεις από τους άλλους αιγαιακούς πολιτισμούς και ιδιαίτερα το μινωικό.</w:t>
      </w:r>
    </w:p>
    <w:p w:rsidR="00254706" w:rsidRPr="00BC4859" w:rsidRDefault="00254706" w:rsidP="00254706">
      <w:pPr>
        <w:jc w:val="both"/>
        <w:rPr>
          <w:sz w:val="22"/>
          <w:szCs w:val="22"/>
        </w:rPr>
      </w:pPr>
    </w:p>
    <w:p w:rsidR="00254706" w:rsidRPr="00BC4859" w:rsidRDefault="00254706" w:rsidP="00254706">
      <w:pPr>
        <w:jc w:val="both"/>
        <w:rPr>
          <w:sz w:val="22"/>
          <w:szCs w:val="22"/>
        </w:rPr>
      </w:pPr>
      <w:r w:rsidRPr="00BC4859">
        <w:rPr>
          <w:b/>
          <w:sz w:val="22"/>
          <w:szCs w:val="22"/>
        </w:rPr>
        <w:t>Χώρος</w:t>
      </w:r>
      <w:r>
        <w:rPr>
          <w:sz w:val="22"/>
          <w:szCs w:val="22"/>
        </w:rPr>
        <w:t xml:space="preserve"> (</w:t>
      </w:r>
      <w:r w:rsidRPr="00254706">
        <w:rPr>
          <w:i/>
          <w:sz w:val="22"/>
          <w:szCs w:val="22"/>
        </w:rPr>
        <w:t>2</w:t>
      </w:r>
      <w:r w:rsidRPr="00254706">
        <w:rPr>
          <w:i/>
          <w:sz w:val="22"/>
          <w:szCs w:val="22"/>
          <w:vertAlign w:val="superscript"/>
        </w:rPr>
        <w:t>η</w:t>
      </w:r>
      <w:r w:rsidRPr="00254706">
        <w:rPr>
          <w:i/>
          <w:sz w:val="22"/>
          <w:szCs w:val="22"/>
        </w:rPr>
        <w:t xml:space="preserve"> παράγραφος</w:t>
      </w:r>
      <w:r>
        <w:rPr>
          <w:sz w:val="22"/>
          <w:szCs w:val="22"/>
        </w:rPr>
        <w:t>): α) η ηπειρωτική Ελλάδα. Τα σπουδαιότερα κέντρα (</w:t>
      </w:r>
      <w:r w:rsidRPr="00BC4859">
        <w:rPr>
          <w:sz w:val="22"/>
          <w:szCs w:val="22"/>
        </w:rPr>
        <w:t>συνήθως με οχυρωμένα ανάκτορα)</w:t>
      </w:r>
      <w:r>
        <w:rPr>
          <w:sz w:val="22"/>
          <w:szCs w:val="22"/>
        </w:rPr>
        <w:t xml:space="preserve"> ήταν</w:t>
      </w:r>
      <w:r w:rsidRPr="00BC4859">
        <w:rPr>
          <w:sz w:val="22"/>
          <w:szCs w:val="22"/>
        </w:rPr>
        <w:t>:</w:t>
      </w:r>
      <w:r>
        <w:rPr>
          <w:sz w:val="22"/>
          <w:szCs w:val="22"/>
        </w:rPr>
        <w:t xml:space="preserve"> οι</w:t>
      </w:r>
      <w:r w:rsidRPr="00BC4859">
        <w:rPr>
          <w:sz w:val="22"/>
          <w:szCs w:val="22"/>
        </w:rPr>
        <w:t xml:space="preserve"> Μυκήνες, </w:t>
      </w:r>
      <w:r>
        <w:rPr>
          <w:sz w:val="22"/>
          <w:szCs w:val="22"/>
        </w:rPr>
        <w:t xml:space="preserve">το </w:t>
      </w:r>
      <w:r w:rsidRPr="00BC4859">
        <w:rPr>
          <w:sz w:val="22"/>
          <w:szCs w:val="22"/>
        </w:rPr>
        <w:t xml:space="preserve">Άργος, </w:t>
      </w:r>
      <w:r>
        <w:rPr>
          <w:sz w:val="22"/>
          <w:szCs w:val="22"/>
        </w:rPr>
        <w:t xml:space="preserve">η </w:t>
      </w:r>
      <w:r w:rsidRPr="00BC4859">
        <w:rPr>
          <w:sz w:val="22"/>
          <w:szCs w:val="22"/>
        </w:rPr>
        <w:t xml:space="preserve">Τίρυνθα, </w:t>
      </w:r>
      <w:r>
        <w:rPr>
          <w:sz w:val="22"/>
          <w:szCs w:val="22"/>
        </w:rPr>
        <w:t xml:space="preserve">η </w:t>
      </w:r>
      <w:r w:rsidRPr="00BC4859">
        <w:rPr>
          <w:sz w:val="22"/>
          <w:szCs w:val="22"/>
        </w:rPr>
        <w:t xml:space="preserve">Πύλος, </w:t>
      </w:r>
      <w:r>
        <w:rPr>
          <w:sz w:val="22"/>
          <w:szCs w:val="22"/>
        </w:rPr>
        <w:t xml:space="preserve">ο </w:t>
      </w:r>
      <w:r w:rsidRPr="00BC4859">
        <w:rPr>
          <w:sz w:val="22"/>
          <w:szCs w:val="22"/>
        </w:rPr>
        <w:t xml:space="preserve">Ορχομενός, </w:t>
      </w:r>
      <w:r>
        <w:rPr>
          <w:sz w:val="22"/>
          <w:szCs w:val="22"/>
        </w:rPr>
        <w:t xml:space="preserve">η </w:t>
      </w:r>
      <w:r w:rsidRPr="00BC4859">
        <w:rPr>
          <w:sz w:val="22"/>
          <w:szCs w:val="22"/>
        </w:rPr>
        <w:t xml:space="preserve">Θήβα, </w:t>
      </w:r>
      <w:r>
        <w:rPr>
          <w:sz w:val="22"/>
          <w:szCs w:val="22"/>
        </w:rPr>
        <w:t xml:space="preserve">ο </w:t>
      </w:r>
      <w:r w:rsidRPr="00BC4859">
        <w:rPr>
          <w:sz w:val="22"/>
          <w:szCs w:val="22"/>
        </w:rPr>
        <w:t xml:space="preserve">Γλας, </w:t>
      </w:r>
      <w:r>
        <w:rPr>
          <w:sz w:val="22"/>
          <w:szCs w:val="22"/>
        </w:rPr>
        <w:t xml:space="preserve">η </w:t>
      </w:r>
      <w:r w:rsidRPr="00BC4859">
        <w:rPr>
          <w:sz w:val="22"/>
          <w:szCs w:val="22"/>
        </w:rPr>
        <w:t xml:space="preserve">Αθήνα, </w:t>
      </w:r>
      <w:r>
        <w:rPr>
          <w:sz w:val="22"/>
          <w:szCs w:val="22"/>
        </w:rPr>
        <w:t xml:space="preserve">η </w:t>
      </w:r>
      <w:r w:rsidRPr="00BC4859">
        <w:rPr>
          <w:sz w:val="22"/>
          <w:szCs w:val="22"/>
        </w:rPr>
        <w:t xml:space="preserve">Ελευσίνα, </w:t>
      </w:r>
      <w:r>
        <w:rPr>
          <w:sz w:val="22"/>
          <w:szCs w:val="22"/>
        </w:rPr>
        <w:t xml:space="preserve">ο </w:t>
      </w:r>
      <w:r w:rsidRPr="00BC4859">
        <w:rPr>
          <w:sz w:val="22"/>
          <w:szCs w:val="22"/>
        </w:rPr>
        <w:t xml:space="preserve">Μαραθώνας, </w:t>
      </w:r>
      <w:r>
        <w:rPr>
          <w:sz w:val="22"/>
          <w:szCs w:val="22"/>
        </w:rPr>
        <w:t>η Ιωλκός.</w:t>
      </w:r>
    </w:p>
    <w:p w:rsidR="00254706" w:rsidRDefault="00254706" w:rsidP="00254706">
      <w:pPr>
        <w:jc w:val="both"/>
        <w:rPr>
          <w:sz w:val="22"/>
          <w:szCs w:val="22"/>
        </w:rPr>
      </w:pPr>
      <w:r w:rsidRPr="00BC4859">
        <w:rPr>
          <w:sz w:val="22"/>
          <w:szCs w:val="22"/>
        </w:rPr>
        <w:t>β) εξάπλωση την περίοδο ακμής (15</w:t>
      </w:r>
      <w:r w:rsidRPr="00BC4859">
        <w:rPr>
          <w:sz w:val="22"/>
          <w:szCs w:val="22"/>
          <w:vertAlign w:val="superscript"/>
        </w:rPr>
        <w:t>ος</w:t>
      </w:r>
      <w:r w:rsidRPr="00BC4859">
        <w:rPr>
          <w:sz w:val="22"/>
          <w:szCs w:val="22"/>
        </w:rPr>
        <w:t>-13</w:t>
      </w:r>
      <w:r w:rsidRPr="00BC4859">
        <w:rPr>
          <w:sz w:val="22"/>
          <w:szCs w:val="22"/>
          <w:vertAlign w:val="superscript"/>
        </w:rPr>
        <w:t>ος</w:t>
      </w:r>
      <w:r w:rsidRPr="00BC4859">
        <w:rPr>
          <w:sz w:val="22"/>
          <w:szCs w:val="22"/>
        </w:rPr>
        <w:t xml:space="preserve"> αι. π.Χ.): στα νησιά του Αιγαίου, την Κρήτη (υποταγή των Κρητών και επιβολή της μυκηναϊκής θαλασσοκρατίας), δημιουργία αποικιών στην Κύπρο και τις ακτές της Μ. Ασίας.</w:t>
      </w:r>
    </w:p>
    <w:p w:rsidR="00254706" w:rsidRPr="00BC4859" w:rsidRDefault="00254706" w:rsidP="00254706">
      <w:pPr>
        <w:jc w:val="both"/>
        <w:rPr>
          <w:sz w:val="22"/>
          <w:szCs w:val="22"/>
        </w:rPr>
      </w:pPr>
    </w:p>
    <w:p w:rsidR="00254706" w:rsidRPr="00BC4859" w:rsidRDefault="00254706" w:rsidP="00254706">
      <w:pPr>
        <w:jc w:val="both"/>
        <w:rPr>
          <w:sz w:val="22"/>
          <w:szCs w:val="22"/>
        </w:rPr>
      </w:pPr>
      <w:r w:rsidRPr="00BC4859">
        <w:rPr>
          <w:b/>
          <w:sz w:val="22"/>
          <w:szCs w:val="22"/>
        </w:rPr>
        <w:t>Πηγές</w:t>
      </w:r>
      <w:r>
        <w:rPr>
          <w:sz w:val="22"/>
          <w:szCs w:val="22"/>
        </w:rPr>
        <w:t xml:space="preserve"> (</w:t>
      </w:r>
      <w:r w:rsidRPr="00254706">
        <w:rPr>
          <w:i/>
          <w:sz w:val="22"/>
          <w:szCs w:val="22"/>
        </w:rPr>
        <w:t>3</w:t>
      </w:r>
      <w:r w:rsidRPr="00254706">
        <w:rPr>
          <w:i/>
          <w:sz w:val="22"/>
          <w:szCs w:val="22"/>
          <w:vertAlign w:val="superscript"/>
        </w:rPr>
        <w:t>η</w:t>
      </w:r>
      <w:r w:rsidRPr="00254706">
        <w:rPr>
          <w:i/>
          <w:sz w:val="22"/>
          <w:szCs w:val="22"/>
        </w:rPr>
        <w:t xml:space="preserve"> παράγραφος</w:t>
      </w:r>
      <w:r>
        <w:rPr>
          <w:sz w:val="22"/>
          <w:szCs w:val="22"/>
        </w:rPr>
        <w:t>)</w:t>
      </w:r>
      <w:r w:rsidRPr="00BC4859">
        <w:rPr>
          <w:sz w:val="22"/>
          <w:szCs w:val="22"/>
        </w:rPr>
        <w:t xml:space="preserve">: </w:t>
      </w:r>
    </w:p>
    <w:p w:rsidR="00254706" w:rsidRPr="00BC4859" w:rsidRDefault="00254706" w:rsidP="00254706">
      <w:pPr>
        <w:numPr>
          <w:ilvl w:val="0"/>
          <w:numId w:val="1"/>
        </w:numPr>
        <w:jc w:val="both"/>
        <w:rPr>
          <w:sz w:val="22"/>
          <w:szCs w:val="22"/>
        </w:rPr>
      </w:pPr>
      <w:r w:rsidRPr="00BC4859">
        <w:rPr>
          <w:sz w:val="22"/>
          <w:szCs w:val="22"/>
        </w:rPr>
        <w:t>Αρχαιολογικά ευρήματα (ανάκτορα, τάφοι, αγγεία, κτλ)</w:t>
      </w:r>
      <w:r w:rsidR="001C146D" w:rsidRPr="001C146D">
        <w:rPr>
          <w:sz w:val="22"/>
          <w:szCs w:val="22"/>
        </w:rPr>
        <w:t>-</w:t>
      </w:r>
      <w:r w:rsidR="001C146D">
        <w:rPr>
          <w:sz w:val="22"/>
          <w:szCs w:val="22"/>
        </w:rPr>
        <w:t>πρώτες ανασκαφές από τον Ερίκο Σλήμαν</w:t>
      </w:r>
    </w:p>
    <w:p w:rsidR="00254706" w:rsidRPr="00BC4859" w:rsidRDefault="00254706" w:rsidP="00254706">
      <w:pPr>
        <w:numPr>
          <w:ilvl w:val="0"/>
          <w:numId w:val="1"/>
        </w:numPr>
        <w:jc w:val="both"/>
        <w:rPr>
          <w:sz w:val="22"/>
          <w:szCs w:val="22"/>
        </w:rPr>
      </w:pPr>
      <w:r w:rsidRPr="00BC4859">
        <w:rPr>
          <w:sz w:val="22"/>
          <w:szCs w:val="22"/>
        </w:rPr>
        <w:t>Ομηρικά έπη</w:t>
      </w:r>
    </w:p>
    <w:p w:rsidR="00254706" w:rsidRPr="00BC4859" w:rsidRDefault="00254706" w:rsidP="00254706">
      <w:pPr>
        <w:numPr>
          <w:ilvl w:val="0"/>
          <w:numId w:val="1"/>
        </w:numPr>
        <w:jc w:val="both"/>
        <w:rPr>
          <w:sz w:val="22"/>
          <w:szCs w:val="22"/>
        </w:rPr>
      </w:pPr>
      <w:r w:rsidRPr="00BC4859">
        <w:rPr>
          <w:sz w:val="22"/>
          <w:szCs w:val="22"/>
        </w:rPr>
        <w:t xml:space="preserve">Γραμμική Β γραφή σε πινακίδες με λογιστικό περιεχόμενο (συλλαβική γραφή): </w:t>
      </w:r>
      <w:r>
        <w:rPr>
          <w:sz w:val="22"/>
          <w:szCs w:val="22"/>
        </w:rPr>
        <w:t xml:space="preserve">η αποκρυπτογράφησή της από τους </w:t>
      </w:r>
      <w:r>
        <w:rPr>
          <w:sz w:val="22"/>
          <w:szCs w:val="22"/>
          <w:lang w:val="en-US"/>
        </w:rPr>
        <w:t>Chadwick</w:t>
      </w:r>
      <w:r w:rsidRPr="00254706">
        <w:rPr>
          <w:sz w:val="22"/>
          <w:szCs w:val="22"/>
        </w:rPr>
        <w:t xml:space="preserve"> </w:t>
      </w:r>
      <w:r>
        <w:rPr>
          <w:sz w:val="22"/>
          <w:szCs w:val="22"/>
        </w:rPr>
        <w:t xml:space="preserve">και </w:t>
      </w:r>
      <w:r>
        <w:rPr>
          <w:sz w:val="22"/>
          <w:szCs w:val="22"/>
          <w:lang w:val="en-US"/>
        </w:rPr>
        <w:t>Ventris</w:t>
      </w:r>
      <w:r w:rsidRPr="00254706">
        <w:rPr>
          <w:sz w:val="22"/>
          <w:szCs w:val="22"/>
        </w:rPr>
        <w:t xml:space="preserve"> </w:t>
      </w:r>
      <w:r w:rsidRPr="00BC4859">
        <w:rPr>
          <w:sz w:val="22"/>
          <w:szCs w:val="22"/>
        </w:rPr>
        <w:t>επικύρωσε την ελληνικότητα του μυκηναϊκού πολιτισμού</w:t>
      </w:r>
      <w:r>
        <w:rPr>
          <w:sz w:val="22"/>
          <w:szCs w:val="22"/>
        </w:rPr>
        <w:t>.</w:t>
      </w:r>
    </w:p>
    <w:p w:rsidR="00254706" w:rsidRPr="00BC4859" w:rsidRDefault="00254706" w:rsidP="00254706">
      <w:pPr>
        <w:ind w:left="360"/>
        <w:jc w:val="both"/>
        <w:rPr>
          <w:sz w:val="22"/>
          <w:szCs w:val="22"/>
        </w:rPr>
      </w:pPr>
    </w:p>
    <w:p w:rsidR="00254706" w:rsidRPr="00BC4859" w:rsidRDefault="00254706" w:rsidP="00254706">
      <w:pPr>
        <w:jc w:val="both"/>
        <w:rPr>
          <w:sz w:val="22"/>
          <w:szCs w:val="22"/>
        </w:rPr>
      </w:pPr>
      <w:r w:rsidRPr="00BC4859">
        <w:rPr>
          <w:b/>
          <w:sz w:val="22"/>
          <w:szCs w:val="22"/>
        </w:rPr>
        <w:t>Οικονομική, κοινωνική και πολιτική οργάνωση</w:t>
      </w:r>
      <w:r w:rsidRPr="00BC4859">
        <w:rPr>
          <w:sz w:val="22"/>
          <w:szCs w:val="22"/>
        </w:rPr>
        <w:t>:</w:t>
      </w:r>
    </w:p>
    <w:p w:rsidR="00254706" w:rsidRPr="00BC4859" w:rsidRDefault="002E5CEE" w:rsidP="00254706">
      <w:pPr>
        <w:ind w:firstLine="720"/>
        <w:jc w:val="both"/>
        <w:rPr>
          <w:sz w:val="22"/>
          <w:szCs w:val="22"/>
        </w:rPr>
      </w:pPr>
      <w:r w:rsidRPr="00AB2C5E">
        <w:rPr>
          <w:i/>
          <w:sz w:val="22"/>
          <w:szCs w:val="22"/>
        </w:rPr>
        <w:t>Οικονομία</w:t>
      </w:r>
      <w:r>
        <w:rPr>
          <w:sz w:val="22"/>
          <w:szCs w:val="22"/>
        </w:rPr>
        <w:t xml:space="preserve">: </w:t>
      </w:r>
      <w:r w:rsidR="00254706" w:rsidRPr="00BC4859">
        <w:rPr>
          <w:sz w:val="22"/>
          <w:szCs w:val="22"/>
        </w:rPr>
        <w:t xml:space="preserve">Πριν τους Μυκηναίους υπήρχε κλειστή, αγροτική οικονομία. Στα μυκηναϊκά χρόνια αναπτύσσονται βέβαια η γεωργία και η κτηνοτροφία αλλά η </w:t>
      </w:r>
      <w:r w:rsidR="00254706" w:rsidRPr="003B7CA5">
        <w:rPr>
          <w:b/>
          <w:sz w:val="22"/>
          <w:szCs w:val="22"/>
        </w:rPr>
        <w:t>οικονομία βασίζεται κυρίως στο εμπόριο</w:t>
      </w:r>
      <w:r w:rsidR="00254706" w:rsidRPr="00BC4859">
        <w:rPr>
          <w:sz w:val="22"/>
          <w:szCs w:val="22"/>
        </w:rPr>
        <w:t xml:space="preserve">. Επίκεντρο </w:t>
      </w:r>
      <w:r w:rsidR="003B7CA5">
        <w:rPr>
          <w:sz w:val="22"/>
          <w:szCs w:val="22"/>
        </w:rPr>
        <w:t xml:space="preserve">και απόδειξη </w:t>
      </w:r>
      <w:r w:rsidR="00254706" w:rsidRPr="00BC4859">
        <w:rPr>
          <w:sz w:val="22"/>
          <w:szCs w:val="22"/>
        </w:rPr>
        <w:t xml:space="preserve">των </w:t>
      </w:r>
      <w:r w:rsidR="003B7CA5">
        <w:rPr>
          <w:sz w:val="22"/>
          <w:szCs w:val="22"/>
        </w:rPr>
        <w:t xml:space="preserve">ανεπτυγμένων </w:t>
      </w:r>
      <w:r w:rsidR="00254706" w:rsidRPr="00BC4859">
        <w:rPr>
          <w:sz w:val="22"/>
          <w:szCs w:val="22"/>
        </w:rPr>
        <w:t>οικονομικών δραστηριοτήτων είναι τα ανάκτορα</w:t>
      </w:r>
      <w:r w:rsidR="003B7CA5">
        <w:rPr>
          <w:sz w:val="22"/>
          <w:szCs w:val="22"/>
        </w:rPr>
        <w:t xml:space="preserve"> (</w:t>
      </w:r>
      <w:r w:rsidR="003B7CA5" w:rsidRPr="003B7CA5">
        <w:rPr>
          <w:i/>
          <w:sz w:val="22"/>
          <w:szCs w:val="22"/>
        </w:rPr>
        <w:t>1</w:t>
      </w:r>
      <w:r w:rsidR="003B7CA5" w:rsidRPr="003B7CA5">
        <w:rPr>
          <w:i/>
          <w:sz w:val="22"/>
          <w:szCs w:val="22"/>
          <w:vertAlign w:val="superscript"/>
        </w:rPr>
        <w:t>η</w:t>
      </w:r>
      <w:r w:rsidR="003B7CA5" w:rsidRPr="003B7CA5">
        <w:rPr>
          <w:i/>
          <w:sz w:val="22"/>
          <w:szCs w:val="22"/>
        </w:rPr>
        <w:t xml:space="preserve"> παράγραφος</w:t>
      </w:r>
      <w:r w:rsidR="003B7CA5">
        <w:rPr>
          <w:sz w:val="22"/>
          <w:szCs w:val="22"/>
        </w:rPr>
        <w:t>)</w:t>
      </w:r>
      <w:r w:rsidR="00254706" w:rsidRPr="00BC4859">
        <w:rPr>
          <w:sz w:val="22"/>
          <w:szCs w:val="22"/>
        </w:rPr>
        <w:t>.</w:t>
      </w:r>
    </w:p>
    <w:p w:rsidR="002E5CEE" w:rsidRDefault="003B7CA5" w:rsidP="00254706">
      <w:pPr>
        <w:ind w:firstLine="720"/>
        <w:jc w:val="both"/>
        <w:rPr>
          <w:sz w:val="22"/>
          <w:szCs w:val="22"/>
        </w:rPr>
      </w:pPr>
      <w:r w:rsidRPr="00AB2C5E">
        <w:rPr>
          <w:i/>
          <w:sz w:val="22"/>
          <w:szCs w:val="22"/>
        </w:rPr>
        <w:t>Οι ασχολίες των υπηκόων και οι κοινωνικές τάξεις</w:t>
      </w:r>
      <w:r>
        <w:rPr>
          <w:sz w:val="22"/>
          <w:szCs w:val="22"/>
        </w:rPr>
        <w:t>:</w:t>
      </w:r>
      <w:r w:rsidR="004F5550">
        <w:rPr>
          <w:sz w:val="22"/>
          <w:szCs w:val="22"/>
        </w:rPr>
        <w:t xml:space="preserve"> Στην κορυφή της κοινωνικής πυραμίδας ο άναξ</w:t>
      </w:r>
      <w:r w:rsidR="001F7C58" w:rsidRPr="00BC4859">
        <w:rPr>
          <w:sz w:val="22"/>
          <w:szCs w:val="22"/>
        </w:rPr>
        <w:t xml:space="preserve">, ο κύριος του ανακτόρου που συγκέντρωνε όλες τις εξουσίες (στρατιωτική, δικαστική, θρησκευτική). </w:t>
      </w:r>
      <w:r w:rsidR="00AB2C5E" w:rsidRPr="00BC4859">
        <w:rPr>
          <w:sz w:val="22"/>
          <w:szCs w:val="22"/>
        </w:rPr>
        <w:t xml:space="preserve">Σημαντική θέση </w:t>
      </w:r>
      <w:r w:rsidR="00AB2C5E">
        <w:rPr>
          <w:sz w:val="22"/>
          <w:szCs w:val="22"/>
        </w:rPr>
        <w:t xml:space="preserve">στη μυκηναϊκή κοινωνία </w:t>
      </w:r>
      <w:r w:rsidR="00AB2C5E" w:rsidRPr="00BC4859">
        <w:rPr>
          <w:sz w:val="22"/>
          <w:szCs w:val="22"/>
        </w:rPr>
        <w:t>είχαν οι ιερείς και οι επαγγελματίες στρατιώτες.</w:t>
      </w:r>
      <w:r w:rsidR="00AB2C5E">
        <w:rPr>
          <w:sz w:val="22"/>
          <w:szCs w:val="22"/>
        </w:rPr>
        <w:t xml:space="preserve"> </w:t>
      </w:r>
      <w:r w:rsidR="001F7C58" w:rsidRPr="00BC4859">
        <w:rPr>
          <w:sz w:val="22"/>
          <w:szCs w:val="22"/>
        </w:rPr>
        <w:t xml:space="preserve">Το λαό αποτελούσαν οι γεωργοί, οι κτηνοτρόφοι, οι </w:t>
      </w:r>
      <w:r w:rsidR="002E5CEE">
        <w:rPr>
          <w:sz w:val="22"/>
          <w:szCs w:val="22"/>
        </w:rPr>
        <w:t xml:space="preserve">ειδικευμένοι </w:t>
      </w:r>
      <w:r w:rsidR="001F7C58" w:rsidRPr="00BC4859">
        <w:rPr>
          <w:sz w:val="22"/>
          <w:szCs w:val="22"/>
        </w:rPr>
        <w:t>τεχνί</w:t>
      </w:r>
      <w:r w:rsidR="001F7C58">
        <w:rPr>
          <w:sz w:val="22"/>
          <w:szCs w:val="22"/>
        </w:rPr>
        <w:t>τες, οι έμποροι και οι ναυτικοί και στη βάση της κοινωνικής πυραμίδας βρίσκονταν οι δούλοι</w:t>
      </w:r>
      <w:r w:rsidR="002E5CEE">
        <w:rPr>
          <w:sz w:val="22"/>
          <w:szCs w:val="22"/>
        </w:rPr>
        <w:t xml:space="preserve"> (</w:t>
      </w:r>
      <w:r w:rsidR="002E5CEE" w:rsidRPr="003B7CA5">
        <w:rPr>
          <w:i/>
          <w:sz w:val="22"/>
          <w:szCs w:val="22"/>
        </w:rPr>
        <w:t>2</w:t>
      </w:r>
      <w:r w:rsidR="002E5CEE" w:rsidRPr="003B7CA5">
        <w:rPr>
          <w:i/>
          <w:sz w:val="22"/>
          <w:szCs w:val="22"/>
          <w:vertAlign w:val="superscript"/>
        </w:rPr>
        <w:t>η</w:t>
      </w:r>
      <w:r w:rsidR="002E5CEE" w:rsidRPr="003B7CA5">
        <w:rPr>
          <w:i/>
          <w:sz w:val="22"/>
          <w:szCs w:val="22"/>
        </w:rPr>
        <w:t xml:space="preserve"> παράγραφος</w:t>
      </w:r>
      <w:r w:rsidR="002E5CEE">
        <w:rPr>
          <w:sz w:val="22"/>
          <w:szCs w:val="22"/>
        </w:rPr>
        <w:t>)</w:t>
      </w:r>
      <w:r w:rsidR="001F7C58">
        <w:rPr>
          <w:sz w:val="22"/>
          <w:szCs w:val="22"/>
        </w:rPr>
        <w:t>.</w:t>
      </w:r>
    </w:p>
    <w:p w:rsidR="004F5550" w:rsidRDefault="002E5CEE" w:rsidP="00254706">
      <w:pPr>
        <w:ind w:firstLine="720"/>
        <w:jc w:val="both"/>
        <w:rPr>
          <w:sz w:val="22"/>
          <w:szCs w:val="22"/>
        </w:rPr>
      </w:pPr>
      <w:r w:rsidRPr="00BC4859">
        <w:rPr>
          <w:sz w:val="22"/>
          <w:szCs w:val="22"/>
        </w:rPr>
        <w:t xml:space="preserve"> </w:t>
      </w:r>
      <w:r w:rsidR="004F5550" w:rsidRPr="004F5550">
        <w:rPr>
          <w:i/>
          <w:sz w:val="22"/>
          <w:szCs w:val="22"/>
        </w:rPr>
        <w:t>Πολιτική οργάνωση</w:t>
      </w:r>
      <w:r w:rsidR="004F5550">
        <w:rPr>
          <w:sz w:val="22"/>
          <w:szCs w:val="22"/>
        </w:rPr>
        <w:t xml:space="preserve">: </w:t>
      </w:r>
      <w:r w:rsidR="00254706" w:rsidRPr="00BC4859">
        <w:rPr>
          <w:sz w:val="22"/>
          <w:szCs w:val="22"/>
        </w:rPr>
        <w:t xml:space="preserve">Ο μυκηναϊκός κόσμος, παρά τα κοινά χαρακτηριστικά σ’ όλο το χώρο εξάπλωσής του δεν αποτέλεσε ενιαίο κράτος. </w:t>
      </w:r>
      <w:r w:rsidR="00254706" w:rsidRPr="0074587F">
        <w:rPr>
          <w:sz w:val="22"/>
          <w:szCs w:val="22"/>
        </w:rPr>
        <w:t>Πιθανόν</w:t>
      </w:r>
      <w:r w:rsidR="00254706" w:rsidRPr="00BC4859">
        <w:rPr>
          <w:sz w:val="22"/>
          <w:szCs w:val="22"/>
        </w:rPr>
        <w:t xml:space="preserve"> να ήταν χωρισμένος σε μικρά και μεγάλα ομοσπονδιακά κράτη</w:t>
      </w:r>
      <w:r w:rsidR="003B7CA5">
        <w:rPr>
          <w:sz w:val="22"/>
          <w:szCs w:val="22"/>
        </w:rPr>
        <w:t xml:space="preserve"> (</w:t>
      </w:r>
      <w:r w:rsidR="003B7CA5" w:rsidRPr="003B7CA5">
        <w:rPr>
          <w:i/>
          <w:sz w:val="22"/>
          <w:szCs w:val="22"/>
        </w:rPr>
        <w:t>3</w:t>
      </w:r>
      <w:r w:rsidR="003B7CA5" w:rsidRPr="003B7CA5">
        <w:rPr>
          <w:i/>
          <w:sz w:val="22"/>
          <w:szCs w:val="22"/>
          <w:vertAlign w:val="superscript"/>
        </w:rPr>
        <w:t>η</w:t>
      </w:r>
      <w:r w:rsidR="003B7CA5" w:rsidRPr="003B7CA5">
        <w:rPr>
          <w:i/>
          <w:sz w:val="22"/>
          <w:szCs w:val="22"/>
        </w:rPr>
        <w:t xml:space="preserve"> παράγραφος</w:t>
      </w:r>
      <w:r w:rsidR="003B7CA5">
        <w:rPr>
          <w:sz w:val="22"/>
          <w:szCs w:val="22"/>
        </w:rPr>
        <w:t>)</w:t>
      </w:r>
      <w:r w:rsidR="00254706" w:rsidRPr="00BC4859">
        <w:rPr>
          <w:sz w:val="22"/>
          <w:szCs w:val="22"/>
        </w:rPr>
        <w:t xml:space="preserve">. </w:t>
      </w:r>
    </w:p>
    <w:p w:rsidR="00254706" w:rsidRPr="00BC4859" w:rsidRDefault="004F5550" w:rsidP="00254706">
      <w:pPr>
        <w:ind w:firstLine="720"/>
        <w:jc w:val="both"/>
        <w:rPr>
          <w:sz w:val="22"/>
          <w:szCs w:val="22"/>
        </w:rPr>
      </w:pPr>
      <w:r>
        <w:rPr>
          <w:sz w:val="22"/>
          <w:szCs w:val="22"/>
        </w:rPr>
        <w:t>Ανώτατος</w:t>
      </w:r>
      <w:r w:rsidRPr="004F5550">
        <w:rPr>
          <w:sz w:val="22"/>
          <w:szCs w:val="22"/>
        </w:rPr>
        <w:t xml:space="preserve"> </w:t>
      </w:r>
      <w:r w:rsidRPr="00BC4859">
        <w:rPr>
          <w:sz w:val="22"/>
          <w:szCs w:val="22"/>
        </w:rPr>
        <w:t>άρχοντας</w:t>
      </w:r>
      <w:r>
        <w:rPr>
          <w:sz w:val="22"/>
          <w:szCs w:val="22"/>
        </w:rPr>
        <w:t xml:space="preserve"> κάθε μυκηναϊκού κράτους</w:t>
      </w:r>
      <w:r w:rsidRPr="00BC4859">
        <w:rPr>
          <w:sz w:val="22"/>
          <w:szCs w:val="22"/>
        </w:rPr>
        <w:t xml:space="preserve"> ήταν ο </w:t>
      </w:r>
      <w:r w:rsidRPr="00BC4859">
        <w:rPr>
          <w:i/>
          <w:sz w:val="22"/>
          <w:szCs w:val="22"/>
        </w:rPr>
        <w:t>άναξ</w:t>
      </w:r>
      <w:r w:rsidR="00A07158">
        <w:rPr>
          <w:sz w:val="22"/>
          <w:szCs w:val="22"/>
        </w:rPr>
        <w:t xml:space="preserve"> με όλες τις εξουσίες</w:t>
      </w:r>
      <w:r>
        <w:rPr>
          <w:sz w:val="22"/>
          <w:szCs w:val="22"/>
        </w:rPr>
        <w:t>, υποτελείς σε αυτόν ο</w:t>
      </w:r>
      <w:r w:rsidR="00254706">
        <w:rPr>
          <w:sz w:val="22"/>
          <w:szCs w:val="22"/>
        </w:rPr>
        <w:t xml:space="preserve">ι περιφερειακοί </w:t>
      </w:r>
      <w:r w:rsidR="00254706" w:rsidRPr="00BC4859">
        <w:rPr>
          <w:sz w:val="22"/>
          <w:szCs w:val="22"/>
        </w:rPr>
        <w:t xml:space="preserve">διοικητές </w:t>
      </w:r>
      <w:r>
        <w:rPr>
          <w:sz w:val="22"/>
          <w:szCs w:val="22"/>
        </w:rPr>
        <w:t xml:space="preserve">που </w:t>
      </w:r>
      <w:r w:rsidR="00254706" w:rsidRPr="00BC4859">
        <w:rPr>
          <w:sz w:val="22"/>
          <w:szCs w:val="22"/>
        </w:rPr>
        <w:t xml:space="preserve">ονομάζονταν </w:t>
      </w:r>
      <w:r w:rsidR="00254706" w:rsidRPr="00877C78">
        <w:rPr>
          <w:i/>
          <w:iCs/>
          <w:sz w:val="22"/>
          <w:szCs w:val="22"/>
        </w:rPr>
        <w:t>λααγέτες</w:t>
      </w:r>
      <w:r w:rsidR="00254706" w:rsidRPr="00BC4859">
        <w:rPr>
          <w:sz w:val="22"/>
          <w:szCs w:val="22"/>
        </w:rPr>
        <w:t xml:space="preserve">, </w:t>
      </w:r>
      <w:r w:rsidR="00254706">
        <w:rPr>
          <w:sz w:val="22"/>
          <w:szCs w:val="22"/>
        </w:rPr>
        <w:t xml:space="preserve">οι ευγενείς αναφέρονται ως </w:t>
      </w:r>
      <w:r w:rsidR="00254706" w:rsidRPr="00877C78">
        <w:rPr>
          <w:i/>
          <w:iCs/>
          <w:sz w:val="22"/>
          <w:szCs w:val="22"/>
        </w:rPr>
        <w:t xml:space="preserve">επέτες </w:t>
      </w:r>
      <w:r w:rsidR="00254706">
        <w:rPr>
          <w:sz w:val="22"/>
          <w:szCs w:val="22"/>
        </w:rPr>
        <w:t xml:space="preserve">(= ακόλουθοι) </w:t>
      </w:r>
      <w:r w:rsidR="00254706" w:rsidRPr="00BC4859">
        <w:rPr>
          <w:sz w:val="22"/>
          <w:szCs w:val="22"/>
        </w:rPr>
        <w:t>και</w:t>
      </w:r>
      <w:r w:rsidR="00254706">
        <w:rPr>
          <w:sz w:val="22"/>
          <w:szCs w:val="22"/>
        </w:rPr>
        <w:t xml:space="preserve"> τα σημαντικά πρόσωπα της περιφερειακής διοίκησης ως</w:t>
      </w:r>
      <w:r w:rsidR="00254706" w:rsidRPr="00BC4859">
        <w:rPr>
          <w:sz w:val="22"/>
          <w:szCs w:val="22"/>
        </w:rPr>
        <w:t xml:space="preserve"> </w:t>
      </w:r>
      <w:r w:rsidR="00254706" w:rsidRPr="00877C78">
        <w:rPr>
          <w:i/>
          <w:iCs/>
          <w:sz w:val="22"/>
          <w:szCs w:val="22"/>
        </w:rPr>
        <w:t>τελεστές</w:t>
      </w:r>
      <w:r w:rsidR="00254706" w:rsidRPr="00BC4859">
        <w:rPr>
          <w:sz w:val="22"/>
          <w:szCs w:val="22"/>
        </w:rPr>
        <w:t xml:space="preserve">. </w:t>
      </w:r>
      <w:r w:rsidR="00254706">
        <w:rPr>
          <w:sz w:val="22"/>
          <w:szCs w:val="22"/>
        </w:rPr>
        <w:t xml:space="preserve">Ο όρος </w:t>
      </w:r>
      <w:r w:rsidR="00254706" w:rsidRPr="00877C78">
        <w:rPr>
          <w:i/>
          <w:iCs/>
          <w:sz w:val="22"/>
          <w:szCs w:val="22"/>
        </w:rPr>
        <w:t>βασιλεύς</w:t>
      </w:r>
      <w:r w:rsidR="00254706" w:rsidRPr="00BC4859">
        <w:rPr>
          <w:sz w:val="22"/>
          <w:szCs w:val="22"/>
        </w:rPr>
        <w:t xml:space="preserve"> </w:t>
      </w:r>
      <w:r w:rsidR="00254706">
        <w:rPr>
          <w:sz w:val="22"/>
          <w:szCs w:val="22"/>
        </w:rPr>
        <w:t>χρησιμοποιούνταν για τον αρχηγό</w:t>
      </w:r>
      <w:r w:rsidR="00254706" w:rsidRPr="00BC4859">
        <w:rPr>
          <w:sz w:val="22"/>
          <w:szCs w:val="22"/>
        </w:rPr>
        <w:t xml:space="preserve"> μιας οποιασδήποτε ομάδας, π.χ. τεχνιτών.</w:t>
      </w:r>
      <w:r w:rsidR="003B7CA5">
        <w:rPr>
          <w:sz w:val="22"/>
          <w:szCs w:val="22"/>
        </w:rPr>
        <w:t xml:space="preserve"> (</w:t>
      </w:r>
      <w:r w:rsidR="003B7CA5" w:rsidRPr="003B7CA5">
        <w:rPr>
          <w:i/>
          <w:sz w:val="22"/>
          <w:szCs w:val="22"/>
        </w:rPr>
        <w:t>4</w:t>
      </w:r>
      <w:r w:rsidR="003B7CA5" w:rsidRPr="003B7CA5">
        <w:rPr>
          <w:i/>
          <w:sz w:val="22"/>
          <w:szCs w:val="22"/>
          <w:vertAlign w:val="superscript"/>
        </w:rPr>
        <w:t>η</w:t>
      </w:r>
      <w:r w:rsidR="003B7CA5" w:rsidRPr="003B7CA5">
        <w:rPr>
          <w:i/>
          <w:sz w:val="22"/>
          <w:szCs w:val="22"/>
        </w:rPr>
        <w:t xml:space="preserve"> παράγραφος</w:t>
      </w:r>
      <w:r w:rsidR="003B7CA5">
        <w:rPr>
          <w:sz w:val="22"/>
          <w:szCs w:val="22"/>
        </w:rPr>
        <w:t>)</w:t>
      </w:r>
      <w:r w:rsidR="00254706" w:rsidRPr="00BC4859">
        <w:rPr>
          <w:sz w:val="22"/>
          <w:szCs w:val="22"/>
        </w:rPr>
        <w:t xml:space="preserve"> </w:t>
      </w:r>
    </w:p>
    <w:p w:rsidR="00254706" w:rsidRPr="00BC4859" w:rsidRDefault="00254706" w:rsidP="00254706">
      <w:pPr>
        <w:jc w:val="both"/>
        <w:rPr>
          <w:sz w:val="22"/>
          <w:szCs w:val="22"/>
        </w:rPr>
      </w:pPr>
    </w:p>
    <w:p w:rsidR="00254706" w:rsidRPr="00BC4859" w:rsidRDefault="00254706" w:rsidP="00254706">
      <w:pPr>
        <w:jc w:val="both"/>
        <w:rPr>
          <w:sz w:val="22"/>
          <w:szCs w:val="22"/>
        </w:rPr>
      </w:pPr>
      <w:r w:rsidRPr="00BC4859">
        <w:rPr>
          <w:b/>
          <w:sz w:val="22"/>
          <w:szCs w:val="22"/>
        </w:rPr>
        <w:t>Εξάπλωση-Ακμή</w:t>
      </w:r>
      <w:r w:rsidR="00A07158">
        <w:rPr>
          <w:sz w:val="22"/>
          <w:szCs w:val="22"/>
        </w:rPr>
        <w:t xml:space="preserve"> (</w:t>
      </w:r>
      <w:r w:rsidR="00A07158" w:rsidRPr="00A07158">
        <w:rPr>
          <w:i/>
          <w:sz w:val="22"/>
          <w:szCs w:val="22"/>
        </w:rPr>
        <w:t>1</w:t>
      </w:r>
      <w:r w:rsidR="00A07158" w:rsidRPr="00A07158">
        <w:rPr>
          <w:i/>
          <w:sz w:val="22"/>
          <w:szCs w:val="22"/>
          <w:vertAlign w:val="superscript"/>
        </w:rPr>
        <w:t>η</w:t>
      </w:r>
      <w:r w:rsidR="00A07158" w:rsidRPr="00A07158">
        <w:rPr>
          <w:i/>
          <w:sz w:val="22"/>
          <w:szCs w:val="22"/>
        </w:rPr>
        <w:t>-4</w:t>
      </w:r>
      <w:r w:rsidR="00A07158" w:rsidRPr="00A07158">
        <w:rPr>
          <w:i/>
          <w:sz w:val="22"/>
          <w:szCs w:val="22"/>
          <w:vertAlign w:val="superscript"/>
        </w:rPr>
        <w:t>η</w:t>
      </w:r>
      <w:r w:rsidR="00A07158" w:rsidRPr="00A07158">
        <w:rPr>
          <w:i/>
          <w:sz w:val="22"/>
          <w:szCs w:val="22"/>
        </w:rPr>
        <w:t xml:space="preserve"> παράγραφος</w:t>
      </w:r>
      <w:r w:rsidR="00A07158">
        <w:rPr>
          <w:sz w:val="22"/>
          <w:szCs w:val="22"/>
        </w:rPr>
        <w:t>)</w:t>
      </w:r>
      <w:r w:rsidRPr="00BC4859">
        <w:rPr>
          <w:sz w:val="22"/>
          <w:szCs w:val="22"/>
        </w:rPr>
        <w:t>: Υποταγή και εκτοπισμός των Μινωιτών από το Αιγαίο, αποικίες στην Κύπρο, εμπορικές επαφές με τη δυτική Μεσόγειο (Σικελία, Ισπανία), τον Εύξεινο Πόντο (τρωική εκστρατεία με πανελλήνιο χαρακτήρα) και τους Χετταίους.</w:t>
      </w:r>
    </w:p>
    <w:p w:rsidR="00254706" w:rsidRPr="00BC4859" w:rsidRDefault="00254706" w:rsidP="00254706">
      <w:pPr>
        <w:jc w:val="both"/>
        <w:rPr>
          <w:sz w:val="22"/>
          <w:szCs w:val="22"/>
        </w:rPr>
      </w:pPr>
    </w:p>
    <w:p w:rsidR="00254706" w:rsidRPr="00BC4859" w:rsidRDefault="00254706" w:rsidP="00254706">
      <w:pPr>
        <w:jc w:val="both"/>
        <w:rPr>
          <w:sz w:val="22"/>
          <w:szCs w:val="22"/>
        </w:rPr>
      </w:pPr>
      <w:r w:rsidRPr="00BC4859">
        <w:rPr>
          <w:b/>
          <w:sz w:val="22"/>
          <w:szCs w:val="22"/>
        </w:rPr>
        <w:t>Παρακμή</w:t>
      </w:r>
      <w:r w:rsidR="00D95A7B">
        <w:rPr>
          <w:sz w:val="22"/>
          <w:szCs w:val="22"/>
        </w:rPr>
        <w:t xml:space="preserve"> </w:t>
      </w:r>
      <w:r w:rsidRPr="00BC4859">
        <w:rPr>
          <w:sz w:val="22"/>
          <w:szCs w:val="22"/>
        </w:rPr>
        <w:t>από το 12</w:t>
      </w:r>
      <w:r w:rsidRPr="00BC4859">
        <w:rPr>
          <w:sz w:val="22"/>
          <w:szCs w:val="22"/>
          <w:vertAlign w:val="superscript"/>
        </w:rPr>
        <w:t>ο</w:t>
      </w:r>
      <w:r w:rsidRPr="00BC4859">
        <w:rPr>
          <w:sz w:val="22"/>
          <w:szCs w:val="22"/>
        </w:rPr>
        <w:t xml:space="preserve"> αι. π.Χ.</w:t>
      </w:r>
      <w:r w:rsidR="00D95A7B">
        <w:rPr>
          <w:sz w:val="22"/>
          <w:szCs w:val="22"/>
        </w:rPr>
        <w:t xml:space="preserve"> (</w:t>
      </w:r>
      <w:r w:rsidR="00D95A7B" w:rsidRPr="00A07158">
        <w:rPr>
          <w:i/>
          <w:sz w:val="22"/>
          <w:szCs w:val="22"/>
        </w:rPr>
        <w:t>1</w:t>
      </w:r>
      <w:r w:rsidR="00D95A7B" w:rsidRPr="00A07158">
        <w:rPr>
          <w:i/>
          <w:sz w:val="22"/>
          <w:szCs w:val="22"/>
          <w:vertAlign w:val="superscript"/>
        </w:rPr>
        <w:t>η</w:t>
      </w:r>
      <w:r w:rsidR="00D95A7B">
        <w:rPr>
          <w:i/>
          <w:sz w:val="22"/>
          <w:szCs w:val="22"/>
        </w:rPr>
        <w:t>-2</w:t>
      </w:r>
      <w:r w:rsidR="00D95A7B" w:rsidRPr="00A07158">
        <w:rPr>
          <w:i/>
          <w:sz w:val="22"/>
          <w:szCs w:val="22"/>
          <w:vertAlign w:val="superscript"/>
        </w:rPr>
        <w:t>η</w:t>
      </w:r>
      <w:r w:rsidR="00D95A7B" w:rsidRPr="00A07158">
        <w:rPr>
          <w:i/>
          <w:sz w:val="22"/>
          <w:szCs w:val="22"/>
        </w:rPr>
        <w:t xml:space="preserve"> παράγραφος</w:t>
      </w:r>
      <w:r w:rsidR="00D95A7B">
        <w:rPr>
          <w:sz w:val="22"/>
          <w:szCs w:val="22"/>
        </w:rPr>
        <w:t>)</w:t>
      </w:r>
      <w:r w:rsidRPr="00BC4859">
        <w:rPr>
          <w:sz w:val="22"/>
          <w:szCs w:val="22"/>
        </w:rPr>
        <w:t xml:space="preserve">: οι λαοί της θάλασσας επιτίθενται σε περιοχές με τις οποίες οι Μυκηναίοι είχαν εμπορικές επαφές, δηλαδή το χεττιτικό κράτος, την Κύπρο και την Αίγυπτο → </w:t>
      </w:r>
      <w:r>
        <w:rPr>
          <w:sz w:val="22"/>
          <w:szCs w:val="22"/>
        </w:rPr>
        <w:t xml:space="preserve">οικονομική εξασθένηση </w:t>
      </w:r>
      <w:r w:rsidRPr="00BC4859">
        <w:rPr>
          <w:sz w:val="22"/>
          <w:szCs w:val="22"/>
        </w:rPr>
        <w:t>των ανακτόρων → βαθμιαία διάλυση</w:t>
      </w:r>
    </w:p>
    <w:p w:rsidR="00254706" w:rsidRPr="00BC4859" w:rsidRDefault="00254706" w:rsidP="00254706">
      <w:pPr>
        <w:jc w:val="both"/>
        <w:rPr>
          <w:sz w:val="22"/>
          <w:szCs w:val="22"/>
        </w:rPr>
      </w:pPr>
    </w:p>
    <w:p w:rsidR="00254706" w:rsidRPr="00BC4859" w:rsidRDefault="00254706" w:rsidP="00254706">
      <w:pPr>
        <w:jc w:val="both"/>
        <w:rPr>
          <w:sz w:val="22"/>
          <w:szCs w:val="22"/>
        </w:rPr>
      </w:pPr>
      <w:r w:rsidRPr="00BC4859">
        <w:rPr>
          <w:b/>
          <w:sz w:val="22"/>
          <w:szCs w:val="22"/>
        </w:rPr>
        <w:t>Πολιτισμός</w:t>
      </w:r>
      <w:r w:rsidRPr="00BC4859">
        <w:rPr>
          <w:sz w:val="22"/>
          <w:szCs w:val="22"/>
        </w:rPr>
        <w:t>: ο μυκηναϊκός κόσμος, αν και διασπασμένος παρουσιάζει ενοποιητικά στοιχεία που επιβεβαιώνουν την πολιτιστική του συνοχή. Τα σπουδαιότερα είναι:</w:t>
      </w:r>
    </w:p>
    <w:p w:rsidR="00254706" w:rsidRPr="00BC4859" w:rsidRDefault="00254706" w:rsidP="00254706">
      <w:pPr>
        <w:numPr>
          <w:ilvl w:val="0"/>
          <w:numId w:val="2"/>
        </w:numPr>
        <w:jc w:val="both"/>
        <w:rPr>
          <w:sz w:val="22"/>
          <w:szCs w:val="22"/>
        </w:rPr>
      </w:pPr>
      <w:r w:rsidRPr="00BC4859">
        <w:rPr>
          <w:sz w:val="22"/>
          <w:szCs w:val="22"/>
        </w:rPr>
        <w:t>Κοινή γλώσσα</w:t>
      </w:r>
      <w:r>
        <w:rPr>
          <w:sz w:val="22"/>
          <w:szCs w:val="22"/>
        </w:rPr>
        <w:t xml:space="preserve"> (πρώιμη μορφή της Ελληνικής)</w:t>
      </w:r>
    </w:p>
    <w:p w:rsidR="00254706" w:rsidRPr="00BC4859" w:rsidRDefault="00254706" w:rsidP="00254706">
      <w:pPr>
        <w:numPr>
          <w:ilvl w:val="0"/>
          <w:numId w:val="2"/>
        </w:numPr>
        <w:jc w:val="both"/>
        <w:rPr>
          <w:sz w:val="22"/>
          <w:szCs w:val="22"/>
        </w:rPr>
      </w:pPr>
      <w:r w:rsidRPr="00BC4859">
        <w:rPr>
          <w:sz w:val="22"/>
          <w:szCs w:val="22"/>
        </w:rPr>
        <w:t>Κοινές θρησκευτικές δοξασίες (παρουσιάζονται οι πρώτες λατρείες και τα ονόματα των θεοτήτων που αργότερα συνέθεσαν το ολυμπιακό πάνθεον)</w:t>
      </w:r>
    </w:p>
    <w:p w:rsidR="00254706" w:rsidRPr="00BC4859" w:rsidRDefault="00254706" w:rsidP="00254706">
      <w:pPr>
        <w:numPr>
          <w:ilvl w:val="0"/>
          <w:numId w:val="2"/>
        </w:numPr>
        <w:jc w:val="both"/>
        <w:rPr>
          <w:sz w:val="22"/>
          <w:szCs w:val="22"/>
        </w:rPr>
      </w:pPr>
      <w:r w:rsidRPr="00BC4859">
        <w:rPr>
          <w:sz w:val="22"/>
          <w:szCs w:val="22"/>
        </w:rPr>
        <w:t>Ομοιομορφία σε όλες τις πτυχές του υλικού βίου: πολεμικός εξοπλισμός, ενδυμασία, καλλωπισμός</w:t>
      </w:r>
    </w:p>
    <w:p w:rsidR="00254706" w:rsidRPr="00BC4859" w:rsidRDefault="00254706" w:rsidP="00254706">
      <w:pPr>
        <w:jc w:val="both"/>
        <w:rPr>
          <w:sz w:val="22"/>
          <w:szCs w:val="22"/>
        </w:rPr>
      </w:pPr>
      <w:r w:rsidRPr="00BC4859">
        <w:rPr>
          <w:i/>
          <w:sz w:val="22"/>
          <w:szCs w:val="22"/>
        </w:rPr>
        <w:t>Τέχνη</w:t>
      </w:r>
      <w:r w:rsidRPr="00BC4859">
        <w:rPr>
          <w:sz w:val="22"/>
          <w:szCs w:val="22"/>
        </w:rPr>
        <w:t>: η μυκηναϊκή τέχνη</w:t>
      </w:r>
      <w:r>
        <w:rPr>
          <w:sz w:val="22"/>
          <w:szCs w:val="22"/>
        </w:rPr>
        <w:t>, που υπηρετεί κυρίως τις ανάγκες των ανακτόρων,</w:t>
      </w:r>
      <w:r w:rsidRPr="00BC4859">
        <w:rPr>
          <w:sz w:val="22"/>
          <w:szCs w:val="22"/>
        </w:rPr>
        <w:t xml:space="preserve"> έχει επηρεαστεί από τη μινωική αλλά έχει και δικά της χαρακτηριστικά</w:t>
      </w:r>
      <w:r>
        <w:rPr>
          <w:sz w:val="22"/>
          <w:szCs w:val="22"/>
        </w:rPr>
        <w:t>.</w:t>
      </w:r>
    </w:p>
    <w:p w:rsidR="00254706" w:rsidRPr="00BC4859" w:rsidRDefault="00254706" w:rsidP="00254706">
      <w:pPr>
        <w:numPr>
          <w:ilvl w:val="0"/>
          <w:numId w:val="3"/>
        </w:numPr>
        <w:jc w:val="both"/>
        <w:rPr>
          <w:sz w:val="22"/>
          <w:szCs w:val="22"/>
        </w:rPr>
      </w:pPr>
      <w:r>
        <w:rPr>
          <w:sz w:val="22"/>
          <w:szCs w:val="22"/>
        </w:rPr>
        <w:t>Α</w:t>
      </w:r>
      <w:r w:rsidRPr="00BC4859">
        <w:rPr>
          <w:sz w:val="22"/>
          <w:szCs w:val="22"/>
        </w:rPr>
        <w:t>ρχιτεκτονική: οχυρωμένα ανάκτορα με πυρήνα το Μέγαρο (αυλή, προθάλαμος, κυρίως μέγαρο), θολωτοί τάφοι (βλ. Θησαυρός του Ατρέως)</w:t>
      </w:r>
    </w:p>
    <w:p w:rsidR="00254706" w:rsidRPr="00BC4859" w:rsidRDefault="00254706" w:rsidP="00254706">
      <w:pPr>
        <w:numPr>
          <w:ilvl w:val="0"/>
          <w:numId w:val="3"/>
        </w:numPr>
        <w:jc w:val="both"/>
        <w:rPr>
          <w:sz w:val="22"/>
          <w:szCs w:val="22"/>
        </w:rPr>
      </w:pPr>
      <w:r>
        <w:rPr>
          <w:sz w:val="22"/>
          <w:szCs w:val="22"/>
        </w:rPr>
        <w:t>Ζ</w:t>
      </w:r>
      <w:r w:rsidRPr="00BC4859">
        <w:rPr>
          <w:sz w:val="22"/>
          <w:szCs w:val="22"/>
        </w:rPr>
        <w:t>ωγραφική: τοιχογραφίες (απεικόνιση πολεμικών και κυνηγετικών σκηνών)</w:t>
      </w:r>
    </w:p>
    <w:p w:rsidR="00254706" w:rsidRDefault="00254706" w:rsidP="00254706">
      <w:pPr>
        <w:numPr>
          <w:ilvl w:val="0"/>
          <w:numId w:val="3"/>
        </w:numPr>
        <w:jc w:val="both"/>
        <w:rPr>
          <w:sz w:val="22"/>
          <w:szCs w:val="22"/>
        </w:rPr>
      </w:pPr>
      <w:r>
        <w:rPr>
          <w:sz w:val="22"/>
          <w:szCs w:val="22"/>
        </w:rPr>
        <w:t>Α</w:t>
      </w:r>
      <w:r w:rsidRPr="00BC4859">
        <w:rPr>
          <w:sz w:val="22"/>
          <w:szCs w:val="22"/>
        </w:rPr>
        <w:t>γγειοπλαστική</w:t>
      </w:r>
    </w:p>
    <w:p w:rsidR="00254706" w:rsidRPr="00BC4859" w:rsidRDefault="00254706" w:rsidP="00254706">
      <w:pPr>
        <w:numPr>
          <w:ilvl w:val="0"/>
          <w:numId w:val="3"/>
        </w:numPr>
        <w:jc w:val="both"/>
        <w:rPr>
          <w:sz w:val="22"/>
          <w:szCs w:val="22"/>
        </w:rPr>
      </w:pPr>
      <w:r>
        <w:rPr>
          <w:sz w:val="22"/>
          <w:szCs w:val="22"/>
        </w:rPr>
        <w:t>Μεταλλοτεχνία</w:t>
      </w:r>
    </w:p>
    <w:p w:rsidR="00D95A7B" w:rsidRDefault="00D95A7B" w:rsidP="00D95A7B">
      <w:pPr>
        <w:jc w:val="both"/>
        <w:rPr>
          <w:sz w:val="22"/>
          <w:szCs w:val="22"/>
        </w:rPr>
      </w:pPr>
    </w:p>
    <w:p w:rsidR="00D95A7B" w:rsidRPr="00F31D4C" w:rsidRDefault="00D95A7B" w:rsidP="00ED6E67">
      <w:pPr>
        <w:jc w:val="both"/>
        <w:rPr>
          <w:sz w:val="22"/>
          <w:szCs w:val="22"/>
        </w:rPr>
      </w:pPr>
      <w:r w:rsidRPr="00F31D4C">
        <w:rPr>
          <w:sz w:val="22"/>
          <w:szCs w:val="22"/>
        </w:rPr>
        <w:t xml:space="preserve">Ερωτήσεις </w:t>
      </w:r>
    </w:p>
    <w:p w:rsidR="00D95A7B" w:rsidRPr="00F31D4C" w:rsidRDefault="00FA7E80" w:rsidP="00FA7E80">
      <w:pPr>
        <w:jc w:val="both"/>
        <w:rPr>
          <w:sz w:val="22"/>
          <w:szCs w:val="22"/>
        </w:rPr>
      </w:pPr>
      <w:r w:rsidRPr="00F31D4C">
        <w:rPr>
          <w:sz w:val="22"/>
          <w:szCs w:val="22"/>
        </w:rPr>
        <w:t>1</w:t>
      </w:r>
      <w:r w:rsidR="00D95A7B" w:rsidRPr="00F31D4C">
        <w:rPr>
          <w:sz w:val="22"/>
          <w:szCs w:val="22"/>
        </w:rPr>
        <w:t>. Προσδιορίστε χρονικά και τοπικά την ανάπτυξη του μυκηναϊκού πολιτισμού.</w:t>
      </w:r>
    </w:p>
    <w:p w:rsidR="00D95A7B" w:rsidRPr="00F31D4C" w:rsidRDefault="00FA7E80" w:rsidP="00D95A7B">
      <w:pPr>
        <w:jc w:val="both"/>
        <w:rPr>
          <w:sz w:val="22"/>
          <w:szCs w:val="22"/>
        </w:rPr>
      </w:pPr>
      <w:r w:rsidRPr="00F31D4C">
        <w:rPr>
          <w:sz w:val="22"/>
          <w:szCs w:val="22"/>
        </w:rPr>
        <w:t xml:space="preserve">2. </w:t>
      </w:r>
      <w:r w:rsidR="00D95A7B" w:rsidRPr="00F31D4C">
        <w:rPr>
          <w:sz w:val="22"/>
          <w:szCs w:val="22"/>
        </w:rPr>
        <w:t>Ποια στοιχεία τεκμηριώνουν την ελληνικότητα του μυκηναϊκού πολιτισμού;</w:t>
      </w:r>
    </w:p>
    <w:p w:rsidR="007722E3" w:rsidRPr="00F31D4C" w:rsidRDefault="00FA7E80" w:rsidP="00D95A7B">
      <w:pPr>
        <w:jc w:val="both"/>
        <w:rPr>
          <w:sz w:val="22"/>
          <w:szCs w:val="22"/>
        </w:rPr>
      </w:pPr>
      <w:r w:rsidRPr="00F31D4C">
        <w:rPr>
          <w:sz w:val="22"/>
          <w:szCs w:val="22"/>
        </w:rPr>
        <w:t>3</w:t>
      </w:r>
      <w:r w:rsidR="00D95A7B" w:rsidRPr="00F31D4C">
        <w:rPr>
          <w:sz w:val="22"/>
          <w:szCs w:val="22"/>
        </w:rPr>
        <w:t xml:space="preserve">. </w:t>
      </w:r>
      <w:r w:rsidR="007722E3" w:rsidRPr="00F31D4C">
        <w:rPr>
          <w:sz w:val="22"/>
          <w:szCs w:val="22"/>
        </w:rPr>
        <w:t xml:space="preserve">Ποια ήταν η βάση της οικονομίας στα μυκηναϊκά κέντρα και ποια ήταν τα επαγγέλματα των Μυκηναίων; </w:t>
      </w:r>
    </w:p>
    <w:p w:rsidR="007722E3" w:rsidRPr="00F31D4C" w:rsidRDefault="00FA7E80" w:rsidP="00D95A7B">
      <w:pPr>
        <w:jc w:val="both"/>
        <w:rPr>
          <w:sz w:val="22"/>
          <w:szCs w:val="22"/>
        </w:rPr>
      </w:pPr>
      <w:r w:rsidRPr="00F31D4C">
        <w:rPr>
          <w:sz w:val="22"/>
          <w:szCs w:val="22"/>
        </w:rPr>
        <w:t xml:space="preserve">4. </w:t>
      </w:r>
      <w:r w:rsidR="007722E3" w:rsidRPr="00F31D4C">
        <w:rPr>
          <w:sz w:val="22"/>
          <w:szCs w:val="22"/>
        </w:rPr>
        <w:t xml:space="preserve">Ποια στοιχεία τεκμηριώνουν την οικονομική ανάπτυξη των Μυκηναίων; </w:t>
      </w:r>
    </w:p>
    <w:p w:rsidR="007722E3" w:rsidRPr="00F31D4C" w:rsidRDefault="00FA7E80" w:rsidP="00D95A7B">
      <w:pPr>
        <w:jc w:val="both"/>
        <w:rPr>
          <w:sz w:val="22"/>
          <w:szCs w:val="22"/>
        </w:rPr>
      </w:pPr>
      <w:r w:rsidRPr="00F31D4C">
        <w:rPr>
          <w:sz w:val="22"/>
          <w:szCs w:val="22"/>
        </w:rPr>
        <w:t xml:space="preserve">5. </w:t>
      </w:r>
      <w:r w:rsidR="007722E3" w:rsidRPr="00F31D4C">
        <w:rPr>
          <w:sz w:val="22"/>
          <w:szCs w:val="22"/>
        </w:rPr>
        <w:t>Πώς ήταν οργανωμένες πολιτικά οι περιοχές όπου ζούσαν οι Μυκηναίοι;</w:t>
      </w:r>
    </w:p>
    <w:p w:rsidR="007722E3" w:rsidRPr="00F31D4C" w:rsidRDefault="00FA7E80" w:rsidP="00D95A7B">
      <w:pPr>
        <w:jc w:val="both"/>
        <w:rPr>
          <w:sz w:val="22"/>
          <w:szCs w:val="22"/>
        </w:rPr>
      </w:pPr>
      <w:r w:rsidRPr="00F31D4C">
        <w:rPr>
          <w:sz w:val="22"/>
          <w:szCs w:val="22"/>
        </w:rPr>
        <w:t xml:space="preserve">6. </w:t>
      </w:r>
      <w:r w:rsidR="007722E3" w:rsidRPr="00F31D4C">
        <w:rPr>
          <w:sz w:val="22"/>
          <w:szCs w:val="22"/>
        </w:rPr>
        <w:t>Ποια ήταν η πολιτική οργάνωση κάθε μυκηναϊκού κράτους;</w:t>
      </w:r>
    </w:p>
    <w:p w:rsidR="00254706" w:rsidRPr="00F31D4C" w:rsidRDefault="00FA7E80" w:rsidP="007722E3">
      <w:pPr>
        <w:pStyle w:val="2"/>
        <w:rPr>
          <w:bCs/>
          <w:sz w:val="22"/>
          <w:szCs w:val="22"/>
        </w:rPr>
      </w:pPr>
      <w:r w:rsidRPr="00F31D4C">
        <w:rPr>
          <w:sz w:val="22"/>
          <w:szCs w:val="22"/>
        </w:rPr>
        <w:t xml:space="preserve">7. </w:t>
      </w:r>
      <w:r w:rsidR="007722E3" w:rsidRPr="00F31D4C">
        <w:rPr>
          <w:sz w:val="22"/>
          <w:szCs w:val="22"/>
        </w:rPr>
        <w:t>Τι γνωρίζετε για την εξάπλωση των Μυκηναίων;</w:t>
      </w:r>
    </w:p>
    <w:p w:rsidR="007722E3" w:rsidRPr="00F31D4C" w:rsidRDefault="00FA7E80" w:rsidP="007722E3">
      <w:pPr>
        <w:rPr>
          <w:sz w:val="22"/>
          <w:szCs w:val="22"/>
        </w:rPr>
      </w:pPr>
      <w:r w:rsidRPr="00F31D4C">
        <w:rPr>
          <w:sz w:val="22"/>
          <w:szCs w:val="22"/>
        </w:rPr>
        <w:t xml:space="preserve">8. </w:t>
      </w:r>
      <w:r w:rsidR="007722E3" w:rsidRPr="00F31D4C">
        <w:rPr>
          <w:sz w:val="22"/>
          <w:szCs w:val="22"/>
        </w:rPr>
        <w:t xml:space="preserve">Πότε και για ποιους λόγους παρήκμασαν </w:t>
      </w:r>
      <w:r w:rsidRPr="00F31D4C">
        <w:rPr>
          <w:sz w:val="22"/>
          <w:szCs w:val="22"/>
        </w:rPr>
        <w:t>τα μυκηναϊκά κέντρα;</w:t>
      </w:r>
    </w:p>
    <w:p w:rsidR="00FA7E80" w:rsidRPr="00F31D4C" w:rsidRDefault="00FA7E80" w:rsidP="007722E3">
      <w:pPr>
        <w:rPr>
          <w:sz w:val="22"/>
          <w:szCs w:val="22"/>
        </w:rPr>
      </w:pPr>
      <w:r w:rsidRPr="00F31D4C">
        <w:rPr>
          <w:sz w:val="22"/>
          <w:szCs w:val="22"/>
        </w:rPr>
        <w:t>9. Ποια χαρακτηριστικά αποδεικνύουν τον κοινό πολιτισμό που ενώνει τις περιοχές του μυκηναϊκού κόσμου;</w:t>
      </w:r>
    </w:p>
    <w:p w:rsidR="00FA7E80" w:rsidRPr="00F31D4C" w:rsidRDefault="00FA7E80" w:rsidP="007722E3">
      <w:pPr>
        <w:rPr>
          <w:sz w:val="22"/>
          <w:szCs w:val="22"/>
        </w:rPr>
      </w:pPr>
      <w:r w:rsidRPr="00F31D4C">
        <w:rPr>
          <w:sz w:val="22"/>
          <w:szCs w:val="22"/>
        </w:rPr>
        <w:t>10. Ποιες τέχνες ανέπτυξαν οι Μυκηναίοι; Αναφέρατε παραδείγματα έργων για κάθε τέχνη.</w:t>
      </w:r>
    </w:p>
    <w:p w:rsidR="00FA7E80" w:rsidRPr="00F31D4C" w:rsidRDefault="00FA7E80" w:rsidP="007722E3">
      <w:pPr>
        <w:rPr>
          <w:sz w:val="22"/>
          <w:szCs w:val="22"/>
        </w:rPr>
      </w:pPr>
      <w:r w:rsidRPr="00F31D4C">
        <w:rPr>
          <w:sz w:val="22"/>
          <w:szCs w:val="22"/>
        </w:rPr>
        <w:t>11. Να περιγράψετε τα βασικά θέματα της μυκηναϊκής τέχνης και τη σχέση της με τη μινωική τέχνη</w:t>
      </w:r>
    </w:p>
    <w:p w:rsidR="006D3F63" w:rsidRPr="00F31D4C" w:rsidRDefault="00FA7E80" w:rsidP="00F31D4C">
      <w:pPr>
        <w:jc w:val="both"/>
        <w:rPr>
          <w:i/>
          <w:sz w:val="22"/>
          <w:szCs w:val="22"/>
        </w:rPr>
      </w:pPr>
      <w:r w:rsidRPr="00F31D4C">
        <w:rPr>
          <w:sz w:val="22"/>
          <w:szCs w:val="22"/>
        </w:rPr>
        <w:t xml:space="preserve">12. </w:t>
      </w:r>
      <w:r w:rsidR="00D95A7B" w:rsidRPr="00F31D4C">
        <w:rPr>
          <w:sz w:val="22"/>
          <w:szCs w:val="22"/>
        </w:rPr>
        <w:t xml:space="preserve">Να δώσετε το περιεχόμενο των παρακάτω όρων: </w:t>
      </w:r>
      <w:r w:rsidR="0031056F" w:rsidRPr="00F31D4C">
        <w:rPr>
          <w:i/>
          <w:sz w:val="22"/>
          <w:szCs w:val="22"/>
        </w:rPr>
        <w:t xml:space="preserve">μυκηναϊκός πολιτισμός, </w:t>
      </w:r>
      <w:r w:rsidR="007722E3" w:rsidRPr="00F31D4C">
        <w:rPr>
          <w:i/>
          <w:sz w:val="22"/>
          <w:szCs w:val="22"/>
        </w:rPr>
        <w:t>Γραμμική Β΄ γραφή, άναξ, λααγέτας, επέτες, τελεστές, βασιλεύς, μέγαρο, θολωτοί τάφοι, θησαυρός του Ατρέως</w:t>
      </w:r>
      <w:r w:rsidR="00F31D4C" w:rsidRPr="00F31D4C">
        <w:rPr>
          <w:i/>
          <w:sz w:val="22"/>
          <w:szCs w:val="22"/>
        </w:rPr>
        <w:t>.</w:t>
      </w:r>
    </w:p>
    <w:p w:rsidR="00F31D4C" w:rsidRDefault="00F31D4C" w:rsidP="007722E3">
      <w:pPr>
        <w:jc w:val="both"/>
        <w:rPr>
          <w:sz w:val="22"/>
          <w:szCs w:val="22"/>
          <w:lang w:val="en-US"/>
        </w:rPr>
      </w:pPr>
    </w:p>
    <w:p w:rsidR="007722E3" w:rsidRPr="00F31D4C" w:rsidRDefault="00F31D4C" w:rsidP="007722E3">
      <w:pPr>
        <w:jc w:val="both"/>
        <w:rPr>
          <w:sz w:val="22"/>
          <w:szCs w:val="22"/>
        </w:rPr>
      </w:pPr>
      <w:r w:rsidRPr="00F31D4C">
        <w:rPr>
          <w:sz w:val="22"/>
          <w:szCs w:val="22"/>
        </w:rPr>
        <w:t xml:space="preserve">13. </w:t>
      </w:r>
      <w:r w:rsidR="007722E3" w:rsidRPr="00F31D4C">
        <w:rPr>
          <w:sz w:val="22"/>
          <w:szCs w:val="22"/>
        </w:rPr>
        <w:t>Να επιλέξετε τη σωστή απάντηση:</w:t>
      </w:r>
    </w:p>
    <w:p w:rsidR="0031056F" w:rsidRPr="00F31D4C" w:rsidRDefault="00F31D4C" w:rsidP="007722E3">
      <w:pPr>
        <w:jc w:val="both"/>
        <w:rPr>
          <w:sz w:val="22"/>
          <w:szCs w:val="22"/>
        </w:rPr>
      </w:pPr>
      <w:r w:rsidRPr="00F31D4C">
        <w:rPr>
          <w:sz w:val="22"/>
          <w:szCs w:val="22"/>
        </w:rPr>
        <w:t>(</w:t>
      </w:r>
      <w:r w:rsidRPr="00F31D4C">
        <w:rPr>
          <w:sz w:val="22"/>
          <w:szCs w:val="22"/>
          <w:lang w:val="en-US"/>
        </w:rPr>
        <w:t>i</w:t>
      </w:r>
      <w:r w:rsidRPr="00F31D4C">
        <w:rPr>
          <w:sz w:val="22"/>
          <w:szCs w:val="22"/>
        </w:rPr>
        <w:t>)</w:t>
      </w:r>
      <w:r w:rsidR="0031056F" w:rsidRPr="00F31D4C">
        <w:rPr>
          <w:sz w:val="22"/>
          <w:szCs w:val="22"/>
        </w:rPr>
        <w:t>Η πιο πρώιμη μορφή γραφής της ελληνικής γλώσσας είναι: α. η γραμμική Β΄ γραφή β. η ελληνική αλφαβητική γραφή γ. η ιερογλυφική γραφή δ. το φοινικικό αλφάβητο</w:t>
      </w:r>
    </w:p>
    <w:p w:rsidR="00EA6763" w:rsidRPr="00F31D4C" w:rsidRDefault="00F31D4C" w:rsidP="007722E3">
      <w:pPr>
        <w:jc w:val="both"/>
        <w:rPr>
          <w:sz w:val="22"/>
          <w:szCs w:val="22"/>
        </w:rPr>
      </w:pPr>
      <w:r w:rsidRPr="00F31D4C">
        <w:rPr>
          <w:sz w:val="22"/>
          <w:szCs w:val="22"/>
        </w:rPr>
        <w:t>(</w:t>
      </w:r>
      <w:r w:rsidRPr="00F31D4C">
        <w:rPr>
          <w:sz w:val="22"/>
          <w:szCs w:val="22"/>
          <w:lang w:val="en-US"/>
        </w:rPr>
        <w:t>ii</w:t>
      </w:r>
      <w:r w:rsidRPr="00F31D4C">
        <w:rPr>
          <w:sz w:val="22"/>
          <w:szCs w:val="22"/>
        </w:rPr>
        <w:t xml:space="preserve">) </w:t>
      </w:r>
      <w:r w:rsidR="00EA6763" w:rsidRPr="00F31D4C">
        <w:rPr>
          <w:sz w:val="22"/>
          <w:szCs w:val="22"/>
        </w:rPr>
        <w:t>Ο Μυκηναίοι συνέβαλαν στον εξελληνισμό της: α. Κύπρου β. Τροίας γ. Αιγύπτου δ. Παλαιστίνης</w:t>
      </w:r>
    </w:p>
    <w:p w:rsidR="007722E3" w:rsidRPr="00F31D4C" w:rsidRDefault="00F31D4C">
      <w:pPr>
        <w:rPr>
          <w:sz w:val="22"/>
          <w:szCs w:val="22"/>
        </w:rPr>
      </w:pPr>
      <w:r w:rsidRPr="00F31D4C">
        <w:rPr>
          <w:sz w:val="22"/>
          <w:szCs w:val="22"/>
        </w:rPr>
        <w:t>(</w:t>
      </w:r>
      <w:r w:rsidRPr="00F31D4C">
        <w:rPr>
          <w:sz w:val="22"/>
          <w:szCs w:val="22"/>
          <w:lang w:val="en-US"/>
        </w:rPr>
        <w:t>iii</w:t>
      </w:r>
      <w:r w:rsidRPr="00F31D4C">
        <w:rPr>
          <w:sz w:val="22"/>
          <w:szCs w:val="22"/>
        </w:rPr>
        <w:t xml:space="preserve">) </w:t>
      </w:r>
      <w:r w:rsidR="00EA6763" w:rsidRPr="00F31D4C">
        <w:rPr>
          <w:sz w:val="22"/>
          <w:szCs w:val="22"/>
        </w:rPr>
        <w:t>Οι τοιχογραφίες στα μυκηναϊκά ανάκτορα και οι αγγειογραφικές παραστάσεις απεικονίζουν σκηνές εμπνευσμένες κυρίως από: α. τη φύση β. την καθημερινή ζωή στα ανάκτορα γ. τον πόλεμο και το κυνήγι δ. τις θρησκευτικές αντιλήψεις της εποχής</w:t>
      </w:r>
    </w:p>
    <w:p w:rsidR="00894640" w:rsidRPr="00F31D4C" w:rsidRDefault="00F31D4C">
      <w:pPr>
        <w:rPr>
          <w:sz w:val="22"/>
          <w:szCs w:val="22"/>
        </w:rPr>
      </w:pPr>
      <w:r w:rsidRPr="00F31D4C">
        <w:rPr>
          <w:sz w:val="22"/>
          <w:szCs w:val="22"/>
        </w:rPr>
        <w:t>(</w:t>
      </w:r>
      <w:r w:rsidRPr="00F31D4C">
        <w:rPr>
          <w:sz w:val="22"/>
          <w:szCs w:val="22"/>
          <w:lang w:val="en-US"/>
        </w:rPr>
        <w:t>iv</w:t>
      </w:r>
      <w:r w:rsidRPr="00F31D4C">
        <w:rPr>
          <w:sz w:val="22"/>
          <w:szCs w:val="22"/>
        </w:rPr>
        <w:t xml:space="preserve">) </w:t>
      </w:r>
      <w:r w:rsidR="00894640" w:rsidRPr="00F31D4C">
        <w:rPr>
          <w:sz w:val="22"/>
          <w:szCs w:val="22"/>
        </w:rPr>
        <w:t>Ο «θησαυρός του Ατρέως»: α. θεωρείται το σπουδαιότερο δείγμα θολωτού τάφου στις Μυκήνες β. φυλασσόταν στο ανάκτορο των Μυκηνών γ. αφιερώθηκε από τους Αθηναίους στο πανελλήνιο ιερό των Δελφών δ. ταυτίζεται με το «μέγαρο», στο οποίο κατοικούσε ο μυκηναίος άνακτας</w:t>
      </w:r>
    </w:p>
    <w:p w:rsidR="00F31D4C" w:rsidRDefault="00F31D4C">
      <w:pPr>
        <w:rPr>
          <w:sz w:val="22"/>
          <w:szCs w:val="22"/>
          <w:lang w:val="en-US"/>
        </w:rPr>
      </w:pPr>
    </w:p>
    <w:p w:rsidR="007722E3" w:rsidRPr="00F31D4C" w:rsidRDefault="00F31D4C">
      <w:pPr>
        <w:rPr>
          <w:sz w:val="22"/>
          <w:szCs w:val="22"/>
        </w:rPr>
      </w:pPr>
      <w:r w:rsidRPr="00F31D4C">
        <w:rPr>
          <w:sz w:val="22"/>
          <w:szCs w:val="22"/>
        </w:rPr>
        <w:t xml:space="preserve">14. </w:t>
      </w:r>
      <w:r w:rsidR="007722E3" w:rsidRPr="00F31D4C">
        <w:rPr>
          <w:sz w:val="22"/>
          <w:szCs w:val="22"/>
        </w:rPr>
        <w:t>Να χαρακτηρίσετε τις παρακάτω προτάσεις με την ένδειξη ΣΩΣΤΟ ή ΛΑΘΟΣ</w:t>
      </w:r>
      <w:r w:rsidR="0031056F" w:rsidRPr="00F31D4C">
        <w:rPr>
          <w:sz w:val="22"/>
          <w:szCs w:val="22"/>
        </w:rPr>
        <w:t>.</w:t>
      </w:r>
    </w:p>
    <w:p w:rsidR="00EA6763" w:rsidRPr="00F31D4C" w:rsidRDefault="00F31D4C">
      <w:pPr>
        <w:rPr>
          <w:sz w:val="22"/>
          <w:szCs w:val="22"/>
        </w:rPr>
      </w:pPr>
      <w:r w:rsidRPr="00F31D4C">
        <w:rPr>
          <w:sz w:val="22"/>
          <w:szCs w:val="22"/>
        </w:rPr>
        <w:t>(</w:t>
      </w:r>
      <w:r w:rsidRPr="00F31D4C">
        <w:rPr>
          <w:sz w:val="22"/>
          <w:szCs w:val="22"/>
          <w:lang w:val="en-US"/>
        </w:rPr>
        <w:t>i</w:t>
      </w:r>
      <w:r w:rsidRPr="00F31D4C">
        <w:rPr>
          <w:sz w:val="22"/>
          <w:szCs w:val="22"/>
        </w:rPr>
        <w:t xml:space="preserve">) </w:t>
      </w:r>
      <w:r w:rsidR="00EA6763" w:rsidRPr="00F31D4C">
        <w:rPr>
          <w:sz w:val="22"/>
          <w:szCs w:val="22"/>
        </w:rPr>
        <w:t>Ο μυκηναϊκός πολιτισμός διαμορφώθηκε κατά την πρώιμη εποχή του χαλκού (3000 – 2000 π.Χ.)</w:t>
      </w:r>
    </w:p>
    <w:p w:rsidR="00751F0D" w:rsidRPr="00F31D4C" w:rsidRDefault="00F31D4C">
      <w:pPr>
        <w:rPr>
          <w:sz w:val="22"/>
          <w:szCs w:val="22"/>
        </w:rPr>
      </w:pPr>
      <w:r w:rsidRPr="00F31D4C">
        <w:rPr>
          <w:sz w:val="22"/>
          <w:szCs w:val="22"/>
        </w:rPr>
        <w:t>(</w:t>
      </w:r>
      <w:r w:rsidRPr="00F31D4C">
        <w:rPr>
          <w:sz w:val="22"/>
          <w:szCs w:val="22"/>
          <w:lang w:val="en-US"/>
        </w:rPr>
        <w:t>ii</w:t>
      </w:r>
      <w:r w:rsidRPr="00F31D4C">
        <w:rPr>
          <w:sz w:val="22"/>
          <w:szCs w:val="22"/>
        </w:rPr>
        <w:t>)</w:t>
      </w:r>
      <w:r w:rsidR="00751F0D" w:rsidRPr="00F31D4C">
        <w:rPr>
          <w:sz w:val="22"/>
          <w:szCs w:val="22"/>
        </w:rPr>
        <w:t>Τις πρώτες πληροφορίες για τον μυκηναϊκό κόσμο αντλούμε από τα ομηρικά έπη.</w:t>
      </w:r>
    </w:p>
    <w:p w:rsidR="0031056F" w:rsidRPr="00F31D4C" w:rsidRDefault="00F31D4C">
      <w:pPr>
        <w:rPr>
          <w:sz w:val="22"/>
          <w:szCs w:val="22"/>
        </w:rPr>
      </w:pPr>
      <w:r w:rsidRPr="00F31D4C">
        <w:rPr>
          <w:sz w:val="22"/>
          <w:szCs w:val="22"/>
        </w:rPr>
        <w:t>(</w:t>
      </w:r>
      <w:r w:rsidRPr="00F31D4C">
        <w:rPr>
          <w:sz w:val="22"/>
          <w:szCs w:val="22"/>
          <w:lang w:val="en-US"/>
        </w:rPr>
        <w:t>iii</w:t>
      </w:r>
      <w:r w:rsidRPr="00F31D4C">
        <w:rPr>
          <w:sz w:val="22"/>
          <w:szCs w:val="22"/>
        </w:rPr>
        <w:t xml:space="preserve">) </w:t>
      </w:r>
      <w:r w:rsidR="0031056F" w:rsidRPr="00F31D4C">
        <w:rPr>
          <w:sz w:val="22"/>
          <w:szCs w:val="22"/>
        </w:rPr>
        <w:t>Οι πρώτες ανασκαφές στις Μυκήνες έγιναν τον 20ο αιώνα από τον Eρίκο Σλήμαν.</w:t>
      </w:r>
    </w:p>
    <w:p w:rsidR="00751F0D" w:rsidRPr="00F31D4C" w:rsidRDefault="00F31D4C">
      <w:pPr>
        <w:rPr>
          <w:sz w:val="22"/>
          <w:szCs w:val="22"/>
        </w:rPr>
      </w:pPr>
      <w:r w:rsidRPr="00F31D4C">
        <w:rPr>
          <w:sz w:val="22"/>
          <w:szCs w:val="22"/>
        </w:rPr>
        <w:t>(</w:t>
      </w:r>
      <w:r w:rsidRPr="00F31D4C">
        <w:rPr>
          <w:sz w:val="22"/>
          <w:szCs w:val="22"/>
          <w:lang w:val="en-US"/>
        </w:rPr>
        <w:t>iv</w:t>
      </w:r>
      <w:r w:rsidRPr="00F31D4C">
        <w:rPr>
          <w:sz w:val="22"/>
          <w:szCs w:val="22"/>
        </w:rPr>
        <w:t xml:space="preserve">) </w:t>
      </w:r>
      <w:r w:rsidR="00751F0D" w:rsidRPr="00F31D4C">
        <w:rPr>
          <w:sz w:val="22"/>
          <w:szCs w:val="22"/>
        </w:rPr>
        <w:t>Οι πρώτες ανασκαφές στην Πύλο έγιναν το 1876 από τον Ερίκο Σλήμαν.</w:t>
      </w:r>
    </w:p>
    <w:p w:rsidR="00751F0D" w:rsidRPr="00F31D4C" w:rsidRDefault="00F31D4C">
      <w:pPr>
        <w:rPr>
          <w:sz w:val="22"/>
          <w:szCs w:val="22"/>
        </w:rPr>
      </w:pPr>
      <w:r w:rsidRPr="00F31D4C">
        <w:rPr>
          <w:sz w:val="22"/>
          <w:szCs w:val="22"/>
        </w:rPr>
        <w:t>(</w:t>
      </w:r>
      <w:r w:rsidRPr="00F31D4C">
        <w:rPr>
          <w:sz w:val="22"/>
          <w:szCs w:val="22"/>
          <w:lang w:val="en-US"/>
        </w:rPr>
        <w:t>v</w:t>
      </w:r>
      <w:r w:rsidRPr="00F31D4C">
        <w:rPr>
          <w:sz w:val="22"/>
          <w:szCs w:val="22"/>
        </w:rPr>
        <w:t xml:space="preserve">) </w:t>
      </w:r>
      <w:r w:rsidR="00751F0D" w:rsidRPr="00F31D4C">
        <w:rPr>
          <w:sz w:val="22"/>
          <w:szCs w:val="22"/>
        </w:rPr>
        <w:t>Η γραμμική Β΄γραφή μάς έχει δώσει συνεχή κείμενα με λογοτεχνικό περιεχόμενο.</w:t>
      </w:r>
    </w:p>
    <w:p w:rsidR="0031056F" w:rsidRPr="00F31D4C" w:rsidRDefault="00F31D4C">
      <w:pPr>
        <w:rPr>
          <w:sz w:val="22"/>
          <w:szCs w:val="22"/>
        </w:rPr>
      </w:pPr>
      <w:r w:rsidRPr="00F31D4C">
        <w:rPr>
          <w:sz w:val="22"/>
          <w:szCs w:val="22"/>
        </w:rPr>
        <w:t>(</w:t>
      </w:r>
      <w:r w:rsidRPr="00F31D4C">
        <w:rPr>
          <w:sz w:val="22"/>
          <w:szCs w:val="22"/>
          <w:lang w:val="en-US"/>
        </w:rPr>
        <w:t>vi</w:t>
      </w:r>
      <w:r w:rsidRPr="00F31D4C">
        <w:rPr>
          <w:sz w:val="22"/>
          <w:szCs w:val="22"/>
        </w:rPr>
        <w:t xml:space="preserve">) </w:t>
      </w:r>
      <w:r w:rsidR="0031056F" w:rsidRPr="00F31D4C">
        <w:rPr>
          <w:sz w:val="22"/>
          <w:szCs w:val="22"/>
        </w:rPr>
        <w:t>Ανώτατος άρχοντας στα μυκηναϊκά βασίλεια ήταν ο βασιλεύς.</w:t>
      </w:r>
    </w:p>
    <w:p w:rsidR="00751F0D" w:rsidRPr="00F31D4C" w:rsidRDefault="00F31D4C">
      <w:pPr>
        <w:rPr>
          <w:sz w:val="22"/>
          <w:szCs w:val="22"/>
        </w:rPr>
      </w:pPr>
      <w:r w:rsidRPr="00F31D4C">
        <w:rPr>
          <w:sz w:val="22"/>
          <w:szCs w:val="22"/>
        </w:rPr>
        <w:t>(</w:t>
      </w:r>
      <w:r w:rsidRPr="00F31D4C">
        <w:rPr>
          <w:sz w:val="22"/>
          <w:szCs w:val="22"/>
          <w:lang w:val="en-US"/>
        </w:rPr>
        <w:t>vii</w:t>
      </w:r>
      <w:r w:rsidRPr="00F31D4C">
        <w:rPr>
          <w:sz w:val="22"/>
          <w:szCs w:val="22"/>
        </w:rPr>
        <w:t xml:space="preserve">) </w:t>
      </w:r>
      <w:r w:rsidR="00751F0D" w:rsidRPr="00F31D4C">
        <w:rPr>
          <w:sz w:val="22"/>
          <w:szCs w:val="22"/>
        </w:rPr>
        <w:t>Στον μυκηναϊκό κόσμο δεν υπάρχει καμία ένδειξη που να υπονοεί την ύπαρξη θεοκρατικής οργάνωσης και ισχυρού ιερατείου.</w:t>
      </w:r>
    </w:p>
    <w:p w:rsidR="00EA6763" w:rsidRPr="00F31D4C" w:rsidRDefault="00F31D4C">
      <w:pPr>
        <w:rPr>
          <w:sz w:val="22"/>
          <w:szCs w:val="22"/>
        </w:rPr>
      </w:pPr>
      <w:r w:rsidRPr="00F31D4C">
        <w:rPr>
          <w:sz w:val="22"/>
          <w:szCs w:val="22"/>
        </w:rPr>
        <w:t>(</w:t>
      </w:r>
      <w:r w:rsidRPr="00F31D4C">
        <w:rPr>
          <w:sz w:val="22"/>
          <w:szCs w:val="22"/>
          <w:lang w:val="en-US"/>
        </w:rPr>
        <w:t>viii</w:t>
      </w:r>
      <w:r w:rsidRPr="00F31D4C">
        <w:rPr>
          <w:sz w:val="22"/>
          <w:szCs w:val="22"/>
        </w:rPr>
        <w:t xml:space="preserve">) </w:t>
      </w:r>
      <w:r w:rsidR="00EA6763" w:rsidRPr="00F31D4C">
        <w:rPr>
          <w:sz w:val="22"/>
          <w:szCs w:val="22"/>
        </w:rPr>
        <w:t>Στους Μυκηναίους ο τίτλος «βασιλεύς» ήταν πιο τιμητικός σε σχέση με τον άνακτα.</w:t>
      </w:r>
    </w:p>
    <w:p w:rsidR="0031056F" w:rsidRPr="00F31D4C" w:rsidRDefault="00F31D4C">
      <w:pPr>
        <w:rPr>
          <w:sz w:val="22"/>
          <w:szCs w:val="22"/>
        </w:rPr>
      </w:pPr>
      <w:r w:rsidRPr="00F31D4C">
        <w:rPr>
          <w:sz w:val="22"/>
          <w:szCs w:val="22"/>
        </w:rPr>
        <w:t>(</w:t>
      </w:r>
      <w:r w:rsidRPr="00F31D4C">
        <w:rPr>
          <w:sz w:val="22"/>
          <w:szCs w:val="22"/>
          <w:lang w:val="en-US"/>
        </w:rPr>
        <w:t>ix</w:t>
      </w:r>
      <w:r w:rsidRPr="00F31D4C">
        <w:rPr>
          <w:sz w:val="22"/>
          <w:szCs w:val="22"/>
        </w:rPr>
        <w:t xml:space="preserve">) </w:t>
      </w:r>
      <w:r w:rsidR="0031056F" w:rsidRPr="00F31D4C">
        <w:rPr>
          <w:sz w:val="22"/>
          <w:szCs w:val="22"/>
        </w:rPr>
        <w:t>Ο Ερίκος Σλήμαν αποκρυπτογράφησε τη γραμμική Β΄ γραφή.</w:t>
      </w:r>
    </w:p>
    <w:p w:rsidR="0031056F" w:rsidRPr="00F31D4C" w:rsidRDefault="00F31D4C">
      <w:pPr>
        <w:rPr>
          <w:sz w:val="22"/>
          <w:szCs w:val="22"/>
        </w:rPr>
      </w:pPr>
      <w:r w:rsidRPr="00F31D4C">
        <w:rPr>
          <w:sz w:val="22"/>
          <w:szCs w:val="22"/>
        </w:rPr>
        <w:t>(</w:t>
      </w:r>
      <w:r w:rsidRPr="00F31D4C">
        <w:rPr>
          <w:sz w:val="22"/>
          <w:szCs w:val="22"/>
          <w:lang w:val="en-US"/>
        </w:rPr>
        <w:t>x</w:t>
      </w:r>
      <w:r w:rsidRPr="00F31D4C">
        <w:rPr>
          <w:sz w:val="22"/>
          <w:szCs w:val="22"/>
        </w:rPr>
        <w:t>)</w:t>
      </w:r>
      <w:r w:rsidR="0031056F" w:rsidRPr="00F31D4C">
        <w:rPr>
          <w:sz w:val="22"/>
          <w:szCs w:val="22"/>
        </w:rPr>
        <w:t>Τα μυκηναϊκά κέντρα κτίζονταν συνήθως σε θέσεις που διευκόλυναν την εποπτεία μεγάλης σε έκταση περιοχής.</w:t>
      </w:r>
    </w:p>
    <w:p w:rsidR="0031056F" w:rsidRPr="00F31D4C" w:rsidRDefault="00F31D4C">
      <w:pPr>
        <w:rPr>
          <w:sz w:val="22"/>
          <w:szCs w:val="22"/>
        </w:rPr>
      </w:pPr>
      <w:r w:rsidRPr="00F31D4C">
        <w:rPr>
          <w:sz w:val="22"/>
          <w:szCs w:val="22"/>
        </w:rPr>
        <w:t>(</w:t>
      </w:r>
      <w:r w:rsidRPr="00F31D4C">
        <w:rPr>
          <w:sz w:val="22"/>
          <w:szCs w:val="22"/>
          <w:lang w:val="en-US"/>
        </w:rPr>
        <w:t>xi</w:t>
      </w:r>
      <w:r w:rsidRPr="00F31D4C">
        <w:rPr>
          <w:sz w:val="22"/>
          <w:szCs w:val="22"/>
        </w:rPr>
        <w:t xml:space="preserve">) </w:t>
      </w:r>
      <w:r w:rsidR="0031056F" w:rsidRPr="00F31D4C">
        <w:rPr>
          <w:sz w:val="22"/>
          <w:szCs w:val="22"/>
        </w:rPr>
        <w:t>Οι Μυκηναίοι διαδέχτηκαν τους Κρήτες ως θαλασσοκράτορες στο Αιγαίο.</w:t>
      </w:r>
    </w:p>
    <w:p w:rsidR="00EA6763" w:rsidRPr="00F31D4C" w:rsidRDefault="00F31D4C">
      <w:pPr>
        <w:rPr>
          <w:sz w:val="22"/>
          <w:szCs w:val="22"/>
        </w:rPr>
      </w:pPr>
      <w:r w:rsidRPr="00F31D4C">
        <w:rPr>
          <w:sz w:val="22"/>
          <w:szCs w:val="22"/>
        </w:rPr>
        <w:t>(</w:t>
      </w:r>
      <w:r w:rsidRPr="00F31D4C">
        <w:rPr>
          <w:sz w:val="22"/>
          <w:szCs w:val="22"/>
          <w:lang w:val="en-US"/>
        </w:rPr>
        <w:t>xii</w:t>
      </w:r>
      <w:r w:rsidRPr="00F31D4C">
        <w:rPr>
          <w:sz w:val="22"/>
          <w:szCs w:val="22"/>
        </w:rPr>
        <w:t>)</w:t>
      </w:r>
      <w:r w:rsidR="00B03C58">
        <w:rPr>
          <w:sz w:val="22"/>
          <w:szCs w:val="22"/>
          <w:lang w:val="en-US"/>
        </w:rPr>
        <w:t xml:space="preserve"> </w:t>
      </w:r>
      <w:r w:rsidR="00EA6763" w:rsidRPr="00F31D4C">
        <w:rPr>
          <w:sz w:val="22"/>
          <w:szCs w:val="22"/>
        </w:rPr>
        <w:t>Επίκεντρο των οικονομικών δραστηριοτήτων στα μυκηναϊκά κράτη ήταν το μέγαρο.</w:t>
      </w:r>
    </w:p>
    <w:p w:rsidR="00F31D4C" w:rsidRPr="00F31D4C" w:rsidRDefault="00F31D4C" w:rsidP="00F31D4C">
      <w:pPr>
        <w:rPr>
          <w:sz w:val="22"/>
          <w:szCs w:val="22"/>
        </w:rPr>
      </w:pPr>
      <w:r w:rsidRPr="00F31D4C">
        <w:rPr>
          <w:sz w:val="22"/>
          <w:szCs w:val="22"/>
        </w:rPr>
        <w:t>(</w:t>
      </w:r>
      <w:r w:rsidRPr="00F31D4C">
        <w:rPr>
          <w:sz w:val="22"/>
          <w:szCs w:val="22"/>
          <w:lang w:val="en-US"/>
        </w:rPr>
        <w:t>xiii</w:t>
      </w:r>
      <w:r w:rsidRPr="00F31D4C">
        <w:rPr>
          <w:sz w:val="22"/>
          <w:szCs w:val="22"/>
        </w:rPr>
        <w:t>) Η κύρια πηγή πλούτου του μυκηναϊκού κόσμου ήταν η γεωργία.</w:t>
      </w:r>
    </w:p>
    <w:p w:rsidR="00894640" w:rsidRPr="00F31D4C" w:rsidRDefault="00F31D4C">
      <w:pPr>
        <w:rPr>
          <w:sz w:val="22"/>
          <w:szCs w:val="22"/>
        </w:rPr>
      </w:pPr>
      <w:r w:rsidRPr="00F31D4C">
        <w:rPr>
          <w:sz w:val="22"/>
          <w:szCs w:val="22"/>
        </w:rPr>
        <w:t xml:space="preserve"> (</w:t>
      </w:r>
      <w:r w:rsidRPr="00F31D4C">
        <w:rPr>
          <w:sz w:val="22"/>
          <w:szCs w:val="22"/>
          <w:lang w:val="en-US"/>
        </w:rPr>
        <w:t>xiv</w:t>
      </w:r>
      <w:r w:rsidRPr="00F31D4C">
        <w:rPr>
          <w:sz w:val="22"/>
          <w:szCs w:val="22"/>
        </w:rPr>
        <w:t>)</w:t>
      </w:r>
      <w:r>
        <w:rPr>
          <w:sz w:val="22"/>
          <w:szCs w:val="22"/>
        </w:rPr>
        <w:t xml:space="preserve"> </w:t>
      </w:r>
      <w:r w:rsidR="00894640" w:rsidRPr="00F31D4C">
        <w:rPr>
          <w:sz w:val="22"/>
          <w:szCs w:val="22"/>
        </w:rPr>
        <w:t>Οι Έλληνες είχαν συνειδητοποιήσει ήδη από την αρχαιότητα τον πανελλήνιο χαρακτήρα της τρωικής εκστρατείας.</w:t>
      </w:r>
    </w:p>
    <w:p w:rsidR="00EA6763" w:rsidRPr="00F31D4C" w:rsidRDefault="00F31D4C">
      <w:pPr>
        <w:rPr>
          <w:sz w:val="22"/>
          <w:szCs w:val="22"/>
        </w:rPr>
      </w:pPr>
      <w:r w:rsidRPr="00F31D4C">
        <w:rPr>
          <w:sz w:val="22"/>
          <w:szCs w:val="22"/>
        </w:rPr>
        <w:t>(</w:t>
      </w:r>
      <w:r w:rsidRPr="00F31D4C">
        <w:rPr>
          <w:sz w:val="22"/>
          <w:szCs w:val="22"/>
          <w:lang w:val="en-US"/>
        </w:rPr>
        <w:t>xv</w:t>
      </w:r>
      <w:r w:rsidRPr="00F31D4C">
        <w:rPr>
          <w:sz w:val="22"/>
          <w:szCs w:val="22"/>
        </w:rPr>
        <w:t xml:space="preserve">) </w:t>
      </w:r>
      <w:r w:rsidR="00EA6763" w:rsidRPr="00F31D4C">
        <w:rPr>
          <w:sz w:val="22"/>
          <w:szCs w:val="22"/>
        </w:rPr>
        <w:t>Οι μυκηναϊκές τοιχογραφίες είχαν δεχτεί στην αρχή τη μινωική επίδραση.</w:t>
      </w:r>
    </w:p>
    <w:p w:rsidR="008E1E89" w:rsidRPr="00F31D4C" w:rsidRDefault="008E1E89">
      <w:pPr>
        <w:rPr>
          <w:sz w:val="22"/>
          <w:szCs w:val="22"/>
        </w:rPr>
      </w:pPr>
    </w:p>
    <w:p w:rsidR="008E1E89" w:rsidRPr="00F31D4C" w:rsidRDefault="00F31D4C">
      <w:pPr>
        <w:rPr>
          <w:sz w:val="22"/>
          <w:szCs w:val="22"/>
        </w:rPr>
      </w:pPr>
      <w:r w:rsidRPr="00F31D4C">
        <w:rPr>
          <w:sz w:val="22"/>
          <w:szCs w:val="22"/>
        </w:rPr>
        <w:t xml:space="preserve">15. </w:t>
      </w:r>
      <w:r w:rsidR="008E1E89" w:rsidRPr="00F31D4C">
        <w:rPr>
          <w:sz w:val="22"/>
          <w:szCs w:val="22"/>
        </w:rPr>
        <w:t xml:space="preserve">Πηγή </w:t>
      </w:r>
      <w:r w:rsidRPr="00F31D4C">
        <w:rPr>
          <w:sz w:val="22"/>
          <w:szCs w:val="22"/>
        </w:rPr>
        <w:t xml:space="preserve">3 </w:t>
      </w:r>
      <w:r w:rsidR="008E1E89" w:rsidRPr="00F31D4C">
        <w:rPr>
          <w:sz w:val="22"/>
          <w:szCs w:val="22"/>
        </w:rPr>
        <w:t xml:space="preserve">βιβλίου </w:t>
      </w:r>
      <w:r w:rsidRPr="00F31D4C">
        <w:rPr>
          <w:sz w:val="22"/>
          <w:szCs w:val="22"/>
        </w:rPr>
        <w:t>(</w:t>
      </w:r>
      <w:r w:rsidR="008E1E89" w:rsidRPr="00F31D4C">
        <w:rPr>
          <w:sz w:val="22"/>
          <w:szCs w:val="22"/>
        </w:rPr>
        <w:t>χωρίς την τελευταία παράγραφο</w:t>
      </w:r>
      <w:r w:rsidRPr="00F31D4C">
        <w:rPr>
          <w:sz w:val="22"/>
          <w:szCs w:val="22"/>
        </w:rPr>
        <w:t>)</w:t>
      </w:r>
      <w:r>
        <w:rPr>
          <w:sz w:val="22"/>
          <w:szCs w:val="22"/>
        </w:rPr>
        <w:t>: Οι πινακίδες της Γραμμικής Β΄</w:t>
      </w:r>
    </w:p>
    <w:p w:rsidR="008E1E89" w:rsidRPr="00F31D4C" w:rsidRDefault="008E1E89" w:rsidP="008E1E89">
      <w:pPr>
        <w:jc w:val="both"/>
        <w:rPr>
          <w:sz w:val="22"/>
          <w:szCs w:val="22"/>
        </w:rPr>
      </w:pPr>
      <w:r w:rsidRPr="00F31D4C">
        <w:rPr>
          <w:sz w:val="22"/>
          <w:szCs w:val="22"/>
        </w:rPr>
        <w:t>Βασιζόμενοι/-ες στις γνώσεις σας αναφορικά με τον μυκηναϊκό πολιτισμό και αξιοποιώντας πληροφορίες από το κείμενο που σας δίνεται, να απαντήσετε στα εξής:</w:t>
      </w:r>
    </w:p>
    <w:p w:rsidR="008E1E89" w:rsidRPr="00F31D4C" w:rsidRDefault="008E1E89" w:rsidP="008E1E89">
      <w:pPr>
        <w:jc w:val="both"/>
        <w:rPr>
          <w:sz w:val="22"/>
          <w:szCs w:val="22"/>
        </w:rPr>
      </w:pPr>
      <w:r w:rsidRPr="00F31D4C">
        <w:rPr>
          <w:b/>
          <w:sz w:val="22"/>
          <w:szCs w:val="22"/>
        </w:rPr>
        <w:t>α.</w:t>
      </w:r>
      <w:r w:rsidRPr="00F31D4C">
        <w:rPr>
          <w:sz w:val="22"/>
          <w:szCs w:val="22"/>
        </w:rPr>
        <w:t xml:space="preserve"> Σε ποιους τομείς του μυκηναϊκού πολιτισμού περιορίζονται οι πληροφορίες που δίνουν τα κείμενα που βρέθηκαν στα μυκηναϊκά ανάκτορα, χαραγμένα σε πήλινες πινακίδες σε γραμμική Β΄ γραφή, και πού οφείλεται ο περιορισμός αυτός; </w:t>
      </w:r>
    </w:p>
    <w:p w:rsidR="008E1E89" w:rsidRPr="00F31D4C" w:rsidRDefault="008E1E89" w:rsidP="008E1E89">
      <w:pPr>
        <w:rPr>
          <w:sz w:val="22"/>
          <w:szCs w:val="22"/>
        </w:rPr>
      </w:pPr>
      <w:r w:rsidRPr="00F31D4C">
        <w:rPr>
          <w:b/>
          <w:sz w:val="22"/>
          <w:szCs w:val="22"/>
        </w:rPr>
        <w:t xml:space="preserve">β. </w:t>
      </w:r>
      <w:r w:rsidRPr="00F31D4C">
        <w:rPr>
          <w:sz w:val="22"/>
          <w:szCs w:val="22"/>
        </w:rPr>
        <w:t xml:space="preserve">Ποια είναι η ιστορική αξία των πινακίδων αυτών;                                                 </w:t>
      </w:r>
    </w:p>
    <w:p w:rsidR="00C62934" w:rsidRPr="00F31D4C" w:rsidRDefault="00C62934" w:rsidP="008E1E89">
      <w:pPr>
        <w:rPr>
          <w:sz w:val="22"/>
          <w:szCs w:val="22"/>
        </w:rPr>
      </w:pPr>
    </w:p>
    <w:p w:rsidR="00C62934" w:rsidRPr="00F31D4C" w:rsidRDefault="00C62934" w:rsidP="008E1E89">
      <w:pPr>
        <w:rPr>
          <w:sz w:val="22"/>
          <w:szCs w:val="22"/>
        </w:rPr>
      </w:pPr>
    </w:p>
    <w:p w:rsidR="00C62934" w:rsidRPr="00ED6E67" w:rsidRDefault="00C62934" w:rsidP="008E1E89">
      <w:pPr>
        <w:rPr>
          <w:sz w:val="22"/>
          <w:szCs w:val="22"/>
        </w:rPr>
      </w:pPr>
    </w:p>
    <w:sectPr w:rsidR="00C62934" w:rsidRPr="00ED6E67" w:rsidSect="00F31D4C">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213" w:rsidRDefault="00096213" w:rsidP="00F31D4C">
      <w:r>
        <w:separator/>
      </w:r>
    </w:p>
  </w:endnote>
  <w:endnote w:type="continuationSeparator" w:id="0">
    <w:p w:rsidR="00096213" w:rsidRDefault="00096213" w:rsidP="00F31D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Χρήση ασιατικής γραμματοσειράς">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804922"/>
      <w:docPartObj>
        <w:docPartGallery w:val="Page Numbers (Bottom of Page)"/>
        <w:docPartUnique/>
      </w:docPartObj>
    </w:sdtPr>
    <w:sdtContent>
      <w:p w:rsidR="00F31D4C" w:rsidRDefault="00F31D4C">
        <w:pPr>
          <w:pStyle w:val="a5"/>
          <w:jc w:val="right"/>
        </w:pPr>
        <w:fldSimple w:instr=" PAGE   \* MERGEFORMAT ">
          <w:r w:rsidR="00B03C58">
            <w:rPr>
              <w:noProof/>
            </w:rPr>
            <w:t>1</w:t>
          </w:r>
        </w:fldSimple>
      </w:p>
    </w:sdtContent>
  </w:sdt>
  <w:p w:rsidR="00F31D4C" w:rsidRDefault="00F31D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213" w:rsidRDefault="00096213" w:rsidP="00F31D4C">
      <w:r>
        <w:separator/>
      </w:r>
    </w:p>
  </w:footnote>
  <w:footnote w:type="continuationSeparator" w:id="0">
    <w:p w:rsidR="00096213" w:rsidRDefault="00096213" w:rsidP="00F31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A8E"/>
    <w:multiLevelType w:val="hybridMultilevel"/>
    <w:tmpl w:val="4DFA0788"/>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34DE5D97"/>
    <w:multiLevelType w:val="hybridMultilevel"/>
    <w:tmpl w:val="DB76D156"/>
    <w:lvl w:ilvl="0" w:tplc="5F5A5CB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45C67A8D"/>
    <w:multiLevelType w:val="hybridMultilevel"/>
    <w:tmpl w:val="AF94435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54706"/>
    <w:rsid w:val="00096213"/>
    <w:rsid w:val="001C146D"/>
    <w:rsid w:val="001E4DC6"/>
    <w:rsid w:val="001F7C58"/>
    <w:rsid w:val="00235302"/>
    <w:rsid w:val="00254706"/>
    <w:rsid w:val="002A5239"/>
    <w:rsid w:val="002E5CEE"/>
    <w:rsid w:val="0031056F"/>
    <w:rsid w:val="0033277D"/>
    <w:rsid w:val="003B7CA5"/>
    <w:rsid w:val="00454E4A"/>
    <w:rsid w:val="004F5550"/>
    <w:rsid w:val="00522F33"/>
    <w:rsid w:val="005D4E72"/>
    <w:rsid w:val="006D3F63"/>
    <w:rsid w:val="00751F0D"/>
    <w:rsid w:val="007722E3"/>
    <w:rsid w:val="007C7DB4"/>
    <w:rsid w:val="00894640"/>
    <w:rsid w:val="008E1E89"/>
    <w:rsid w:val="009C4C20"/>
    <w:rsid w:val="009F48A4"/>
    <w:rsid w:val="00A07158"/>
    <w:rsid w:val="00A6637F"/>
    <w:rsid w:val="00AB2C5E"/>
    <w:rsid w:val="00B03C58"/>
    <w:rsid w:val="00B15F68"/>
    <w:rsid w:val="00BB03D3"/>
    <w:rsid w:val="00C30D22"/>
    <w:rsid w:val="00C62934"/>
    <w:rsid w:val="00D95A7B"/>
    <w:rsid w:val="00EA6763"/>
    <w:rsid w:val="00ED6E67"/>
    <w:rsid w:val="00F31D4C"/>
    <w:rsid w:val="00FA7E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706"/>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254706"/>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254706"/>
    <w:rPr>
      <w:rFonts w:ascii="Times New Roman" w:eastAsia="Times New Roman" w:hAnsi="Times New Roman" w:cs="Times New Roman"/>
      <w:sz w:val="28"/>
      <w:szCs w:val="24"/>
      <w:lang w:eastAsia="el-GR"/>
    </w:rPr>
  </w:style>
  <w:style w:type="paragraph" w:styleId="a3">
    <w:name w:val="List Paragraph"/>
    <w:basedOn w:val="a"/>
    <w:uiPriority w:val="34"/>
    <w:qFormat/>
    <w:rsid w:val="00D95A7B"/>
    <w:pPr>
      <w:ind w:left="720"/>
      <w:contextualSpacing/>
    </w:pPr>
  </w:style>
  <w:style w:type="paragraph" w:styleId="a4">
    <w:name w:val="header"/>
    <w:basedOn w:val="a"/>
    <w:link w:val="Char"/>
    <w:uiPriority w:val="99"/>
    <w:semiHidden/>
    <w:unhideWhenUsed/>
    <w:rsid w:val="00F31D4C"/>
    <w:pPr>
      <w:tabs>
        <w:tab w:val="center" w:pos="4153"/>
        <w:tab w:val="right" w:pos="8306"/>
      </w:tabs>
    </w:pPr>
  </w:style>
  <w:style w:type="character" w:customStyle="1" w:styleId="Char">
    <w:name w:val="Κεφαλίδα Char"/>
    <w:basedOn w:val="a0"/>
    <w:link w:val="a4"/>
    <w:uiPriority w:val="99"/>
    <w:semiHidden/>
    <w:rsid w:val="00F31D4C"/>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F31D4C"/>
    <w:pPr>
      <w:tabs>
        <w:tab w:val="center" w:pos="4153"/>
        <w:tab w:val="right" w:pos="8306"/>
      </w:tabs>
    </w:pPr>
  </w:style>
  <w:style w:type="character" w:customStyle="1" w:styleId="Char0">
    <w:name w:val="Υποσέλιδο Char"/>
    <w:basedOn w:val="a0"/>
    <w:link w:val="a5"/>
    <w:uiPriority w:val="99"/>
    <w:rsid w:val="00F31D4C"/>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1185</Words>
  <Characters>6400</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14</cp:revision>
  <dcterms:created xsi:type="dcterms:W3CDTF">2023-09-18T08:35:00Z</dcterms:created>
  <dcterms:modified xsi:type="dcterms:W3CDTF">2023-09-28T17:52:00Z</dcterms:modified>
</cp:coreProperties>
</file>