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ΙΣΤΟΡΙΑ ΤΟΥ ΜΕΣΑΙΩΝΙΚΟΥ ΚΑΙ ΤΟΥ ΝΕΟΤΕΡΟΥ ΚΟΣΜΟΥ </w:t>
      </w:r>
      <w:r>
        <w:rPr>
          <w:rFonts w:ascii="Times New Roman" w:hAnsi="Times New Roman"/>
          <w:b/>
          <w:lang w:val="en-US"/>
        </w:rPr>
        <w:t xml:space="preserve">565 -1815  </w:t>
      </w:r>
      <w:r>
        <w:rPr>
          <w:rFonts w:ascii="Times New Roman" w:hAnsi="Times New Roman"/>
          <w:b/>
          <w:lang w:val="el-GR"/>
        </w:rPr>
        <w:t>μ.Χ.</w:t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  <w:t>Επαναληπτικές ερωτήσεις κεφ. 1: Από το θάνατο του Ιουστινιανού ως την αποκατάσταση των εικόνων και τη συνθήκη του Βερντέν (565-843 μ.Χ.)</w:t>
      </w:r>
    </w:p>
    <w:p>
      <w:pPr>
        <w:pStyle w:val="Normal"/>
        <w:jc w:val="center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p>
      <w:pPr>
        <w:pStyle w:val="Style15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  <w:t>Ποιους εχθρούς είχαν ν’ αντιμετωπίσουν οι διάδοχοι του αυτοκράτορα Ιουστινιανού;</w:t>
      </w:r>
    </w:p>
    <w:p>
      <w:pPr>
        <w:pStyle w:val="Style15"/>
        <w:spacing w:lineRule="auto" w:line="276"/>
        <w:ind w:left="36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</w:r>
    </w:p>
    <w:p>
      <w:pPr>
        <w:pStyle w:val="Style15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  <w:t>Τι ήταν τα εξαρχάτα;</w:t>
      </w:r>
    </w:p>
    <w:p>
      <w:pPr>
        <w:pStyle w:val="Style15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</w:r>
    </w:p>
    <w:p>
      <w:pPr>
        <w:pStyle w:val="Style15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  <w:t>Ποια ήταν η κατάσταση της αυτοκρατορίας επί των αυτοκρατόρων Μαυρικίου και Φωκά;</w:t>
      </w:r>
    </w:p>
    <w:p>
      <w:pPr>
        <w:pStyle w:val="Style15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</w:r>
    </w:p>
    <w:p>
      <w:pPr>
        <w:pStyle w:val="Style15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  <w:t>Τι γνωρίζετε για τον πόλεμο του Ηράκλειου εναντίον των Περσών;</w:t>
      </w:r>
    </w:p>
    <w:p>
      <w:pPr>
        <w:pStyle w:val="Style15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</w:r>
    </w:p>
    <w:p>
      <w:pPr>
        <w:pStyle w:val="Style15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  <w:t>Σημειώστε τις κυριότερες μεταρρυθμίσεις του Βασιλιά Ηράκλειου, οι οποίες επέφεραν εσωτερική αναδιοργάνωση.</w:t>
      </w:r>
    </w:p>
    <w:p>
      <w:pPr>
        <w:pStyle w:val="Style15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</w:r>
    </w:p>
    <w:p>
      <w:pPr>
        <w:pStyle w:val="Style15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szCs w:val="24"/>
        </w:rPr>
        <w:t xml:space="preserve">Να ορίσετε τα </w:t>
      </w:r>
      <w:r>
        <w:rPr>
          <w:rFonts w:cs="Times New Roman" w:ascii="Times New Roman" w:hAnsi="Times New Roman"/>
          <w:b w:val="false"/>
          <w:bCs w:val="false"/>
          <w:i/>
          <w:iCs/>
          <w:szCs w:val="24"/>
        </w:rPr>
        <w:t>θέματα</w:t>
      </w:r>
      <w:r>
        <w:rPr>
          <w:rFonts w:cs="Times New Roman" w:ascii="Times New Roman" w:hAnsi="Times New Roman"/>
          <w:b w:val="false"/>
          <w:bCs w:val="false"/>
          <w:szCs w:val="24"/>
        </w:rPr>
        <w:t xml:space="preserve"> και τις συνέπειές τους για το Βυζάντιο.</w:t>
      </w:r>
    </w:p>
    <w:p>
      <w:pPr>
        <w:pStyle w:val="Style15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</w:r>
    </w:p>
    <w:p>
      <w:pPr>
        <w:pStyle w:val="Style15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</w:r>
    </w:p>
    <w:p>
      <w:pPr>
        <w:pStyle w:val="Style15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  <w:t>Πότε και γιατί εξελληνίστηκε το Βυζάντιο και πώς επηρέασε αυτή η εξέλιξη τους επίσημους αυτοκρατορικούς τίτλους;</w:t>
      </w:r>
    </w:p>
    <w:p>
      <w:pPr>
        <w:pStyle w:val="Style15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</w:r>
    </w:p>
    <w:p>
      <w:pPr>
        <w:pStyle w:val="Style15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  <w:t>Πότε και πώς οργανώθηκαν πολιτικά οι νομαδικές φυλές της Αραβίας;</w:t>
      </w:r>
    </w:p>
    <w:p>
      <w:pPr>
        <w:pStyle w:val="Style15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</w:r>
    </w:p>
    <w:p>
      <w:pPr>
        <w:pStyle w:val="Style15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szCs w:val="24"/>
        </w:rPr>
        <w:t xml:space="preserve">Να δώσετε το περιεχόμενο του όρου </w:t>
      </w:r>
      <w:r>
        <w:rPr>
          <w:rFonts w:cs="Times New Roman" w:ascii="Times New Roman" w:hAnsi="Times New Roman"/>
          <w:b w:val="false"/>
          <w:bCs w:val="false"/>
          <w:i/>
          <w:iCs/>
          <w:szCs w:val="24"/>
        </w:rPr>
        <w:t>ιερός πόλεμος</w:t>
      </w:r>
      <w:r>
        <w:rPr>
          <w:rFonts w:cs="Times New Roman" w:ascii="Times New Roman" w:hAnsi="Times New Roman"/>
          <w:b w:val="false"/>
          <w:bCs w:val="false"/>
          <w:szCs w:val="24"/>
        </w:rPr>
        <w:t>.</w:t>
      </w:r>
    </w:p>
    <w:p>
      <w:pPr>
        <w:pStyle w:val="Style15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</w:r>
    </w:p>
    <w:p>
      <w:pPr>
        <w:pStyle w:val="Style15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  <w:t>Ποιο είναι το βασικό χαρακτηριστικό του ισλαμικού κράτους;</w:t>
      </w:r>
    </w:p>
    <w:p>
      <w:pPr>
        <w:pStyle w:val="Style15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</w:r>
    </w:p>
    <w:p>
      <w:pPr>
        <w:pStyle w:val="Style15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szCs w:val="24"/>
        </w:rPr>
        <w:t>Οι πολεμικές αναμετρήσεις των Αράβων με το Βυζάντιο τον 7</w:t>
      </w:r>
      <w:r>
        <w:rPr>
          <w:rFonts w:cs="Times New Roman" w:ascii="Times New Roman" w:hAnsi="Times New Roman"/>
          <w:b w:val="false"/>
          <w:bCs w:val="false"/>
          <w:szCs w:val="24"/>
          <w:vertAlign w:val="superscript"/>
        </w:rPr>
        <w:t>ο</w:t>
      </w:r>
      <w:r>
        <w:rPr>
          <w:rFonts w:cs="Times New Roman" w:ascii="Times New Roman" w:hAnsi="Times New Roman"/>
          <w:b w:val="false"/>
          <w:bCs w:val="false"/>
          <w:szCs w:val="24"/>
        </w:rPr>
        <w:t>-9</w:t>
      </w:r>
      <w:r>
        <w:rPr>
          <w:rFonts w:cs="Times New Roman" w:ascii="Times New Roman" w:hAnsi="Times New Roman"/>
          <w:b w:val="false"/>
          <w:bCs w:val="false"/>
          <w:szCs w:val="24"/>
          <w:vertAlign w:val="superscript"/>
        </w:rPr>
        <w:t>ο</w:t>
      </w:r>
      <w:r>
        <w:rPr>
          <w:rFonts w:cs="Times New Roman" w:ascii="Times New Roman" w:hAnsi="Times New Roman"/>
          <w:b w:val="false"/>
          <w:bCs w:val="false"/>
          <w:szCs w:val="24"/>
        </w:rPr>
        <w:t xml:space="preserve"> αι. μ.Χ.</w:t>
      </w:r>
    </w:p>
    <w:p>
      <w:pPr>
        <w:pStyle w:val="Style15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</w:r>
    </w:p>
    <w:p>
      <w:pPr>
        <w:pStyle w:val="Style15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  <w:t>Ποια τα αίτια των Αραβικών κατακτήσεων;</w:t>
      </w:r>
    </w:p>
    <w:p>
      <w:pPr>
        <w:pStyle w:val="Style15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</w:r>
    </w:p>
    <w:p>
      <w:pPr>
        <w:pStyle w:val="Style15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  <w:t>Ποιες ήταν οι συνέπειες των αραβικών κατακτήσεων για το βυζαντινό κράτος;</w:t>
      </w:r>
    </w:p>
    <w:p>
      <w:pPr>
        <w:pStyle w:val="Style15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</w:r>
    </w:p>
    <w:p>
      <w:pPr>
        <w:pStyle w:val="Style15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  <w:t>Ποιοι παράγοντες συντέλεσαν στην εμφάνιση του κινήματος της Εικονομαχίας;</w:t>
      </w:r>
    </w:p>
    <w:p>
      <w:pPr>
        <w:pStyle w:val="Style15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</w:r>
    </w:p>
    <w:p>
      <w:pPr>
        <w:pStyle w:val="Style15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</w:r>
    </w:p>
    <w:p>
      <w:pPr>
        <w:pStyle w:val="Style15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  <w:t>Οι ιστορικοί υποστηρίζουν ότι η θρησκευτική έριδα της Εικονομαχίας είχε πολιτική διάσταση. Να εξηγήσετε τη θέση αυτή.</w:t>
      </w:r>
    </w:p>
    <w:p>
      <w:pPr>
        <w:pStyle w:val="Style15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</w:r>
    </w:p>
    <w:p>
      <w:pPr>
        <w:pStyle w:val="Style15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szCs w:val="24"/>
        </w:rPr>
        <w:t>Αναφέρατε τα εικονομαχικά μέτρα των Ισαύρων και αιτιολογήστε τα λαμβάνοντας υπόψη τις συνθήκες που επικρατούσαν στη βυζαντινή αυτοκρατορία τον 8</w:t>
      </w:r>
      <w:r>
        <w:rPr>
          <w:rFonts w:cs="Times New Roman" w:ascii="Times New Roman" w:hAnsi="Times New Roman"/>
          <w:b w:val="false"/>
          <w:bCs w:val="false"/>
          <w:szCs w:val="24"/>
          <w:vertAlign w:val="superscript"/>
        </w:rPr>
        <w:t>ο</w:t>
      </w:r>
      <w:r>
        <w:rPr>
          <w:rFonts w:cs="Times New Roman" w:ascii="Times New Roman" w:hAnsi="Times New Roman"/>
          <w:b w:val="false"/>
          <w:bCs w:val="false"/>
          <w:szCs w:val="24"/>
        </w:rPr>
        <w:t xml:space="preserve"> αι. μ.Χ.</w:t>
      </w:r>
    </w:p>
    <w:p>
      <w:pPr>
        <w:pStyle w:val="Style15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</w:r>
    </w:p>
    <w:p>
      <w:pPr>
        <w:pStyle w:val="Style15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  <w:t xml:space="preserve">Ποια ήταν τα κυριότερα επιχειρήματα των εικονοκλαστών και των εικονολατρών; </w:t>
      </w:r>
    </w:p>
    <w:p>
      <w:pPr>
        <w:pStyle w:val="Style15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</w:r>
    </w:p>
    <w:p>
      <w:pPr>
        <w:pStyle w:val="Style15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</w:r>
    </w:p>
    <w:p>
      <w:pPr>
        <w:pStyle w:val="Style15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  <w:t>Ποια μέτρα της Εικονομαχίας θεωρείτε υπερβολικά;</w:t>
      </w:r>
    </w:p>
    <w:p>
      <w:pPr>
        <w:pStyle w:val="Style15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</w:r>
    </w:p>
    <w:p>
      <w:pPr>
        <w:pStyle w:val="Style15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  <w:t>Με ποιο τρόπο έληξε η θρησκευτική έριδα της Εικονομαχίας και ποιες οι συνέπειές της;</w:t>
      </w:r>
    </w:p>
    <w:p>
      <w:pPr>
        <w:pStyle w:val="Style15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szCs w:val="24"/>
        </w:rPr>
        <w:t>Ποια ήταν η οικονομική κατάσταση του κράτους κατά τον 6</w:t>
      </w:r>
      <w:r>
        <w:rPr>
          <w:rFonts w:cs="Times New Roman" w:ascii="Times New Roman" w:hAnsi="Times New Roman"/>
          <w:b w:val="false"/>
          <w:bCs w:val="false"/>
          <w:szCs w:val="24"/>
          <w:vertAlign w:val="superscript"/>
        </w:rPr>
        <w:t>ο</w:t>
      </w:r>
      <w:r>
        <w:rPr>
          <w:rFonts w:cs="Times New Roman" w:ascii="Times New Roman" w:hAnsi="Times New Roman"/>
          <w:b w:val="false"/>
          <w:bCs w:val="false"/>
          <w:szCs w:val="24"/>
        </w:rPr>
        <w:t xml:space="preserve"> αιώνα; Ποιες οι αιτίες που διαμόρφωσαν αυτή την κατάσταση;</w:t>
      </w:r>
    </w:p>
    <w:p>
      <w:pPr>
        <w:pStyle w:val="Style15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</w:r>
    </w:p>
    <w:p>
      <w:pPr>
        <w:pStyle w:val="Style15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  <w:t>Τι ήταν οι «κακώσεις» και για ποιο σκοπό επιβλήθηκαν; Με ποιον αυτοκράτορα σχετίζονται;</w:t>
      </w:r>
    </w:p>
    <w:p>
      <w:pPr>
        <w:pStyle w:val="Style15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</w:r>
    </w:p>
    <w:p>
      <w:pPr>
        <w:pStyle w:val="Style15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szCs w:val="24"/>
        </w:rPr>
        <w:t>Τι εννοούμε με τον όρο «στρατιωτικοποίηση» και πώς αυτή φαίνεται στο Βυζαντινό Κράτος από τον 7</w:t>
      </w:r>
      <w:r>
        <w:rPr>
          <w:rFonts w:cs="Times New Roman" w:ascii="Times New Roman" w:hAnsi="Times New Roman"/>
          <w:b w:val="false"/>
          <w:bCs w:val="false"/>
          <w:szCs w:val="24"/>
          <w:vertAlign w:val="superscript"/>
        </w:rPr>
        <w:t>ο</w:t>
      </w:r>
      <w:r>
        <w:rPr>
          <w:rFonts w:cs="Times New Roman" w:ascii="Times New Roman" w:hAnsi="Times New Roman"/>
          <w:b w:val="false"/>
          <w:bCs w:val="false"/>
          <w:szCs w:val="24"/>
        </w:rPr>
        <w:t xml:space="preserve"> έως τον 9</w:t>
      </w:r>
      <w:r>
        <w:rPr>
          <w:rFonts w:cs="Times New Roman" w:ascii="Times New Roman" w:hAnsi="Times New Roman"/>
          <w:b w:val="false"/>
          <w:bCs w:val="false"/>
          <w:szCs w:val="24"/>
          <w:vertAlign w:val="superscript"/>
        </w:rPr>
        <w:t>ο</w:t>
      </w:r>
      <w:r>
        <w:rPr>
          <w:rFonts w:cs="Times New Roman" w:ascii="Times New Roman" w:hAnsi="Times New Roman"/>
          <w:b w:val="false"/>
          <w:bCs w:val="false"/>
          <w:szCs w:val="24"/>
        </w:rPr>
        <w:t xml:space="preserve"> αιώνα;</w:t>
      </w:r>
    </w:p>
    <w:p>
      <w:pPr>
        <w:pStyle w:val="Style15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</w:r>
    </w:p>
    <w:p>
      <w:pPr>
        <w:pStyle w:val="Style15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</w:r>
    </w:p>
    <w:p>
      <w:pPr>
        <w:pStyle w:val="Style15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  <w:t>Τι γνωρίζετε για το κίνημα του Θωμά του Σκλάβου; Ποιες οι πιθανές αιτίες της εξέγερσης;</w:t>
      </w:r>
    </w:p>
    <w:p>
      <w:pPr>
        <w:pStyle w:val="Style15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</w:r>
    </w:p>
    <w:p>
      <w:pPr>
        <w:pStyle w:val="Style15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  <w:t>Τι ήταν οι σκλαβηνίες και ποια πολιτική ακολούθησε το βυζαντινό κράτος απέναντί τους;</w:t>
      </w:r>
    </w:p>
    <w:p>
      <w:pPr>
        <w:pStyle w:val="Style15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</w:r>
    </w:p>
    <w:p>
      <w:pPr>
        <w:pStyle w:val="Style15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  <w:t>Πώς εξελίχθηκαν οι σκλαβηνίες στα δυτικά της Χερσονήσου του Αίμου;</w:t>
      </w:r>
    </w:p>
    <w:p>
      <w:pPr>
        <w:pStyle w:val="Style15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</w:r>
    </w:p>
    <w:p>
      <w:pPr>
        <w:pStyle w:val="Style15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  <w:t>Πότε ιδρύθηκε το πρώτο βουλγαρικό κράτος, ποια ήταν η αρχική έκτασή του, ποιο το κυριότερο εσωτερικό πρόβλημα που αντιμετώπιζε και πώς λύθηκε;</w:t>
      </w:r>
    </w:p>
    <w:p>
      <w:pPr>
        <w:pStyle w:val="Style15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</w:r>
    </w:p>
    <w:p>
      <w:pPr>
        <w:pStyle w:val="Style15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</w:r>
    </w:p>
    <w:p>
      <w:pPr>
        <w:pStyle w:val="Style15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szCs w:val="24"/>
        </w:rPr>
        <w:t>Περιγράψτε τις σχέσεις Βυζαντινών και Βουλγάρων κατά τον 7</w:t>
      </w:r>
      <w:r>
        <w:rPr>
          <w:rFonts w:cs="Times New Roman" w:ascii="Times New Roman" w:hAnsi="Times New Roman"/>
          <w:b w:val="false"/>
          <w:bCs w:val="false"/>
          <w:szCs w:val="24"/>
          <w:vertAlign w:val="superscript"/>
        </w:rPr>
        <w:t>ο</w:t>
      </w:r>
      <w:r>
        <w:rPr>
          <w:rFonts w:cs="Times New Roman" w:ascii="Times New Roman" w:hAnsi="Times New Roman"/>
          <w:b w:val="false"/>
          <w:bCs w:val="false"/>
          <w:szCs w:val="24"/>
        </w:rPr>
        <w:t>-9</w:t>
      </w:r>
      <w:r>
        <w:rPr>
          <w:rFonts w:cs="Times New Roman" w:ascii="Times New Roman" w:hAnsi="Times New Roman"/>
          <w:b w:val="false"/>
          <w:bCs w:val="false"/>
          <w:szCs w:val="24"/>
          <w:vertAlign w:val="superscript"/>
        </w:rPr>
        <w:t>ο</w:t>
      </w:r>
      <w:r>
        <w:rPr>
          <w:rFonts w:cs="Times New Roman" w:ascii="Times New Roman" w:hAnsi="Times New Roman"/>
          <w:b w:val="false"/>
          <w:bCs w:val="false"/>
          <w:szCs w:val="24"/>
        </w:rPr>
        <w:t xml:space="preserve"> αι. μ.Χ.</w:t>
      </w:r>
    </w:p>
    <w:p>
      <w:pPr>
        <w:pStyle w:val="Style15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</w:r>
    </w:p>
    <w:p>
      <w:pPr>
        <w:pStyle w:val="Style15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</w:r>
    </w:p>
    <w:p>
      <w:pPr>
        <w:pStyle w:val="Style15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szCs w:val="24"/>
        </w:rPr>
        <w:t>Ποια ήταν η εθνική-φυλετική και η πολιτική οργάνωση του βουλγαρικού κράτους πριν και κατά τη διάρκεια του 9</w:t>
      </w:r>
      <w:r>
        <w:rPr>
          <w:rFonts w:cs="Times New Roman" w:ascii="Times New Roman" w:hAnsi="Times New Roman"/>
          <w:b w:val="false"/>
          <w:bCs w:val="false"/>
          <w:szCs w:val="24"/>
          <w:vertAlign w:val="superscript"/>
        </w:rPr>
        <w:t>ου</w:t>
      </w:r>
      <w:r>
        <w:rPr>
          <w:rFonts w:cs="Times New Roman" w:ascii="Times New Roman" w:hAnsi="Times New Roman"/>
          <w:b w:val="false"/>
          <w:bCs w:val="false"/>
          <w:szCs w:val="24"/>
        </w:rPr>
        <w:t xml:space="preserve"> αιώνα μ.Χ.;</w:t>
      </w:r>
    </w:p>
    <w:p>
      <w:pPr>
        <w:pStyle w:val="Style15"/>
        <w:spacing w:lineRule="auto" w:line="276"/>
        <w:ind w:left="18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</w:r>
    </w:p>
    <w:p>
      <w:pPr>
        <w:pStyle w:val="Style15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  <w:t>Πότε δημιουργήθηκε το φραγκικό κράτος και σε ποια περιοχή; Πού ανήκε πολιτικά αυτή η περιοχή παλαιότερα;</w:t>
      </w:r>
    </w:p>
    <w:p>
      <w:pPr>
        <w:pStyle w:val="Style15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</w:r>
    </w:p>
    <w:p>
      <w:pPr>
        <w:pStyle w:val="Style15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szCs w:val="24"/>
        </w:rPr>
        <w:t>Με ποια δυναστεία ανακάμπτει το φραγκικό κράτος τον 8</w:t>
      </w:r>
      <w:r>
        <w:rPr>
          <w:rFonts w:cs="Times New Roman" w:ascii="Times New Roman" w:hAnsi="Times New Roman"/>
          <w:b w:val="false"/>
          <w:bCs w:val="false"/>
          <w:szCs w:val="24"/>
          <w:vertAlign w:val="superscript"/>
        </w:rPr>
        <w:t>ο</w:t>
      </w:r>
      <w:r>
        <w:rPr>
          <w:rFonts w:cs="Times New Roman" w:ascii="Times New Roman" w:hAnsi="Times New Roman"/>
          <w:b w:val="false"/>
          <w:bCs w:val="false"/>
          <w:szCs w:val="24"/>
        </w:rPr>
        <w:t xml:space="preserve"> αι. μ.Χ. και με ποιο τρόπο;</w:t>
      </w:r>
    </w:p>
    <w:p>
      <w:pPr>
        <w:pStyle w:val="Style15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</w:r>
    </w:p>
    <w:p>
      <w:pPr>
        <w:pStyle w:val="Style15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</w:r>
    </w:p>
    <w:p>
      <w:pPr>
        <w:pStyle w:val="Style15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  <w:t>Ποιες ήταν οι συνθήκες δημιουργίας του παπικού κράτους και οι συνέπειες για τις σχέσεις Ανατολής και Δύσης;</w:t>
      </w:r>
    </w:p>
    <w:p>
      <w:pPr>
        <w:pStyle w:val="Style15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</w:r>
    </w:p>
    <w:p>
      <w:pPr>
        <w:pStyle w:val="Style15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szCs w:val="24"/>
        </w:rPr>
        <w:t>Ποια η σχέση του πάπα με τους Φράγκους τον 8</w:t>
      </w:r>
      <w:r>
        <w:rPr>
          <w:rFonts w:cs="Times New Roman" w:ascii="Times New Roman" w:hAnsi="Times New Roman"/>
          <w:b w:val="false"/>
          <w:bCs w:val="false"/>
          <w:szCs w:val="24"/>
          <w:vertAlign w:val="superscript"/>
        </w:rPr>
        <w:t>ο</w:t>
      </w:r>
      <w:r>
        <w:rPr>
          <w:rFonts w:cs="Times New Roman" w:ascii="Times New Roman" w:hAnsi="Times New Roman"/>
          <w:b w:val="false"/>
          <w:bCs w:val="false"/>
          <w:szCs w:val="24"/>
        </w:rPr>
        <w:t xml:space="preserve"> αι. μ.Χ;</w:t>
      </w:r>
    </w:p>
    <w:p>
      <w:pPr>
        <w:pStyle w:val="Style15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</w:r>
    </w:p>
    <w:p>
      <w:pPr>
        <w:pStyle w:val="Style15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szCs w:val="24"/>
        </w:rPr>
        <w:t xml:space="preserve">Για ποιους λόγους ο Φράγκος Κάρολος </w:t>
      </w:r>
      <w:r>
        <w:rPr>
          <w:rFonts w:cs="Times New Roman" w:ascii="Times New Roman" w:hAnsi="Times New Roman"/>
          <w:b w:val="false"/>
          <w:bCs w:val="false"/>
          <w:szCs w:val="24"/>
          <w:lang w:val="en-US"/>
        </w:rPr>
        <w:t>o</w:t>
      </w:r>
      <w:r>
        <w:rPr>
          <w:rFonts w:cs="Times New Roman" w:ascii="Times New Roman" w:hAnsi="Times New Roman"/>
          <w:b w:val="false"/>
          <w:bCs w:val="false"/>
          <w:szCs w:val="24"/>
        </w:rPr>
        <w:t xml:space="preserve"> Μέγας θεωρείται ένας από τους σημαντικότερους μονάρχες του Μεσαίωνα;</w:t>
      </w:r>
    </w:p>
    <w:p>
      <w:pPr>
        <w:pStyle w:val="Style15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</w:r>
    </w:p>
    <w:p>
      <w:pPr>
        <w:pStyle w:val="Style15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  <w:t>Ποιο πρόβλημα προκάλεσε η στέψη του Καρόλου το 800 μ.Χ. και ποιες προσπάθειες έγιναν για την επίλυσή του;</w:t>
      </w:r>
    </w:p>
    <w:p>
      <w:pPr>
        <w:pStyle w:val="Style15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</w:r>
    </w:p>
    <w:p>
      <w:pPr>
        <w:pStyle w:val="Style15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  <w:t>Ποια ήταν η στάση των Βυζαντινών όσον αφορά τη στέψη του Φράγκου Καρόλου;</w:t>
      </w:r>
    </w:p>
    <w:p>
      <w:pPr>
        <w:pStyle w:val="Style15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</w:rPr>
        <w:t>Ποια η σημασία της αυτοκρατορίας του Καρόλου και ποια ήταν η τύχη της μετά το θάνατό του;</w:t>
      </w:r>
    </w:p>
    <w:p>
      <w:pPr>
        <w:pStyle w:val="Normal"/>
        <w:spacing w:lineRule="auto" w:line="276"/>
        <w:jc w:val="both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  <w:t>37. Να βάλετε σε κύκλο τη σωστή απάντηση.</w:t>
      </w:r>
    </w:p>
    <w:p>
      <w:pPr>
        <w:pStyle w:val="Normal"/>
        <w:jc w:val="both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Ο όρος «θέματα» στη βυζαντινή ιστορία δηλώνει: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α) περιοχές στα σύνορα του βυζαντινού κράτους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β) διοικητικές περιφέρειες που προέκυψαν από στρατιωτικές μονάδες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γ) επαρχίες του βυζαντινού κράτους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δ) αυτόνομες περιοχές του βυζαντινού κράτους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Οι σημαντικότεροι εχθροί που είχαν ν’ αντιμετωπίσουν οι Βυζαντινοί τον 9</w:t>
      </w:r>
      <w:r>
        <w:rPr>
          <w:rFonts w:ascii="Times New Roman" w:hAnsi="Times New Roman"/>
          <w:vertAlign w:val="superscript"/>
        </w:rPr>
        <w:t>ο</w:t>
      </w:r>
      <w:r>
        <w:rPr>
          <w:rFonts w:ascii="Times New Roman" w:hAnsi="Times New Roman"/>
        </w:rPr>
        <w:t xml:space="preserve"> αι. μ.Χ. ήταν: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α) οι Άραβες, οι Βούλγαροι, οι Άβαροι και οι Πέρσες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β) οι Άραβες, οι Βούλγαροι, οι Σλάβοι και οι Πέρσες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γ) οι Άραβες και οι Βούλγαροι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δ) ) οι Άραβες, οι Λογγοβάρδοι και οι Σλάβοι.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  <w:t>38. Να χαρακτηρίσετε τις παρακάτω προτάσεις ως σωστές ή λανθασμένες.</w:t>
      </w:r>
    </w:p>
    <w:p>
      <w:pPr>
        <w:pStyle w:val="Normal"/>
        <w:jc w:val="both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>) Οι χρόνοι από τον 6</w:t>
      </w:r>
      <w:r>
        <w:rPr>
          <w:rFonts w:ascii="Times New Roman" w:hAnsi="Times New Roman"/>
          <w:vertAlign w:val="superscript"/>
        </w:rPr>
        <w:t>ο</w:t>
      </w:r>
      <w:r>
        <w:rPr>
          <w:rFonts w:ascii="Times New Roman" w:hAnsi="Times New Roman"/>
        </w:rPr>
        <w:t xml:space="preserve"> αι. μ.Χ. ως το 843 μ.Χ. θεωρούνται περίοδος ακμής του Βυζαντίου.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>) Ο θεσμός των θεμάτων συντελούσε στην καλύτερη διοίκηση του βυζαντινού κράτους.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iii</w:t>
      </w:r>
      <w:r>
        <w:rPr>
          <w:rFonts w:ascii="Times New Roman" w:hAnsi="Times New Roman"/>
        </w:rPr>
        <w:t>) Η εικονομαχία ωφέλησε το βυζαντινό κράτος.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iv</w:t>
      </w:r>
      <w:r>
        <w:rPr>
          <w:rFonts w:ascii="Times New Roman" w:hAnsi="Times New Roman"/>
        </w:rPr>
        <w:t>) Οι Σλάβοι αφομοιώθηκαν από τους Βυζαντινούς.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</w:rPr>
        <w:t>) Στο βουλγαρικό κράτος ζούσαν αρχικά μόνο Βούλγαροι.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vi</w:t>
      </w:r>
      <w:r>
        <w:rPr>
          <w:rFonts w:ascii="Times New Roman" w:hAnsi="Times New Roman"/>
        </w:rPr>
        <w:t>) Ο πάπας δεν είχε σχέσεις με τους Φράγκους.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vii</w:t>
      </w:r>
      <w:r>
        <w:rPr>
          <w:rFonts w:ascii="Times New Roman" w:hAnsi="Times New Roman"/>
        </w:rPr>
        <w:t>) Οι Βυζαντινοί αναγνώρισαν αμέσως τον αυτοκρατορικό τίτλο του Καρλομάγνου.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  <w:t>39. Να αντιστοιχίσετε τα στοιχεία των δύο στηλών.</w:t>
      </w:r>
    </w:p>
    <w:p>
      <w:pPr>
        <w:pStyle w:val="Normal"/>
        <w:jc w:val="both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</w:r>
    </w:p>
    <w:tbl>
      <w:tblPr>
        <w:tblW w:w="7308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688"/>
        <w:gridCol w:w="3780"/>
      </w:tblGrid>
      <w:tr>
        <w:trPr/>
        <w:tc>
          <w:tcPr>
            <w:tcW w:w="284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Α</w:t>
            </w:r>
          </w:p>
        </w:tc>
        <w:tc>
          <w:tcPr>
            <w:tcW w:w="688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Β</w:t>
            </w:r>
          </w:p>
        </w:tc>
      </w:tr>
      <w:tr>
        <w:trPr/>
        <w:tc>
          <w:tcPr>
            <w:tcW w:w="284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α)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Λέων Γ΄ Ίσαυρος</w:t>
            </w:r>
          </w:p>
        </w:tc>
        <w:tc>
          <w:tcPr>
            <w:tcW w:w="688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i)</w:t>
            </w:r>
            <w:r>
              <w:rPr>
                <w:rFonts w:ascii="Times New Roman" w:hAnsi="Times New Roman"/>
              </w:rPr>
              <w:t xml:space="preserve"> βούλγαρος ηγεμόνας</w:t>
            </w:r>
          </w:p>
        </w:tc>
      </w:tr>
      <w:tr>
        <w:trPr/>
        <w:tc>
          <w:tcPr>
            <w:tcW w:w="284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β) Κωνσταντίνος Ε΄</w:t>
            </w:r>
          </w:p>
        </w:tc>
        <w:tc>
          <w:tcPr>
            <w:tcW w:w="688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>) πόλεμος κατά των Περσών</w:t>
            </w:r>
          </w:p>
        </w:tc>
      </w:tr>
      <w:tr>
        <w:trPr/>
        <w:tc>
          <w:tcPr>
            <w:tcW w:w="284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γ) Κρούμος</w:t>
            </w:r>
          </w:p>
        </w:tc>
        <w:tc>
          <w:tcPr>
            <w:tcW w:w="688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iii)</w:t>
            </w:r>
            <w:r>
              <w:rPr>
                <w:rFonts w:ascii="Times New Roman" w:hAnsi="Times New Roman"/>
              </w:rPr>
              <w:t xml:space="preserve"> εικονομάχος αυτοκράτορας</w:t>
            </w:r>
          </w:p>
        </w:tc>
      </w:tr>
      <w:tr>
        <w:trPr/>
        <w:tc>
          <w:tcPr>
            <w:tcW w:w="284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δ) Ηράκλειος</w:t>
            </w:r>
          </w:p>
        </w:tc>
        <w:tc>
          <w:tcPr>
            <w:tcW w:w="688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iv)</w:t>
            </w:r>
            <w:r>
              <w:rPr>
                <w:rFonts w:ascii="Times New Roman" w:hAnsi="Times New Roman"/>
              </w:rPr>
              <w:t xml:space="preserve"> φράγκος ηγεμόνας</w:t>
            </w:r>
          </w:p>
        </w:tc>
      </w:tr>
      <w:tr>
        <w:trPr/>
        <w:tc>
          <w:tcPr>
            <w:tcW w:w="284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ε) Πιπίνος</w:t>
            </w:r>
          </w:p>
        </w:tc>
        <w:tc>
          <w:tcPr>
            <w:tcW w:w="688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v)</w:t>
            </w:r>
            <w:r>
              <w:rPr>
                <w:rFonts w:ascii="Times New Roman" w:hAnsi="Times New Roman"/>
              </w:rPr>
              <w:t xml:space="preserve"> «κακώσεις»</w:t>
            </w:r>
          </w:p>
        </w:tc>
      </w:tr>
      <w:tr>
        <w:trPr/>
        <w:tc>
          <w:tcPr>
            <w:tcW w:w="284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στ΄) Νικηφόρος Α΄</w:t>
            </w:r>
          </w:p>
        </w:tc>
        <w:tc>
          <w:tcPr>
            <w:tcW w:w="688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40. Να κατατάξετε χρονολογικά τα παρακάτω στοιχεία</w:t>
      </w:r>
      <w:r>
        <w:rPr>
          <w:rFonts w:ascii="Times New Roman" w:hAnsi="Times New Roman"/>
        </w:rPr>
        <w:t xml:space="preserve">: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ίδρυση βουλγαρικού κράτους, εικονομαχία, Ηράκλειος, αραβοβυζαντινές συγκρούσεις, πόλεμοι με Βουλγάρους, εμφάνιση του Ισλάμ, αυτοκρατορία Καρλομάγνου, συνθήκη του Βερντέν, αναχαίτιση Αράβων στο Πουατιέ (Γαλλία).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8542" w:type="dxa"/>
        <w:jc w:val="left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268"/>
        <w:gridCol w:w="6274"/>
      </w:tblGrid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vertAlign w:val="superscript"/>
              </w:rPr>
              <w:t>ος</w:t>
            </w:r>
            <w:r>
              <w:rPr>
                <w:rFonts w:ascii="Times New Roman" w:hAnsi="Times New Roman"/>
              </w:rPr>
              <w:t xml:space="preserve"> αι. μ.Χ.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vertAlign w:val="superscript"/>
              </w:rPr>
              <w:t>ος</w:t>
            </w:r>
            <w:r>
              <w:rPr>
                <w:rFonts w:ascii="Times New Roman" w:hAnsi="Times New Roman"/>
              </w:rPr>
              <w:t xml:space="preserve"> - 8</w:t>
            </w:r>
            <w:r>
              <w:rPr>
                <w:rFonts w:ascii="Times New Roman" w:hAnsi="Times New Roman"/>
                <w:vertAlign w:val="superscript"/>
              </w:rPr>
              <w:t>ος</w:t>
            </w:r>
            <w:r>
              <w:rPr>
                <w:rFonts w:ascii="Times New Roman" w:hAnsi="Times New Roman"/>
              </w:rPr>
              <w:t xml:space="preserve"> - 9</w:t>
            </w:r>
            <w:r>
              <w:rPr>
                <w:rFonts w:ascii="Times New Roman" w:hAnsi="Times New Roman"/>
                <w:vertAlign w:val="superscript"/>
              </w:rPr>
              <w:t>ος</w:t>
            </w:r>
            <w:r>
              <w:rPr>
                <w:rFonts w:ascii="Times New Roman" w:hAnsi="Times New Roman"/>
              </w:rPr>
              <w:t xml:space="preserve"> αι. μ.Χ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vertAlign w:val="superscript"/>
              </w:rPr>
              <w:t>ος</w:t>
            </w:r>
            <w:r>
              <w:rPr>
                <w:rFonts w:ascii="Times New Roman" w:hAnsi="Times New Roman"/>
              </w:rPr>
              <w:t xml:space="preserve"> αι. μ.Χ.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vertAlign w:val="superscript"/>
              </w:rPr>
              <w:t>ος</w:t>
            </w:r>
            <w:r>
              <w:rPr>
                <w:rFonts w:ascii="Times New Roman" w:hAnsi="Times New Roman"/>
              </w:rPr>
              <w:t xml:space="preserve">  - 9</w:t>
            </w:r>
            <w:r>
              <w:rPr>
                <w:rFonts w:ascii="Times New Roman" w:hAnsi="Times New Roman"/>
                <w:vertAlign w:val="superscript"/>
              </w:rPr>
              <w:t>ος</w:t>
            </w:r>
            <w:r>
              <w:rPr>
                <w:rFonts w:ascii="Times New Roman" w:hAnsi="Times New Roman"/>
              </w:rPr>
              <w:t xml:space="preserve">  αι. μ.Χ.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vertAlign w:val="superscript"/>
              </w:rPr>
              <w:t>ος</w:t>
            </w:r>
            <w:r>
              <w:rPr>
                <w:rFonts w:ascii="Times New Roman" w:hAnsi="Times New Roman"/>
              </w:rPr>
              <w:t xml:space="preserve"> αι. μ.Χ.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sectPr>
      <w:type w:val="nextPage"/>
      <w:pgSz w:w="11906" w:h="16838"/>
      <w:pgMar w:left="1418" w:right="1418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false"/>
        <w:szCs w:val="24"/>
        <w:bCs w:val="false"/>
        <w:rFonts w:ascii="Times New Roman" w:hAnsi="Times New Roman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character" w:styleId="WW8Num1z0">
    <w:name w:val="WW8Num1z0"/>
    <w:qFormat/>
    <w:rPr>
      <w:rFonts w:ascii="Times New Roman" w:hAnsi="Times New Roman" w:cs="Times New Roman"/>
      <w:b w:val="false"/>
      <w:bCs w:val="false"/>
      <w:szCs w:val="24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LibreOffice/6.1.3.2$Windows_x86 LibreOffice_project/86daf60bf00efa86ad547e59e09d6bb77c699acb</Application>
  <Pages>4</Pages>
  <Words>805</Words>
  <Characters>4272</Characters>
  <CharactersWithSpaces>4968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2020-11-07T20:25:53Z</dcterms:created>
  <dc:creator/>
  <dc:description/>
  <dc:language>el-GR</dc:language>
  <cp:lastModifiedBy/>
  <dcterms:modified xsi:type="dcterms:W3CDTF">2020-11-07T20:31:09Z</dcterms:modified>
  <cp:revision>1</cp:revision>
  <dc:subject/>
  <dc:title/>
</cp:coreProperties>
</file>