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FE" w:rsidRPr="003F77FE" w:rsidRDefault="003F77FE" w:rsidP="003F7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/>
          <w:b/>
          <w:bCs/>
        </w:rPr>
        <w:t xml:space="preserve">Α.  </w:t>
      </w:r>
      <w:r w:rsidRPr="00E6771D">
        <w:rPr>
          <w:rFonts w:ascii="Bookman Old Style" w:hAnsi="Bookman Old Style"/>
          <w:bCs/>
        </w:rPr>
        <w:t xml:space="preserve"> </w:t>
      </w:r>
      <w:r w:rsidRPr="00E6771D">
        <w:rPr>
          <w:rFonts w:ascii="Bookman Old Style" w:hAnsi="Bookman Old Style" w:cs="Arial"/>
          <w:bCs/>
        </w:rPr>
        <w:t>ΑΝΤΙΔΡΑΣΕΙΣ</w:t>
      </w:r>
      <w:r>
        <w:rPr>
          <w:rFonts w:ascii="Bookman Old Style" w:hAnsi="Bookman Old Style" w:cs="Arial"/>
          <w:b/>
          <w:bCs/>
        </w:rPr>
        <w:t xml:space="preserve"> ΣΥΝΘΕΣΗΣ – ΑΠΟΣΥΝΘΕΣΗΣ </w:t>
      </w:r>
      <w:r w:rsidRPr="004B5389">
        <w:rPr>
          <w:rFonts w:ascii="Bookman Old Style" w:hAnsi="Bookman Old Style" w:cs="Arial"/>
          <w:b/>
          <w:bCs/>
        </w:rPr>
        <w:t>-</w:t>
      </w:r>
      <w:r>
        <w:rPr>
          <w:rFonts w:ascii="Bookman Old Style" w:hAnsi="Bookman Old Style" w:cs="Arial"/>
          <w:b/>
          <w:bCs/>
        </w:rPr>
        <w:t xml:space="preserve"> ΔΙΑΣΠΑΣΗΣ</w:t>
      </w:r>
    </w:p>
    <w:p w:rsidR="003F77FE" w:rsidRDefault="003F77FE" w:rsidP="003F77FE">
      <w:pPr>
        <w:rPr>
          <w:rFonts w:ascii="Courier New" w:hAnsi="Courier New" w:cs="Courier New"/>
        </w:rPr>
      </w:pPr>
    </w:p>
    <w:p w:rsidR="003F77FE" w:rsidRPr="003F77FE" w:rsidRDefault="003F77FE" w:rsidP="003F77FE">
      <w:pPr>
        <w:numPr>
          <w:ilvl w:val="0"/>
          <w:numId w:val="2"/>
        </w:numPr>
        <w:rPr>
          <w:rFonts w:ascii="Courier New" w:hAnsi="Courier New" w:cs="Courier New"/>
          <w:b/>
        </w:rPr>
      </w:pPr>
      <w:r w:rsidRPr="003F77FE">
        <w:rPr>
          <w:rFonts w:ascii="Courier New" w:hAnsi="Courier New" w:cs="Courier New"/>
          <w:b/>
        </w:rPr>
        <w:t xml:space="preserve">Νάτριο </w:t>
      </w:r>
      <w:r>
        <w:rPr>
          <w:rFonts w:ascii="Courier New" w:hAnsi="Courier New" w:cs="Courier New"/>
          <w:b/>
        </w:rPr>
        <w:t xml:space="preserve">και </w:t>
      </w:r>
      <w:r w:rsidRPr="003F77FE">
        <w:rPr>
          <w:rFonts w:ascii="Courier New" w:hAnsi="Courier New" w:cs="Courier New"/>
          <w:b/>
        </w:rPr>
        <w:t>Χλώριο</w:t>
      </w:r>
      <w:r>
        <w:rPr>
          <w:rFonts w:ascii="Courier New" w:hAnsi="Courier New" w:cs="Courier New"/>
          <w:b/>
        </w:rPr>
        <w:t xml:space="preserve"> σχηματίζουν χλωριούχο νάτριο</w:t>
      </w:r>
    </w:p>
    <w:p w:rsidR="003F77FE" w:rsidRDefault="003F77FE" w:rsidP="003F77FE">
      <w:pPr>
        <w:rPr>
          <w:rFonts w:ascii="Courier New" w:hAnsi="Courier New" w:cs="Courier New"/>
        </w:rPr>
      </w:pPr>
    </w:p>
    <w:p w:rsidR="005A4B1E" w:rsidRDefault="005A4B1E" w:rsidP="003F77FE">
      <w:pPr>
        <w:rPr>
          <w:rFonts w:ascii="Courier New" w:hAnsi="Courier New" w:cs="Courier New"/>
        </w:rPr>
      </w:pPr>
    </w:p>
    <w:p w:rsidR="005A4B1E" w:rsidRDefault="005A4B1E" w:rsidP="003F77FE">
      <w:pPr>
        <w:rPr>
          <w:rFonts w:ascii="Courier New" w:hAnsi="Courier New" w:cs="Courier New"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</w:p>
    <w:p w:rsidR="003F77FE" w:rsidRPr="003F77FE" w:rsidRDefault="003F77FE" w:rsidP="003F77FE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 w:rsidRPr="003F77FE">
        <w:rPr>
          <w:rFonts w:ascii="Courier New" w:hAnsi="Courier New" w:cs="Courier New"/>
          <w:b/>
        </w:rPr>
        <w:t xml:space="preserve">Αργίλιο </w:t>
      </w:r>
      <w:r>
        <w:rPr>
          <w:rFonts w:ascii="Courier New" w:hAnsi="Courier New" w:cs="Courier New"/>
          <w:b/>
        </w:rPr>
        <w:t xml:space="preserve">και </w:t>
      </w:r>
      <w:r w:rsidRPr="003F77FE">
        <w:rPr>
          <w:rFonts w:ascii="Courier New" w:hAnsi="Courier New" w:cs="Courier New"/>
          <w:b/>
        </w:rPr>
        <w:t>Βρώμιο</w:t>
      </w:r>
      <w:r>
        <w:rPr>
          <w:rFonts w:ascii="Courier New" w:hAnsi="Courier New" w:cs="Courier New"/>
          <w:b/>
        </w:rPr>
        <w:t xml:space="preserve"> δίνουν </w:t>
      </w:r>
      <w:proofErr w:type="spellStart"/>
      <w:r>
        <w:rPr>
          <w:rFonts w:ascii="Courier New" w:hAnsi="Courier New" w:cs="Courier New"/>
          <w:b/>
        </w:rPr>
        <w:t>βρωμιούχο</w:t>
      </w:r>
      <w:proofErr w:type="spellEnd"/>
      <w:r>
        <w:rPr>
          <w:rFonts w:ascii="Courier New" w:hAnsi="Courier New" w:cs="Courier New"/>
          <w:b/>
        </w:rPr>
        <w:t xml:space="preserve"> αργίλιο</w:t>
      </w:r>
    </w:p>
    <w:p w:rsidR="003F77FE" w:rsidRDefault="003F77FE" w:rsidP="003F77FE">
      <w:pPr>
        <w:rPr>
          <w:rFonts w:ascii="Courier New" w:eastAsia="Arial Unicode MS" w:hAnsi="Courier New" w:cs="Courier New"/>
        </w:rPr>
      </w:pPr>
    </w:p>
    <w:p w:rsidR="005A4B1E" w:rsidRDefault="005A4B1E" w:rsidP="003F77FE">
      <w:pPr>
        <w:rPr>
          <w:rFonts w:ascii="Courier New" w:eastAsia="Arial Unicode MS" w:hAnsi="Courier New" w:cs="Courier New"/>
        </w:rPr>
      </w:pPr>
    </w:p>
    <w:p w:rsidR="005A4B1E" w:rsidRDefault="005A4B1E" w:rsidP="003F77FE">
      <w:pPr>
        <w:rPr>
          <w:rFonts w:ascii="Courier New" w:eastAsia="Arial Unicode MS" w:hAnsi="Courier New" w:cs="Courier New"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</w:p>
    <w:p w:rsidR="003F77FE" w:rsidRPr="003F77FE" w:rsidRDefault="003F77FE" w:rsidP="003F77FE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 w:rsidRPr="003F77FE">
        <w:rPr>
          <w:rFonts w:ascii="Courier New" w:hAnsi="Courier New" w:cs="Courier New"/>
          <w:b/>
        </w:rPr>
        <w:t xml:space="preserve">Υδρογόνο </w:t>
      </w:r>
      <w:r>
        <w:rPr>
          <w:rFonts w:ascii="Courier New" w:hAnsi="Courier New" w:cs="Courier New"/>
          <w:b/>
        </w:rPr>
        <w:t>και</w:t>
      </w:r>
      <w:r w:rsidRPr="003F77FE">
        <w:rPr>
          <w:rFonts w:ascii="Courier New" w:hAnsi="Courier New" w:cs="Courier New"/>
          <w:b/>
        </w:rPr>
        <w:tab/>
        <w:t>Ιώδιο</w:t>
      </w:r>
      <w:r>
        <w:rPr>
          <w:rFonts w:ascii="Courier New" w:hAnsi="Courier New" w:cs="Courier New"/>
          <w:b/>
        </w:rPr>
        <w:t xml:space="preserve"> δίνουν </w:t>
      </w:r>
      <w:proofErr w:type="spellStart"/>
      <w:r>
        <w:rPr>
          <w:rFonts w:ascii="Courier New" w:hAnsi="Courier New" w:cs="Courier New"/>
          <w:b/>
        </w:rPr>
        <w:t>υδροιώδιο</w:t>
      </w:r>
      <w:proofErr w:type="spellEnd"/>
    </w:p>
    <w:p w:rsidR="003F77FE" w:rsidRDefault="003F77FE" w:rsidP="003F77FE">
      <w:pPr>
        <w:rPr>
          <w:rFonts w:ascii="Courier New" w:hAnsi="Courier New" w:cs="Courier New"/>
        </w:rPr>
      </w:pPr>
    </w:p>
    <w:p w:rsidR="005A4B1E" w:rsidRDefault="005A4B1E" w:rsidP="003F77FE">
      <w:pPr>
        <w:rPr>
          <w:rFonts w:ascii="Courier New" w:hAnsi="Courier New" w:cs="Courier New"/>
        </w:rPr>
      </w:pPr>
    </w:p>
    <w:p w:rsidR="005A4B1E" w:rsidRDefault="005A4B1E" w:rsidP="003F77FE">
      <w:pPr>
        <w:rPr>
          <w:rFonts w:ascii="Courier New" w:hAnsi="Courier New" w:cs="Courier New"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</w:p>
    <w:p w:rsidR="003F77FE" w:rsidRPr="003F77FE" w:rsidRDefault="003F77FE" w:rsidP="003F77FE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Διάσπαση</w:t>
      </w:r>
      <w:r w:rsidRPr="003F77FE">
        <w:rPr>
          <w:rFonts w:ascii="Courier New" w:hAnsi="Courier New" w:cs="Courier New"/>
          <w:b/>
        </w:rPr>
        <w:t xml:space="preserve"> Υδροχλωρίου</w:t>
      </w:r>
      <w:r>
        <w:rPr>
          <w:rFonts w:ascii="Courier New" w:hAnsi="Courier New" w:cs="Courier New"/>
          <w:b/>
        </w:rPr>
        <w:t xml:space="preserve"> προς υδρογόνο και χλώριο</w:t>
      </w:r>
    </w:p>
    <w:p w:rsidR="003F77FE" w:rsidRDefault="003F77FE" w:rsidP="003F77FE">
      <w:pPr>
        <w:rPr>
          <w:rFonts w:ascii="Courier New" w:hAnsi="Courier New" w:cs="Courier New"/>
        </w:rPr>
      </w:pPr>
    </w:p>
    <w:p w:rsidR="005A4B1E" w:rsidRDefault="005A4B1E" w:rsidP="003F77FE">
      <w:pPr>
        <w:rPr>
          <w:rFonts w:ascii="Courier New" w:hAnsi="Courier New" w:cs="Courier New"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</w:p>
    <w:p w:rsidR="003F77FE" w:rsidRPr="003F77FE" w:rsidRDefault="003F77FE" w:rsidP="003F77FE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Μαγνήσιο και </w:t>
      </w:r>
      <w:r w:rsidRPr="003F77FE">
        <w:rPr>
          <w:rFonts w:ascii="Courier New" w:hAnsi="Courier New" w:cs="Courier New"/>
          <w:b/>
        </w:rPr>
        <w:t>Οξυγόνο</w:t>
      </w:r>
      <w:r>
        <w:rPr>
          <w:rFonts w:ascii="Courier New" w:hAnsi="Courier New" w:cs="Courier New"/>
          <w:b/>
        </w:rPr>
        <w:t xml:space="preserve"> δίνει οξείδιο του μαγνησίου</w:t>
      </w:r>
    </w:p>
    <w:p w:rsidR="003F77FE" w:rsidRDefault="003F77FE" w:rsidP="003F77FE">
      <w:pPr>
        <w:rPr>
          <w:rFonts w:ascii="Courier New" w:hAnsi="Courier New" w:cs="Courier New"/>
          <w:b/>
        </w:rPr>
      </w:pPr>
    </w:p>
    <w:p w:rsidR="005A4B1E" w:rsidRPr="003F77FE" w:rsidRDefault="005A4B1E" w:rsidP="003F77FE">
      <w:pPr>
        <w:rPr>
          <w:rFonts w:ascii="Courier New" w:hAnsi="Courier New" w:cs="Courier New"/>
          <w:b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</w:p>
    <w:p w:rsidR="003F77FE" w:rsidRPr="003F77FE" w:rsidRDefault="003F77FE" w:rsidP="003F77FE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Άζωτο και </w:t>
      </w:r>
      <w:r w:rsidRPr="003F77FE">
        <w:rPr>
          <w:rFonts w:ascii="Courier New" w:hAnsi="Courier New" w:cs="Courier New"/>
          <w:b/>
        </w:rPr>
        <w:t>Υδρογόνο</w:t>
      </w:r>
      <w:r>
        <w:rPr>
          <w:rFonts w:ascii="Courier New" w:hAnsi="Courier New" w:cs="Courier New"/>
          <w:b/>
        </w:rPr>
        <w:t xml:space="preserve"> δίνουν αμμωνία</w:t>
      </w:r>
    </w:p>
    <w:p w:rsidR="003F77FE" w:rsidRDefault="003F77FE" w:rsidP="003F77FE">
      <w:pPr>
        <w:rPr>
          <w:rFonts w:ascii="Courier New" w:hAnsi="Courier New" w:cs="Courier New"/>
          <w:b/>
        </w:rPr>
      </w:pPr>
    </w:p>
    <w:p w:rsidR="005A4B1E" w:rsidRPr="003F77FE" w:rsidRDefault="005A4B1E" w:rsidP="003F77FE">
      <w:pPr>
        <w:rPr>
          <w:rFonts w:ascii="Courier New" w:hAnsi="Courier New" w:cs="Courier New"/>
          <w:b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</w:p>
    <w:p w:rsidR="003F77FE" w:rsidRPr="003F77FE" w:rsidRDefault="003F77FE" w:rsidP="003F77FE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 w:rsidRPr="003F77FE">
        <w:rPr>
          <w:rFonts w:ascii="Courier New" w:hAnsi="Courier New" w:cs="Courier New"/>
          <w:b/>
        </w:rPr>
        <w:t>Διάσπαση Οξειδίου του υδραργύρου (ΙΙ)</w:t>
      </w:r>
      <w:r>
        <w:rPr>
          <w:rFonts w:ascii="Courier New" w:hAnsi="Courier New" w:cs="Courier New"/>
          <w:b/>
        </w:rPr>
        <w:t>δίνει υδράργυρο και οξυγόνο</w:t>
      </w:r>
    </w:p>
    <w:p w:rsidR="003F77FE" w:rsidRDefault="003F77FE" w:rsidP="003F77FE">
      <w:pPr>
        <w:rPr>
          <w:rFonts w:ascii="Courier New" w:hAnsi="Courier New" w:cs="Courier New"/>
        </w:rPr>
      </w:pPr>
    </w:p>
    <w:p w:rsidR="005A4B1E" w:rsidRDefault="005A4B1E" w:rsidP="003F77FE">
      <w:pPr>
        <w:rPr>
          <w:rFonts w:ascii="Courier New" w:hAnsi="Courier New" w:cs="Courier New"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rPr>
          <w:rFonts w:ascii="Bookman Old Style" w:hAnsi="Bookman Old Style"/>
          <w:b/>
          <w:bCs/>
        </w:rPr>
      </w:pPr>
    </w:p>
    <w:p w:rsidR="003F77FE" w:rsidRPr="003F77FE" w:rsidRDefault="003F77FE" w:rsidP="003F77FE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 w:rsidRPr="003F77FE">
        <w:rPr>
          <w:rFonts w:ascii="Courier New" w:hAnsi="Courier New" w:cs="Courier New"/>
          <w:b/>
        </w:rPr>
        <w:t xml:space="preserve">Διάσπαση </w:t>
      </w:r>
      <w:r>
        <w:rPr>
          <w:rFonts w:ascii="Courier New" w:hAnsi="Courier New" w:cs="Courier New"/>
          <w:b/>
        </w:rPr>
        <w:t>ανθρακικού ασβεστίου προς οξείδιο του ασβεστίου και διοξείδιο του άνθρακα</w:t>
      </w:r>
    </w:p>
    <w:p w:rsidR="003F77FE" w:rsidRDefault="003F77FE" w:rsidP="003F77FE">
      <w:pPr>
        <w:rPr>
          <w:rFonts w:ascii="Courier New" w:hAnsi="Courier New" w:cs="Courier New"/>
        </w:rPr>
      </w:pPr>
    </w:p>
    <w:p w:rsidR="005A4B1E" w:rsidRPr="005A4B1E" w:rsidRDefault="005A4B1E" w:rsidP="003F77FE">
      <w:pPr>
        <w:rPr>
          <w:rFonts w:ascii="Courier New" w:hAnsi="Courier New" w:cs="Courier New"/>
          <w:sz w:val="18"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rPr>
          <w:rFonts w:ascii="Bookman Old Style" w:hAnsi="Bookman Old Style"/>
          <w:b/>
          <w:bCs/>
        </w:rPr>
      </w:pPr>
    </w:p>
    <w:p w:rsidR="003F77FE" w:rsidRPr="003F77FE" w:rsidRDefault="003F77FE" w:rsidP="003F77FE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 w:rsidRPr="003F77FE">
        <w:rPr>
          <w:rFonts w:ascii="Courier New" w:hAnsi="Courier New" w:cs="Courier New"/>
          <w:b/>
        </w:rPr>
        <w:t xml:space="preserve">Διάσπαση </w:t>
      </w:r>
      <w:r>
        <w:rPr>
          <w:rFonts w:ascii="Courier New" w:hAnsi="Courier New" w:cs="Courier New"/>
          <w:b/>
        </w:rPr>
        <w:t>αμμωνίας προς τα συστατικά στοιχεία της</w:t>
      </w:r>
    </w:p>
    <w:p w:rsidR="003F77FE" w:rsidRDefault="003F77FE" w:rsidP="003F77FE">
      <w:pPr>
        <w:rPr>
          <w:rFonts w:ascii="Courier New" w:hAnsi="Courier New" w:cs="Courier New"/>
        </w:rPr>
      </w:pPr>
    </w:p>
    <w:p w:rsidR="005A4B1E" w:rsidRPr="005A4B1E" w:rsidRDefault="005A4B1E" w:rsidP="003F77FE">
      <w:pPr>
        <w:rPr>
          <w:rFonts w:ascii="Courier New" w:hAnsi="Courier New" w:cs="Courier New"/>
          <w:sz w:val="18"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rPr>
          <w:rFonts w:ascii="Bookman Old Style" w:hAnsi="Bookman Old Style"/>
          <w:b/>
          <w:bCs/>
        </w:rPr>
      </w:pPr>
    </w:p>
    <w:p w:rsidR="003F77FE" w:rsidRPr="003F77FE" w:rsidRDefault="003F77FE" w:rsidP="003F77FE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Υδροξείδιο του αργύρου δίνει άργυρο και οξυγόνο και νερό</w:t>
      </w:r>
    </w:p>
    <w:p w:rsidR="003F77FE" w:rsidRDefault="003F77FE" w:rsidP="003F77FE">
      <w:pPr>
        <w:rPr>
          <w:rFonts w:ascii="Courier New" w:hAnsi="Courier New" w:cs="Courier New"/>
        </w:rPr>
      </w:pPr>
    </w:p>
    <w:p w:rsidR="005A4B1E" w:rsidRPr="005A4B1E" w:rsidRDefault="005A4B1E" w:rsidP="003F77FE">
      <w:pPr>
        <w:rPr>
          <w:rFonts w:ascii="Courier New" w:hAnsi="Courier New" w:cs="Courier New"/>
          <w:sz w:val="18"/>
        </w:rPr>
      </w:pPr>
    </w:p>
    <w:p w:rsidR="003F77FE" w:rsidRDefault="003F77FE" w:rsidP="003F77FE">
      <w:pPr>
        <w:ind w:firstLine="340"/>
        <w:rPr>
          <w:rFonts w:ascii="Courier New" w:eastAsia="Arial Unicode MS" w:hAnsi="Courier New" w:cs="Courier New"/>
          <w:sz w:val="20"/>
        </w:rPr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3F77FE" w:rsidRDefault="003F77FE" w:rsidP="003F77FE">
      <w:pPr>
        <w:rPr>
          <w:rFonts w:ascii="Bookman Old Style" w:hAnsi="Bookman Old Style"/>
          <w:b/>
          <w:bCs/>
        </w:rPr>
      </w:pPr>
    </w:p>
    <w:p w:rsidR="004B5389" w:rsidRPr="003F77FE" w:rsidRDefault="004B5389" w:rsidP="004B5389">
      <w:pPr>
        <w:pStyle w:val="a3"/>
        <w:numPr>
          <w:ilvl w:val="0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Όξινο ανθρακικό νάτριο διασπάται προς ανθρακικό νάτριο, νερό και διοξείδιο του άνθρακα</w:t>
      </w:r>
    </w:p>
    <w:p w:rsidR="004B5389" w:rsidRDefault="004B5389" w:rsidP="004B5389">
      <w:pPr>
        <w:rPr>
          <w:rFonts w:ascii="Courier New" w:hAnsi="Courier New" w:cs="Courier New"/>
        </w:rPr>
      </w:pPr>
    </w:p>
    <w:p w:rsidR="00AD7899" w:rsidRDefault="004B5389" w:rsidP="005A4B1E">
      <w:pPr>
        <w:ind w:firstLine="340"/>
      </w:pPr>
      <w:r>
        <w:rPr>
          <w:rFonts w:ascii="Courier New" w:eastAsia="Arial Unicode MS" w:hAnsi="Courier New" w:cs="Courier Ne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AD7899" w:rsidSect="005A4B1E">
      <w:pgSz w:w="12240" w:h="15840"/>
      <w:pgMar w:top="284" w:right="75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2A63"/>
    <w:multiLevelType w:val="hybridMultilevel"/>
    <w:tmpl w:val="411640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5F5AA8"/>
    <w:multiLevelType w:val="hybridMultilevel"/>
    <w:tmpl w:val="F2961E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84"/>
    <w:rsid w:val="000E0149"/>
    <w:rsid w:val="003F77FE"/>
    <w:rsid w:val="0047210C"/>
    <w:rsid w:val="004B5389"/>
    <w:rsid w:val="005A4B1E"/>
    <w:rsid w:val="00646BE3"/>
    <w:rsid w:val="0094134B"/>
    <w:rsid w:val="00AA0984"/>
    <w:rsid w:val="00AD7899"/>
    <w:rsid w:val="00F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A3A2C-26DB-4D2C-8C35-A015B88F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3F7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77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el-GR"/>
    </w:rPr>
  </w:style>
  <w:style w:type="paragraph" w:styleId="a3">
    <w:name w:val="List Paragraph"/>
    <w:basedOn w:val="a"/>
    <w:uiPriority w:val="34"/>
    <w:qFormat/>
    <w:rsid w:val="003F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2020-03-23T08:20:00Z</dcterms:created>
  <dcterms:modified xsi:type="dcterms:W3CDTF">2020-03-23T08:41:00Z</dcterms:modified>
</cp:coreProperties>
</file>