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26" w:hanging="0"/>
        <w:jc w:val="both"/>
        <w:rPr>
          <w:rFonts w:ascii="Comic Sans MS" w:hAnsi="Comic Sans MS" w:cs="Comic Sans MS"/>
          <w:szCs w:val="22"/>
          <w:lang w:val="el-GR"/>
        </w:rPr>
      </w:pPr>
      <w:r>
        <w:rPr>
          <w:rFonts w:cs="Comic Sans MS" w:ascii="Comic Sans MS" w:hAnsi="Comic Sans MS"/>
          <w:szCs w:val="22"/>
          <w:lang w:val="el-GR"/>
        </w:rPr>
        <w:t>ΑΡΧΑΙΑ ΕΛΛΗΝΙΚΑ Α΄ ΛΥΚΕΙΟΥ</w:t>
      </w:r>
    </w:p>
    <w:p>
      <w:pPr>
        <w:pStyle w:val="Normal"/>
        <w:ind w:left="0" w:right="26" w:hanging="0"/>
        <w:jc w:val="both"/>
        <w:rPr>
          <w:rFonts w:ascii="Comic Sans MS" w:hAnsi="Comic Sans MS" w:cs="Comic Sans MS"/>
          <w:szCs w:val="22"/>
          <w:lang w:val="el-GR"/>
        </w:rPr>
      </w:pPr>
      <w:r>
        <w:rPr>
          <w:rFonts w:cs="Comic Sans MS" w:ascii="Comic Sans MS" w:hAnsi="Comic Sans MS"/>
          <w:szCs w:val="22"/>
          <w:lang w:val="el-GR"/>
        </w:rPr>
        <w:t>ΑΣΚΗΣΕΙΣ ΣΤΗ ΣΥΝΤΑΚΤΙΚΗ ΑΝΑΓΝΩΡΙΣΗ ΤΩΝ ΜΕΤΟΧΩΝ</w:t>
      </w:r>
    </w:p>
    <w:p>
      <w:pPr>
        <w:pStyle w:val="Normal"/>
        <w:ind w:left="0" w:right="26" w:hanging="0"/>
        <w:jc w:val="both"/>
        <w:rPr>
          <w:rFonts w:ascii="Comic Sans MS" w:hAnsi="Comic Sans MS" w:cs="Comic Sans MS"/>
          <w:szCs w:val="22"/>
          <w:lang w:val="el-GR"/>
        </w:rPr>
      </w:pPr>
      <w:r>
        <w:rPr>
          <w:rFonts w:cs="Comic Sans MS" w:ascii="Comic Sans MS" w:hAnsi="Comic Sans MS"/>
          <w:szCs w:val="22"/>
          <w:lang w:val="el-GR"/>
        </w:rPr>
      </w:r>
    </w:p>
    <w:p>
      <w:pPr>
        <w:pStyle w:val="Normal"/>
        <w:ind w:left="0" w:right="26" w:hanging="0"/>
        <w:jc w:val="both"/>
        <w:rPr>
          <w:rFonts w:ascii="Comic Sans MS" w:hAnsi="Comic Sans MS" w:cs="Comic Sans MS"/>
          <w:szCs w:val="22"/>
        </w:rPr>
      </w:pPr>
      <w:r>
        <w:rPr>
          <w:rFonts w:cs="Comic Sans MS" w:ascii="Comic Sans MS" w:hAnsi="Comic Sans MS"/>
          <w:szCs w:val="22"/>
          <w:lang w:val="el-GR"/>
        </w:rPr>
        <w:t xml:space="preserve">1) </w:t>
      </w:r>
      <w:r>
        <w:rPr>
          <w:rFonts w:cs="Comic Sans MS" w:ascii="Comic Sans MS" w:hAnsi="Comic Sans MS"/>
          <w:szCs w:val="22"/>
        </w:rPr>
        <w:t>Στις παρακάτω προτάσεις να βρείτε τις επιρρηματικές μετοχές και να τις χαρακτηρίσετε (αιτιολ</w:t>
      </w:r>
      <w:r>
        <w:rPr>
          <w:rFonts w:cs="Comic Sans MS" w:ascii="Comic Sans MS" w:hAnsi="Comic Sans MS"/>
          <w:szCs w:val="22"/>
          <w:lang w:val="el-GR"/>
        </w:rPr>
        <w:t>ογική, χρονική κτλ,</w:t>
      </w:r>
      <w:r>
        <w:rPr>
          <w:rFonts w:cs="Comic Sans MS" w:ascii="Comic Sans MS" w:hAnsi="Comic Sans MS"/>
          <w:szCs w:val="22"/>
        </w:rPr>
        <w:t xml:space="preserve"> συνημμένη- απόλυτη):</w:t>
      </w:r>
    </w:p>
    <w:p>
      <w:pPr>
        <w:pStyle w:val="Normal"/>
        <w:ind w:left="0" w:right="26" w:hanging="0"/>
        <w:jc w:val="both"/>
        <w:rPr>
          <w:rFonts w:ascii="Comic Sans MS" w:hAnsi="Comic Sans MS" w:cs="Comic Sans MS"/>
          <w:szCs w:val="22"/>
        </w:rPr>
      </w:pPr>
      <w:r>
        <w:rPr>
          <w:rFonts w:cs="Comic Sans MS" w:ascii="Comic Sans MS" w:hAnsi="Comic Sans MS"/>
          <w:szCs w:val="22"/>
        </w:rPr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Συμβουλεύω σοι καίπερ νεώτερος ὤν.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Τοῦτο λέξων ἔρχομαι.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Οὗτος ταῦτα εἰπὼν ἐκαθέζετο.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Πολλοὶ ὄντες ἐνίκησαν.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Ἀρταξέρξου βασιλεύοντος ταῦτα ἐγένοντο.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Οἱ Θηβαῖοι ἐπορεύοντο καίοντες οἰκίας.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Τούτων οὕτως ἐχόντων βούλομαι ὑμῖν συμβουλεύειν.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Κῦρος ἀνέβη ἐπὶ τοῦ ὄρους οὐδενὸς κωλύοντος.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Ὁ Νικίας ταῦτα φοβούμενος ἔστειλεν ἐπιστολήν.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Ὀλίγοι ὄντες πολλοὺς ἐνίκησαν.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Ταῦτα ποιοῦντες τὰ δίκαια ψηφίζεσθε.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Ἀρταξέρξης πείθεται καὶ συλλαμβάνει Κῦρον φονεύσων.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Ἦλθεν ἐξ Ἀθηνῶν Θυμοχάρης ἔχων ναῦς ὀλίγας.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Οὐκ ἄν ἦλθον δεῦρο ὑμῶν μὴ κελευσάντων.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Τὸ δίκαιον ἔχοντες σύμμαχον ἐνίκων.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</w:r>
    </w:p>
    <w:p>
      <w:pPr>
        <w:pStyle w:val="Normal"/>
        <w:ind w:left="0" w:right="26" w:hanging="0"/>
        <w:jc w:val="both"/>
        <w:rPr/>
      </w:pPr>
      <w:r>
        <w:rPr>
          <w:rFonts w:cs="Comic Sans MS" w:ascii="Comic Sans MS" w:hAnsi="Comic Sans MS"/>
          <w:szCs w:val="22"/>
          <w:lang w:val="el-GR"/>
        </w:rPr>
        <w:t>2</w:t>
      </w:r>
      <w:r>
        <w:rPr>
          <w:rFonts w:cs="Comic Sans MS" w:ascii="Comic Sans MS" w:hAnsi="Comic Sans MS"/>
          <w:szCs w:val="22"/>
        </w:rPr>
        <w:t xml:space="preserve">. Στις παρακάτω προτάσεις να βρείτε τις κατηγορηματικές μετοχές κι αν αναφέρονται </w:t>
      </w:r>
      <w:r>
        <w:rPr>
          <w:rFonts w:cs="Comic Sans MS" w:ascii="Comic Sans MS" w:hAnsi="Comic Sans MS"/>
          <w:szCs w:val="22"/>
          <w:lang w:val="el-GR"/>
        </w:rPr>
        <w:t xml:space="preserve">(= έχουν υποκείμενο) </w:t>
      </w:r>
      <w:r>
        <w:rPr>
          <w:rFonts w:cs="Comic Sans MS" w:ascii="Comic Sans MS" w:hAnsi="Comic Sans MS"/>
          <w:szCs w:val="22"/>
        </w:rPr>
        <w:t>στο υποκείμενο ή στο αντικείμενο του ρήματος από το οποίο εξαρτώνται:</w:t>
      </w:r>
    </w:p>
    <w:p>
      <w:pPr>
        <w:pStyle w:val="Normal"/>
        <w:ind w:left="0" w:right="26" w:hanging="0"/>
        <w:jc w:val="both"/>
        <w:rPr>
          <w:rFonts w:ascii="Comic Sans MS" w:hAnsi="Comic Sans MS" w:cs="Comic Sans MS"/>
          <w:szCs w:val="22"/>
        </w:rPr>
      </w:pPr>
      <w:r>
        <w:rPr>
          <w:rFonts w:cs="Comic Sans MS" w:ascii="Comic Sans MS" w:hAnsi="Comic Sans MS"/>
          <w:szCs w:val="22"/>
        </w:rPr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Ὁ μὲν πρεσβύτερος παρὼν ἐτύγχανεν.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Ἀδικεῖτε, πολέμου ἄρχοντες καὶ σπονδὰς λύοντες.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Ἄρξομαι ἀπὸ τῆς ἰατρικῆς λέγων.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Μέμνημαι καὶ τοῦτο σου λέγοντος.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Ἀπηγγέλθη Φίλιππον Ἡραῖον τεῖχος πολιορκῶν.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Ἡμεῖς ἀδύνατοι ὁρῶμεν ὄντες.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Ἀδικοῦντα Φίλιππον ἐξήλεγξα.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Ἤκουσε Κῦρον ἐν Κιλικίᾳ ὄντα.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Οὗτος ἐπιβουλεύων ἡμᾶς φαίνεται.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Οὐδένα οἶδα μισοῦντα τοὺς ἐπαινοῦντας.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Πειρασόμεθα ἐλέγχοντες.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Ἀποδείξω τοῦτον μάρτυρας ψευδεῖς παρεχόμενον.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Τοῦτο οὐκ αἰσχύνομαι λέγων.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</w:r>
    </w:p>
    <w:p>
      <w:pPr>
        <w:pStyle w:val="Normal"/>
        <w:ind w:left="0" w:right="26" w:hanging="0"/>
        <w:jc w:val="both"/>
        <w:rPr>
          <w:rFonts w:ascii="Comic Sans MS" w:hAnsi="Comic Sans MS" w:cs="Comic Sans MS"/>
          <w:szCs w:val="22"/>
        </w:rPr>
      </w:pPr>
      <w:r>
        <w:rPr>
          <w:rFonts w:cs="Comic Sans MS" w:ascii="Comic Sans MS" w:hAnsi="Comic Sans MS"/>
          <w:szCs w:val="22"/>
        </w:rPr>
        <w:t>3. Να βρείτε και να χαρακτηρίσετε τις μετοχές (επιθετικές, κατηγορηματικές, επιρρηματικές):</w:t>
      </w:r>
    </w:p>
    <w:p>
      <w:pPr>
        <w:pStyle w:val="Normal"/>
        <w:ind w:left="0" w:right="26" w:hanging="0"/>
        <w:jc w:val="both"/>
        <w:rPr>
          <w:rFonts w:ascii="Comic Sans MS" w:hAnsi="Comic Sans MS" w:cs="Comic Sans MS"/>
          <w:szCs w:val="22"/>
        </w:rPr>
      </w:pPr>
      <w:r>
        <w:rPr>
          <w:rFonts w:cs="Comic Sans MS" w:ascii="Comic Sans MS" w:hAnsi="Comic Sans MS"/>
          <w:szCs w:val="22"/>
        </w:rPr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Ἥδομαι ὑφ’ ὑμῶν τιμώμενος.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 xml:space="preserve">- Ξέρξης εἶδεν </w:t>
      </w:r>
      <w:r>
        <w:rPr>
          <w:rFonts w:cs="MgOldTimes UC Pol;Courier New" w:ascii="Palatino Linotype" w:hAnsi="Palatino Linotype"/>
          <w:sz w:val="22"/>
          <w:szCs w:val="22"/>
        </w:rPr>
        <w:t>Ἀ</w:t>
      </w:r>
      <w:r>
        <w:rPr>
          <w:rFonts w:cs="MgOldTimes UC Pol;Courier New" w:ascii="MgOldTimes UC Pol;Courier New" w:hAnsi="MgOldTimes UC Pol;Courier New"/>
          <w:szCs w:val="22"/>
        </w:rPr>
        <w:t>ρτεμισίαν μαχομένην.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Ἀγησίλαος προσέττατεν αὐτοῖς τοῖς ἄρχουσι πείθεσθαι.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Ὁ λέγων τοῦτο ψεύδεται.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Ἦλθεν οὗτος κλέψων τὰ ἐρίφια.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Θεοῦ θέλοντος ταῦτα ποιήσομεν.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Ἦλθεν τρέχων ἐκ Μαραθῶνος.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Ἀδικίαν ἐπράξατε λύσαντες τὰς σπονδὰς.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Οἱ δικασταὶ ἤκουσαν τῶν μαρτύρων λεγόντων.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Οὐκ αἰσχύνομαι μανθάνων καίτοι γέρων ὤν.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Κλέαρχος πέμπων ἄγγελον ἔλεγεν θαρρεῖν.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Διωκόμενοι ὑπὸ τῶν βαρβάρων ἐπορευόμεθα διὰ τοῦ πεδίου.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Αἰσχύνομαι οὐ βοηθήσας.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Θηβαῖοι λύσαντες τὰς σπονδὰς ἐστράτευσαν ἐπὶ Πλάταιαν.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Ἐγώ εἰμι αἴτιος τῶν ὑπὸ τῶν Μήδων ποιουμένων.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Εἰσήλθετε ὑμεῖς καίπερ οὐκ ἐπιτρέποντος τοῦ νόμου.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Οἱ Λακεδαιμόνιοι οὐκ ἐπαύσαντο τὰς πόλεις πολιορκοῦντες.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Ἦλθον κρυφίως κλέψοντες τὸν ἵππον.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Ἐβούλετο ἐντυχεῖν τοῖς γεγραφόσιν.</w:t>
      </w:r>
    </w:p>
    <w:p>
      <w:pPr>
        <w:pStyle w:val="Normal"/>
        <w:ind w:left="0" w:right="26" w:hanging="0"/>
        <w:jc w:val="both"/>
        <w:rPr>
          <w:rFonts w:ascii="MgOldTimes UC Pol;Courier New" w:hAnsi="MgOldTimes UC Pol;Courier New" w:cs="MgOldTimes UC Pol;Courier New"/>
          <w:szCs w:val="22"/>
        </w:rPr>
      </w:pPr>
      <w:r>
        <w:rPr>
          <w:rFonts w:cs="MgOldTimes UC Pol;Courier New" w:ascii="MgOldTimes UC Pol;Courier New" w:hAnsi="MgOldTimes UC Pol;Courier New"/>
          <w:szCs w:val="22"/>
        </w:rPr>
        <w:t>- Ἥρπαζον οἱ Πέρσαι ὡς ἤδη πάντα νικῶντες.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mic Sans MS">
    <w:charset w:val="a1"/>
    <w:family w:val="script"/>
    <w:pitch w:val="variable"/>
  </w:font>
  <w:font w:name="MgOldTimes UC Pol">
    <w:altName w:val="Courier New"/>
    <w:charset w:val="a1"/>
    <w:family w:val="auto"/>
    <w:pitch w:val="variable"/>
  </w:font>
  <w:font w:name="Palatino Linotype">
    <w:charset w:val="a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LibreOffice/6.1.3.2$Windows_x86 LibreOffice_project/86daf60bf00efa86ad547e59e09d6bb77c699acb</Application>
  <Pages>2</Pages>
  <Words>357</Words>
  <CharactersWithSpaces>2326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el-GR</dc:language>
  <cp:lastModifiedBy/>
  <dcterms:modified xsi:type="dcterms:W3CDTF">2020-03-20T20:01:00Z</dcterms:modified>
  <cp:revision>4</cp:revision>
  <dc:subject/>
  <dc:title/>
</cp:coreProperties>
</file>