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14" w:rsidRPr="00724468" w:rsidRDefault="00F65F14" w:rsidP="00F65F14">
      <w:pPr>
        <w:ind w:firstLine="720"/>
        <w:jc w:val="center"/>
        <w:rPr>
          <w:rFonts w:cstheme="minorHAnsi"/>
          <w:b/>
          <w:sz w:val="28"/>
          <w:szCs w:val="28"/>
        </w:rPr>
      </w:pPr>
      <w:r w:rsidRPr="00724468">
        <w:rPr>
          <w:rFonts w:cstheme="minorHAnsi"/>
          <w:b/>
          <w:sz w:val="28"/>
          <w:szCs w:val="28"/>
        </w:rPr>
        <w:t>ΑΡΧΑΙΑ ΕΛΛΗΝΙΚΑ Γ΄ΛΥΚΕΙΟΥ ΑΝΘΡΩΠΙΣΤΙΚΩΝ ΣΠΟΥΔΩΝ</w:t>
      </w:r>
    </w:p>
    <w:p w:rsidR="00F65F14" w:rsidRDefault="00F65F14" w:rsidP="00843812">
      <w:pPr>
        <w:jc w:val="center"/>
        <w:rPr>
          <w:b/>
        </w:rPr>
      </w:pPr>
      <w:r>
        <w:rPr>
          <w:b/>
          <w:noProof/>
          <w:lang w:eastAsia="el-GR"/>
        </w:rPr>
        <w:drawing>
          <wp:inline distT="0" distB="0" distL="0" distR="0">
            <wp:extent cx="5835738" cy="5142430"/>
            <wp:effectExtent l="19050" t="0" r="0" b="0"/>
            <wp:docPr id="1" name="Εικόνα 1" descr="C:\Users\Γιάννης\Documents\ΛΥΚΕΙΟ\ΑΡΧΑΙΑ ΕΛΛΗΝΙΚΑ ΛΥΚΕΙΟΥ\ΑΡΧΑΙΑ ΕΛΛΗΝΙΚΑ Γ ΛΥΚΕΙΟΥ\Αρχαία Γ΄ 2024-2025\σπήλαι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Γιάννης\Documents\ΛΥΚΕΙΟ\ΑΡΧΑΙΑ ΕΛΛΗΝΙΚΑ ΛΥΚΕΙΟΥ\ΑΡΧΑΙΑ ΕΛΛΗΝΙΚΑ Γ ΛΥΚΕΙΟΥ\Αρχαία Γ΄ 2024-2025\σπήλαιο1.jpg"/>
                    <pic:cNvPicPr>
                      <a:picLocks noChangeAspect="1" noChangeArrowheads="1"/>
                    </pic:cNvPicPr>
                  </pic:nvPicPr>
                  <pic:blipFill>
                    <a:blip r:embed="rId8" cstate="print"/>
                    <a:srcRect/>
                    <a:stretch>
                      <a:fillRect/>
                    </a:stretch>
                  </pic:blipFill>
                  <pic:spPr bwMode="auto">
                    <a:xfrm>
                      <a:off x="0" y="0"/>
                      <a:ext cx="5835829" cy="5142510"/>
                    </a:xfrm>
                    <a:prstGeom prst="rect">
                      <a:avLst/>
                    </a:prstGeom>
                    <a:noFill/>
                    <a:ln w="9525">
                      <a:noFill/>
                      <a:miter lim="800000"/>
                      <a:headEnd/>
                      <a:tailEnd/>
                    </a:ln>
                  </pic:spPr>
                </pic:pic>
              </a:graphicData>
            </a:graphic>
          </wp:inline>
        </w:drawing>
      </w:r>
    </w:p>
    <w:p w:rsidR="00F65F14" w:rsidRPr="0006277C" w:rsidRDefault="0006277C" w:rsidP="0006277C">
      <w:pPr>
        <w:jc w:val="center"/>
      </w:pPr>
      <w:r>
        <w:t>(Αναπαράσταση της αλληγορίας του σπηλαίου)</w:t>
      </w:r>
    </w:p>
    <w:p w:rsidR="00F65F14" w:rsidRPr="00724468" w:rsidRDefault="00F65F14" w:rsidP="00F65F14">
      <w:pPr>
        <w:ind w:firstLine="720"/>
        <w:jc w:val="center"/>
        <w:rPr>
          <w:rFonts w:cstheme="minorHAnsi"/>
          <w:b/>
          <w:sz w:val="28"/>
          <w:szCs w:val="28"/>
        </w:rPr>
      </w:pPr>
      <w:r w:rsidRPr="00724468">
        <w:rPr>
          <w:rFonts w:cstheme="minorHAnsi"/>
          <w:b/>
          <w:sz w:val="28"/>
          <w:szCs w:val="28"/>
        </w:rPr>
        <w:t>ΔΙΔΑΓΜΕΝΟ ΚΕΙΜΕΝΟ: ΦΑΚΕΛΟΣ ΥΛΙΚΟΥ</w:t>
      </w:r>
    </w:p>
    <w:p w:rsidR="00F65F14" w:rsidRPr="006104BB" w:rsidRDefault="00F65F14" w:rsidP="00F65F14">
      <w:pPr>
        <w:ind w:firstLine="720"/>
        <w:jc w:val="center"/>
        <w:rPr>
          <w:rFonts w:cstheme="minorHAnsi"/>
          <w:b/>
          <w:sz w:val="28"/>
          <w:szCs w:val="28"/>
        </w:rPr>
      </w:pPr>
      <w:r w:rsidRPr="006104BB">
        <w:rPr>
          <w:rFonts w:cstheme="minorHAnsi"/>
          <w:b/>
          <w:sz w:val="28"/>
          <w:szCs w:val="28"/>
        </w:rPr>
        <w:t>ΘΕΜΑΤΙΚΗ ΕΝΟΤΗΤΑ 3: Η ΠΑΙΔΕΙΑ ΚΑΙ Η ΑΝΑΖΗΤΗΣΗ ΤΗΣ ΑΛΗΘΕΙΑΣ –Η ΑΝΘΡΩΠΙΝΗ ΦΥΣΗ ΚΑΙ ΤΟ ΧΡΕΟΣ ΤΟΥ ΦΙΛΟΣΟΦΟΥ</w:t>
      </w:r>
    </w:p>
    <w:p w:rsidR="00F65F14" w:rsidRPr="00724468" w:rsidRDefault="00F65F14" w:rsidP="00F65F14">
      <w:pPr>
        <w:ind w:firstLine="720"/>
        <w:jc w:val="center"/>
        <w:rPr>
          <w:rFonts w:cstheme="minorHAnsi"/>
          <w:b/>
          <w:sz w:val="28"/>
          <w:szCs w:val="28"/>
        </w:rPr>
      </w:pPr>
      <w:r>
        <w:rPr>
          <w:rFonts w:cstheme="minorHAnsi"/>
          <w:b/>
          <w:sz w:val="28"/>
          <w:szCs w:val="28"/>
        </w:rPr>
        <w:t>(Διδακτικές Ενότητες 8-11</w:t>
      </w:r>
      <w:r w:rsidRPr="00724468">
        <w:rPr>
          <w:rFonts w:cstheme="minorHAnsi"/>
          <w:b/>
          <w:sz w:val="28"/>
          <w:szCs w:val="28"/>
        </w:rPr>
        <w:t>)</w:t>
      </w:r>
    </w:p>
    <w:p w:rsidR="00F65F14" w:rsidRDefault="00F65F14">
      <w:pPr>
        <w:rPr>
          <w:b/>
        </w:rPr>
      </w:pPr>
    </w:p>
    <w:p w:rsidR="00F65F14" w:rsidRDefault="00F65F14">
      <w:pPr>
        <w:rPr>
          <w:b/>
        </w:rPr>
      </w:pPr>
    </w:p>
    <w:p w:rsidR="00F65F14" w:rsidRDefault="00F65F14">
      <w:pPr>
        <w:rPr>
          <w:b/>
        </w:rPr>
      </w:pPr>
    </w:p>
    <w:p w:rsidR="00F65F14" w:rsidRDefault="00F65F14">
      <w:pPr>
        <w:rPr>
          <w:b/>
        </w:rPr>
      </w:pPr>
    </w:p>
    <w:p w:rsidR="00F65F14" w:rsidRDefault="00F65F14">
      <w:pPr>
        <w:rPr>
          <w:b/>
        </w:rPr>
      </w:pPr>
    </w:p>
    <w:p w:rsidR="00843812" w:rsidRDefault="00843812">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740F87" w:rsidTr="00D12BD3">
        <w:trPr>
          <w:trHeight w:val="274"/>
          <w:jc w:val="center"/>
        </w:trPr>
        <w:tc>
          <w:tcPr>
            <w:tcW w:w="4068" w:type="dxa"/>
          </w:tcPr>
          <w:p w:rsidR="00740F87" w:rsidRDefault="00740F87" w:rsidP="00D12BD3">
            <w:pPr>
              <w:jc w:val="both"/>
              <w:rPr>
                <w:rFonts w:ascii="Century" w:hAnsi="Century"/>
              </w:rPr>
            </w:pPr>
            <w:r>
              <w:rPr>
                <w:rFonts w:ascii="Century" w:hAnsi="Century"/>
              </w:rPr>
              <w:lastRenderedPageBreak/>
              <w:t>Λίγα λόγια για τη θεωρία των ιδεών</w:t>
            </w:r>
          </w:p>
        </w:tc>
      </w:tr>
    </w:tbl>
    <w:p w:rsidR="00740F87" w:rsidRDefault="00740F87" w:rsidP="00740F87">
      <w:pPr>
        <w:pStyle w:val="2"/>
        <w:widowControl/>
        <w:autoSpaceDE/>
        <w:autoSpaceDN/>
        <w:adjustRightInd/>
        <w:rPr>
          <w:rFonts w:ascii="Century" w:hAnsi="Century" w:cs="Tahoma"/>
          <w:szCs w:val="24"/>
        </w:rPr>
      </w:pPr>
      <w:r>
        <w:rPr>
          <w:rFonts w:ascii="Century" w:hAnsi="Century" w:cs="Tahoma"/>
          <w:szCs w:val="24"/>
        </w:rPr>
        <w:t xml:space="preserve">Η θεωρία του Πλάτωνα λέγεται </w:t>
      </w:r>
      <w:r>
        <w:rPr>
          <w:rFonts w:ascii="Century" w:hAnsi="Century" w:cs="Tahoma"/>
          <w:i/>
          <w:iCs/>
          <w:szCs w:val="24"/>
        </w:rPr>
        <w:t>ιδεαλισμός</w:t>
      </w:r>
      <w:r>
        <w:rPr>
          <w:rFonts w:ascii="Century" w:hAnsi="Century" w:cs="Tahoma"/>
          <w:szCs w:val="24"/>
        </w:rPr>
        <w:t xml:space="preserve"> και συνίσταται σε μια δυϊστική αντίληψη του κόσμου.</w:t>
      </w:r>
    </w:p>
    <w:p w:rsidR="00740F87" w:rsidRDefault="00561AC9" w:rsidP="00740F87">
      <w:pPr>
        <w:pStyle w:val="2"/>
        <w:widowControl/>
        <w:autoSpaceDE/>
        <w:autoSpaceDN/>
        <w:adjustRightInd/>
        <w:jc w:val="center"/>
        <w:rPr>
          <w:rFonts w:ascii="Century" w:hAnsi="Century" w:cs="Tahoma"/>
          <w:szCs w:val="24"/>
        </w:rPr>
      </w:pPr>
      <w:r>
        <w:rPr>
          <w:rFonts w:ascii="Century" w:hAnsi="Century" w:cs="Tahoma"/>
          <w:noProof/>
          <w:szCs w:val="24"/>
        </w:rPr>
        <w:pict>
          <v:line id="_x0000_s1027" style="position:absolute;left:0;text-align:left;z-index:251661312" from="234pt,11.75pt" to="261pt,29.75pt">
            <v:stroke endarrow="block"/>
          </v:line>
        </w:pict>
      </w:r>
      <w:r>
        <w:rPr>
          <w:rFonts w:ascii="Century" w:hAnsi="Century" w:cs="Tahoma"/>
          <w:noProof/>
          <w:szCs w:val="24"/>
        </w:rPr>
        <w:pict>
          <v:line id="_x0000_s1026" style="position:absolute;left:0;text-align:left;flip:x;z-index:251660288" from="162pt,10.95pt" to="180pt,28.95pt">
            <v:stroke endarrow="block"/>
          </v:line>
        </w:pict>
      </w:r>
      <w:r w:rsidR="00740F87">
        <w:rPr>
          <w:rFonts w:ascii="Century" w:hAnsi="Century" w:cs="Tahoma"/>
          <w:szCs w:val="24"/>
        </w:rPr>
        <w:t>2 κόσμοι</w:t>
      </w:r>
    </w:p>
    <w:p w:rsidR="00740F87" w:rsidRDefault="00740F87" w:rsidP="00740F87">
      <w:pPr>
        <w:pStyle w:val="2"/>
        <w:widowControl/>
        <w:autoSpaceDE/>
        <w:autoSpaceDN/>
        <w:adjustRightInd/>
        <w:jc w:val="center"/>
        <w:rPr>
          <w:rFonts w:ascii="Century" w:hAnsi="Century" w:cs="Tahoma"/>
          <w:sz w:val="28"/>
          <w:szCs w:val="24"/>
        </w:rPr>
      </w:pPr>
    </w:p>
    <w:tbl>
      <w:tblPr>
        <w:tblW w:w="11160" w:type="dxa"/>
        <w:jc w:val="center"/>
        <w:tblInd w:w="-1332" w:type="dxa"/>
        <w:tblLook w:val="0000"/>
      </w:tblPr>
      <w:tblGrid>
        <w:gridCol w:w="5207"/>
        <w:gridCol w:w="373"/>
        <w:gridCol w:w="5580"/>
      </w:tblGrid>
      <w:tr w:rsidR="00740F87" w:rsidTr="00D12BD3">
        <w:trPr>
          <w:jc w:val="center"/>
        </w:trPr>
        <w:tc>
          <w:tcPr>
            <w:tcW w:w="5207" w:type="dxa"/>
          </w:tcPr>
          <w:p w:rsidR="00740F87" w:rsidRDefault="00740F87" w:rsidP="00D12BD3">
            <w:pPr>
              <w:pStyle w:val="2"/>
              <w:widowControl/>
              <w:autoSpaceDE/>
              <w:autoSpaceDN/>
              <w:adjustRightInd/>
              <w:jc w:val="center"/>
              <w:rPr>
                <w:rFonts w:ascii="Century" w:hAnsi="Century" w:cs="Tahoma"/>
                <w:szCs w:val="24"/>
              </w:rPr>
            </w:pPr>
            <w:r>
              <w:rPr>
                <w:rFonts w:ascii="Century" w:hAnsi="Century" w:cs="Tahoma"/>
                <w:szCs w:val="24"/>
              </w:rPr>
              <w:t>αισθητός κόσμος</w:t>
            </w:r>
          </w:p>
        </w:tc>
        <w:tc>
          <w:tcPr>
            <w:tcW w:w="373" w:type="dxa"/>
          </w:tcPr>
          <w:p w:rsidR="00740F87" w:rsidRDefault="00740F87" w:rsidP="00D12BD3">
            <w:pPr>
              <w:pStyle w:val="2"/>
              <w:widowControl/>
              <w:autoSpaceDE/>
              <w:autoSpaceDN/>
              <w:adjustRightInd/>
              <w:jc w:val="center"/>
              <w:rPr>
                <w:rFonts w:ascii="Century" w:hAnsi="Century" w:cs="Tahoma"/>
                <w:szCs w:val="24"/>
              </w:rPr>
            </w:pPr>
          </w:p>
        </w:tc>
        <w:tc>
          <w:tcPr>
            <w:tcW w:w="5580" w:type="dxa"/>
          </w:tcPr>
          <w:p w:rsidR="00740F87" w:rsidRDefault="00740F87" w:rsidP="00D12BD3">
            <w:pPr>
              <w:pStyle w:val="2"/>
              <w:widowControl/>
              <w:autoSpaceDE/>
              <w:autoSpaceDN/>
              <w:adjustRightInd/>
              <w:jc w:val="center"/>
              <w:rPr>
                <w:rFonts w:ascii="Century" w:hAnsi="Century" w:cs="Tahoma"/>
                <w:szCs w:val="24"/>
              </w:rPr>
            </w:pPr>
            <w:r>
              <w:rPr>
                <w:rFonts w:ascii="Century" w:hAnsi="Century" w:cs="Tahoma"/>
                <w:szCs w:val="24"/>
              </w:rPr>
              <w:t>κόσμος των Ιδεών (της νόησης)</w:t>
            </w:r>
          </w:p>
        </w:tc>
      </w:tr>
      <w:tr w:rsidR="00740F87" w:rsidTr="00D12BD3">
        <w:trPr>
          <w:jc w:val="center"/>
        </w:trPr>
        <w:tc>
          <w:tcPr>
            <w:tcW w:w="5207" w:type="dxa"/>
          </w:tcPr>
          <w:p w:rsidR="00740F87" w:rsidRDefault="00740F87" w:rsidP="00D12BD3">
            <w:pPr>
              <w:pStyle w:val="2"/>
              <w:widowControl/>
              <w:autoSpaceDE/>
              <w:autoSpaceDN/>
              <w:adjustRightInd/>
              <w:rPr>
                <w:rFonts w:ascii="Century" w:hAnsi="Century" w:cs="Tahoma"/>
                <w:szCs w:val="24"/>
              </w:rPr>
            </w:pPr>
            <w:r>
              <w:rPr>
                <w:rFonts w:ascii="Century" w:hAnsi="Century" w:cs="Tahoma"/>
                <w:szCs w:val="24"/>
              </w:rPr>
              <w:t xml:space="preserve">Αποτελείται από αντικείμενα διαρκώς μεταβαλλόμενα, τα οποία </w:t>
            </w:r>
            <w:r w:rsidRPr="00740F87">
              <w:rPr>
                <w:rFonts w:ascii="Century" w:hAnsi="Century" w:cs="Tahoma"/>
                <w:b/>
                <w:szCs w:val="24"/>
              </w:rPr>
              <w:t>αντιλαμβανόμαστε με τις αισθήσεις μας</w:t>
            </w:r>
            <w:r>
              <w:rPr>
                <w:rFonts w:ascii="Century" w:hAnsi="Century" w:cs="Tahoma"/>
                <w:szCs w:val="24"/>
              </w:rPr>
              <w:t xml:space="preserve">. Κάθε κατηγορία πραγμάτων υπάρχει, επειδή </w:t>
            </w:r>
            <w:r>
              <w:rPr>
                <w:rFonts w:ascii="Century" w:hAnsi="Century" w:cs="Tahoma"/>
                <w:i/>
                <w:iCs/>
                <w:szCs w:val="24"/>
              </w:rPr>
              <w:t>παρίσταται</w:t>
            </w:r>
            <w:r>
              <w:rPr>
                <w:rFonts w:ascii="Century" w:hAnsi="Century" w:cs="Tahoma"/>
                <w:szCs w:val="24"/>
              </w:rPr>
              <w:t xml:space="preserve">  σ’ αυτήν η αντίστοιχη </w:t>
            </w:r>
            <w:r>
              <w:rPr>
                <w:rFonts w:ascii="Century" w:hAnsi="Century" w:cs="Tahoma"/>
                <w:i/>
                <w:iCs/>
                <w:szCs w:val="24"/>
              </w:rPr>
              <w:t>Ιδέα</w:t>
            </w:r>
            <w:r>
              <w:rPr>
                <w:rFonts w:ascii="Century" w:hAnsi="Century" w:cs="Tahoma"/>
                <w:szCs w:val="24"/>
              </w:rPr>
              <w:t xml:space="preserve">. Για παράδειγμα, όλα τα διαφορετικά ως προς το μέγεθος, σχήμα, χρώμα κτλ τραπέζια που βλέπουμε στην καθημερινή μας ζωή γίνονται αντιληπτά,  επειδή υπάρχει στον ουρανό η ιδέα του τραπεζιού, την οποία όμως δεν μπορούμε να αντιληφθούμε με τις αισθήσεις μας. Τα αισθητά αντικείμενα είναι είδωλα, απεικάσματα, δηλ. αντίγραφα των </w:t>
            </w:r>
            <w:r>
              <w:rPr>
                <w:rFonts w:ascii="Century" w:hAnsi="Century" w:cs="Tahoma"/>
                <w:i/>
                <w:iCs/>
                <w:szCs w:val="24"/>
              </w:rPr>
              <w:t>όντως όντων</w:t>
            </w:r>
            <w:r>
              <w:rPr>
                <w:rFonts w:ascii="Century" w:hAnsi="Century" w:cs="Tahoma"/>
                <w:szCs w:val="24"/>
              </w:rPr>
              <w:t xml:space="preserve"> που είναι οι Ιδέες.</w:t>
            </w:r>
          </w:p>
          <w:p w:rsidR="00740F87" w:rsidRDefault="00740F87" w:rsidP="00D12BD3">
            <w:pPr>
              <w:pStyle w:val="2"/>
              <w:widowControl/>
              <w:autoSpaceDE/>
              <w:autoSpaceDN/>
              <w:adjustRightInd/>
              <w:rPr>
                <w:rFonts w:ascii="Century" w:hAnsi="Century" w:cs="Tahoma"/>
                <w:szCs w:val="24"/>
              </w:rPr>
            </w:pPr>
            <w:r>
              <w:rPr>
                <w:rFonts w:ascii="Century" w:hAnsi="Century" w:cs="Tahoma"/>
                <w:szCs w:val="24"/>
              </w:rPr>
              <w:t>Στην αλληγορία του σπηλαίου ο αισθητός κόσμος παρομοιάζεται με μια σπηλιά, όπου οι δεσμώτες μπορούν να βλέπουν μόνο τις σκιές των πραγματικών όντων, δηλ. των Ιδεών, που βρίσκονται έξω από τη σπηλιά, στον κόσμο της νόησης.</w:t>
            </w:r>
          </w:p>
        </w:tc>
        <w:tc>
          <w:tcPr>
            <w:tcW w:w="373" w:type="dxa"/>
          </w:tcPr>
          <w:p w:rsidR="00740F87" w:rsidRDefault="00740F87" w:rsidP="00D12BD3">
            <w:pPr>
              <w:pStyle w:val="2"/>
              <w:widowControl/>
              <w:autoSpaceDE/>
              <w:autoSpaceDN/>
              <w:adjustRightInd/>
              <w:rPr>
                <w:rFonts w:ascii="Century" w:hAnsi="Century" w:cs="Tahoma"/>
                <w:szCs w:val="24"/>
              </w:rPr>
            </w:pPr>
          </w:p>
        </w:tc>
        <w:tc>
          <w:tcPr>
            <w:tcW w:w="5580" w:type="dxa"/>
          </w:tcPr>
          <w:p w:rsidR="00740F87" w:rsidRDefault="00740F87" w:rsidP="00D12BD3">
            <w:pPr>
              <w:pStyle w:val="2"/>
              <w:widowControl/>
              <w:autoSpaceDE/>
              <w:autoSpaceDN/>
              <w:adjustRightInd/>
              <w:rPr>
                <w:rFonts w:ascii="Century" w:hAnsi="Century" w:cs="Tahoma"/>
                <w:szCs w:val="24"/>
              </w:rPr>
            </w:pPr>
            <w:r>
              <w:rPr>
                <w:rFonts w:ascii="Century" w:hAnsi="Century" w:cs="Tahoma"/>
                <w:szCs w:val="24"/>
              </w:rPr>
              <w:t xml:space="preserve">Αποτελείται από τις </w:t>
            </w:r>
            <w:r>
              <w:rPr>
                <w:rFonts w:ascii="Century" w:hAnsi="Century" w:cs="Tahoma"/>
                <w:i/>
                <w:iCs/>
                <w:szCs w:val="24"/>
              </w:rPr>
              <w:t>Ιδέες</w:t>
            </w:r>
            <w:r>
              <w:rPr>
                <w:rFonts w:ascii="Century" w:hAnsi="Century" w:cs="Tahoma"/>
                <w:szCs w:val="24"/>
              </w:rPr>
              <w:t xml:space="preserve">, τις αιώνιες, αναλλοίωτες υπάρξεις που κατοικούν στον ουρανό και δε μεταβάλλονται με την αλλαγή των συνθηκών του εξωτερικού κόσμου. Αυτές είναι πραγματικές οντότητες, σε αντίθεση με τα αντικείμενα που, αν και τα αντιλαμβανόμαστε με τις αισθήσεις μας, στην πραγματικότητα δεν υπάρχουν! Η ανώτερη από όλες τις Ιδέες, είναι η </w:t>
            </w:r>
            <w:r>
              <w:rPr>
                <w:rFonts w:ascii="Century" w:hAnsi="Century" w:cs="Tahoma"/>
                <w:i/>
                <w:iCs/>
                <w:szCs w:val="24"/>
              </w:rPr>
              <w:t>Ιδέα του Αγαθού</w:t>
            </w:r>
            <w:r>
              <w:rPr>
                <w:rFonts w:ascii="Century" w:hAnsi="Century" w:cs="Tahoma"/>
                <w:szCs w:val="24"/>
              </w:rPr>
              <w:t xml:space="preserve">. </w:t>
            </w:r>
          </w:p>
          <w:p w:rsidR="00740F87" w:rsidRDefault="00740F87" w:rsidP="00D12BD3">
            <w:pPr>
              <w:pStyle w:val="2"/>
              <w:widowControl/>
              <w:autoSpaceDE/>
              <w:autoSpaceDN/>
              <w:adjustRightInd/>
              <w:rPr>
                <w:rFonts w:ascii="Century" w:hAnsi="Century" w:cs="Tahoma"/>
                <w:szCs w:val="24"/>
              </w:rPr>
            </w:pPr>
          </w:p>
          <w:p w:rsidR="00740F87" w:rsidRDefault="00740F87" w:rsidP="00D12BD3">
            <w:pPr>
              <w:pStyle w:val="2"/>
              <w:widowControl/>
              <w:autoSpaceDE/>
              <w:autoSpaceDN/>
              <w:adjustRightInd/>
              <w:rPr>
                <w:rFonts w:ascii="Century" w:hAnsi="Century" w:cs="Tahoma"/>
                <w:szCs w:val="24"/>
              </w:rPr>
            </w:pPr>
            <w:r>
              <w:rPr>
                <w:rFonts w:ascii="Century" w:hAnsi="Century" w:cs="Tahoma"/>
                <w:szCs w:val="24"/>
              </w:rPr>
              <w:t xml:space="preserve">Η ψυχή γνώρισε τις Ιδέες στον ουράνιο κόσμο, πριν την είσοδό της στο σώμα και τη φυσική γέννησή μας, πράγμα που είχε ως αποτέλεσμα να ξεχάσει τις Ιδέες. Γι’ αυτό η γνώση της αλήθειας είναι στην πραγματικότητα </w:t>
            </w:r>
            <w:r>
              <w:rPr>
                <w:rFonts w:ascii="Century" w:hAnsi="Century" w:cs="Tahoma"/>
                <w:i/>
                <w:iCs/>
                <w:szCs w:val="24"/>
              </w:rPr>
              <w:t>ανάμνηση</w:t>
            </w:r>
            <w:r>
              <w:rPr>
                <w:rFonts w:ascii="Century" w:hAnsi="Century" w:cs="Tahoma"/>
                <w:szCs w:val="24"/>
              </w:rPr>
              <w:t xml:space="preserve"> των Ιδεών.  </w:t>
            </w:r>
          </w:p>
          <w:p w:rsidR="00740F87" w:rsidRDefault="00740F87" w:rsidP="00D12BD3">
            <w:pPr>
              <w:pStyle w:val="2"/>
              <w:widowControl/>
              <w:autoSpaceDE/>
              <w:autoSpaceDN/>
              <w:adjustRightInd/>
              <w:rPr>
                <w:rFonts w:ascii="Century" w:hAnsi="Century" w:cs="Tahoma"/>
                <w:szCs w:val="24"/>
              </w:rPr>
            </w:pPr>
            <w:r w:rsidRPr="00740F87">
              <w:rPr>
                <w:rFonts w:ascii="Century" w:hAnsi="Century" w:cs="Tahoma"/>
                <w:b/>
                <w:szCs w:val="24"/>
              </w:rPr>
              <w:t>Τις ιδέες τις αντιλαμβανόμαστε με τη νόηση</w:t>
            </w:r>
            <w:r>
              <w:rPr>
                <w:rFonts w:ascii="Century" w:hAnsi="Century" w:cs="Tahoma"/>
                <w:szCs w:val="24"/>
              </w:rPr>
              <w:t>.</w:t>
            </w:r>
          </w:p>
          <w:p w:rsidR="00740F87" w:rsidRPr="00740F87" w:rsidRDefault="00740F87" w:rsidP="00D12BD3">
            <w:pPr>
              <w:pStyle w:val="2"/>
              <w:widowControl/>
              <w:autoSpaceDE/>
              <w:autoSpaceDN/>
              <w:adjustRightInd/>
              <w:rPr>
                <w:rFonts w:ascii="Century" w:hAnsi="Century" w:cs="Tahoma"/>
                <w:b/>
                <w:szCs w:val="24"/>
              </w:rPr>
            </w:pPr>
            <w:r w:rsidRPr="00740F87">
              <w:rPr>
                <w:rFonts w:ascii="Century" w:hAnsi="Century" w:cs="Tahoma"/>
                <w:b/>
                <w:szCs w:val="24"/>
              </w:rPr>
              <w:t>Για τη γνώση των αληθινών όντων, η ψυχή θα πρέπει ν’ ασκηθεί με την παιδεία</w:t>
            </w:r>
            <w:r>
              <w:rPr>
                <w:rFonts w:ascii="Century" w:hAnsi="Century" w:cs="Tahoma"/>
                <w:b/>
                <w:szCs w:val="24"/>
              </w:rPr>
              <w:t>.</w:t>
            </w:r>
          </w:p>
        </w:tc>
      </w:tr>
    </w:tbl>
    <w:p w:rsidR="00740F87" w:rsidRDefault="00740F87" w:rsidP="00740F87">
      <w:pPr>
        <w:widowControl w:val="0"/>
        <w:autoSpaceDE w:val="0"/>
        <w:autoSpaceDN w:val="0"/>
        <w:adjustRightInd w:val="0"/>
        <w:spacing w:before="86" w:line="259" w:lineRule="exact"/>
        <w:ind w:left="19" w:hanging="19"/>
        <w:jc w:val="both"/>
        <w:rPr>
          <w:rFonts w:ascii="Century" w:hAnsi="Century"/>
        </w:rPr>
      </w:pPr>
      <w:r>
        <w:rPr>
          <w:rFonts w:ascii="Century" w:hAnsi="Century"/>
          <w:u w:val="single"/>
        </w:rPr>
        <w:t>Ιδέα Αγαθού - Αγαθό</w:t>
      </w:r>
      <w:r>
        <w:rPr>
          <w:rFonts w:ascii="Century" w:hAnsi="Century"/>
        </w:rPr>
        <w:t>: Η ιδανική πολιτεία του Πλάτωνα θεμ</w:t>
      </w:r>
      <w:r w:rsidR="00C51AB3">
        <w:rPr>
          <w:rFonts w:ascii="Century" w:hAnsi="Century"/>
        </w:rPr>
        <w:t xml:space="preserve">ελιώνεται στην Ιδέα του Αγαθού. </w:t>
      </w:r>
      <w:r>
        <w:rPr>
          <w:rFonts w:ascii="Century" w:hAnsi="Century"/>
        </w:rPr>
        <w:t>Είναι έννοια ταυτόσημη με τη θεότητα. Είναι η ανώτερη απ' όλες τις Ιδέες, ανεξάρτητη πηγή δημιουργίας όλων των Ιδεών και των αισθητών. Εί</w:t>
      </w:r>
      <w:r>
        <w:rPr>
          <w:rFonts w:ascii="Century" w:hAnsi="Century"/>
        </w:rPr>
        <w:softHyphen/>
        <w:t>ναι το υπέρτατο αγαθό, που πρέπει ο άνθρωπος να επιδιώκει να φτάσει, γιατί απ' αυτό πηγάζουν η αρμονία και η ευδαιμονία. Όπως ο ήλιος με το φως του φωτίζει τα αντικείμενα, έτσι το Αγαθό με την αλήθεια του γνωρί</w:t>
      </w:r>
      <w:r>
        <w:rPr>
          <w:rFonts w:ascii="Century" w:hAnsi="Century"/>
        </w:rPr>
        <w:softHyphen/>
        <w:t>ζει τις Ιδέες. Είναι δημιουργός αιτία όσων υπάρχουν και ταυτόχρονα σκο</w:t>
      </w:r>
      <w:r>
        <w:rPr>
          <w:rFonts w:ascii="Century" w:hAnsi="Century"/>
        </w:rPr>
        <w:softHyphen/>
        <w:t>πός τους, μια και όλα είναι κατώτερα από αυτήν. Είναι ταυτόχρονα και ο τελικός σκοπός της γνώσης, μια και μέσα από τη θέαση της ύπαρξής της συλλαμβάνονται όσα υπάρχουν ως ένα αρμονικό και τακτοποιημένο σύνο</w:t>
      </w:r>
      <w:r>
        <w:rPr>
          <w:rFonts w:ascii="Century" w:hAnsi="Century"/>
        </w:rPr>
        <w:softHyphen/>
        <w:t>λο.</w:t>
      </w:r>
    </w:p>
    <w:p w:rsidR="00A6327D" w:rsidRPr="00A6327D" w:rsidRDefault="00A6327D" w:rsidP="008D1C98">
      <w:pPr>
        <w:pStyle w:val="Default"/>
        <w:jc w:val="center"/>
        <w:rPr>
          <w:rFonts w:asciiTheme="minorHAnsi" w:hAnsiTheme="minorHAnsi" w:cstheme="minorHAnsi"/>
          <w:b/>
          <w:sz w:val="28"/>
          <w:szCs w:val="28"/>
        </w:rPr>
      </w:pPr>
      <w:r>
        <w:rPr>
          <w:rFonts w:asciiTheme="minorHAnsi" w:hAnsiTheme="minorHAnsi" w:cstheme="minorHAnsi"/>
          <w:b/>
          <w:sz w:val="28"/>
          <w:szCs w:val="28"/>
        </w:rPr>
        <w:t xml:space="preserve">Πλάτων, </w:t>
      </w:r>
      <w:r w:rsidRPr="00A6327D">
        <w:rPr>
          <w:rFonts w:asciiTheme="minorHAnsi" w:hAnsiTheme="minorHAnsi" w:cstheme="minorHAnsi"/>
          <w:b/>
          <w:i/>
          <w:sz w:val="28"/>
          <w:szCs w:val="28"/>
        </w:rPr>
        <w:t>Πολιτεία</w:t>
      </w:r>
      <w:r>
        <w:rPr>
          <w:rFonts w:asciiTheme="minorHAnsi" w:hAnsiTheme="minorHAnsi" w:cstheme="minorHAnsi"/>
          <w:b/>
          <w:sz w:val="28"/>
          <w:szCs w:val="28"/>
        </w:rPr>
        <w:t xml:space="preserve"> 514</w:t>
      </w:r>
      <w:r>
        <w:rPr>
          <w:rFonts w:asciiTheme="minorHAnsi" w:hAnsiTheme="minorHAnsi" w:cstheme="minorHAnsi"/>
          <w:b/>
          <w:sz w:val="28"/>
          <w:szCs w:val="28"/>
          <w:lang w:val="en-US"/>
        </w:rPr>
        <w:t>a</w:t>
      </w:r>
      <w:r w:rsidRPr="00A6327D">
        <w:rPr>
          <w:rFonts w:asciiTheme="minorHAnsi" w:hAnsiTheme="minorHAnsi" w:cstheme="minorHAnsi"/>
          <w:b/>
          <w:sz w:val="28"/>
          <w:szCs w:val="28"/>
        </w:rPr>
        <w:t>-515</w:t>
      </w:r>
      <w:r>
        <w:rPr>
          <w:rFonts w:asciiTheme="minorHAnsi" w:hAnsiTheme="minorHAnsi" w:cstheme="minorHAnsi"/>
          <w:b/>
          <w:sz w:val="28"/>
          <w:szCs w:val="28"/>
          <w:lang w:val="en-US"/>
        </w:rPr>
        <w:t>c</w:t>
      </w:r>
    </w:p>
    <w:p w:rsidR="008D1C98" w:rsidRDefault="008D1C98" w:rsidP="008D1C98">
      <w:pPr>
        <w:pStyle w:val="Default"/>
        <w:jc w:val="center"/>
        <w:rPr>
          <w:rFonts w:asciiTheme="minorHAnsi" w:hAnsiTheme="minorHAnsi" w:cstheme="minorHAnsi"/>
          <w:b/>
          <w:sz w:val="28"/>
          <w:szCs w:val="28"/>
        </w:rPr>
      </w:pPr>
      <w:r w:rsidRPr="008D1C98">
        <w:rPr>
          <w:rFonts w:asciiTheme="minorHAnsi" w:hAnsiTheme="minorHAnsi" w:cstheme="minorHAnsi"/>
          <w:b/>
          <w:sz w:val="28"/>
          <w:szCs w:val="28"/>
        </w:rPr>
        <w:t>ΔΙΔΑΚΤΙΚΗ ΕΝΟΤΗΤΑ 8: Η αλληγορία του σπηλαίου: Οι δεσμώτες</w:t>
      </w:r>
    </w:p>
    <w:p w:rsidR="008D1C98" w:rsidRDefault="008D1C98" w:rsidP="008D1C98">
      <w:pPr>
        <w:widowControl w:val="0"/>
        <w:autoSpaceDE w:val="0"/>
        <w:autoSpaceDN w:val="0"/>
        <w:adjustRightInd w:val="0"/>
        <w:spacing w:before="86" w:line="259" w:lineRule="exact"/>
        <w:ind w:left="19" w:hanging="19"/>
        <w:jc w:val="center"/>
        <w:rPr>
          <w:rFonts w:ascii="Century" w:hAnsi="Century"/>
        </w:rPr>
      </w:pPr>
    </w:p>
    <w:tbl>
      <w:tblPr>
        <w:tblStyle w:val="a6"/>
        <w:tblW w:w="0" w:type="auto"/>
        <w:jc w:val="center"/>
        <w:tblLook w:val="04A0"/>
      </w:tblPr>
      <w:tblGrid>
        <w:gridCol w:w="8522"/>
      </w:tblGrid>
      <w:tr w:rsidR="00D12BD3" w:rsidTr="00C51AB3">
        <w:trPr>
          <w:jc w:val="center"/>
        </w:trPr>
        <w:tc>
          <w:tcPr>
            <w:tcW w:w="8522" w:type="dxa"/>
          </w:tcPr>
          <w:p w:rsidR="00D12BD3" w:rsidRPr="00D12BD3" w:rsidRDefault="00D12BD3" w:rsidP="00D12BD3">
            <w:pPr>
              <w:pStyle w:val="Default"/>
              <w:jc w:val="center"/>
              <w:rPr>
                <w:rFonts w:asciiTheme="minorHAnsi" w:hAnsiTheme="minorHAnsi" w:cstheme="minorHAnsi"/>
                <w:sz w:val="22"/>
                <w:szCs w:val="22"/>
              </w:rPr>
            </w:pPr>
            <w:r w:rsidRPr="00D12BD3">
              <w:rPr>
                <w:rFonts w:asciiTheme="minorHAnsi" w:hAnsiTheme="minorHAnsi" w:cstheme="minorHAnsi"/>
                <w:b/>
                <w:bCs/>
                <w:sz w:val="22"/>
                <w:szCs w:val="22"/>
              </w:rPr>
              <w:t>Γιατί ο Πλάτων χρησιμοποιεί τον μύθο (αλληγορία);</w:t>
            </w:r>
          </w:p>
        </w:tc>
      </w:tr>
    </w:tbl>
    <w:p w:rsidR="008E16BE" w:rsidRDefault="008E16BE" w:rsidP="00D12BD3">
      <w:pPr>
        <w:pStyle w:val="Default"/>
        <w:jc w:val="both"/>
        <w:rPr>
          <w:rFonts w:asciiTheme="minorHAnsi" w:hAnsiTheme="minorHAnsi" w:cstheme="minorHAnsi"/>
          <w:sz w:val="22"/>
          <w:szCs w:val="22"/>
        </w:rPr>
      </w:pPr>
    </w:p>
    <w:p w:rsidR="00D12BD3" w:rsidRPr="00D12BD3" w:rsidRDefault="00D12BD3" w:rsidP="00D12BD3">
      <w:pPr>
        <w:pStyle w:val="Default"/>
        <w:jc w:val="both"/>
        <w:rPr>
          <w:rFonts w:asciiTheme="minorHAnsi" w:hAnsiTheme="minorHAnsi" w:cstheme="minorHAnsi"/>
          <w:sz w:val="22"/>
          <w:szCs w:val="22"/>
        </w:rPr>
      </w:pPr>
      <w:r w:rsidRPr="00D12BD3">
        <w:rPr>
          <w:rFonts w:asciiTheme="minorHAnsi" w:hAnsiTheme="minorHAnsi" w:cstheme="minorHAnsi"/>
          <w:sz w:val="22"/>
          <w:szCs w:val="22"/>
        </w:rPr>
        <w:t xml:space="preserve">Η προσφυγή στον μύθο (αλληγορία) εξηγείται ως εξής: </w:t>
      </w:r>
    </w:p>
    <w:p w:rsidR="00D12BD3" w:rsidRPr="00D12BD3" w:rsidRDefault="00D12BD3" w:rsidP="00D12BD3">
      <w:pPr>
        <w:pStyle w:val="Default"/>
        <w:jc w:val="both"/>
        <w:rPr>
          <w:rFonts w:asciiTheme="minorHAnsi" w:hAnsiTheme="minorHAnsi" w:cstheme="minorHAnsi"/>
          <w:sz w:val="22"/>
          <w:szCs w:val="22"/>
        </w:rPr>
      </w:pPr>
      <w:r w:rsidRPr="00D12BD3">
        <w:rPr>
          <w:rFonts w:asciiTheme="minorHAnsi" w:hAnsiTheme="minorHAnsi" w:cstheme="minorHAnsi"/>
          <w:sz w:val="22"/>
          <w:szCs w:val="22"/>
        </w:rPr>
        <w:t xml:space="preserve">1. Ο Πλάτων κατά κύριο λόγο </w:t>
      </w:r>
      <w:r w:rsidRPr="00D12BD3">
        <w:rPr>
          <w:rFonts w:asciiTheme="minorHAnsi" w:hAnsiTheme="minorHAnsi" w:cstheme="minorHAnsi"/>
          <w:b/>
          <w:bCs/>
          <w:sz w:val="22"/>
          <w:szCs w:val="22"/>
        </w:rPr>
        <w:t>απευθύνεται σε μη φιλοσόφους</w:t>
      </w:r>
      <w:r w:rsidRPr="00D12BD3">
        <w:rPr>
          <w:rFonts w:asciiTheme="minorHAnsi" w:hAnsiTheme="minorHAnsi" w:cstheme="minorHAnsi"/>
          <w:sz w:val="22"/>
          <w:szCs w:val="22"/>
        </w:rPr>
        <w:t xml:space="preserve">, αντισταθμίζοντας έτσι την ανεπάρκεια των μη φιλοσόφων να κατανοήσουν άμεσα τα υψηλά νοήματα. </w:t>
      </w:r>
    </w:p>
    <w:p w:rsidR="00D12BD3" w:rsidRPr="00D12BD3" w:rsidRDefault="00D12BD3" w:rsidP="00D12BD3">
      <w:pPr>
        <w:pStyle w:val="Default"/>
        <w:jc w:val="both"/>
        <w:rPr>
          <w:rFonts w:asciiTheme="minorHAnsi" w:hAnsiTheme="minorHAnsi" w:cstheme="minorHAnsi"/>
          <w:sz w:val="22"/>
          <w:szCs w:val="22"/>
        </w:rPr>
      </w:pPr>
      <w:r w:rsidRPr="00D12BD3">
        <w:rPr>
          <w:rFonts w:asciiTheme="minorHAnsi" w:hAnsiTheme="minorHAnsi" w:cstheme="minorHAnsi"/>
          <w:sz w:val="22"/>
          <w:szCs w:val="22"/>
        </w:rPr>
        <w:t xml:space="preserve">2. </w:t>
      </w:r>
      <w:r w:rsidRPr="00D12BD3">
        <w:rPr>
          <w:rFonts w:asciiTheme="minorHAnsi" w:hAnsiTheme="minorHAnsi" w:cstheme="minorHAnsi"/>
          <w:b/>
          <w:bCs/>
          <w:sz w:val="22"/>
          <w:szCs w:val="22"/>
        </w:rPr>
        <w:t>Ο μύθος</w:t>
      </w:r>
      <w:r w:rsidRPr="00D12BD3">
        <w:rPr>
          <w:rFonts w:asciiTheme="minorHAnsi" w:hAnsiTheme="minorHAnsi" w:cstheme="minorHAnsi"/>
          <w:sz w:val="22"/>
          <w:szCs w:val="22"/>
        </w:rPr>
        <w:t xml:space="preserve">, όπως και η αλληγορική εικόνα, </w:t>
      </w:r>
      <w:r w:rsidRPr="00D12BD3">
        <w:rPr>
          <w:rFonts w:asciiTheme="minorHAnsi" w:hAnsiTheme="minorHAnsi" w:cstheme="minorHAnsi"/>
          <w:b/>
          <w:bCs/>
          <w:sz w:val="22"/>
          <w:szCs w:val="22"/>
        </w:rPr>
        <w:t xml:space="preserve">εμπλουτίζει την </w:t>
      </w:r>
      <w:r w:rsidRPr="00D12BD3">
        <w:rPr>
          <w:rFonts w:asciiTheme="minorHAnsi" w:hAnsiTheme="minorHAnsi" w:cstheme="minorHAnsi"/>
          <w:b/>
          <w:bCs/>
          <w:i/>
          <w:iCs/>
          <w:sz w:val="22"/>
          <w:szCs w:val="22"/>
        </w:rPr>
        <w:t xml:space="preserve">διαλεκτικὴν </w:t>
      </w:r>
      <w:r w:rsidRPr="00D12BD3">
        <w:rPr>
          <w:rFonts w:asciiTheme="minorHAnsi" w:hAnsiTheme="minorHAnsi" w:cstheme="minorHAnsi"/>
          <w:sz w:val="22"/>
          <w:szCs w:val="22"/>
        </w:rPr>
        <w:t xml:space="preserve">(=φιλοσοφία). </w:t>
      </w:r>
    </w:p>
    <w:p w:rsidR="00D12BD3" w:rsidRPr="00D12BD3" w:rsidRDefault="00D12BD3" w:rsidP="00D12BD3">
      <w:pPr>
        <w:pStyle w:val="Default"/>
        <w:jc w:val="both"/>
        <w:rPr>
          <w:rFonts w:asciiTheme="minorHAnsi" w:hAnsiTheme="minorHAnsi" w:cstheme="minorHAnsi"/>
          <w:sz w:val="22"/>
          <w:szCs w:val="22"/>
        </w:rPr>
      </w:pPr>
      <w:r w:rsidRPr="00D12BD3">
        <w:rPr>
          <w:rFonts w:asciiTheme="minorHAnsi" w:hAnsiTheme="minorHAnsi" w:cstheme="minorHAnsi"/>
          <w:sz w:val="22"/>
          <w:szCs w:val="22"/>
        </w:rPr>
        <w:t xml:space="preserve">3. Ο Πλάτων χρησιμοποιεί τους μύθους για να εκφράσει </w:t>
      </w:r>
      <w:r w:rsidRPr="00D12BD3">
        <w:rPr>
          <w:rFonts w:asciiTheme="minorHAnsi" w:hAnsiTheme="minorHAnsi" w:cstheme="minorHAnsi"/>
          <w:b/>
          <w:bCs/>
          <w:sz w:val="22"/>
          <w:szCs w:val="22"/>
        </w:rPr>
        <w:t xml:space="preserve">απόψεις που δεν είναι δυνατόν να θεμελιωθούν πάνω σε μια αυστηρά διαλεκτική </w:t>
      </w:r>
      <w:r w:rsidRPr="00D12BD3">
        <w:rPr>
          <w:rFonts w:asciiTheme="minorHAnsi" w:hAnsiTheme="minorHAnsi" w:cstheme="minorHAnsi"/>
          <w:sz w:val="22"/>
          <w:szCs w:val="22"/>
        </w:rPr>
        <w:t xml:space="preserve">(: φιλοσοφική) </w:t>
      </w:r>
      <w:r w:rsidRPr="00D12BD3">
        <w:rPr>
          <w:rFonts w:asciiTheme="minorHAnsi" w:hAnsiTheme="minorHAnsi" w:cstheme="minorHAnsi"/>
          <w:b/>
          <w:bCs/>
          <w:sz w:val="22"/>
          <w:szCs w:val="22"/>
        </w:rPr>
        <w:t>ανάλυση</w:t>
      </w:r>
      <w:r w:rsidRPr="00D12BD3">
        <w:rPr>
          <w:rFonts w:asciiTheme="minorHAnsi" w:hAnsiTheme="minorHAnsi" w:cstheme="minorHAnsi"/>
          <w:sz w:val="22"/>
          <w:szCs w:val="22"/>
        </w:rPr>
        <w:t xml:space="preserve">, χωρίς όμως να διαψεύδουν τη συγκεκριμένη ανάλυση. </w:t>
      </w:r>
    </w:p>
    <w:p w:rsidR="00D12BD3" w:rsidRPr="00D12BD3" w:rsidRDefault="00D12BD3" w:rsidP="00D12BD3">
      <w:pPr>
        <w:pStyle w:val="Default"/>
        <w:jc w:val="both"/>
        <w:rPr>
          <w:rFonts w:asciiTheme="minorHAnsi" w:hAnsiTheme="minorHAnsi" w:cstheme="minorHAnsi"/>
          <w:sz w:val="22"/>
          <w:szCs w:val="22"/>
        </w:rPr>
      </w:pPr>
      <w:r w:rsidRPr="00D12BD3">
        <w:rPr>
          <w:rFonts w:asciiTheme="minorHAnsi" w:hAnsiTheme="minorHAnsi" w:cstheme="minorHAnsi"/>
          <w:sz w:val="22"/>
          <w:szCs w:val="22"/>
        </w:rPr>
        <w:t xml:space="preserve">4. Η αξία του μύθου είναι </w:t>
      </w:r>
      <w:r w:rsidRPr="00D12BD3">
        <w:rPr>
          <w:rFonts w:asciiTheme="minorHAnsi" w:hAnsiTheme="minorHAnsi" w:cstheme="minorHAnsi"/>
          <w:b/>
          <w:bCs/>
          <w:sz w:val="22"/>
          <w:szCs w:val="22"/>
        </w:rPr>
        <w:t xml:space="preserve">διδακτική </w:t>
      </w:r>
      <w:r w:rsidRPr="00D12BD3">
        <w:rPr>
          <w:rFonts w:asciiTheme="minorHAnsi" w:hAnsiTheme="minorHAnsi" w:cstheme="minorHAnsi"/>
          <w:sz w:val="22"/>
          <w:szCs w:val="22"/>
        </w:rPr>
        <w:t xml:space="preserve">και </w:t>
      </w:r>
      <w:r w:rsidRPr="00D12BD3">
        <w:rPr>
          <w:rFonts w:asciiTheme="minorHAnsi" w:hAnsiTheme="minorHAnsi" w:cstheme="minorHAnsi"/>
          <w:b/>
          <w:bCs/>
          <w:sz w:val="22"/>
          <w:szCs w:val="22"/>
        </w:rPr>
        <w:t>όχι αποδεικτική</w:t>
      </w:r>
      <w:r w:rsidRPr="00D12BD3">
        <w:rPr>
          <w:rFonts w:asciiTheme="minorHAnsi" w:hAnsiTheme="minorHAnsi" w:cstheme="minorHAnsi"/>
          <w:sz w:val="22"/>
          <w:szCs w:val="22"/>
        </w:rPr>
        <w:t xml:space="preserve">. Η συγκεκριμένη αλληγορία είναι ένας </w:t>
      </w:r>
      <w:r w:rsidRPr="00D12BD3">
        <w:rPr>
          <w:rFonts w:asciiTheme="minorHAnsi" w:hAnsiTheme="minorHAnsi" w:cstheme="minorHAnsi"/>
          <w:b/>
          <w:bCs/>
          <w:sz w:val="22"/>
          <w:szCs w:val="22"/>
        </w:rPr>
        <w:t xml:space="preserve">αναλογικός συλλογισμός </w:t>
      </w:r>
      <w:r w:rsidRPr="00D12BD3">
        <w:rPr>
          <w:rFonts w:asciiTheme="minorHAnsi" w:hAnsiTheme="minorHAnsi" w:cstheme="minorHAnsi"/>
          <w:sz w:val="22"/>
          <w:szCs w:val="22"/>
        </w:rPr>
        <w:t xml:space="preserve">τον οποίο ο Πλάτων χρησιμοποιεί για να δείξει πώς βλέπει τον κόσμο και όχι για να αιτιολογήσει την κατάσταση του κόσμου. </w:t>
      </w:r>
    </w:p>
    <w:p w:rsidR="00D12BD3" w:rsidRPr="00D12BD3" w:rsidRDefault="00D12BD3" w:rsidP="00D12BD3">
      <w:pPr>
        <w:pStyle w:val="Default"/>
        <w:jc w:val="both"/>
        <w:rPr>
          <w:rFonts w:asciiTheme="minorHAnsi" w:hAnsiTheme="minorHAnsi" w:cstheme="minorHAnsi"/>
          <w:sz w:val="22"/>
          <w:szCs w:val="22"/>
        </w:rPr>
      </w:pPr>
      <w:r w:rsidRPr="00D12BD3">
        <w:rPr>
          <w:rFonts w:asciiTheme="minorHAnsi" w:hAnsiTheme="minorHAnsi" w:cstheme="minorHAnsi"/>
          <w:sz w:val="22"/>
          <w:szCs w:val="22"/>
        </w:rPr>
        <w:t xml:space="preserve">5. Ο Πλάτων πριν ασχοληθεί με τη φιλοσοφία, υπήρξε ποιητής· η </w:t>
      </w:r>
      <w:r w:rsidRPr="00D12BD3">
        <w:rPr>
          <w:rFonts w:asciiTheme="minorHAnsi" w:hAnsiTheme="minorHAnsi" w:cstheme="minorHAnsi"/>
          <w:b/>
          <w:bCs/>
          <w:sz w:val="22"/>
          <w:szCs w:val="22"/>
        </w:rPr>
        <w:t xml:space="preserve">ιδιαίτερη λογοτεχνική ικανότητα </w:t>
      </w:r>
      <w:r w:rsidRPr="00D12BD3">
        <w:rPr>
          <w:rFonts w:asciiTheme="minorHAnsi" w:hAnsiTheme="minorHAnsi" w:cstheme="minorHAnsi"/>
          <w:sz w:val="22"/>
          <w:szCs w:val="22"/>
        </w:rPr>
        <w:t xml:space="preserve">είναι εμφανής στους μύθους του. </w:t>
      </w:r>
    </w:p>
    <w:p w:rsidR="008D1C98" w:rsidRPr="008D1C98" w:rsidRDefault="008D1C98" w:rsidP="008D1C98">
      <w:pPr>
        <w:pStyle w:val="Default"/>
        <w:jc w:val="center"/>
        <w:rPr>
          <w:rFonts w:asciiTheme="minorHAnsi" w:hAnsiTheme="minorHAnsi" w:cstheme="minorHAnsi"/>
          <w:b/>
          <w:sz w:val="28"/>
          <w:szCs w:val="28"/>
        </w:rPr>
      </w:pPr>
    </w:p>
    <w:tbl>
      <w:tblPr>
        <w:tblStyle w:val="a6"/>
        <w:tblW w:w="0" w:type="auto"/>
        <w:jc w:val="center"/>
        <w:tblLook w:val="04A0"/>
      </w:tblPr>
      <w:tblGrid>
        <w:gridCol w:w="8522"/>
      </w:tblGrid>
      <w:tr w:rsidR="008E16BE" w:rsidTr="00C51AB3">
        <w:trPr>
          <w:jc w:val="center"/>
        </w:trPr>
        <w:tc>
          <w:tcPr>
            <w:tcW w:w="8522" w:type="dxa"/>
          </w:tcPr>
          <w:p w:rsidR="008E16BE" w:rsidRDefault="008E16BE" w:rsidP="008E16BE">
            <w:pPr>
              <w:pStyle w:val="Default"/>
              <w:jc w:val="center"/>
              <w:rPr>
                <w:rFonts w:asciiTheme="minorHAnsi" w:hAnsiTheme="minorHAnsi" w:cstheme="minorHAnsi"/>
                <w:b/>
                <w:bCs/>
                <w:sz w:val="22"/>
                <w:szCs w:val="22"/>
              </w:rPr>
            </w:pPr>
            <w:r w:rsidRPr="00D12BD3">
              <w:rPr>
                <w:rFonts w:asciiTheme="minorHAnsi" w:hAnsiTheme="minorHAnsi" w:cstheme="minorHAnsi"/>
                <w:b/>
                <w:bCs/>
                <w:sz w:val="22"/>
                <w:szCs w:val="22"/>
              </w:rPr>
              <w:t>Η προέλευση του μύθου του Σπηλαίου</w:t>
            </w:r>
          </w:p>
        </w:tc>
      </w:tr>
    </w:tbl>
    <w:p w:rsidR="00D12BD3" w:rsidRPr="00D12BD3" w:rsidRDefault="00D12BD3" w:rsidP="00D12BD3">
      <w:pPr>
        <w:pStyle w:val="Default"/>
        <w:jc w:val="both"/>
        <w:rPr>
          <w:rFonts w:asciiTheme="minorHAnsi" w:hAnsiTheme="minorHAnsi" w:cstheme="minorHAnsi"/>
          <w:sz w:val="22"/>
          <w:szCs w:val="22"/>
        </w:rPr>
      </w:pPr>
    </w:p>
    <w:p w:rsidR="00D12BD3" w:rsidRPr="00D12BD3" w:rsidRDefault="00D12BD3" w:rsidP="00D12BD3">
      <w:pPr>
        <w:pStyle w:val="Default"/>
        <w:jc w:val="both"/>
        <w:rPr>
          <w:rFonts w:asciiTheme="minorHAnsi" w:hAnsiTheme="minorHAnsi" w:cstheme="minorHAnsi"/>
          <w:sz w:val="22"/>
          <w:szCs w:val="22"/>
        </w:rPr>
      </w:pPr>
      <w:r w:rsidRPr="00D12BD3">
        <w:rPr>
          <w:rFonts w:asciiTheme="minorHAnsi" w:hAnsiTheme="minorHAnsi" w:cstheme="minorHAnsi"/>
          <w:sz w:val="22"/>
          <w:szCs w:val="22"/>
        </w:rPr>
        <w:lastRenderedPageBreak/>
        <w:t xml:space="preserve">Η εικόνα του σπηλαίου δεν είναι άγνωστη στην αρχαιοελληνική διανόηση. Πιθανόν να προέρχεται από τους </w:t>
      </w:r>
      <w:r w:rsidRPr="00D12BD3">
        <w:rPr>
          <w:rFonts w:asciiTheme="minorHAnsi" w:hAnsiTheme="minorHAnsi" w:cstheme="minorHAnsi"/>
          <w:b/>
          <w:bCs/>
          <w:sz w:val="22"/>
          <w:szCs w:val="22"/>
        </w:rPr>
        <w:t xml:space="preserve">Ορφικούς </w:t>
      </w:r>
      <w:r w:rsidRPr="00D12BD3">
        <w:rPr>
          <w:rFonts w:asciiTheme="minorHAnsi" w:hAnsiTheme="minorHAnsi" w:cstheme="minorHAnsi"/>
          <w:sz w:val="22"/>
          <w:szCs w:val="22"/>
        </w:rPr>
        <w:t xml:space="preserve">(η ορφική παράσταση της ζωής ως φυλακής) και τον </w:t>
      </w:r>
      <w:r w:rsidRPr="00D12BD3">
        <w:rPr>
          <w:rFonts w:asciiTheme="minorHAnsi" w:hAnsiTheme="minorHAnsi" w:cstheme="minorHAnsi"/>
          <w:b/>
          <w:bCs/>
          <w:sz w:val="22"/>
          <w:szCs w:val="22"/>
        </w:rPr>
        <w:t xml:space="preserve">Εμπεδοκλή </w:t>
      </w:r>
      <w:r w:rsidRPr="00D12BD3">
        <w:rPr>
          <w:rFonts w:asciiTheme="minorHAnsi" w:hAnsiTheme="minorHAnsi" w:cstheme="minorHAnsi"/>
          <w:sz w:val="22"/>
          <w:szCs w:val="22"/>
        </w:rPr>
        <w:t xml:space="preserve">(η γήινη περιοχή ως σπήλαιο), ενώ συνδέεται και με την </w:t>
      </w:r>
      <w:r w:rsidRPr="00D12BD3">
        <w:rPr>
          <w:rFonts w:asciiTheme="minorHAnsi" w:hAnsiTheme="minorHAnsi" w:cstheme="minorHAnsi"/>
          <w:i/>
          <w:iCs/>
          <w:sz w:val="22"/>
          <w:szCs w:val="22"/>
        </w:rPr>
        <w:t>πυθαγόρεια εικόνα της σπηλιάς ως συμβόλου του αισθητού κόσμου</w:t>
      </w:r>
      <w:r w:rsidRPr="00D12BD3">
        <w:rPr>
          <w:rFonts w:asciiTheme="minorHAnsi" w:hAnsiTheme="minorHAnsi" w:cstheme="minorHAnsi"/>
          <w:sz w:val="22"/>
          <w:szCs w:val="22"/>
        </w:rPr>
        <w:t xml:space="preserve">. Επιπλέον, υπάρχουν </w:t>
      </w:r>
      <w:r w:rsidRPr="00D12BD3">
        <w:rPr>
          <w:rFonts w:asciiTheme="minorHAnsi" w:hAnsiTheme="minorHAnsi" w:cstheme="minorHAnsi"/>
          <w:b/>
          <w:bCs/>
          <w:sz w:val="22"/>
          <w:szCs w:val="22"/>
        </w:rPr>
        <w:t xml:space="preserve">αναλογίες </w:t>
      </w:r>
      <w:r w:rsidRPr="00D12BD3">
        <w:rPr>
          <w:rFonts w:asciiTheme="minorHAnsi" w:hAnsiTheme="minorHAnsi" w:cstheme="minorHAnsi"/>
          <w:sz w:val="22"/>
          <w:szCs w:val="22"/>
        </w:rPr>
        <w:t xml:space="preserve">και με την τραγωδία του </w:t>
      </w:r>
      <w:r w:rsidRPr="00D12BD3">
        <w:rPr>
          <w:rFonts w:asciiTheme="minorHAnsi" w:hAnsiTheme="minorHAnsi" w:cstheme="minorHAnsi"/>
          <w:b/>
          <w:bCs/>
          <w:sz w:val="22"/>
          <w:szCs w:val="22"/>
        </w:rPr>
        <w:t xml:space="preserve"> </w:t>
      </w:r>
      <w:r w:rsidRPr="00D12BD3">
        <w:rPr>
          <w:rFonts w:asciiTheme="minorHAnsi" w:hAnsiTheme="minorHAnsi" w:cstheme="minorHAnsi"/>
          <w:sz w:val="22"/>
          <w:szCs w:val="22"/>
        </w:rPr>
        <w:t xml:space="preserve">Αισχύλου </w:t>
      </w:r>
      <w:r w:rsidRPr="00D12BD3">
        <w:rPr>
          <w:rFonts w:asciiTheme="minorHAnsi" w:hAnsiTheme="minorHAnsi" w:cstheme="minorHAnsi"/>
          <w:i/>
          <w:iCs/>
          <w:sz w:val="22"/>
          <w:szCs w:val="22"/>
        </w:rPr>
        <w:t xml:space="preserve">Προμηθεὺς Δεσμώτης </w:t>
      </w:r>
      <w:r w:rsidRPr="00D12BD3">
        <w:rPr>
          <w:rFonts w:asciiTheme="minorHAnsi" w:hAnsiTheme="minorHAnsi" w:cstheme="minorHAnsi"/>
          <w:sz w:val="22"/>
          <w:szCs w:val="22"/>
        </w:rPr>
        <w:t xml:space="preserve">(στ. 450-454), όπου περιγράφεται η ζωή των πρωτόγονων ανθρώπων μέσα στις σπηλιές. Πάντως, φαίνεται ότι </w:t>
      </w:r>
      <w:r w:rsidRPr="00D12BD3">
        <w:rPr>
          <w:rFonts w:asciiTheme="minorHAnsi" w:hAnsiTheme="minorHAnsi" w:cstheme="minorHAnsi"/>
          <w:b/>
          <w:bCs/>
          <w:sz w:val="22"/>
          <w:szCs w:val="22"/>
        </w:rPr>
        <w:t>η συγκεκριμένη αλληγορία στο σύνολό της είναι επίνοια του Πλάτωνα</w:t>
      </w:r>
      <w:r w:rsidRPr="00D12BD3">
        <w:rPr>
          <w:rFonts w:asciiTheme="minorHAnsi" w:hAnsiTheme="minorHAnsi" w:cstheme="minorHAnsi"/>
          <w:sz w:val="22"/>
          <w:szCs w:val="22"/>
        </w:rPr>
        <w:t xml:space="preserve">. </w:t>
      </w:r>
    </w:p>
    <w:p w:rsidR="00C51AB3" w:rsidRDefault="00C51AB3" w:rsidP="008E16BE">
      <w:pPr>
        <w:pStyle w:val="Default"/>
        <w:jc w:val="center"/>
        <w:rPr>
          <w:rFonts w:asciiTheme="minorHAnsi" w:hAnsiTheme="minorHAnsi" w:cstheme="minorHAnsi"/>
          <w:color w:val="000000" w:themeColor="text1"/>
          <w:sz w:val="22"/>
          <w:szCs w:val="22"/>
        </w:rPr>
      </w:pPr>
    </w:p>
    <w:p w:rsidR="00D12BD3" w:rsidRPr="008E16BE" w:rsidRDefault="00D12BD3" w:rsidP="008E16BE">
      <w:pPr>
        <w:pStyle w:val="Default"/>
        <w:jc w:val="center"/>
        <w:rPr>
          <w:rFonts w:asciiTheme="minorHAnsi" w:hAnsiTheme="minorHAnsi" w:cstheme="minorHAnsi"/>
          <w:color w:val="000000" w:themeColor="text1"/>
          <w:sz w:val="22"/>
          <w:szCs w:val="22"/>
        </w:rPr>
      </w:pPr>
      <w:r w:rsidRPr="008E16BE">
        <w:rPr>
          <w:rFonts w:asciiTheme="minorHAnsi" w:hAnsiTheme="minorHAnsi" w:cstheme="minorHAnsi"/>
          <w:color w:val="000000" w:themeColor="text1"/>
          <w:sz w:val="22"/>
          <w:szCs w:val="22"/>
        </w:rPr>
        <w:t>Ερμηνευτικές επισημάνσεις</w:t>
      </w:r>
    </w:p>
    <w:p w:rsidR="00D12BD3" w:rsidRPr="00D12BD3" w:rsidRDefault="00D12BD3" w:rsidP="00D12BD3">
      <w:pPr>
        <w:pStyle w:val="Default"/>
        <w:jc w:val="both"/>
        <w:rPr>
          <w:rFonts w:asciiTheme="minorHAnsi" w:hAnsiTheme="minorHAnsi" w:cstheme="minorHAnsi"/>
          <w:sz w:val="22"/>
          <w:szCs w:val="22"/>
        </w:rPr>
      </w:pPr>
      <w:r w:rsidRPr="00D12BD3">
        <w:rPr>
          <w:rFonts w:asciiTheme="minorHAnsi" w:hAnsiTheme="minorHAnsi" w:cstheme="minorHAnsi"/>
          <w:b/>
          <w:bCs/>
          <w:i/>
          <w:iCs/>
          <w:sz w:val="22"/>
          <w:szCs w:val="22"/>
        </w:rPr>
        <w:t>ἀπείκασον</w:t>
      </w:r>
      <w:r w:rsidRPr="00D12BD3">
        <w:rPr>
          <w:rFonts w:asciiTheme="minorHAnsi" w:hAnsiTheme="minorHAnsi" w:cstheme="minorHAnsi"/>
          <w:sz w:val="22"/>
          <w:szCs w:val="22"/>
        </w:rPr>
        <w:t xml:space="preserve">: Με το συγκεκριμένο ρήμα ο Σωκράτης μάς εισάγει στην εκτεταμένη παρομοίωση (αλληγορία) του σπηλαίου: παρομοιάζει τον κόσμο με σπήλαιο και τους ανθρώπους με δεσμώτες. Η αλληγορία είναι ένας εκφραστικός τρόπος με τον οποίο ο συγγραφέας άλλα λέει και άλλα εννοεί· οι λέξεις, οι έννοιες, οι περιγραφές έχουν πέρα από την κυριολεκτική τους και μια συμβολική σημασία. Η αλληγορία (ή ο μύθος) ως φιλοσοφική μέθοδος στον Πλάτωνα λειτουργεί πάντοτε συμπληρωματικά προς την </w:t>
      </w:r>
      <w:r w:rsidRPr="00D12BD3">
        <w:rPr>
          <w:rFonts w:asciiTheme="minorHAnsi" w:hAnsiTheme="minorHAnsi" w:cstheme="minorHAnsi"/>
          <w:b/>
          <w:bCs/>
          <w:i/>
          <w:iCs/>
          <w:sz w:val="22"/>
          <w:szCs w:val="22"/>
        </w:rPr>
        <w:t>διαλεκτικήν</w:t>
      </w:r>
      <w:r w:rsidRPr="00D12BD3">
        <w:rPr>
          <w:rFonts w:asciiTheme="minorHAnsi" w:hAnsiTheme="minorHAnsi" w:cstheme="minorHAnsi"/>
          <w:sz w:val="22"/>
          <w:szCs w:val="22"/>
        </w:rPr>
        <w:t xml:space="preserve">, με σκοπό να συμβάλει στην καλύτερη κατανόηση απαιτητικών φιλοσοφικών εννοιών και θέσεων. Η αλληγορία έχει κατά κύριο λόγο διδακτική και όχι αποδεικτική αξία (βλ. παραπάνω). </w:t>
      </w:r>
    </w:p>
    <w:p w:rsidR="00D12BD3" w:rsidRPr="00D12BD3" w:rsidRDefault="00D12BD3" w:rsidP="00D12BD3">
      <w:pPr>
        <w:pStyle w:val="Default"/>
        <w:jc w:val="both"/>
        <w:rPr>
          <w:rFonts w:asciiTheme="minorHAnsi" w:hAnsiTheme="minorHAnsi" w:cstheme="minorHAnsi"/>
          <w:sz w:val="22"/>
          <w:szCs w:val="22"/>
        </w:rPr>
      </w:pPr>
      <w:r w:rsidRPr="00D12BD3">
        <w:rPr>
          <w:rFonts w:asciiTheme="minorHAnsi" w:hAnsiTheme="minorHAnsi" w:cstheme="minorHAnsi"/>
          <w:b/>
          <w:bCs/>
          <w:i/>
          <w:iCs/>
          <w:sz w:val="22"/>
          <w:szCs w:val="22"/>
        </w:rPr>
        <w:t>παιδείας τε πέρι καὶ ἀπαιδευσίας</w:t>
      </w:r>
      <w:r w:rsidRPr="00D12BD3">
        <w:rPr>
          <w:rFonts w:asciiTheme="minorHAnsi" w:hAnsiTheme="minorHAnsi" w:cstheme="minorHAnsi"/>
          <w:sz w:val="22"/>
          <w:szCs w:val="22"/>
        </w:rPr>
        <w:t xml:space="preserve">: Με τις λέξεις αυτές ορίζεται το </w:t>
      </w:r>
      <w:r w:rsidRPr="00D12BD3">
        <w:rPr>
          <w:rFonts w:asciiTheme="minorHAnsi" w:hAnsiTheme="minorHAnsi" w:cstheme="minorHAnsi"/>
          <w:b/>
          <w:bCs/>
          <w:sz w:val="22"/>
          <w:szCs w:val="22"/>
        </w:rPr>
        <w:t>βασικό θέμα της αλληγορίας</w:t>
      </w:r>
      <w:r w:rsidRPr="00D12BD3">
        <w:rPr>
          <w:rFonts w:asciiTheme="minorHAnsi" w:hAnsiTheme="minorHAnsi" w:cstheme="minorHAnsi"/>
          <w:sz w:val="22"/>
          <w:szCs w:val="22"/>
        </w:rPr>
        <w:t xml:space="preserve">: Ο Σωκράτης θα μιλήσει αλληγορικά για την παιδεία (και την έλλειψή της). Στην </w:t>
      </w:r>
      <w:r w:rsidRPr="00D12BD3">
        <w:rPr>
          <w:rFonts w:asciiTheme="minorHAnsi" w:hAnsiTheme="minorHAnsi" w:cstheme="minorHAnsi"/>
          <w:i/>
          <w:iCs/>
          <w:sz w:val="22"/>
          <w:szCs w:val="22"/>
        </w:rPr>
        <w:t xml:space="preserve">Πολιτεία, </w:t>
      </w:r>
      <w:r w:rsidRPr="00D12BD3">
        <w:rPr>
          <w:rFonts w:asciiTheme="minorHAnsi" w:hAnsiTheme="minorHAnsi" w:cstheme="minorHAnsi"/>
          <w:sz w:val="22"/>
          <w:szCs w:val="22"/>
        </w:rPr>
        <w:t xml:space="preserve">γενικότερα, η παιδεία συνδέεται με την ηθική διαπαιδαγώγηση των πολιτών. Ειδικά στην αλληγορία του σπηλαίου, η συγκεκριμένη αναφορά στην παιδεία έχει και γνωσιολογικό περιεχόμενο. </w:t>
      </w:r>
      <w:r w:rsidRPr="000240BA">
        <w:rPr>
          <w:rFonts w:asciiTheme="minorHAnsi" w:hAnsiTheme="minorHAnsi" w:cstheme="minorHAnsi"/>
          <w:b/>
          <w:sz w:val="22"/>
          <w:szCs w:val="22"/>
        </w:rPr>
        <w:t xml:space="preserve">Η αλληγορία, δηλαδή, αναδεικνύει με συμβολικό τρόπο τον αγώνα του ανθρώπου να λυτρωθεί από τα δεσμά της φαινομενικότητας, που τον κρατούν εγκλωβισμένο στην άγνοια, την πλάνη, την αδικία και το ψέμα, με στόχο τη γνώση του </w:t>
      </w:r>
      <w:r w:rsidRPr="000240BA">
        <w:rPr>
          <w:rFonts w:asciiTheme="minorHAnsi" w:hAnsiTheme="minorHAnsi" w:cstheme="minorHAnsi"/>
          <w:b/>
          <w:i/>
          <w:iCs/>
          <w:sz w:val="22"/>
          <w:szCs w:val="22"/>
        </w:rPr>
        <w:t xml:space="preserve">ἀληθοῦς </w:t>
      </w:r>
      <w:r w:rsidRPr="000240BA">
        <w:rPr>
          <w:rFonts w:asciiTheme="minorHAnsi" w:hAnsiTheme="minorHAnsi" w:cstheme="minorHAnsi"/>
          <w:b/>
          <w:sz w:val="22"/>
          <w:szCs w:val="22"/>
        </w:rPr>
        <w:t>(του αληθινά υπαρκτού), που αποτελεί προϋπόθεση της ευτυχίας</w:t>
      </w:r>
      <w:r w:rsidRPr="00D12BD3">
        <w:rPr>
          <w:rFonts w:asciiTheme="minorHAnsi" w:hAnsiTheme="minorHAnsi" w:cstheme="minorHAnsi"/>
          <w:sz w:val="22"/>
          <w:szCs w:val="22"/>
        </w:rPr>
        <w:t xml:space="preserve">. Έτσι, παρουσιάζοντας εδώ ο Σωκράτης το βασικό θέμα του μύθου συνδέει οργανικά την </w:t>
      </w:r>
      <w:r w:rsidRPr="00D12BD3">
        <w:rPr>
          <w:rFonts w:asciiTheme="minorHAnsi" w:hAnsiTheme="minorHAnsi" w:cstheme="minorHAnsi"/>
          <w:i/>
          <w:iCs/>
          <w:sz w:val="22"/>
          <w:szCs w:val="22"/>
        </w:rPr>
        <w:t xml:space="preserve">καλλίπολιν </w:t>
      </w:r>
      <w:r w:rsidRPr="00D12BD3">
        <w:rPr>
          <w:rFonts w:asciiTheme="minorHAnsi" w:hAnsiTheme="minorHAnsi" w:cstheme="minorHAnsi"/>
          <w:sz w:val="22"/>
          <w:szCs w:val="22"/>
        </w:rPr>
        <w:t xml:space="preserve">(την ιδανική - δίκαιη πολιτεία) με την παιδεία. Παράλληλα, αποτυπώνεται συμβολικά η οντολογική βάση πάνω στην οποία θα στηριχθεί η ανώτερη παιδεία των </w:t>
      </w:r>
      <w:r w:rsidRPr="00D12BD3">
        <w:rPr>
          <w:rFonts w:asciiTheme="minorHAnsi" w:hAnsiTheme="minorHAnsi" w:cstheme="minorHAnsi"/>
          <w:i/>
          <w:iCs/>
          <w:sz w:val="22"/>
          <w:szCs w:val="22"/>
        </w:rPr>
        <w:t>φυλάκων - φιλοσόφων</w:t>
      </w:r>
      <w:r w:rsidRPr="00D12BD3">
        <w:rPr>
          <w:rFonts w:asciiTheme="minorHAnsi" w:hAnsiTheme="minorHAnsi" w:cstheme="minorHAnsi"/>
          <w:sz w:val="22"/>
          <w:szCs w:val="22"/>
        </w:rPr>
        <w:t xml:space="preserve">. Τέλος, στη συνέχεια θα τονιστεί με αλληγορικό τρόπο και η υποχρέωση του ορθά πεπαιδευμένου (δηλαδή του </w:t>
      </w:r>
      <w:r w:rsidRPr="00D12BD3">
        <w:rPr>
          <w:rFonts w:asciiTheme="minorHAnsi" w:hAnsiTheme="minorHAnsi" w:cstheme="minorHAnsi"/>
          <w:b/>
          <w:bCs/>
          <w:i/>
          <w:iCs/>
          <w:sz w:val="22"/>
          <w:szCs w:val="22"/>
        </w:rPr>
        <w:t>φιλοσόφου</w:t>
      </w:r>
      <w:r w:rsidRPr="00D12BD3">
        <w:rPr>
          <w:rFonts w:asciiTheme="minorHAnsi" w:hAnsiTheme="minorHAnsi" w:cstheme="minorHAnsi"/>
          <w:sz w:val="22"/>
          <w:szCs w:val="22"/>
        </w:rPr>
        <w:t xml:space="preserve">) να φωτίσει τους συνανθρώπους του, ώστε και οι υπόλοιποι δεσμώτες να μπορέσουν να γίνουν κι αυτοί πολίτες της ιδανικής πολιτείας [έξω από το Σπήλαιο], που τη φωτίζει το φως της αλήθειας. </w:t>
      </w:r>
    </w:p>
    <w:p w:rsidR="000240BA" w:rsidRDefault="000240BA" w:rsidP="000240BA">
      <w:pPr>
        <w:pStyle w:val="Default"/>
        <w:jc w:val="center"/>
        <w:rPr>
          <w:b/>
          <w:bCs/>
          <w:sz w:val="22"/>
          <w:szCs w:val="22"/>
        </w:rPr>
      </w:pPr>
    </w:p>
    <w:p w:rsidR="00D12BD3" w:rsidRPr="00C51AB3" w:rsidRDefault="00C51AB3" w:rsidP="000240BA">
      <w:pPr>
        <w:pStyle w:val="Default"/>
        <w:jc w:val="center"/>
        <w:rPr>
          <w:rFonts w:asciiTheme="minorHAnsi" w:hAnsiTheme="minorHAnsi" w:cstheme="minorHAnsi"/>
          <w:b/>
          <w:bCs/>
          <w:sz w:val="22"/>
          <w:szCs w:val="22"/>
        </w:rPr>
      </w:pPr>
      <w:r w:rsidRPr="00C51AB3">
        <w:rPr>
          <w:rFonts w:asciiTheme="minorHAnsi" w:hAnsiTheme="minorHAnsi" w:cstheme="minorHAnsi"/>
          <w:b/>
          <w:bCs/>
          <w:sz w:val="22"/>
          <w:szCs w:val="22"/>
        </w:rPr>
        <w:t>Τα βασικά σύμβολα</w:t>
      </w:r>
      <w:r w:rsidR="000240BA" w:rsidRPr="00C51AB3">
        <w:rPr>
          <w:rFonts w:asciiTheme="minorHAnsi" w:hAnsiTheme="minorHAnsi" w:cstheme="minorHAnsi"/>
          <w:b/>
          <w:bCs/>
          <w:sz w:val="22"/>
          <w:szCs w:val="22"/>
        </w:rPr>
        <w:t xml:space="preserve"> του μύθου και η ερμηνεία </w:t>
      </w:r>
      <w:r w:rsidRPr="00C51AB3">
        <w:rPr>
          <w:rFonts w:asciiTheme="minorHAnsi" w:hAnsiTheme="minorHAnsi" w:cstheme="minorHAnsi"/>
          <w:b/>
          <w:bCs/>
          <w:sz w:val="22"/>
          <w:szCs w:val="22"/>
        </w:rPr>
        <w:t>τους</w:t>
      </w:r>
    </w:p>
    <w:p w:rsidR="00C51AB3" w:rsidRPr="00C51AB3" w:rsidRDefault="00C51AB3" w:rsidP="000240BA">
      <w:pPr>
        <w:pStyle w:val="Default"/>
        <w:jc w:val="center"/>
        <w:rPr>
          <w:rFonts w:asciiTheme="minorHAnsi" w:hAnsiTheme="minorHAnsi" w:cstheme="minorHAnsi"/>
          <w:sz w:val="22"/>
          <w:szCs w:val="22"/>
        </w:rPr>
      </w:pPr>
    </w:p>
    <w:tbl>
      <w:tblPr>
        <w:tblW w:w="11170" w:type="dxa"/>
        <w:jc w:val="center"/>
        <w:tblInd w:w="-1310" w:type="dxa"/>
        <w:tblBorders>
          <w:top w:val="nil"/>
          <w:left w:val="nil"/>
          <w:bottom w:val="nil"/>
          <w:right w:val="nil"/>
        </w:tblBorders>
        <w:tblLayout w:type="fixed"/>
        <w:tblLook w:val="0000"/>
      </w:tblPr>
      <w:tblGrid>
        <w:gridCol w:w="3329"/>
        <w:gridCol w:w="7841"/>
      </w:tblGrid>
      <w:tr w:rsidR="000240BA" w:rsidRPr="00C51AB3" w:rsidTr="00C51AB3">
        <w:trPr>
          <w:trHeight w:val="1560"/>
          <w:jc w:val="center"/>
        </w:trPr>
        <w:tc>
          <w:tcPr>
            <w:tcW w:w="3329" w:type="dxa"/>
          </w:tcPr>
          <w:p w:rsidR="000240BA" w:rsidRPr="00C51AB3" w:rsidRDefault="000240BA" w:rsidP="00C51AB3">
            <w:pPr>
              <w:pStyle w:val="Default"/>
              <w:jc w:val="both"/>
              <w:rPr>
                <w:rFonts w:asciiTheme="minorHAnsi" w:hAnsiTheme="minorHAnsi" w:cstheme="minorHAnsi"/>
                <w:sz w:val="22"/>
                <w:szCs w:val="22"/>
              </w:rPr>
            </w:pPr>
            <w:r w:rsidRPr="00C51AB3">
              <w:rPr>
                <w:rFonts w:asciiTheme="minorHAnsi" w:hAnsiTheme="minorHAnsi" w:cstheme="minorHAnsi"/>
                <w:b/>
                <w:bCs/>
                <w:i/>
                <w:iCs/>
                <w:sz w:val="22"/>
                <w:szCs w:val="22"/>
              </w:rPr>
              <w:t>ἐν καταγείῳ οἰκήσει σπηλαιώδει</w:t>
            </w:r>
            <w:r w:rsidRPr="00C51AB3">
              <w:rPr>
                <w:rFonts w:asciiTheme="minorHAnsi" w:hAnsiTheme="minorHAnsi" w:cstheme="minorHAnsi"/>
                <w:b/>
                <w:bCs/>
                <w:sz w:val="22"/>
                <w:szCs w:val="22"/>
              </w:rPr>
              <w:t xml:space="preserve">: </w:t>
            </w:r>
          </w:p>
        </w:tc>
        <w:tc>
          <w:tcPr>
            <w:tcW w:w="7841" w:type="dxa"/>
          </w:tcPr>
          <w:p w:rsidR="00C51AB3" w:rsidRDefault="000240BA" w:rsidP="00C51AB3">
            <w:pPr>
              <w:pStyle w:val="Default"/>
              <w:jc w:val="both"/>
              <w:rPr>
                <w:rFonts w:asciiTheme="minorHAnsi" w:hAnsiTheme="minorHAnsi" w:cstheme="minorHAnsi"/>
                <w:sz w:val="22"/>
                <w:szCs w:val="22"/>
              </w:rPr>
            </w:pPr>
            <w:r w:rsidRPr="00C51AB3">
              <w:rPr>
                <w:rFonts w:asciiTheme="minorHAnsi" w:hAnsiTheme="minorHAnsi" w:cstheme="minorHAnsi"/>
                <w:b/>
                <w:bCs/>
                <w:sz w:val="22"/>
                <w:szCs w:val="22"/>
              </w:rPr>
              <w:t xml:space="preserve">Ο υλικός κόσμος των αισθητών </w:t>
            </w:r>
            <w:r w:rsidRPr="00C51AB3">
              <w:rPr>
                <w:rFonts w:asciiTheme="minorHAnsi" w:hAnsiTheme="minorHAnsi" w:cstheme="minorHAnsi"/>
                <w:sz w:val="22"/>
                <w:szCs w:val="22"/>
              </w:rPr>
              <w:t>πραγμάτων, ο οποίος χαρακτηρίζεται:</w:t>
            </w:r>
          </w:p>
          <w:p w:rsidR="000240BA" w:rsidRPr="00C51AB3" w:rsidRDefault="000240BA" w:rsidP="00C51AB3">
            <w:pPr>
              <w:pStyle w:val="Default"/>
              <w:jc w:val="both"/>
              <w:rPr>
                <w:rFonts w:asciiTheme="minorHAnsi" w:hAnsiTheme="minorHAnsi" w:cstheme="minorHAnsi"/>
                <w:sz w:val="22"/>
                <w:szCs w:val="22"/>
              </w:rPr>
            </w:pPr>
            <w:r w:rsidRPr="00C51AB3">
              <w:rPr>
                <w:rFonts w:asciiTheme="minorHAnsi" w:hAnsiTheme="minorHAnsi" w:cstheme="minorHAnsi"/>
                <w:sz w:val="22"/>
                <w:szCs w:val="22"/>
              </w:rPr>
              <w:t xml:space="preserve"> 1) οντολογικά από φαινομενικότητα, 2) γνωσιολογικά από πλάνη και ψευδαισθήσεις, 3) ηθικά από αδικία. Κατ᾿ επέκταση, η πολιτική κοινωνία στην όποια δεν κυβερνούν οι </w:t>
            </w:r>
            <w:r w:rsidRPr="00C51AB3">
              <w:rPr>
                <w:rFonts w:asciiTheme="minorHAnsi" w:hAnsiTheme="minorHAnsi" w:cstheme="minorHAnsi"/>
                <w:b/>
                <w:bCs/>
                <w:i/>
                <w:iCs/>
                <w:sz w:val="22"/>
                <w:szCs w:val="22"/>
              </w:rPr>
              <w:t>φιλόσοφοι</w:t>
            </w:r>
            <w:r w:rsidRPr="00C51AB3">
              <w:rPr>
                <w:rFonts w:asciiTheme="minorHAnsi" w:hAnsiTheme="minorHAnsi" w:cstheme="minorHAnsi"/>
                <w:sz w:val="22"/>
                <w:szCs w:val="22"/>
              </w:rPr>
              <w:t xml:space="preserve">, οι ορθά πεπαιδευμένοι και ηθικά ακέραιοι άνθρωποι, όπου κυριαρχούν η αδικία και η διαφθορά. </w:t>
            </w:r>
          </w:p>
        </w:tc>
      </w:tr>
      <w:tr w:rsidR="000240BA" w:rsidRPr="00C51AB3" w:rsidTr="00C51AB3">
        <w:trPr>
          <w:trHeight w:val="542"/>
          <w:jc w:val="center"/>
        </w:trPr>
        <w:tc>
          <w:tcPr>
            <w:tcW w:w="3329" w:type="dxa"/>
          </w:tcPr>
          <w:p w:rsidR="000240BA" w:rsidRPr="00C51AB3" w:rsidRDefault="000240BA" w:rsidP="00C51AB3">
            <w:pPr>
              <w:pStyle w:val="Default"/>
              <w:jc w:val="both"/>
              <w:rPr>
                <w:rFonts w:asciiTheme="minorHAnsi" w:hAnsiTheme="minorHAnsi" w:cstheme="minorHAnsi"/>
                <w:sz w:val="22"/>
                <w:szCs w:val="22"/>
              </w:rPr>
            </w:pPr>
            <w:r w:rsidRPr="00C51AB3">
              <w:rPr>
                <w:rFonts w:asciiTheme="minorHAnsi" w:hAnsiTheme="minorHAnsi" w:cstheme="minorHAnsi"/>
                <w:b/>
                <w:bCs/>
                <w:i/>
                <w:iCs/>
                <w:sz w:val="22"/>
                <w:szCs w:val="22"/>
              </w:rPr>
              <w:t>πρὸς τὸ φῶς (του ήλιου)</w:t>
            </w:r>
            <w:r w:rsidRPr="00C51AB3">
              <w:rPr>
                <w:rFonts w:asciiTheme="minorHAnsi" w:hAnsiTheme="minorHAnsi" w:cstheme="minorHAnsi"/>
                <w:sz w:val="22"/>
                <w:szCs w:val="22"/>
              </w:rPr>
              <w:t xml:space="preserve">: </w:t>
            </w:r>
          </w:p>
        </w:tc>
        <w:tc>
          <w:tcPr>
            <w:tcW w:w="7841" w:type="dxa"/>
          </w:tcPr>
          <w:p w:rsidR="000240BA" w:rsidRPr="00C51AB3" w:rsidRDefault="000240BA" w:rsidP="00C51AB3">
            <w:pPr>
              <w:pStyle w:val="Default"/>
              <w:jc w:val="both"/>
              <w:rPr>
                <w:rFonts w:asciiTheme="minorHAnsi" w:hAnsiTheme="minorHAnsi" w:cstheme="minorHAnsi"/>
                <w:sz w:val="22"/>
                <w:szCs w:val="22"/>
              </w:rPr>
            </w:pPr>
            <w:r w:rsidRPr="00C51AB3">
              <w:rPr>
                <w:rFonts w:asciiTheme="minorHAnsi" w:hAnsiTheme="minorHAnsi" w:cstheme="minorHAnsi"/>
                <w:b/>
                <w:bCs/>
                <w:sz w:val="22"/>
                <w:szCs w:val="22"/>
              </w:rPr>
              <w:t>Η Ιδέα του Αγαθού</w:t>
            </w:r>
            <w:r w:rsidRPr="00C51AB3">
              <w:rPr>
                <w:rFonts w:asciiTheme="minorHAnsi" w:hAnsiTheme="minorHAnsi" w:cstheme="minorHAnsi"/>
                <w:sz w:val="22"/>
                <w:szCs w:val="22"/>
              </w:rPr>
              <w:t xml:space="preserve">, έξω από το σπήλαιο στον νοητό και άυλο </w:t>
            </w:r>
            <w:r w:rsidRPr="00C51AB3">
              <w:rPr>
                <w:rFonts w:asciiTheme="minorHAnsi" w:hAnsiTheme="minorHAnsi" w:cstheme="minorHAnsi"/>
                <w:b/>
                <w:bCs/>
                <w:sz w:val="22"/>
                <w:szCs w:val="22"/>
              </w:rPr>
              <w:t>κόσμο των Ιδεών</w:t>
            </w:r>
            <w:r w:rsidRPr="00C51AB3">
              <w:rPr>
                <w:rFonts w:asciiTheme="minorHAnsi" w:hAnsiTheme="minorHAnsi" w:cstheme="minorHAnsi"/>
                <w:sz w:val="22"/>
                <w:szCs w:val="22"/>
              </w:rPr>
              <w:t xml:space="preserve">· ο κόσμος της αληθινής πραγματικότητας, της αλήθειας, της γνώσης και της δικαιοσύνης. </w:t>
            </w:r>
          </w:p>
        </w:tc>
      </w:tr>
      <w:tr w:rsidR="000240BA" w:rsidRPr="00C51AB3" w:rsidTr="00C51AB3">
        <w:trPr>
          <w:trHeight w:val="462"/>
          <w:jc w:val="center"/>
        </w:trPr>
        <w:tc>
          <w:tcPr>
            <w:tcW w:w="3329" w:type="dxa"/>
          </w:tcPr>
          <w:p w:rsidR="000240BA" w:rsidRPr="00C51AB3" w:rsidRDefault="000240BA" w:rsidP="00C51AB3">
            <w:pPr>
              <w:pStyle w:val="Default"/>
              <w:jc w:val="both"/>
              <w:rPr>
                <w:rFonts w:asciiTheme="minorHAnsi" w:hAnsiTheme="minorHAnsi" w:cstheme="minorHAnsi"/>
                <w:sz w:val="22"/>
                <w:szCs w:val="22"/>
              </w:rPr>
            </w:pPr>
            <w:r w:rsidRPr="00C51AB3">
              <w:rPr>
                <w:rFonts w:asciiTheme="minorHAnsi" w:hAnsiTheme="minorHAnsi" w:cstheme="minorHAnsi"/>
                <w:b/>
                <w:bCs/>
                <w:i/>
                <w:iCs/>
                <w:sz w:val="22"/>
                <w:szCs w:val="22"/>
              </w:rPr>
              <w:t>μακρὰν παρὰ πᾶν τὸ σπήλαιον</w:t>
            </w:r>
            <w:r w:rsidRPr="00C51AB3">
              <w:rPr>
                <w:rFonts w:asciiTheme="minorHAnsi" w:hAnsiTheme="minorHAnsi" w:cstheme="minorHAnsi"/>
                <w:sz w:val="22"/>
                <w:szCs w:val="22"/>
              </w:rPr>
              <w:t xml:space="preserve">: </w:t>
            </w:r>
          </w:p>
        </w:tc>
        <w:tc>
          <w:tcPr>
            <w:tcW w:w="7841" w:type="dxa"/>
          </w:tcPr>
          <w:p w:rsidR="000240BA" w:rsidRPr="00C51AB3" w:rsidRDefault="000240BA" w:rsidP="00C51AB3">
            <w:pPr>
              <w:pStyle w:val="Default"/>
              <w:jc w:val="both"/>
              <w:rPr>
                <w:rFonts w:asciiTheme="minorHAnsi" w:hAnsiTheme="minorHAnsi" w:cstheme="minorHAnsi"/>
                <w:sz w:val="22"/>
                <w:szCs w:val="22"/>
              </w:rPr>
            </w:pPr>
            <w:r w:rsidRPr="00C51AB3">
              <w:rPr>
                <w:rFonts w:asciiTheme="minorHAnsi" w:hAnsiTheme="minorHAnsi" w:cstheme="minorHAnsi"/>
                <w:sz w:val="22"/>
                <w:szCs w:val="22"/>
              </w:rPr>
              <w:t xml:space="preserve">Ο δρόμος προς την έξοδο είναι μακρύς, (ανηφορικός) και δύσκολος (βλ. 4 στάδια: </w:t>
            </w:r>
            <w:r w:rsidRPr="00C51AB3">
              <w:rPr>
                <w:rFonts w:asciiTheme="minorHAnsi" w:hAnsiTheme="minorHAnsi" w:cstheme="minorHAnsi"/>
                <w:b/>
                <w:bCs/>
                <w:i/>
                <w:iCs/>
                <w:sz w:val="22"/>
                <w:szCs w:val="22"/>
              </w:rPr>
              <w:t>εἰκασία, πίστις, διάνοια, νόησις</w:t>
            </w:r>
            <w:r w:rsidRPr="00C51AB3">
              <w:rPr>
                <w:rFonts w:asciiTheme="minorHAnsi" w:hAnsiTheme="minorHAnsi" w:cstheme="minorHAnsi"/>
                <w:sz w:val="22"/>
                <w:szCs w:val="22"/>
              </w:rPr>
              <w:t xml:space="preserve">) </w:t>
            </w:r>
          </w:p>
        </w:tc>
      </w:tr>
      <w:tr w:rsidR="000240BA" w:rsidRPr="00C51AB3" w:rsidTr="00C51AB3">
        <w:trPr>
          <w:trHeight w:val="1640"/>
          <w:jc w:val="center"/>
        </w:trPr>
        <w:tc>
          <w:tcPr>
            <w:tcW w:w="3329" w:type="dxa"/>
          </w:tcPr>
          <w:p w:rsidR="000240BA" w:rsidRPr="00C51AB3" w:rsidRDefault="000240BA" w:rsidP="00C51AB3">
            <w:pPr>
              <w:pStyle w:val="Default"/>
              <w:jc w:val="both"/>
              <w:rPr>
                <w:rFonts w:asciiTheme="minorHAnsi" w:hAnsiTheme="minorHAnsi" w:cstheme="minorHAnsi"/>
                <w:sz w:val="22"/>
                <w:szCs w:val="22"/>
              </w:rPr>
            </w:pPr>
            <w:r w:rsidRPr="00C51AB3">
              <w:rPr>
                <w:rFonts w:asciiTheme="minorHAnsi" w:hAnsiTheme="minorHAnsi" w:cstheme="minorHAnsi"/>
                <w:b/>
                <w:bCs/>
                <w:i/>
                <w:iCs/>
                <w:sz w:val="22"/>
                <w:szCs w:val="22"/>
              </w:rPr>
              <w:t xml:space="preserve">ἐν δεσμοῖς: </w:t>
            </w:r>
          </w:p>
        </w:tc>
        <w:tc>
          <w:tcPr>
            <w:tcW w:w="7841" w:type="dxa"/>
          </w:tcPr>
          <w:p w:rsidR="000240BA" w:rsidRPr="00C51AB3" w:rsidRDefault="000240BA" w:rsidP="00C51AB3">
            <w:pPr>
              <w:pStyle w:val="Default"/>
              <w:jc w:val="both"/>
              <w:rPr>
                <w:rFonts w:asciiTheme="minorHAnsi" w:hAnsiTheme="minorHAnsi" w:cstheme="minorHAnsi"/>
                <w:sz w:val="22"/>
                <w:szCs w:val="22"/>
              </w:rPr>
            </w:pPr>
            <w:r w:rsidRPr="00C51AB3">
              <w:rPr>
                <w:rFonts w:asciiTheme="minorHAnsi" w:hAnsiTheme="minorHAnsi" w:cstheme="minorHAnsi"/>
                <w:b/>
                <w:bCs/>
                <w:sz w:val="22"/>
                <w:szCs w:val="22"/>
              </w:rPr>
              <w:t xml:space="preserve">Οι αισθήσεις </w:t>
            </w:r>
            <w:r w:rsidRPr="00C51AB3">
              <w:rPr>
                <w:rFonts w:asciiTheme="minorHAnsi" w:hAnsiTheme="minorHAnsi" w:cstheme="minorHAnsi"/>
                <w:sz w:val="22"/>
                <w:szCs w:val="22"/>
              </w:rPr>
              <w:t xml:space="preserve">που επιβάλλουν τον περιορισμό των ανθρώπων στον υλικό κόσμο των αισθητών πραγμάτων, με αποτέλεσμα η σκέψη τους να χάνεται μέσα στις αλλεπάλληλες μεταβολές και αλλοιώσεις στις οποίες τα αισθητά υπόκεινται. Αν το εξετάσουμε σ᾿ ένα ευρύτερο πλαίσιο, οι αλυσίδες μπορούν να παρομοιαστούν με ότ,ι μας καθηλώνει στα υλικά αγαθά και στις σωματικές απολαύσεις που μας κρατούν μακριά από τη θέαση της Ιδέας του Αγαθού και τις πνευματικές ηδονές. </w:t>
            </w:r>
          </w:p>
        </w:tc>
      </w:tr>
      <w:tr w:rsidR="000240BA" w:rsidRPr="00C51AB3" w:rsidTr="00C51AB3">
        <w:trPr>
          <w:trHeight w:val="1061"/>
          <w:jc w:val="center"/>
        </w:trPr>
        <w:tc>
          <w:tcPr>
            <w:tcW w:w="3329" w:type="dxa"/>
          </w:tcPr>
          <w:p w:rsidR="000240BA" w:rsidRPr="00C51AB3" w:rsidRDefault="000240BA" w:rsidP="00C51AB3">
            <w:pPr>
              <w:pStyle w:val="Default"/>
              <w:jc w:val="both"/>
              <w:rPr>
                <w:rFonts w:asciiTheme="minorHAnsi" w:hAnsiTheme="minorHAnsi" w:cstheme="minorHAnsi"/>
                <w:sz w:val="22"/>
                <w:szCs w:val="22"/>
              </w:rPr>
            </w:pPr>
            <w:r w:rsidRPr="00C51AB3">
              <w:rPr>
                <w:rFonts w:asciiTheme="minorHAnsi" w:hAnsiTheme="minorHAnsi" w:cstheme="minorHAnsi"/>
                <w:b/>
                <w:bCs/>
                <w:i/>
                <w:iCs/>
                <w:sz w:val="22"/>
                <w:szCs w:val="22"/>
              </w:rPr>
              <w:t>Οι σκιές – οι ήχοι</w:t>
            </w:r>
            <w:r w:rsidRPr="00C51AB3">
              <w:rPr>
                <w:rFonts w:asciiTheme="minorHAnsi" w:hAnsiTheme="minorHAnsi" w:cstheme="minorHAnsi"/>
                <w:sz w:val="22"/>
                <w:szCs w:val="22"/>
              </w:rPr>
              <w:t xml:space="preserve">: </w:t>
            </w:r>
          </w:p>
        </w:tc>
        <w:tc>
          <w:tcPr>
            <w:tcW w:w="7841" w:type="dxa"/>
          </w:tcPr>
          <w:p w:rsidR="000240BA" w:rsidRPr="00C51AB3" w:rsidRDefault="000240BA" w:rsidP="00843812">
            <w:pPr>
              <w:pStyle w:val="Default"/>
              <w:jc w:val="both"/>
              <w:rPr>
                <w:rFonts w:asciiTheme="minorHAnsi" w:hAnsiTheme="minorHAnsi" w:cstheme="minorHAnsi"/>
                <w:sz w:val="22"/>
                <w:szCs w:val="22"/>
              </w:rPr>
            </w:pPr>
            <w:r w:rsidRPr="00C51AB3">
              <w:rPr>
                <w:rFonts w:asciiTheme="minorHAnsi" w:hAnsiTheme="minorHAnsi" w:cstheme="minorHAnsi"/>
                <w:b/>
                <w:bCs/>
                <w:sz w:val="22"/>
                <w:szCs w:val="22"/>
              </w:rPr>
              <w:t xml:space="preserve">Τα δεδομένα των αισθήσεων </w:t>
            </w:r>
            <w:r w:rsidRPr="00C51AB3">
              <w:rPr>
                <w:rFonts w:asciiTheme="minorHAnsi" w:hAnsiTheme="minorHAnsi" w:cstheme="minorHAnsi"/>
                <w:sz w:val="22"/>
                <w:szCs w:val="22"/>
              </w:rPr>
              <w:t>που οι αλυσοδεμένοι εκλαμβάνουν λανθασμένα ως αληθινή πραγματικότητα</w:t>
            </w:r>
            <w:r w:rsidR="00C51AB3">
              <w:rPr>
                <w:rFonts w:asciiTheme="minorHAnsi" w:hAnsiTheme="minorHAnsi" w:cstheme="minorHAnsi"/>
                <w:sz w:val="22"/>
                <w:szCs w:val="22"/>
              </w:rPr>
              <w:t>.</w:t>
            </w:r>
            <w:r w:rsidRPr="00C51AB3">
              <w:rPr>
                <w:rFonts w:asciiTheme="minorHAnsi" w:hAnsiTheme="minorHAnsi" w:cstheme="minorHAnsi"/>
                <w:sz w:val="22"/>
                <w:szCs w:val="22"/>
              </w:rPr>
              <w:t xml:space="preserve"> Η στάση τους για την πραγματικότητα μπορεί να αποδοθεί με τον όρο «αφελής εμπειρισμός» και η γνωστική τους κατάσταση με τον όρο </w:t>
            </w:r>
            <w:r w:rsidRPr="00C51AB3">
              <w:rPr>
                <w:rFonts w:asciiTheme="minorHAnsi" w:hAnsiTheme="minorHAnsi" w:cstheme="minorHAnsi"/>
                <w:b/>
                <w:bCs/>
                <w:i/>
                <w:iCs/>
                <w:sz w:val="22"/>
                <w:szCs w:val="22"/>
              </w:rPr>
              <w:t>εἰκασία</w:t>
            </w:r>
            <w:r w:rsidRPr="00C51AB3">
              <w:rPr>
                <w:rFonts w:asciiTheme="minorHAnsi" w:hAnsiTheme="minorHAnsi" w:cstheme="minorHAnsi"/>
                <w:sz w:val="22"/>
                <w:szCs w:val="22"/>
              </w:rPr>
              <w:t xml:space="preserve">. Έτσι (βλ. Φάκελος Υλικού, σ. </w:t>
            </w:r>
            <w:r w:rsidR="00C51AB3" w:rsidRPr="00C51AB3">
              <w:rPr>
                <w:rFonts w:asciiTheme="minorHAnsi" w:hAnsiTheme="minorHAnsi" w:cstheme="minorHAnsi"/>
                <w:sz w:val="22"/>
                <w:szCs w:val="22"/>
              </w:rPr>
              <w:t>116), οι δεσμώτες συνδέουν τους ήχους με τις σκιές που βλέπουν και πιστεύουν κατά τρόπο απατηλό ότι παραγωγοί των ήχων είναι οι σκιές.</w:t>
            </w:r>
          </w:p>
        </w:tc>
      </w:tr>
      <w:tr w:rsidR="00C51AB3" w:rsidRPr="00C51AB3" w:rsidTr="00C51AB3">
        <w:trPr>
          <w:trHeight w:val="542"/>
          <w:jc w:val="center"/>
        </w:trPr>
        <w:tc>
          <w:tcPr>
            <w:tcW w:w="3329" w:type="dxa"/>
          </w:tcPr>
          <w:p w:rsidR="00C51AB3" w:rsidRPr="00C51AB3" w:rsidRDefault="00C51AB3" w:rsidP="00C51AB3">
            <w:pPr>
              <w:pStyle w:val="Default"/>
              <w:jc w:val="both"/>
              <w:rPr>
                <w:rFonts w:asciiTheme="minorHAnsi" w:hAnsiTheme="minorHAnsi" w:cstheme="minorHAnsi"/>
                <w:sz w:val="22"/>
                <w:szCs w:val="22"/>
              </w:rPr>
            </w:pPr>
            <w:r w:rsidRPr="00C51AB3">
              <w:rPr>
                <w:rFonts w:asciiTheme="minorHAnsi" w:hAnsiTheme="minorHAnsi" w:cstheme="minorHAnsi"/>
                <w:b/>
                <w:bCs/>
                <w:i/>
                <w:iCs/>
                <w:sz w:val="22"/>
                <w:szCs w:val="22"/>
              </w:rPr>
              <w:t>(δεσμῶται)</w:t>
            </w:r>
            <w:r w:rsidRPr="00C51AB3">
              <w:rPr>
                <w:rFonts w:asciiTheme="minorHAnsi" w:hAnsiTheme="minorHAnsi" w:cstheme="minorHAnsi"/>
                <w:sz w:val="22"/>
                <w:szCs w:val="22"/>
              </w:rPr>
              <w:t xml:space="preserve">: </w:t>
            </w:r>
          </w:p>
        </w:tc>
        <w:tc>
          <w:tcPr>
            <w:tcW w:w="7841" w:type="dxa"/>
          </w:tcPr>
          <w:p w:rsidR="00C51AB3" w:rsidRPr="00C51AB3" w:rsidRDefault="00C51AB3" w:rsidP="00C51AB3">
            <w:pPr>
              <w:pStyle w:val="Default"/>
              <w:jc w:val="both"/>
              <w:rPr>
                <w:rFonts w:asciiTheme="minorHAnsi" w:hAnsiTheme="minorHAnsi" w:cstheme="minorHAnsi"/>
                <w:sz w:val="22"/>
                <w:szCs w:val="22"/>
              </w:rPr>
            </w:pPr>
            <w:r w:rsidRPr="00C51AB3">
              <w:rPr>
                <w:rFonts w:asciiTheme="minorHAnsi" w:hAnsiTheme="minorHAnsi" w:cstheme="minorHAnsi"/>
                <w:b/>
                <w:bCs/>
                <w:sz w:val="22"/>
                <w:szCs w:val="22"/>
              </w:rPr>
              <w:t>Οι κοινοί άνθρωποι</w:t>
            </w:r>
            <w:r w:rsidRPr="00C51AB3">
              <w:rPr>
                <w:rFonts w:asciiTheme="minorHAnsi" w:hAnsiTheme="minorHAnsi" w:cstheme="minorHAnsi"/>
                <w:sz w:val="22"/>
                <w:szCs w:val="22"/>
              </w:rPr>
              <w:t xml:space="preserve">, που έχοντας εθισθεί στις απατηλές παραστάσεις των αισθητών πραγμάτων, ζουν μέσα στο ψέμα, διαπράττουν αδικίες κ.λπ. </w:t>
            </w:r>
          </w:p>
        </w:tc>
      </w:tr>
      <w:tr w:rsidR="00C51AB3" w:rsidRPr="00C51AB3" w:rsidTr="00C51AB3">
        <w:trPr>
          <w:trHeight w:val="1560"/>
          <w:jc w:val="center"/>
        </w:trPr>
        <w:tc>
          <w:tcPr>
            <w:tcW w:w="3329" w:type="dxa"/>
          </w:tcPr>
          <w:p w:rsidR="00C51AB3" w:rsidRPr="00C51AB3" w:rsidRDefault="00C51AB3" w:rsidP="00C51AB3">
            <w:pPr>
              <w:pStyle w:val="Default"/>
              <w:jc w:val="both"/>
              <w:rPr>
                <w:rFonts w:asciiTheme="minorHAnsi" w:hAnsiTheme="minorHAnsi" w:cstheme="minorHAnsi"/>
                <w:sz w:val="22"/>
                <w:szCs w:val="22"/>
              </w:rPr>
            </w:pPr>
            <w:r w:rsidRPr="00C51AB3">
              <w:rPr>
                <w:rFonts w:asciiTheme="minorHAnsi" w:hAnsiTheme="minorHAnsi" w:cstheme="minorHAnsi"/>
                <w:b/>
                <w:bCs/>
                <w:i/>
                <w:iCs/>
                <w:sz w:val="22"/>
                <w:szCs w:val="22"/>
              </w:rPr>
              <w:lastRenderedPageBreak/>
              <w:t xml:space="preserve">φῶς πυρὸς: </w:t>
            </w:r>
          </w:p>
        </w:tc>
        <w:tc>
          <w:tcPr>
            <w:tcW w:w="7841" w:type="dxa"/>
          </w:tcPr>
          <w:p w:rsidR="00C51AB3" w:rsidRPr="00C51AB3" w:rsidRDefault="00C51AB3" w:rsidP="00C51AB3">
            <w:pPr>
              <w:pStyle w:val="Default"/>
              <w:jc w:val="both"/>
              <w:rPr>
                <w:rFonts w:asciiTheme="minorHAnsi" w:hAnsiTheme="minorHAnsi" w:cstheme="minorHAnsi"/>
                <w:sz w:val="22"/>
                <w:szCs w:val="22"/>
              </w:rPr>
            </w:pPr>
            <w:r w:rsidRPr="00C51AB3">
              <w:rPr>
                <w:rFonts w:asciiTheme="minorHAnsi" w:hAnsiTheme="minorHAnsi" w:cstheme="minorHAnsi"/>
                <w:b/>
                <w:bCs/>
                <w:sz w:val="22"/>
                <w:szCs w:val="22"/>
              </w:rPr>
              <w:t>Τεχνητό φως</w:t>
            </w:r>
            <w:r w:rsidRPr="00C51AB3">
              <w:rPr>
                <w:rFonts w:asciiTheme="minorHAnsi" w:hAnsiTheme="minorHAnsi" w:cstheme="minorHAnsi"/>
                <w:sz w:val="22"/>
                <w:szCs w:val="22"/>
              </w:rPr>
              <w:t xml:space="preserve">, κατωτέρου βαθμού από το φυσικό φως του ήλιου. Η φωτιά που καίει μέσα στη σπηλιά αποτελεί την πηγή του τεχνητού φωτός, από το οποίο φωτίζονται τα αντικείμενα μέσα στη σπηλιά και δημιουργούνται οι σκιές. Έτσι, η φωτιά αυτή συμβολίζει την </w:t>
            </w:r>
            <w:r w:rsidRPr="00C51AB3">
              <w:rPr>
                <w:rFonts w:asciiTheme="minorHAnsi" w:hAnsiTheme="minorHAnsi" w:cstheme="minorHAnsi"/>
                <w:b/>
                <w:bCs/>
                <w:sz w:val="22"/>
                <w:szCs w:val="22"/>
              </w:rPr>
              <w:t xml:space="preserve">αισθητηριακή αντίληψη </w:t>
            </w:r>
            <w:r w:rsidRPr="00C51AB3">
              <w:rPr>
                <w:rFonts w:asciiTheme="minorHAnsi" w:hAnsiTheme="minorHAnsi" w:cstheme="minorHAnsi"/>
                <w:sz w:val="22"/>
                <w:szCs w:val="22"/>
              </w:rPr>
              <w:t xml:space="preserve">(σε αντίθεση με τη νόηση) ως πηγή γνώσης, επιτρέποντας μια παραπλανητική τελικά όραση. </w:t>
            </w:r>
          </w:p>
        </w:tc>
      </w:tr>
      <w:tr w:rsidR="00C51AB3" w:rsidRPr="00C51AB3" w:rsidTr="00C51AB3">
        <w:trPr>
          <w:trHeight w:val="2736"/>
          <w:jc w:val="center"/>
        </w:trPr>
        <w:tc>
          <w:tcPr>
            <w:tcW w:w="3329" w:type="dxa"/>
          </w:tcPr>
          <w:p w:rsidR="00C51AB3" w:rsidRPr="00C51AB3" w:rsidRDefault="00C51AB3" w:rsidP="00C51AB3">
            <w:pPr>
              <w:pStyle w:val="Default"/>
              <w:jc w:val="both"/>
              <w:rPr>
                <w:rFonts w:asciiTheme="minorHAnsi" w:hAnsiTheme="minorHAnsi" w:cstheme="minorHAnsi"/>
                <w:sz w:val="22"/>
                <w:szCs w:val="22"/>
              </w:rPr>
            </w:pPr>
            <w:r w:rsidRPr="00C51AB3">
              <w:rPr>
                <w:rFonts w:asciiTheme="minorHAnsi" w:hAnsiTheme="minorHAnsi" w:cstheme="minorHAnsi"/>
                <w:b/>
                <w:bCs/>
                <w:i/>
                <w:iCs/>
                <w:sz w:val="22"/>
                <w:szCs w:val="22"/>
              </w:rPr>
              <w:t>σκεύη παντοδαπά ... ἀνδριάντας ... ζῷα λίθινά τε καὶ ξύλινα</w:t>
            </w:r>
            <w:r w:rsidRPr="00C51AB3">
              <w:rPr>
                <w:rFonts w:asciiTheme="minorHAnsi" w:hAnsiTheme="minorHAnsi" w:cstheme="minorHAnsi"/>
                <w:sz w:val="22"/>
                <w:szCs w:val="22"/>
              </w:rPr>
              <w:t xml:space="preserve">: </w:t>
            </w:r>
          </w:p>
        </w:tc>
        <w:tc>
          <w:tcPr>
            <w:tcW w:w="7841" w:type="dxa"/>
          </w:tcPr>
          <w:p w:rsidR="00C51AB3" w:rsidRPr="00C51AB3" w:rsidRDefault="00C51AB3" w:rsidP="00C51AB3">
            <w:pPr>
              <w:pStyle w:val="Default"/>
              <w:jc w:val="both"/>
              <w:rPr>
                <w:rFonts w:asciiTheme="minorHAnsi" w:hAnsiTheme="minorHAnsi" w:cstheme="minorHAnsi"/>
                <w:sz w:val="22"/>
                <w:szCs w:val="22"/>
              </w:rPr>
            </w:pPr>
            <w:r w:rsidRPr="00C51AB3">
              <w:rPr>
                <w:rFonts w:asciiTheme="minorHAnsi" w:hAnsiTheme="minorHAnsi" w:cstheme="minorHAnsi"/>
                <w:b/>
                <w:bCs/>
                <w:sz w:val="22"/>
                <w:szCs w:val="22"/>
              </w:rPr>
              <w:t xml:space="preserve">Αντίγραφα των φυσικών όντων δημιουργημένα από την ανθρώπινη τέχνη </w:t>
            </w:r>
            <w:r w:rsidRPr="00C51AB3">
              <w:rPr>
                <w:rFonts w:asciiTheme="minorHAnsi" w:hAnsiTheme="minorHAnsi" w:cstheme="minorHAnsi"/>
                <w:sz w:val="22"/>
                <w:szCs w:val="22"/>
              </w:rPr>
              <w:t xml:space="preserve">(τεχνήματα, κατασκευάσματα). Ως αντίγραφα, τα τεχνήματα είναι κατώτερα από τα όντα που έχει δημιουργήσει η φύση. Ως αντίγραφα των τεχνημάτων, </w:t>
            </w:r>
            <w:r w:rsidRPr="00C51AB3">
              <w:rPr>
                <w:rFonts w:asciiTheme="minorHAnsi" w:hAnsiTheme="minorHAnsi" w:cstheme="minorHAnsi"/>
                <w:b/>
                <w:bCs/>
                <w:sz w:val="22"/>
                <w:szCs w:val="22"/>
              </w:rPr>
              <w:t>οι σκιές αποτελούν την κατώτερη κατηγορία όντων</w:t>
            </w:r>
            <w:r w:rsidRPr="00C51AB3">
              <w:rPr>
                <w:rFonts w:asciiTheme="minorHAnsi" w:hAnsiTheme="minorHAnsi" w:cstheme="minorHAnsi"/>
                <w:sz w:val="22"/>
                <w:szCs w:val="22"/>
              </w:rPr>
              <w:t xml:space="preserve">. Ανώτερη κατηγορία όντων αποτελούν τα όντα της φύσης, όπως π.χ. είναι οι άνθρωποι που μεταφέρουν τα τεχνητά αντικείμενα. Έτσι, προκύπτει μια </w:t>
            </w:r>
            <w:r w:rsidRPr="00C51AB3">
              <w:rPr>
                <w:rFonts w:asciiTheme="minorHAnsi" w:hAnsiTheme="minorHAnsi" w:cstheme="minorHAnsi"/>
                <w:b/>
                <w:bCs/>
                <w:sz w:val="22"/>
                <w:szCs w:val="22"/>
              </w:rPr>
              <w:t>ιεραρχία στην τάξη των όντων</w:t>
            </w:r>
            <w:r w:rsidRPr="00C51AB3">
              <w:rPr>
                <w:rFonts w:asciiTheme="minorHAnsi" w:hAnsiTheme="minorHAnsi" w:cstheme="minorHAnsi"/>
                <w:sz w:val="22"/>
                <w:szCs w:val="22"/>
              </w:rPr>
              <w:t xml:space="preserve">, δηλαδή των υπαρκτών: φυσικά όντα, τεχνήματα (δημιουργήματα της τέχνης και της τεχνικής), σκιές και είδωλα. Για να γνωρίσουν οι δεσμώτες τα αληθινά όντα θα πρέπει πρώτα να απελευθερωθούν και να αρχίσουν την κοπιώδη «ανάβαση», αφήνοντας πίσω τους τον κόσμο των σκιών. </w:t>
            </w:r>
          </w:p>
        </w:tc>
      </w:tr>
    </w:tbl>
    <w:p w:rsidR="00D12BD3" w:rsidRPr="00C51AB3" w:rsidRDefault="00D12BD3" w:rsidP="00C51AB3">
      <w:pPr>
        <w:widowControl w:val="0"/>
        <w:autoSpaceDE w:val="0"/>
        <w:autoSpaceDN w:val="0"/>
        <w:adjustRightInd w:val="0"/>
        <w:spacing w:before="86" w:line="259" w:lineRule="exact"/>
        <w:ind w:left="19" w:hanging="19"/>
        <w:jc w:val="right"/>
        <w:rPr>
          <w:rFonts w:cstheme="minorHAnsi"/>
        </w:rPr>
      </w:pPr>
    </w:p>
    <w:p w:rsidR="00843812" w:rsidRPr="006806BE" w:rsidRDefault="00843812" w:rsidP="006806BE">
      <w:pPr>
        <w:pStyle w:val="Default"/>
        <w:jc w:val="both"/>
        <w:rPr>
          <w:rFonts w:asciiTheme="minorHAnsi" w:hAnsiTheme="minorHAnsi" w:cstheme="minorHAnsi"/>
          <w:sz w:val="22"/>
          <w:szCs w:val="22"/>
        </w:rPr>
      </w:pPr>
      <w:r w:rsidRPr="006806BE">
        <w:rPr>
          <w:rFonts w:asciiTheme="minorHAnsi" w:hAnsiTheme="minorHAnsi" w:cstheme="minorHAnsi"/>
          <w:b/>
          <w:bCs/>
          <w:i/>
          <w:iCs/>
          <w:sz w:val="22"/>
          <w:szCs w:val="22"/>
        </w:rPr>
        <w:t>ἄτοπον … ὁμοίους ἡμῖν</w:t>
      </w:r>
      <w:r w:rsidRPr="006806BE">
        <w:rPr>
          <w:rFonts w:asciiTheme="minorHAnsi" w:hAnsiTheme="minorHAnsi" w:cstheme="minorHAnsi"/>
          <w:sz w:val="22"/>
          <w:szCs w:val="22"/>
        </w:rPr>
        <w:t xml:space="preserve">: Η αλληγορική αφήγηση του Σωκράτη διακόπτεται από έναν διπλό σχολιασμό: </w:t>
      </w:r>
    </w:p>
    <w:p w:rsidR="00843812" w:rsidRPr="006806BE" w:rsidRDefault="00843812" w:rsidP="006806BE">
      <w:pPr>
        <w:pStyle w:val="Default"/>
        <w:jc w:val="both"/>
        <w:rPr>
          <w:rFonts w:asciiTheme="minorHAnsi" w:hAnsiTheme="minorHAnsi" w:cstheme="minorHAnsi"/>
          <w:sz w:val="22"/>
          <w:szCs w:val="22"/>
        </w:rPr>
      </w:pPr>
      <w:r w:rsidRPr="006806BE">
        <w:rPr>
          <w:rFonts w:asciiTheme="minorHAnsi" w:hAnsiTheme="minorHAnsi" w:cstheme="minorHAnsi"/>
          <w:sz w:val="22"/>
          <w:szCs w:val="22"/>
        </w:rPr>
        <w:t xml:space="preserve">α) </w:t>
      </w:r>
      <w:r w:rsidRPr="006806BE">
        <w:rPr>
          <w:rFonts w:asciiTheme="minorHAnsi" w:hAnsiTheme="minorHAnsi" w:cstheme="minorHAnsi"/>
          <w:b/>
          <w:bCs/>
          <w:sz w:val="22"/>
          <w:szCs w:val="22"/>
        </w:rPr>
        <w:t xml:space="preserve">αξιολογικό σχόλιο </w:t>
      </w:r>
      <w:r w:rsidRPr="006806BE">
        <w:rPr>
          <w:rFonts w:asciiTheme="minorHAnsi" w:hAnsiTheme="minorHAnsi" w:cstheme="minorHAnsi"/>
          <w:sz w:val="22"/>
          <w:szCs w:val="22"/>
        </w:rPr>
        <w:t>του Γλαύκωνα (</w:t>
      </w:r>
      <w:r w:rsidRPr="006806BE">
        <w:rPr>
          <w:rFonts w:asciiTheme="minorHAnsi" w:hAnsiTheme="minorHAnsi" w:cstheme="minorHAnsi"/>
          <w:b/>
          <w:bCs/>
          <w:i/>
          <w:iCs/>
          <w:sz w:val="22"/>
          <w:szCs w:val="22"/>
        </w:rPr>
        <w:t>Ἄτοπον εἰκόνα … καὶ δεσμώτας ἀτόπους</w:t>
      </w:r>
      <w:r w:rsidRPr="006806BE">
        <w:rPr>
          <w:rFonts w:asciiTheme="minorHAnsi" w:hAnsiTheme="minorHAnsi" w:cstheme="minorHAnsi"/>
          <w:sz w:val="22"/>
          <w:szCs w:val="22"/>
        </w:rPr>
        <w:t xml:space="preserve">), με το οποίο εκφράζει την έκπληξή του και συγκρατημένη επιφύλαξη για όσα διατυπώνει ο Σωκράτης, </w:t>
      </w:r>
    </w:p>
    <w:p w:rsidR="00843812" w:rsidRPr="006806BE" w:rsidRDefault="00843812" w:rsidP="006806BE">
      <w:pPr>
        <w:pStyle w:val="Default"/>
        <w:jc w:val="both"/>
        <w:rPr>
          <w:rFonts w:asciiTheme="minorHAnsi" w:hAnsiTheme="minorHAnsi" w:cstheme="minorHAnsi"/>
          <w:sz w:val="22"/>
          <w:szCs w:val="22"/>
        </w:rPr>
      </w:pPr>
      <w:r w:rsidRPr="006806BE">
        <w:rPr>
          <w:rFonts w:asciiTheme="minorHAnsi" w:hAnsiTheme="minorHAnsi" w:cstheme="minorHAnsi"/>
          <w:sz w:val="22"/>
          <w:szCs w:val="22"/>
        </w:rPr>
        <w:t xml:space="preserve">β) </w:t>
      </w:r>
      <w:r w:rsidRPr="006806BE">
        <w:rPr>
          <w:rFonts w:asciiTheme="minorHAnsi" w:hAnsiTheme="minorHAnsi" w:cstheme="minorHAnsi"/>
          <w:b/>
          <w:bCs/>
          <w:sz w:val="22"/>
          <w:szCs w:val="22"/>
        </w:rPr>
        <w:t xml:space="preserve">επεξηγηματικό σχόλιο </w:t>
      </w:r>
      <w:r w:rsidRPr="006806BE">
        <w:rPr>
          <w:rFonts w:asciiTheme="minorHAnsi" w:hAnsiTheme="minorHAnsi" w:cstheme="minorHAnsi"/>
          <w:sz w:val="22"/>
          <w:szCs w:val="22"/>
        </w:rPr>
        <w:t xml:space="preserve">του Σωκράτη με το οποίο αποκαλύπτει τον συμβολισμό των δεσμωτών και ανανεώνει το ενδιαφέρον για τη συνέχεια. </w:t>
      </w:r>
    </w:p>
    <w:p w:rsidR="00843812" w:rsidRPr="006806BE" w:rsidRDefault="00843812" w:rsidP="006806BE">
      <w:pPr>
        <w:pStyle w:val="Default"/>
        <w:jc w:val="both"/>
        <w:rPr>
          <w:rFonts w:asciiTheme="minorHAnsi" w:hAnsiTheme="minorHAnsi" w:cstheme="minorHAnsi"/>
          <w:sz w:val="22"/>
          <w:szCs w:val="22"/>
        </w:rPr>
      </w:pPr>
      <w:r w:rsidRPr="006806BE">
        <w:rPr>
          <w:rFonts w:asciiTheme="minorHAnsi" w:hAnsiTheme="minorHAnsi" w:cstheme="minorHAnsi"/>
          <w:sz w:val="22"/>
          <w:szCs w:val="22"/>
        </w:rPr>
        <w:t xml:space="preserve">Αξιοσημείωτη η </w:t>
      </w:r>
      <w:r w:rsidRPr="006806BE">
        <w:rPr>
          <w:rFonts w:asciiTheme="minorHAnsi" w:hAnsiTheme="minorHAnsi" w:cstheme="minorHAnsi"/>
          <w:b/>
          <w:bCs/>
          <w:sz w:val="22"/>
          <w:szCs w:val="22"/>
        </w:rPr>
        <w:t xml:space="preserve">διπλή χρήση της λέξης </w:t>
      </w:r>
      <w:r w:rsidRPr="006806BE">
        <w:rPr>
          <w:rFonts w:asciiTheme="minorHAnsi" w:hAnsiTheme="minorHAnsi" w:cstheme="minorHAnsi"/>
          <w:b/>
          <w:bCs/>
          <w:i/>
          <w:iCs/>
          <w:sz w:val="22"/>
          <w:szCs w:val="22"/>
        </w:rPr>
        <w:t xml:space="preserve">ἄτοπον </w:t>
      </w:r>
      <w:r w:rsidRPr="006806BE">
        <w:rPr>
          <w:rFonts w:asciiTheme="minorHAnsi" w:hAnsiTheme="minorHAnsi" w:cstheme="minorHAnsi"/>
          <w:sz w:val="22"/>
          <w:szCs w:val="22"/>
        </w:rPr>
        <w:t xml:space="preserve">από τον Γλαύκωνα, η οποία υποβάλλει τη θέση ότι η αυτονόητη ένταξη των ανθρώπων στον απατηλό κόσμο των αισθήσεων αποτελεί μια αλλόκοτη στέρηση λογικής. Ο Σωκράτης με το σχόλιο </w:t>
      </w:r>
      <w:r w:rsidRPr="006806BE">
        <w:rPr>
          <w:rFonts w:asciiTheme="minorHAnsi" w:hAnsiTheme="minorHAnsi" w:cstheme="minorHAnsi"/>
          <w:b/>
          <w:bCs/>
          <w:i/>
          <w:iCs/>
          <w:sz w:val="22"/>
          <w:szCs w:val="22"/>
        </w:rPr>
        <w:t xml:space="preserve">Ὁμοίους ἡμῖν </w:t>
      </w:r>
      <w:r w:rsidRPr="006806BE">
        <w:rPr>
          <w:rFonts w:asciiTheme="minorHAnsi" w:hAnsiTheme="minorHAnsi" w:cstheme="minorHAnsi"/>
          <w:sz w:val="22"/>
          <w:szCs w:val="22"/>
        </w:rPr>
        <w:t xml:space="preserve">παραλληλίζει τους δεσμώτες του σπηλαίου με κάθε ανθρώπινη κοινωνία γενικότερα αλλά και τη σύγχρονή του αθηναϊκή κοινωνία ειδικότερα. Η ομοιότητα έγκειται στην τάση του γνωσιολογικά ανυποψίαστου ανθρώπου να αποδέχεται χωρίς έλεγχο τη φαινομενικότητα των πραγμάτων και να διαμορφώνει άκριτα τις απόψεις και τις πεποιθήσεις του (βλ. παρακάτω). </w:t>
      </w:r>
    </w:p>
    <w:p w:rsidR="00843812" w:rsidRPr="006806BE" w:rsidRDefault="00843812" w:rsidP="006806BE">
      <w:pPr>
        <w:pStyle w:val="Default"/>
        <w:jc w:val="both"/>
        <w:rPr>
          <w:rFonts w:asciiTheme="minorHAnsi" w:hAnsiTheme="minorHAnsi" w:cstheme="minorHAnsi"/>
          <w:sz w:val="22"/>
          <w:szCs w:val="22"/>
        </w:rPr>
      </w:pPr>
    </w:p>
    <w:tbl>
      <w:tblPr>
        <w:tblStyle w:val="a6"/>
        <w:tblW w:w="0" w:type="auto"/>
        <w:tblLook w:val="04A0"/>
      </w:tblPr>
      <w:tblGrid>
        <w:gridCol w:w="10682"/>
      </w:tblGrid>
      <w:tr w:rsidR="00843812" w:rsidRPr="006806BE" w:rsidTr="00843812">
        <w:tc>
          <w:tcPr>
            <w:tcW w:w="10682" w:type="dxa"/>
          </w:tcPr>
          <w:p w:rsidR="00843812" w:rsidRPr="006806BE" w:rsidRDefault="00843812" w:rsidP="006806BE">
            <w:pPr>
              <w:pStyle w:val="Default"/>
              <w:jc w:val="center"/>
              <w:rPr>
                <w:rFonts w:asciiTheme="minorHAnsi" w:hAnsiTheme="minorHAnsi" w:cstheme="minorHAnsi"/>
                <w:sz w:val="22"/>
                <w:szCs w:val="22"/>
              </w:rPr>
            </w:pPr>
            <w:r w:rsidRPr="006806BE">
              <w:rPr>
                <w:rFonts w:asciiTheme="minorHAnsi" w:hAnsiTheme="minorHAnsi" w:cstheme="minorHAnsi"/>
                <w:b/>
                <w:bCs/>
                <w:sz w:val="22"/>
                <w:szCs w:val="22"/>
              </w:rPr>
              <w:t>Η ομοιότητα της κοινωνίας του σπηλαίου και της αθηναϊκής πολιτικής κοινωνίας (κατά τον Πλάτωνα)</w:t>
            </w:r>
          </w:p>
        </w:tc>
      </w:tr>
    </w:tbl>
    <w:p w:rsidR="00843812" w:rsidRPr="006806BE" w:rsidRDefault="00843812" w:rsidP="006806BE">
      <w:pPr>
        <w:pStyle w:val="Default"/>
        <w:jc w:val="both"/>
        <w:rPr>
          <w:rFonts w:asciiTheme="minorHAnsi" w:hAnsiTheme="minorHAnsi" w:cstheme="minorHAnsi"/>
          <w:b/>
          <w:bCs/>
          <w:sz w:val="22"/>
          <w:szCs w:val="22"/>
        </w:rPr>
      </w:pPr>
    </w:p>
    <w:p w:rsidR="006806BE" w:rsidRPr="006806BE" w:rsidRDefault="00843812" w:rsidP="006806BE">
      <w:pPr>
        <w:pStyle w:val="Default"/>
        <w:jc w:val="both"/>
        <w:rPr>
          <w:color w:val="FFFFFF"/>
          <w:sz w:val="22"/>
          <w:szCs w:val="22"/>
        </w:rPr>
      </w:pPr>
      <w:r w:rsidRPr="006806BE">
        <w:rPr>
          <w:rFonts w:asciiTheme="minorHAnsi" w:hAnsiTheme="minorHAnsi" w:cstheme="minorHAnsi"/>
          <w:sz w:val="22"/>
          <w:szCs w:val="22"/>
        </w:rPr>
        <w:t xml:space="preserve">Στην αθηναϊκή πολιτική κοινωνία η αδικία και η αναξιοκρατία κυριαρχούν, οι δημαγωγοί ασκούν την εξουσία και όχι οι </w:t>
      </w:r>
      <w:r w:rsidRPr="006806BE">
        <w:rPr>
          <w:rFonts w:asciiTheme="minorHAnsi" w:hAnsiTheme="minorHAnsi" w:cstheme="minorHAnsi"/>
          <w:b/>
          <w:bCs/>
          <w:i/>
          <w:iCs/>
          <w:sz w:val="22"/>
          <w:szCs w:val="22"/>
        </w:rPr>
        <w:t>φιλόσοφοι</w:t>
      </w:r>
      <w:r w:rsidRPr="006806BE">
        <w:rPr>
          <w:rFonts w:asciiTheme="minorHAnsi" w:hAnsiTheme="minorHAnsi" w:cstheme="minorHAnsi"/>
          <w:sz w:val="22"/>
          <w:szCs w:val="22"/>
        </w:rPr>
        <w:t xml:space="preserve">. Οι άνθρωποι ζουν μέσα στο σκοτάδι της αμάθειας, δέσμιοι των παθών τους, των προκαταλήψεων και των ψευδαισθήσεών τους μακριά από την αλήθεια. Έτσι, έμμεσα εισάγεται το θέμα που θα αναπτυχθεί στην μεθεπόμενη ενότητα: </w:t>
      </w:r>
      <w:r w:rsidRPr="006806BE">
        <w:rPr>
          <w:rFonts w:asciiTheme="minorHAnsi" w:hAnsiTheme="minorHAnsi" w:cstheme="minorHAnsi"/>
          <w:b/>
          <w:bCs/>
          <w:sz w:val="22"/>
          <w:szCs w:val="22"/>
        </w:rPr>
        <w:t>το χρέος του απελευθερωμένου δεσμώτη</w:t>
      </w:r>
      <w:r w:rsidRPr="006806BE">
        <w:rPr>
          <w:rFonts w:asciiTheme="minorHAnsi" w:hAnsiTheme="minorHAnsi" w:cstheme="minorHAnsi"/>
          <w:sz w:val="22"/>
          <w:szCs w:val="22"/>
        </w:rPr>
        <w:t xml:space="preserve">, δηλαδή του </w:t>
      </w:r>
      <w:r w:rsidRPr="006806BE">
        <w:rPr>
          <w:rFonts w:asciiTheme="minorHAnsi" w:hAnsiTheme="minorHAnsi" w:cstheme="minorHAnsi"/>
          <w:b/>
          <w:bCs/>
          <w:i/>
          <w:iCs/>
          <w:sz w:val="22"/>
          <w:szCs w:val="22"/>
        </w:rPr>
        <w:t>φύλακα - φιλοσόφου</w:t>
      </w:r>
      <w:r w:rsidRPr="006806BE">
        <w:rPr>
          <w:rFonts w:asciiTheme="minorHAnsi" w:hAnsiTheme="minorHAnsi" w:cstheme="minorHAnsi"/>
          <w:sz w:val="22"/>
          <w:szCs w:val="22"/>
        </w:rPr>
        <w:t>, που κατάφερε να θεαθεί την Ιδέα του Αγαθού, να ξανακατέβει στο σπήλαιο και να οδηγήσει προς την έξοδο και τους υπόλοιπους δεσμώτες. Ακόμα και η απελευθερωτική προσπάθεια του φιλοσόφου, η οποία θα αναφερθεί παρακάτω, είναι εξαιρετικά επικίνδυνη, δεν μπορεί παρά να συσχετιστεί με την άδικη καταδίκη του Σωκράτη</w:t>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Pr>
          <w:rFonts w:asciiTheme="minorHAnsi" w:hAnsiTheme="minorHAnsi" w:cstheme="minorHAnsi"/>
          <w:sz w:val="22"/>
          <w:szCs w:val="22"/>
        </w:rPr>
        <w:tab/>
      </w:r>
      <w:r w:rsidR="006806BE" w:rsidRPr="006806BE">
        <w:rPr>
          <w:rFonts w:asciiTheme="minorHAnsi" w:hAnsiTheme="minorHAnsi" w:cstheme="minorHAnsi"/>
          <w:sz w:val="22"/>
          <w:szCs w:val="22"/>
        </w:rPr>
        <w:t xml:space="preserve">Η κοινωνία των δεσμωτών δεν είναι μια ανύπαρκτη κοινωνία, αλλά </w:t>
      </w:r>
      <w:r w:rsidR="006806BE" w:rsidRPr="006806BE">
        <w:rPr>
          <w:rFonts w:asciiTheme="minorHAnsi" w:hAnsiTheme="minorHAnsi" w:cstheme="minorHAnsi"/>
          <w:b/>
          <w:bCs/>
          <w:sz w:val="22"/>
          <w:szCs w:val="22"/>
        </w:rPr>
        <w:t xml:space="preserve">θα μπορούσε να είναι κάθε ανθρώπινη κοινωνία </w:t>
      </w:r>
      <w:r w:rsidR="006806BE" w:rsidRPr="006806BE">
        <w:rPr>
          <w:rFonts w:asciiTheme="minorHAnsi" w:hAnsiTheme="minorHAnsi" w:cstheme="minorHAnsi"/>
          <w:sz w:val="22"/>
          <w:szCs w:val="22"/>
        </w:rPr>
        <w:t xml:space="preserve">που έχει σε γενικές γραμμές τα εξής χαρακτηριστικά: </w:t>
      </w:r>
    </w:p>
    <w:p w:rsidR="00843812" w:rsidRPr="006806BE" w:rsidRDefault="00843812" w:rsidP="006806BE">
      <w:pPr>
        <w:pStyle w:val="Default"/>
        <w:jc w:val="both"/>
        <w:rPr>
          <w:rFonts w:asciiTheme="minorHAnsi" w:hAnsiTheme="minorHAnsi" w:cstheme="minorHAnsi"/>
          <w:sz w:val="22"/>
          <w:szCs w:val="22"/>
        </w:rPr>
      </w:pPr>
      <w:r w:rsidRPr="006806BE">
        <w:rPr>
          <w:rFonts w:asciiTheme="minorHAnsi" w:hAnsiTheme="minorHAnsi" w:cstheme="minorHAnsi"/>
          <w:sz w:val="22"/>
          <w:szCs w:val="22"/>
        </w:rPr>
        <w:t xml:space="preserve">• Οι πολίτες στην συντριπτική τους πλειοψηφία κυριαρχούνται από τα ένστικτα και τα πάθη τους, και δεν αξιοποιούν την ορθή κρίση και τη λογική τους. </w:t>
      </w:r>
    </w:p>
    <w:p w:rsidR="00843812" w:rsidRPr="006806BE" w:rsidRDefault="00843812" w:rsidP="006806BE">
      <w:pPr>
        <w:pStyle w:val="Default"/>
        <w:rPr>
          <w:rFonts w:asciiTheme="minorHAnsi" w:hAnsiTheme="minorHAnsi" w:cstheme="minorHAnsi"/>
          <w:sz w:val="22"/>
          <w:szCs w:val="22"/>
        </w:rPr>
      </w:pPr>
      <w:r w:rsidRPr="006806BE">
        <w:rPr>
          <w:rFonts w:asciiTheme="minorHAnsi" w:hAnsiTheme="minorHAnsi" w:cstheme="minorHAnsi"/>
          <w:sz w:val="22"/>
          <w:szCs w:val="22"/>
        </w:rPr>
        <w:t xml:space="preserve">• Οι πολιτικοί ηγέτες κινούνται με βάση την ιδιοτέλεια, τον εγωισμό και την ικανοποίηση της πλεονεξίας τους. </w:t>
      </w:r>
    </w:p>
    <w:p w:rsidR="00843812" w:rsidRPr="006806BE" w:rsidRDefault="00843812" w:rsidP="006806BE">
      <w:pPr>
        <w:pStyle w:val="Default"/>
        <w:rPr>
          <w:rFonts w:asciiTheme="minorHAnsi" w:hAnsiTheme="minorHAnsi" w:cstheme="minorHAnsi"/>
          <w:sz w:val="22"/>
          <w:szCs w:val="22"/>
        </w:rPr>
      </w:pPr>
      <w:r w:rsidRPr="006806BE">
        <w:rPr>
          <w:rFonts w:asciiTheme="minorHAnsi" w:hAnsiTheme="minorHAnsi" w:cstheme="minorHAnsi"/>
          <w:sz w:val="22"/>
          <w:szCs w:val="22"/>
        </w:rPr>
        <w:t xml:space="preserve">• Κυριαρχούν το ψέμα, η διαφθορά και η αδικία. </w:t>
      </w:r>
    </w:p>
    <w:p w:rsidR="00843812" w:rsidRPr="006806BE" w:rsidRDefault="00843812" w:rsidP="00843812">
      <w:pPr>
        <w:pStyle w:val="Default"/>
        <w:rPr>
          <w:rFonts w:asciiTheme="minorHAnsi" w:hAnsiTheme="minorHAnsi" w:cstheme="minorHAnsi"/>
          <w:sz w:val="22"/>
          <w:szCs w:val="22"/>
        </w:rPr>
      </w:pPr>
    </w:p>
    <w:p w:rsidR="00D12BD3" w:rsidRPr="006806BE" w:rsidRDefault="00843812" w:rsidP="00843812">
      <w:pPr>
        <w:widowControl w:val="0"/>
        <w:autoSpaceDE w:val="0"/>
        <w:autoSpaceDN w:val="0"/>
        <w:adjustRightInd w:val="0"/>
        <w:spacing w:after="0" w:line="240" w:lineRule="auto"/>
        <w:ind w:left="19" w:hanging="19"/>
        <w:jc w:val="both"/>
        <w:rPr>
          <w:rFonts w:cstheme="minorHAnsi"/>
        </w:rPr>
      </w:pPr>
      <w:r w:rsidRPr="006806BE">
        <w:rPr>
          <w:rFonts w:cstheme="minorHAnsi"/>
          <w:b/>
          <w:bCs/>
          <w:i/>
          <w:iCs/>
        </w:rPr>
        <w:t>τὸ ἀληθές</w:t>
      </w:r>
      <w:r w:rsidRPr="006806BE">
        <w:rPr>
          <w:rFonts w:cstheme="minorHAnsi"/>
        </w:rPr>
        <w:t xml:space="preserve">: Η λέξη έχει φιλοσοφική (οντολογική) χροιά: αναφέρεται στο αληθινά υπαρκτό. Οι δεσμώτες του σπηλαίου θεωρούν αληθινά υπαρκτό (πραγματικότητα) τις σκιές και τις συνδέουν με τους ήχους που ακούγονται, αφού αντλούν τη γνώση αποκλειστικά και μόνο από τις αισθήσεις (όραση - ακοή). Το αληθινά υπαρκτό, όμως, για τον Πλάτωνα βρίσκεται εκτός σπηλαίου. Το </w:t>
      </w:r>
      <w:r w:rsidRPr="006806BE">
        <w:rPr>
          <w:rFonts w:cstheme="minorHAnsi"/>
          <w:b/>
          <w:bCs/>
          <w:i/>
          <w:iCs/>
        </w:rPr>
        <w:t xml:space="preserve">ἀληθὲς </w:t>
      </w:r>
      <w:r w:rsidRPr="006806BE">
        <w:rPr>
          <w:rFonts w:cstheme="minorHAnsi"/>
        </w:rPr>
        <w:t xml:space="preserve">δεν </w:t>
      </w:r>
      <w:r w:rsidRPr="006806BE">
        <w:rPr>
          <w:rFonts w:cstheme="minorHAnsi"/>
          <w:i/>
          <w:iCs/>
        </w:rPr>
        <w:t>λανθάνει</w:t>
      </w:r>
      <w:r w:rsidRPr="006806BE">
        <w:rPr>
          <w:rFonts w:cstheme="minorHAnsi"/>
        </w:rPr>
        <w:t>, έρχεται στο φως, όντως υπάρχει. Αυτό γίνεται «ορατό» με έναν διαφορετικό τρόπο (βλ. ΔΕ 9).</w:t>
      </w:r>
    </w:p>
    <w:p w:rsidR="00D12BD3" w:rsidRDefault="00D12BD3" w:rsidP="00740F87">
      <w:pPr>
        <w:widowControl w:val="0"/>
        <w:autoSpaceDE w:val="0"/>
        <w:autoSpaceDN w:val="0"/>
        <w:adjustRightInd w:val="0"/>
        <w:spacing w:before="86" w:line="259" w:lineRule="exact"/>
        <w:ind w:left="19" w:hanging="19"/>
        <w:jc w:val="both"/>
        <w:rPr>
          <w:rFonts w:ascii="Century" w:hAnsi="Century"/>
        </w:rPr>
      </w:pPr>
    </w:p>
    <w:p w:rsidR="00D12BD3" w:rsidRPr="000240BA" w:rsidRDefault="000240BA" w:rsidP="00740F87">
      <w:pPr>
        <w:widowControl w:val="0"/>
        <w:autoSpaceDE w:val="0"/>
        <w:autoSpaceDN w:val="0"/>
        <w:adjustRightInd w:val="0"/>
        <w:spacing w:before="86" w:line="259" w:lineRule="exact"/>
        <w:ind w:left="19" w:hanging="19"/>
        <w:jc w:val="both"/>
        <w:rPr>
          <w:rFonts w:cstheme="minorHAnsi"/>
        </w:rPr>
      </w:pPr>
      <w:r w:rsidRPr="000240BA">
        <w:rPr>
          <w:rFonts w:cstheme="minorHAnsi"/>
        </w:rPr>
        <w:t>Για τη</w:t>
      </w:r>
      <w:r w:rsidR="008050A7">
        <w:rPr>
          <w:rFonts w:cstheme="minorHAnsi"/>
        </w:rPr>
        <w:t>ν περιληπτική απόδοση της</w:t>
      </w:r>
      <w:r w:rsidRPr="000240BA">
        <w:rPr>
          <w:rFonts w:cstheme="minorHAnsi"/>
        </w:rPr>
        <w:t xml:space="preserve"> συνέχεια της αλληγορίας βλέπε Φάκελο Υλικού σελ 78 (2</w:t>
      </w:r>
      <w:r w:rsidRPr="000240BA">
        <w:rPr>
          <w:rFonts w:cstheme="minorHAnsi"/>
          <w:vertAlign w:val="superscript"/>
        </w:rPr>
        <w:t>η</w:t>
      </w:r>
      <w:r w:rsidRPr="000240BA">
        <w:rPr>
          <w:rFonts w:cstheme="minorHAnsi"/>
        </w:rPr>
        <w:t xml:space="preserve"> παράγραφο)</w:t>
      </w:r>
    </w:p>
    <w:tbl>
      <w:tblPr>
        <w:tblStyle w:val="a6"/>
        <w:tblW w:w="0" w:type="auto"/>
        <w:tblLook w:val="04A0"/>
      </w:tblPr>
      <w:tblGrid>
        <w:gridCol w:w="10682"/>
      </w:tblGrid>
      <w:tr w:rsidR="008050A7" w:rsidTr="008050A7">
        <w:tc>
          <w:tcPr>
            <w:tcW w:w="10682" w:type="dxa"/>
          </w:tcPr>
          <w:p w:rsidR="008050A7" w:rsidRDefault="008050A7" w:rsidP="008050A7">
            <w:pPr>
              <w:pStyle w:val="Default"/>
              <w:jc w:val="center"/>
              <w:rPr>
                <w:rFonts w:asciiTheme="minorHAnsi" w:hAnsiTheme="minorHAnsi" w:cstheme="minorHAnsi"/>
                <w:b/>
                <w:bCs/>
                <w:sz w:val="22"/>
                <w:szCs w:val="22"/>
              </w:rPr>
            </w:pPr>
            <w:r w:rsidRPr="008050A7">
              <w:rPr>
                <w:rFonts w:asciiTheme="minorHAnsi" w:hAnsiTheme="minorHAnsi" w:cstheme="minorHAnsi"/>
                <w:b/>
                <w:bCs/>
                <w:sz w:val="22"/>
                <w:szCs w:val="22"/>
              </w:rPr>
              <w:lastRenderedPageBreak/>
              <w:t>Η γλώσσα του κειμένου και τα εκφραστικά μέσα</w:t>
            </w:r>
          </w:p>
        </w:tc>
      </w:tr>
    </w:tbl>
    <w:p w:rsidR="008050A7" w:rsidRDefault="008050A7" w:rsidP="008050A7">
      <w:pPr>
        <w:pStyle w:val="Default"/>
        <w:jc w:val="center"/>
        <w:rPr>
          <w:rFonts w:asciiTheme="minorHAnsi" w:hAnsiTheme="minorHAnsi" w:cstheme="minorHAnsi"/>
          <w:b/>
          <w:bCs/>
          <w:sz w:val="22"/>
          <w:szCs w:val="22"/>
        </w:rPr>
      </w:pPr>
    </w:p>
    <w:p w:rsidR="008050A7" w:rsidRPr="008050A7" w:rsidRDefault="008050A7" w:rsidP="008050A7">
      <w:pPr>
        <w:pStyle w:val="Default"/>
        <w:jc w:val="both"/>
        <w:rPr>
          <w:rFonts w:asciiTheme="minorHAnsi" w:hAnsiTheme="minorHAnsi" w:cstheme="minorHAnsi"/>
          <w:sz w:val="22"/>
          <w:szCs w:val="22"/>
        </w:rPr>
      </w:pPr>
      <w:r w:rsidRPr="008050A7">
        <w:rPr>
          <w:rFonts w:asciiTheme="minorHAnsi" w:hAnsiTheme="minorHAnsi" w:cstheme="minorHAnsi"/>
          <w:sz w:val="22"/>
          <w:szCs w:val="22"/>
        </w:rPr>
        <w:t xml:space="preserve">Η γλώσσα του κειμένου είναι ποιητική και το ύφος γλαφυρό. Το λεξιλόγιο του Πλάτωνα δεν είναι τυπικά φιλοσοφικό και χαρακτηρίζεται από τη φειδωλή χρήση τεχνικών όρων. Αντίθετα, εντυπωσιάζει με την ψευδαίσθηση του καθημερινού λόγου των μορφωμένων που πετυχαίνει στους διαλόγους, με τη χρήση περιφράσεων, μεταφορών και κυρίως παρομοιώσεων που καθιστούν τον λόγο του ποιητικό. Γενικά, ο πλούτος του λεξιλογίου και η απουσία συστηματικής χρήσης φιλοσοφικής ορολογίας αποτελούν υφολογικά πλεονεκτήματα που καθιστούν την ανάγνωση του πλατωνικού κειμένου προσιτή και ελκυστική. Ενδεικτικά παραδείγματα: </w:t>
      </w:r>
    </w:p>
    <w:p w:rsidR="008050A7" w:rsidRPr="008050A7" w:rsidRDefault="008050A7" w:rsidP="008050A7">
      <w:pPr>
        <w:pStyle w:val="Default"/>
        <w:jc w:val="both"/>
        <w:rPr>
          <w:rFonts w:asciiTheme="minorHAnsi" w:hAnsiTheme="minorHAnsi" w:cstheme="minorHAnsi"/>
          <w:sz w:val="22"/>
          <w:szCs w:val="22"/>
        </w:rPr>
      </w:pPr>
      <w:r w:rsidRPr="008050A7">
        <w:rPr>
          <w:rFonts w:asciiTheme="minorHAnsi" w:hAnsiTheme="minorHAnsi" w:cstheme="minorHAnsi"/>
          <w:sz w:val="22"/>
          <w:szCs w:val="22"/>
        </w:rPr>
        <w:t xml:space="preserve">• Η χρήση των επιθέτων </w:t>
      </w:r>
      <w:r w:rsidRPr="008050A7">
        <w:rPr>
          <w:rFonts w:asciiTheme="minorHAnsi" w:hAnsiTheme="minorHAnsi" w:cstheme="minorHAnsi"/>
          <w:b/>
          <w:bCs/>
          <w:i/>
          <w:iCs/>
          <w:sz w:val="22"/>
          <w:szCs w:val="22"/>
        </w:rPr>
        <w:t>κατάγειος</w:t>
      </w:r>
      <w:r w:rsidRPr="008050A7">
        <w:rPr>
          <w:rFonts w:asciiTheme="minorHAnsi" w:hAnsiTheme="minorHAnsi" w:cstheme="minorHAnsi"/>
          <w:sz w:val="22"/>
          <w:szCs w:val="22"/>
        </w:rPr>
        <w:t xml:space="preserve">, </w:t>
      </w:r>
      <w:r w:rsidRPr="008050A7">
        <w:rPr>
          <w:rFonts w:asciiTheme="minorHAnsi" w:hAnsiTheme="minorHAnsi" w:cstheme="minorHAnsi"/>
          <w:b/>
          <w:bCs/>
          <w:i/>
          <w:iCs/>
          <w:sz w:val="22"/>
          <w:szCs w:val="22"/>
        </w:rPr>
        <w:t>σπηλαιώδης</w:t>
      </w:r>
      <w:r w:rsidRPr="008050A7">
        <w:rPr>
          <w:rFonts w:asciiTheme="minorHAnsi" w:hAnsiTheme="minorHAnsi" w:cstheme="minorHAnsi"/>
          <w:sz w:val="22"/>
          <w:szCs w:val="22"/>
        </w:rPr>
        <w:t>, όπως και η χρήση σύνθετων ρημάτων και ρηματικών τύπων (</w:t>
      </w:r>
      <w:r w:rsidRPr="008050A7">
        <w:rPr>
          <w:rFonts w:asciiTheme="minorHAnsi" w:hAnsiTheme="minorHAnsi" w:cstheme="minorHAnsi"/>
          <w:b/>
          <w:bCs/>
          <w:i/>
          <w:iCs/>
          <w:sz w:val="22"/>
          <w:szCs w:val="22"/>
        </w:rPr>
        <w:t>καταμένειν</w:t>
      </w:r>
      <w:r w:rsidRPr="008050A7">
        <w:rPr>
          <w:rFonts w:asciiTheme="minorHAnsi" w:hAnsiTheme="minorHAnsi" w:cstheme="minorHAnsi"/>
          <w:sz w:val="22"/>
          <w:szCs w:val="22"/>
        </w:rPr>
        <w:t xml:space="preserve">, </w:t>
      </w:r>
      <w:r w:rsidRPr="008050A7">
        <w:rPr>
          <w:rFonts w:asciiTheme="minorHAnsi" w:hAnsiTheme="minorHAnsi" w:cstheme="minorHAnsi"/>
          <w:b/>
          <w:bCs/>
          <w:i/>
          <w:iCs/>
          <w:sz w:val="22"/>
          <w:szCs w:val="22"/>
        </w:rPr>
        <w:t>περιάγειν</w:t>
      </w:r>
      <w:r w:rsidRPr="008050A7">
        <w:rPr>
          <w:rFonts w:asciiTheme="minorHAnsi" w:hAnsiTheme="minorHAnsi" w:cstheme="minorHAnsi"/>
          <w:sz w:val="22"/>
          <w:szCs w:val="22"/>
        </w:rPr>
        <w:t xml:space="preserve">, </w:t>
      </w:r>
      <w:r w:rsidRPr="008050A7">
        <w:rPr>
          <w:rFonts w:asciiTheme="minorHAnsi" w:hAnsiTheme="minorHAnsi" w:cstheme="minorHAnsi"/>
          <w:b/>
          <w:bCs/>
          <w:i/>
          <w:iCs/>
          <w:sz w:val="22"/>
          <w:szCs w:val="22"/>
        </w:rPr>
        <w:t>παρῳκοδομημένον</w:t>
      </w:r>
      <w:r w:rsidRPr="008050A7">
        <w:rPr>
          <w:rFonts w:asciiTheme="minorHAnsi" w:hAnsiTheme="minorHAnsi" w:cstheme="minorHAnsi"/>
          <w:sz w:val="22"/>
          <w:szCs w:val="22"/>
        </w:rPr>
        <w:t xml:space="preserve">, </w:t>
      </w:r>
      <w:r w:rsidRPr="008050A7">
        <w:rPr>
          <w:rFonts w:asciiTheme="minorHAnsi" w:hAnsiTheme="minorHAnsi" w:cstheme="minorHAnsi"/>
          <w:b/>
          <w:bCs/>
          <w:i/>
          <w:iCs/>
          <w:sz w:val="22"/>
          <w:szCs w:val="22"/>
        </w:rPr>
        <w:t>ὑπερέχοντα</w:t>
      </w:r>
      <w:r w:rsidRPr="008050A7">
        <w:rPr>
          <w:rFonts w:asciiTheme="minorHAnsi" w:hAnsiTheme="minorHAnsi" w:cstheme="minorHAnsi"/>
          <w:sz w:val="22"/>
          <w:szCs w:val="22"/>
        </w:rPr>
        <w:t xml:space="preserve">, </w:t>
      </w:r>
      <w:r w:rsidRPr="008050A7">
        <w:rPr>
          <w:rFonts w:asciiTheme="minorHAnsi" w:hAnsiTheme="minorHAnsi" w:cstheme="minorHAnsi"/>
          <w:b/>
          <w:bCs/>
          <w:i/>
          <w:iCs/>
          <w:sz w:val="22"/>
          <w:szCs w:val="22"/>
        </w:rPr>
        <w:t>παραφερόντων</w:t>
      </w:r>
      <w:r w:rsidRPr="008050A7">
        <w:rPr>
          <w:rFonts w:asciiTheme="minorHAnsi" w:hAnsiTheme="minorHAnsi" w:cstheme="minorHAnsi"/>
          <w:sz w:val="22"/>
          <w:szCs w:val="22"/>
        </w:rPr>
        <w:t xml:space="preserve">) προσδίδουν ακρίβεια και λεπτομέρεια στην περιγραφή του σπηλαίου. </w:t>
      </w:r>
    </w:p>
    <w:p w:rsidR="008050A7" w:rsidRPr="008050A7" w:rsidRDefault="008050A7" w:rsidP="008050A7">
      <w:pPr>
        <w:pStyle w:val="Default"/>
        <w:jc w:val="both"/>
        <w:rPr>
          <w:rFonts w:asciiTheme="minorHAnsi" w:hAnsiTheme="minorHAnsi" w:cstheme="minorHAnsi"/>
          <w:sz w:val="22"/>
          <w:szCs w:val="22"/>
        </w:rPr>
      </w:pPr>
      <w:r w:rsidRPr="008050A7">
        <w:rPr>
          <w:rFonts w:asciiTheme="minorHAnsi" w:hAnsiTheme="minorHAnsi" w:cstheme="minorHAnsi"/>
          <w:sz w:val="22"/>
          <w:szCs w:val="22"/>
        </w:rPr>
        <w:t xml:space="preserve">• Οι προτάσεις συνδέονται μεταξύ τους παρατακτικά. </w:t>
      </w:r>
    </w:p>
    <w:p w:rsidR="008050A7" w:rsidRPr="008050A7" w:rsidRDefault="008050A7" w:rsidP="008050A7">
      <w:pPr>
        <w:pStyle w:val="Default"/>
        <w:jc w:val="both"/>
        <w:rPr>
          <w:rFonts w:asciiTheme="minorHAnsi" w:hAnsiTheme="minorHAnsi" w:cstheme="minorHAnsi"/>
          <w:sz w:val="22"/>
          <w:szCs w:val="22"/>
        </w:rPr>
      </w:pPr>
      <w:r w:rsidRPr="008050A7">
        <w:rPr>
          <w:rFonts w:asciiTheme="minorHAnsi" w:hAnsiTheme="minorHAnsi" w:cstheme="minorHAnsi"/>
          <w:sz w:val="22"/>
          <w:szCs w:val="22"/>
        </w:rPr>
        <w:t xml:space="preserve">• Το πολυσύνδετο σχήμα </w:t>
      </w:r>
    </w:p>
    <w:p w:rsidR="008050A7" w:rsidRPr="008050A7" w:rsidRDefault="008050A7" w:rsidP="008050A7">
      <w:pPr>
        <w:pStyle w:val="Default"/>
        <w:jc w:val="both"/>
        <w:rPr>
          <w:rFonts w:asciiTheme="minorHAnsi" w:hAnsiTheme="minorHAnsi" w:cstheme="minorHAnsi"/>
          <w:sz w:val="22"/>
          <w:szCs w:val="22"/>
        </w:rPr>
      </w:pPr>
      <w:r w:rsidRPr="008050A7">
        <w:rPr>
          <w:rFonts w:asciiTheme="minorHAnsi" w:hAnsiTheme="minorHAnsi" w:cstheme="minorHAnsi"/>
          <w:sz w:val="22"/>
          <w:szCs w:val="22"/>
        </w:rPr>
        <w:t xml:space="preserve">• Η </w:t>
      </w:r>
      <w:r w:rsidRPr="008050A7">
        <w:rPr>
          <w:rFonts w:asciiTheme="minorHAnsi" w:hAnsiTheme="minorHAnsi" w:cstheme="minorHAnsi"/>
          <w:b/>
          <w:bCs/>
          <w:sz w:val="22"/>
          <w:szCs w:val="22"/>
        </w:rPr>
        <w:t xml:space="preserve">αλληγορία </w:t>
      </w:r>
      <w:r w:rsidRPr="008050A7">
        <w:rPr>
          <w:rFonts w:asciiTheme="minorHAnsi" w:hAnsiTheme="minorHAnsi" w:cstheme="minorHAnsi"/>
          <w:sz w:val="22"/>
          <w:szCs w:val="22"/>
        </w:rPr>
        <w:t xml:space="preserve">(εκτεταμένη παρομοίωση) </w:t>
      </w:r>
    </w:p>
    <w:p w:rsidR="008050A7" w:rsidRPr="008050A7" w:rsidRDefault="008050A7" w:rsidP="008050A7">
      <w:pPr>
        <w:pStyle w:val="Default"/>
        <w:jc w:val="both"/>
        <w:rPr>
          <w:rFonts w:asciiTheme="minorHAnsi" w:hAnsiTheme="minorHAnsi" w:cstheme="minorHAnsi"/>
          <w:sz w:val="22"/>
          <w:szCs w:val="22"/>
        </w:rPr>
      </w:pPr>
      <w:r w:rsidRPr="008050A7">
        <w:rPr>
          <w:rFonts w:asciiTheme="minorHAnsi" w:hAnsiTheme="minorHAnsi" w:cstheme="minorHAnsi"/>
          <w:sz w:val="22"/>
          <w:szCs w:val="22"/>
        </w:rPr>
        <w:t xml:space="preserve">• Ο </w:t>
      </w:r>
      <w:r w:rsidRPr="008050A7">
        <w:rPr>
          <w:rFonts w:asciiTheme="minorHAnsi" w:hAnsiTheme="minorHAnsi" w:cstheme="minorHAnsi"/>
          <w:b/>
          <w:bCs/>
          <w:sz w:val="22"/>
          <w:szCs w:val="22"/>
        </w:rPr>
        <w:t>διάλογος</w:t>
      </w:r>
      <w:r w:rsidRPr="008050A7">
        <w:rPr>
          <w:rFonts w:asciiTheme="minorHAnsi" w:hAnsiTheme="minorHAnsi" w:cstheme="minorHAnsi"/>
          <w:sz w:val="22"/>
          <w:szCs w:val="22"/>
        </w:rPr>
        <w:t xml:space="preserve">· χάρη σ᾿ αυτόν η περιγραφή του σπηλαίου δεν γίνεται μονότονη, αλλά αποκτά ζωντάνια και παραστατικότητα. </w:t>
      </w:r>
    </w:p>
    <w:p w:rsidR="008050A7" w:rsidRPr="008050A7" w:rsidRDefault="008050A7" w:rsidP="008050A7">
      <w:pPr>
        <w:pStyle w:val="Default"/>
        <w:jc w:val="both"/>
        <w:rPr>
          <w:rFonts w:asciiTheme="minorHAnsi" w:hAnsiTheme="minorHAnsi" w:cstheme="minorHAnsi"/>
          <w:sz w:val="22"/>
          <w:szCs w:val="22"/>
        </w:rPr>
      </w:pPr>
      <w:r w:rsidRPr="008050A7">
        <w:rPr>
          <w:rFonts w:asciiTheme="minorHAnsi" w:hAnsiTheme="minorHAnsi" w:cstheme="minorHAnsi"/>
          <w:sz w:val="22"/>
          <w:szCs w:val="22"/>
        </w:rPr>
        <w:t xml:space="preserve">• Η </w:t>
      </w:r>
      <w:r w:rsidRPr="008050A7">
        <w:rPr>
          <w:rFonts w:asciiTheme="minorHAnsi" w:hAnsiTheme="minorHAnsi" w:cstheme="minorHAnsi"/>
          <w:b/>
          <w:bCs/>
          <w:sz w:val="22"/>
          <w:szCs w:val="22"/>
        </w:rPr>
        <w:t>χρήση β᾿ ενικού προσώπου</w:t>
      </w:r>
      <w:r w:rsidRPr="008050A7">
        <w:rPr>
          <w:rFonts w:asciiTheme="minorHAnsi" w:hAnsiTheme="minorHAnsi" w:cstheme="minorHAnsi"/>
          <w:sz w:val="22"/>
          <w:szCs w:val="22"/>
        </w:rPr>
        <w:t xml:space="preserve">· </w:t>
      </w:r>
      <w:r w:rsidRPr="008050A7">
        <w:rPr>
          <w:rFonts w:asciiTheme="minorHAnsi" w:hAnsiTheme="minorHAnsi" w:cstheme="minorHAnsi"/>
          <w:b/>
          <w:bCs/>
          <w:i/>
          <w:iCs/>
          <w:sz w:val="22"/>
          <w:szCs w:val="22"/>
        </w:rPr>
        <w:t>ἀπείκασον</w:t>
      </w:r>
      <w:r w:rsidRPr="008050A7">
        <w:rPr>
          <w:rFonts w:asciiTheme="minorHAnsi" w:hAnsiTheme="minorHAnsi" w:cstheme="minorHAnsi"/>
          <w:sz w:val="22"/>
          <w:szCs w:val="22"/>
        </w:rPr>
        <w:t xml:space="preserve">, </w:t>
      </w:r>
      <w:r w:rsidRPr="008050A7">
        <w:rPr>
          <w:rFonts w:asciiTheme="minorHAnsi" w:hAnsiTheme="minorHAnsi" w:cstheme="minorHAnsi"/>
          <w:b/>
          <w:bCs/>
          <w:i/>
          <w:iCs/>
          <w:sz w:val="22"/>
          <w:szCs w:val="22"/>
        </w:rPr>
        <w:t>ἰδέ</w:t>
      </w:r>
      <w:r w:rsidRPr="008050A7">
        <w:rPr>
          <w:rFonts w:asciiTheme="minorHAnsi" w:hAnsiTheme="minorHAnsi" w:cstheme="minorHAnsi"/>
          <w:sz w:val="22"/>
          <w:szCs w:val="22"/>
        </w:rPr>
        <w:t xml:space="preserve">, </w:t>
      </w:r>
      <w:r w:rsidRPr="008050A7">
        <w:rPr>
          <w:rFonts w:asciiTheme="minorHAnsi" w:hAnsiTheme="minorHAnsi" w:cstheme="minorHAnsi"/>
          <w:b/>
          <w:bCs/>
          <w:i/>
          <w:iCs/>
          <w:sz w:val="22"/>
          <w:szCs w:val="22"/>
        </w:rPr>
        <w:t xml:space="preserve">ὅρα </w:t>
      </w:r>
      <w:r w:rsidRPr="008050A7">
        <w:rPr>
          <w:rFonts w:asciiTheme="minorHAnsi" w:hAnsiTheme="minorHAnsi" w:cstheme="minorHAnsi"/>
          <w:sz w:val="22"/>
          <w:szCs w:val="22"/>
        </w:rPr>
        <w:t xml:space="preserve">συνδέεται με τον διάλογο και προσδίδει στην περιγραφή αμεσότητα. </w:t>
      </w:r>
    </w:p>
    <w:p w:rsidR="00286FF2" w:rsidRDefault="008050A7" w:rsidP="008050A7">
      <w:pPr>
        <w:widowControl w:val="0"/>
        <w:autoSpaceDE w:val="0"/>
        <w:autoSpaceDN w:val="0"/>
        <w:adjustRightInd w:val="0"/>
        <w:spacing w:after="0" w:line="240" w:lineRule="auto"/>
        <w:jc w:val="both"/>
        <w:rPr>
          <w:rFonts w:cstheme="minorHAnsi"/>
        </w:rPr>
      </w:pPr>
      <w:r w:rsidRPr="008050A7">
        <w:rPr>
          <w:rFonts w:cstheme="minorHAnsi"/>
        </w:rPr>
        <w:t xml:space="preserve">• </w:t>
      </w:r>
      <w:r w:rsidRPr="008050A7">
        <w:rPr>
          <w:rFonts w:cstheme="minorHAnsi"/>
          <w:b/>
          <w:bCs/>
        </w:rPr>
        <w:t>Εικόνες</w:t>
      </w:r>
      <w:r w:rsidRPr="008050A7">
        <w:rPr>
          <w:rFonts w:cstheme="minorHAnsi"/>
        </w:rPr>
        <w:t>· η περιγραφή του σπηλαίου δίνεται με πληθώρα οπτικο-ακουστικών και κινητικών εικόνων</w:t>
      </w:r>
      <w:r>
        <w:rPr>
          <w:rFonts w:cstheme="minorHAnsi"/>
        </w:rPr>
        <w:t xml:space="preserve">: </w:t>
      </w:r>
    </w:p>
    <w:p w:rsidR="00286FF2" w:rsidRPr="00286FF2" w:rsidRDefault="00286FF2" w:rsidP="00286FF2">
      <w:pPr>
        <w:widowControl w:val="0"/>
        <w:autoSpaceDE w:val="0"/>
        <w:autoSpaceDN w:val="0"/>
        <w:adjustRightInd w:val="0"/>
        <w:spacing w:after="0" w:line="240" w:lineRule="auto"/>
        <w:jc w:val="both"/>
        <w:rPr>
          <w:rFonts w:cstheme="minorHAnsi"/>
        </w:rPr>
      </w:pPr>
      <w:r w:rsidRPr="00286FF2">
        <w:rPr>
          <w:rFonts w:cstheme="minorHAnsi"/>
        </w:rPr>
        <w:t>Παραδείγματα:</w:t>
      </w:r>
    </w:p>
    <w:p w:rsidR="00286FF2" w:rsidRPr="00286FF2" w:rsidRDefault="00286FF2" w:rsidP="00286FF2">
      <w:pPr>
        <w:widowControl w:val="0"/>
        <w:autoSpaceDE w:val="0"/>
        <w:autoSpaceDN w:val="0"/>
        <w:adjustRightInd w:val="0"/>
        <w:spacing w:after="0" w:line="240" w:lineRule="auto"/>
        <w:jc w:val="both"/>
        <w:rPr>
          <w:rFonts w:cstheme="minorHAnsi"/>
        </w:rPr>
      </w:pPr>
      <w:r w:rsidRPr="00286FF2">
        <w:rPr>
          <w:rFonts w:cstheme="minorHAnsi"/>
        </w:rPr>
        <w:t>Οπτική εικόνα:</w:t>
      </w:r>
      <w:r>
        <w:rPr>
          <w:rFonts w:cstheme="minorHAnsi"/>
        </w:rPr>
        <w:t xml:space="preserve"> </w:t>
      </w:r>
      <w:r w:rsidRPr="00286FF2">
        <w:rPr>
          <w:rFonts w:cstheme="minorHAnsi"/>
        </w:rPr>
        <w:t xml:space="preserve">οι ακίνητοι δεσμώτες: </w:t>
      </w:r>
      <w:r w:rsidRPr="00286FF2">
        <w:rPr>
          <w:rFonts w:eastAsia="Calibri" w:cstheme="minorHAnsi"/>
          <w:i/>
        </w:rPr>
        <w:t>ἐν ταύτῃ ὄντας ἐκ παίδων</w:t>
      </w:r>
      <w:r w:rsidRPr="00286FF2">
        <w:rPr>
          <w:rFonts w:cstheme="minorHAnsi"/>
          <w:i/>
        </w:rPr>
        <w:t xml:space="preserve"> </w:t>
      </w:r>
      <w:r w:rsidRPr="00286FF2">
        <w:rPr>
          <w:rFonts w:eastAsia="Calibri" w:cstheme="minorHAnsi"/>
          <w:i/>
        </w:rPr>
        <w:t>ἐν δεσμοῖς καὶ τὰ σκέλη καὶ τοὺς αὐχένας,</w:t>
      </w:r>
      <w:r w:rsidRPr="00286FF2">
        <w:rPr>
          <w:rFonts w:cstheme="minorHAnsi"/>
          <w:i/>
        </w:rPr>
        <w:t xml:space="preserve"> </w:t>
      </w:r>
      <w:r w:rsidRPr="00286FF2">
        <w:rPr>
          <w:rFonts w:eastAsia="Calibri" w:cstheme="minorHAnsi"/>
          <w:i/>
        </w:rPr>
        <w:t>ὥστε αὐτοὺς μένειν τε</w:t>
      </w:r>
      <w:r w:rsidRPr="00286FF2">
        <w:rPr>
          <w:rFonts w:cstheme="minorHAnsi"/>
          <w:i/>
        </w:rPr>
        <w:t xml:space="preserve"> </w:t>
      </w:r>
      <w:r w:rsidRPr="00286FF2">
        <w:rPr>
          <w:rFonts w:eastAsia="Calibri" w:cstheme="minorHAnsi"/>
          <w:i/>
        </w:rPr>
        <w:t>εἴς τε τὸ πρόσθεν μόνον ὁρᾶν,</w:t>
      </w:r>
      <w:r w:rsidRPr="00286FF2">
        <w:rPr>
          <w:rFonts w:cstheme="minorHAnsi"/>
          <w:i/>
        </w:rPr>
        <w:t xml:space="preserve"> </w:t>
      </w:r>
      <w:r w:rsidRPr="00286FF2">
        <w:rPr>
          <w:rFonts w:eastAsia="Calibri" w:cstheme="minorHAnsi"/>
          <w:i/>
        </w:rPr>
        <w:t>ἀδυνάτους δὲ περιάγειν κύκλῳ τὰς κεφαλὰς ὑπὸ τοῦ δεσμοῦ</w:t>
      </w:r>
    </w:p>
    <w:p w:rsidR="00286FF2" w:rsidRPr="00286FF2" w:rsidRDefault="00286FF2" w:rsidP="00286FF2">
      <w:pPr>
        <w:widowControl w:val="0"/>
        <w:autoSpaceDE w:val="0"/>
        <w:autoSpaceDN w:val="0"/>
        <w:adjustRightInd w:val="0"/>
        <w:spacing w:after="0" w:line="240" w:lineRule="auto"/>
        <w:jc w:val="both"/>
        <w:rPr>
          <w:rFonts w:cstheme="minorHAnsi"/>
        </w:rPr>
      </w:pPr>
      <w:r w:rsidRPr="00286FF2">
        <w:rPr>
          <w:rFonts w:cstheme="minorHAnsi"/>
        </w:rPr>
        <w:t xml:space="preserve">Κινητική εικόνα: </w:t>
      </w:r>
      <w:r w:rsidR="008050A7" w:rsidRPr="00286FF2">
        <w:rPr>
          <w:rFonts w:cstheme="minorHAnsi"/>
        </w:rPr>
        <w:t>αυτοί που περνάνε</w:t>
      </w:r>
      <w:r w:rsidRPr="00286FF2">
        <w:rPr>
          <w:rFonts w:cstheme="minorHAnsi"/>
        </w:rPr>
        <w:t xml:space="preserve"> κρατώντας διάφορα αντικείμενα:</w:t>
      </w:r>
      <w:r w:rsidR="008050A7" w:rsidRPr="00286FF2">
        <w:rPr>
          <w:rFonts w:cstheme="minorHAnsi"/>
        </w:rPr>
        <w:t xml:space="preserve"> </w:t>
      </w:r>
      <w:r w:rsidRPr="00286FF2">
        <w:rPr>
          <w:rFonts w:eastAsia="Calibri" w:cstheme="minorHAnsi"/>
          <w:i/>
        </w:rPr>
        <w:t>ἀνθρώπους φέροντας σκεύη τε παντοδαπὰ</w:t>
      </w:r>
      <w:r w:rsidRPr="00286FF2">
        <w:rPr>
          <w:rFonts w:cstheme="minorHAnsi"/>
          <w:i/>
        </w:rPr>
        <w:t xml:space="preserve"> </w:t>
      </w:r>
      <w:r w:rsidRPr="00286FF2">
        <w:rPr>
          <w:rFonts w:eastAsia="Calibri" w:cstheme="minorHAnsi"/>
          <w:i/>
        </w:rPr>
        <w:t>ὑπερέχοντα τοῦ τειχίου</w:t>
      </w:r>
      <w:r w:rsidRPr="00286FF2">
        <w:rPr>
          <w:rFonts w:cstheme="minorHAnsi"/>
          <w:i/>
        </w:rPr>
        <w:t xml:space="preserve"> </w:t>
      </w:r>
      <w:r w:rsidRPr="00286FF2">
        <w:rPr>
          <w:rFonts w:eastAsia="Calibri" w:cstheme="minorHAnsi"/>
          <w:i/>
        </w:rPr>
        <w:t>καὶ ἀνδριάντας καὶ ἄλλα ζῷα</w:t>
      </w:r>
      <w:r w:rsidRPr="00286FF2">
        <w:rPr>
          <w:rFonts w:cstheme="minorHAnsi"/>
          <w:i/>
        </w:rPr>
        <w:t xml:space="preserve"> </w:t>
      </w:r>
      <w:r w:rsidRPr="00286FF2">
        <w:rPr>
          <w:rFonts w:eastAsia="Calibri" w:cstheme="minorHAnsi"/>
          <w:i/>
        </w:rPr>
        <w:t>εἰργασμένα λίθινά τε καὶ ξύλινα</w:t>
      </w:r>
      <w:r w:rsidRPr="00286FF2">
        <w:rPr>
          <w:rFonts w:cstheme="minorHAnsi"/>
          <w:i/>
        </w:rPr>
        <w:t xml:space="preserve"> </w:t>
      </w:r>
      <w:r w:rsidRPr="00286FF2">
        <w:rPr>
          <w:rFonts w:eastAsia="Calibri" w:cstheme="minorHAnsi"/>
          <w:i/>
        </w:rPr>
        <w:t>καὶ παντοῖα</w:t>
      </w:r>
    </w:p>
    <w:p w:rsidR="008050A7" w:rsidRPr="00286FF2" w:rsidRDefault="00286FF2" w:rsidP="00286FF2">
      <w:pPr>
        <w:widowControl w:val="0"/>
        <w:autoSpaceDE w:val="0"/>
        <w:autoSpaceDN w:val="0"/>
        <w:adjustRightInd w:val="0"/>
        <w:spacing w:after="0" w:line="240" w:lineRule="auto"/>
        <w:jc w:val="both"/>
        <w:rPr>
          <w:rFonts w:cstheme="minorHAnsi"/>
          <w:i/>
          <w:iCs/>
        </w:rPr>
      </w:pPr>
      <w:r w:rsidRPr="00286FF2">
        <w:rPr>
          <w:rFonts w:cstheme="minorHAnsi"/>
        </w:rPr>
        <w:t xml:space="preserve">Ακουστική εικόνα: </w:t>
      </w:r>
      <w:r w:rsidR="008050A7" w:rsidRPr="00286FF2">
        <w:rPr>
          <w:rFonts w:cstheme="minorHAnsi"/>
          <w:i/>
          <w:iCs/>
        </w:rPr>
        <w:t>τοὺς μὲν φθεγγομένους.</w:t>
      </w:r>
    </w:p>
    <w:p w:rsidR="00D12BD3" w:rsidRDefault="008050A7" w:rsidP="00815719">
      <w:pPr>
        <w:pStyle w:val="Default"/>
        <w:jc w:val="both"/>
        <w:rPr>
          <w:rFonts w:ascii="Century" w:hAnsi="Century"/>
        </w:rPr>
      </w:pPr>
      <w:r w:rsidRPr="008050A7">
        <w:rPr>
          <w:rFonts w:asciiTheme="minorHAnsi" w:hAnsiTheme="minorHAnsi" w:cstheme="minorHAnsi"/>
          <w:sz w:val="22"/>
          <w:szCs w:val="22"/>
        </w:rPr>
        <w:t xml:space="preserve"> </w:t>
      </w:r>
    </w:p>
    <w:p w:rsidR="00532241" w:rsidRDefault="00532241" w:rsidP="00532241">
      <w:pPr>
        <w:autoSpaceDE w:val="0"/>
        <w:autoSpaceDN w:val="0"/>
        <w:adjustRightInd w:val="0"/>
        <w:spacing w:after="0" w:line="240" w:lineRule="auto"/>
        <w:jc w:val="center"/>
        <w:rPr>
          <w:rFonts w:eastAsia="Calibri,Bold" w:cs="Calibri,Bold"/>
          <w:b/>
          <w:bCs/>
          <w:sz w:val="24"/>
          <w:szCs w:val="24"/>
        </w:rPr>
      </w:pPr>
      <w:r>
        <w:rPr>
          <w:rFonts w:eastAsia="Calibri,Bold" w:cs="Calibri,Bold"/>
          <w:b/>
          <w:bCs/>
          <w:sz w:val="24"/>
          <w:szCs w:val="24"/>
        </w:rPr>
        <w:t>Λεξιλόγιο</w:t>
      </w:r>
    </w:p>
    <w:p w:rsidR="00532241" w:rsidRPr="00DC0C76" w:rsidRDefault="00532241" w:rsidP="00DC0C76">
      <w:pPr>
        <w:autoSpaceDE w:val="0"/>
        <w:autoSpaceDN w:val="0"/>
        <w:adjustRightInd w:val="0"/>
        <w:spacing w:after="0" w:line="240" w:lineRule="auto"/>
        <w:rPr>
          <w:rFonts w:eastAsia="Calibri,Bold" w:cstheme="minorHAnsi"/>
        </w:rPr>
      </w:pPr>
      <w:r w:rsidRPr="00DC0C76">
        <w:rPr>
          <w:rFonts w:eastAsia="Calibri,Bold" w:cstheme="minorHAnsi"/>
          <w:b/>
          <w:bCs/>
        </w:rPr>
        <w:t>ἀ</w:t>
      </w:r>
      <w:r w:rsidR="00DC0C76" w:rsidRPr="00DC0C76">
        <w:rPr>
          <w:rFonts w:eastAsia="Calibri,Bold" w:cstheme="minorHAnsi"/>
          <w:b/>
          <w:bCs/>
        </w:rPr>
        <w:t>πείκασ</w:t>
      </w:r>
      <w:r w:rsidRPr="00DC0C76">
        <w:rPr>
          <w:rFonts w:eastAsia="Calibri,Bold" w:cstheme="minorHAnsi"/>
          <w:b/>
          <w:bCs/>
        </w:rPr>
        <w:t xml:space="preserve">ον </w:t>
      </w:r>
      <w:r w:rsidRPr="00DC0C76">
        <w:rPr>
          <w:rFonts w:eastAsia="Calibri,Bold" w:cstheme="minorHAnsi"/>
        </w:rPr>
        <w:t>&lt; ἀπεικάζω: εικόνα, εικασία, επιεικής, επιεικώς</w:t>
      </w:r>
    </w:p>
    <w:p w:rsidR="00532241" w:rsidRPr="00DC0C76" w:rsidRDefault="00DC0C76" w:rsidP="00DC0C76">
      <w:pPr>
        <w:autoSpaceDE w:val="0"/>
        <w:autoSpaceDN w:val="0"/>
        <w:adjustRightInd w:val="0"/>
        <w:spacing w:after="0" w:line="240" w:lineRule="auto"/>
        <w:rPr>
          <w:rFonts w:eastAsia="Calibri,Bold" w:cstheme="minorHAnsi"/>
        </w:rPr>
      </w:pPr>
      <w:r w:rsidRPr="00DC0C76">
        <w:rPr>
          <w:rFonts w:eastAsia="Calibri,Bold" w:cstheme="minorHAnsi"/>
          <w:b/>
          <w:bCs/>
        </w:rPr>
        <w:t>περιά</w:t>
      </w:r>
      <w:r w:rsidR="00532241" w:rsidRPr="00DC0C76">
        <w:rPr>
          <w:rFonts w:eastAsia="Calibri,Bold" w:cstheme="minorHAnsi"/>
          <w:b/>
          <w:bCs/>
        </w:rPr>
        <w:t xml:space="preserve">γειν </w:t>
      </w:r>
      <w:r w:rsidR="00532241" w:rsidRPr="00DC0C76">
        <w:rPr>
          <w:rFonts w:eastAsia="Calibri,Bold" w:cstheme="minorHAnsi"/>
        </w:rPr>
        <w:t>&lt; περὶ + ἄγω: αγωγή, αγωγιάτης, αγώγιμος, αγωγός, αγέλη</w:t>
      </w:r>
      <w:r>
        <w:rPr>
          <w:rFonts w:eastAsia="Calibri,Bold" w:cstheme="minorHAnsi"/>
        </w:rPr>
        <w:t>, αρχηγός, ξεναγός, οδηγός, αγρός, αγώνας, άξονα, άμαξα, άξιος</w:t>
      </w:r>
    </w:p>
    <w:p w:rsidR="00532241" w:rsidRPr="00DC0C76" w:rsidRDefault="00532241" w:rsidP="00DC0C76">
      <w:pPr>
        <w:autoSpaceDE w:val="0"/>
        <w:autoSpaceDN w:val="0"/>
        <w:adjustRightInd w:val="0"/>
        <w:spacing w:after="0" w:line="240" w:lineRule="auto"/>
        <w:rPr>
          <w:rFonts w:eastAsia="Calibri,Bold" w:cstheme="minorHAnsi"/>
        </w:rPr>
      </w:pPr>
      <w:r w:rsidRPr="00DC0C76">
        <w:rPr>
          <w:rFonts w:eastAsia="Calibri,Bold" w:cstheme="minorHAnsi"/>
          <w:b/>
          <w:bCs/>
        </w:rPr>
        <w:t xml:space="preserve">πρόκειται </w:t>
      </w:r>
      <w:r w:rsidRPr="00DC0C76">
        <w:rPr>
          <w:rFonts w:eastAsia="Calibri,Bold" w:cstheme="minorHAnsi"/>
        </w:rPr>
        <w:t>&lt; πρὸ + κεῖμαι: κεί</w:t>
      </w:r>
      <w:r w:rsidR="00DC0C76">
        <w:rPr>
          <w:rFonts w:eastAsia="Calibri,Bold" w:cstheme="minorHAnsi"/>
        </w:rPr>
        <w:t>μενο, διακειμενικότητα, κοίτη</w:t>
      </w:r>
      <w:r w:rsidRPr="00DC0C76">
        <w:rPr>
          <w:rFonts w:eastAsia="Calibri,Bold" w:cstheme="minorHAnsi"/>
        </w:rPr>
        <w:t>,</w:t>
      </w:r>
      <w:r w:rsidR="00DC0C76">
        <w:rPr>
          <w:rFonts w:eastAsia="Calibri,Bold" w:cstheme="minorHAnsi"/>
        </w:rPr>
        <w:t xml:space="preserve"> κοιτώνας</w:t>
      </w:r>
      <w:r w:rsidRPr="00DC0C76">
        <w:rPr>
          <w:rFonts w:eastAsia="Calibri,Bold" w:cstheme="minorHAnsi"/>
        </w:rPr>
        <w:t>, κοιτίδα, κοιτά</w:t>
      </w:r>
      <w:r w:rsidR="00DC0C76">
        <w:rPr>
          <w:rFonts w:eastAsia="Calibri,Bold" w:cstheme="minorHAnsi"/>
        </w:rPr>
        <w:t>ζω, κοιμάμαι, κειμή</w:t>
      </w:r>
      <w:r w:rsidRPr="00DC0C76">
        <w:rPr>
          <w:rFonts w:eastAsia="Calibri,Bold" w:cstheme="minorHAnsi"/>
        </w:rPr>
        <w:t>λιο</w:t>
      </w:r>
    </w:p>
    <w:p w:rsidR="00DC0C76" w:rsidRDefault="00DC0C76" w:rsidP="00DC0C76">
      <w:pPr>
        <w:autoSpaceDE w:val="0"/>
        <w:autoSpaceDN w:val="0"/>
        <w:adjustRightInd w:val="0"/>
        <w:spacing w:after="0" w:line="240" w:lineRule="auto"/>
        <w:rPr>
          <w:rFonts w:eastAsia="Calibri,Bold" w:cstheme="minorHAnsi"/>
        </w:rPr>
      </w:pPr>
      <w:r w:rsidRPr="00DC0C76">
        <w:rPr>
          <w:rFonts w:eastAsia="Calibri,Bold" w:cstheme="minorHAnsi"/>
          <w:b/>
          <w:bCs/>
        </w:rPr>
        <w:t>δεικνύασ</w:t>
      </w:r>
      <w:r w:rsidR="00532241" w:rsidRPr="00DC0C76">
        <w:rPr>
          <w:rFonts w:eastAsia="Calibri,Bold" w:cstheme="minorHAnsi"/>
          <w:b/>
          <w:bCs/>
        </w:rPr>
        <w:t xml:space="preserve">ιν </w:t>
      </w:r>
      <w:r w:rsidR="00532241" w:rsidRPr="00DC0C76">
        <w:rPr>
          <w:rFonts w:eastAsia="Calibri,Bold" w:cstheme="minorHAnsi"/>
        </w:rPr>
        <w:t xml:space="preserve">&lt; </w:t>
      </w:r>
      <w:r>
        <w:rPr>
          <w:rFonts w:eastAsia="Calibri,Bold" w:cstheme="minorHAnsi"/>
        </w:rPr>
        <w:t>δείκνυμι: δείχνω, δείγμα, δείκτης, ενδεικτικός, ένδειξη</w:t>
      </w:r>
      <w:r w:rsidR="00532241" w:rsidRPr="00DC0C76">
        <w:rPr>
          <w:rFonts w:eastAsia="Calibri,Bold" w:cstheme="minorHAnsi"/>
        </w:rPr>
        <w:t>,</w:t>
      </w:r>
      <w:r>
        <w:rPr>
          <w:rFonts w:eastAsia="Calibri,Bold" w:cstheme="minorHAnsi"/>
        </w:rPr>
        <w:t xml:space="preserve"> </w:t>
      </w:r>
      <w:r w:rsidRPr="00DC0C76">
        <w:rPr>
          <w:rFonts w:eastAsia="Calibri,Bold" w:cstheme="minorHAnsi"/>
        </w:rPr>
        <w:t>παραδειγματισμός, υπόδειγμ</w:t>
      </w:r>
      <w:r>
        <w:rPr>
          <w:rFonts w:eastAsia="Calibri,Bold" w:cstheme="minorHAnsi"/>
        </w:rPr>
        <w:t>α</w:t>
      </w:r>
    </w:p>
    <w:p w:rsidR="00D12BD3" w:rsidRPr="00DC0C76" w:rsidRDefault="00532241" w:rsidP="00DC0C76">
      <w:pPr>
        <w:autoSpaceDE w:val="0"/>
        <w:autoSpaceDN w:val="0"/>
        <w:adjustRightInd w:val="0"/>
        <w:spacing w:after="0" w:line="240" w:lineRule="auto"/>
        <w:rPr>
          <w:rFonts w:eastAsia="Calibri,Bold" w:cstheme="minorHAnsi"/>
        </w:rPr>
      </w:pPr>
      <w:r w:rsidRPr="00DC0C76">
        <w:rPr>
          <w:rFonts w:eastAsia="Calibri,Bold" w:cstheme="minorHAnsi"/>
          <w:b/>
          <w:bCs/>
        </w:rPr>
        <w:t xml:space="preserve">παραφερόντων </w:t>
      </w:r>
      <w:r w:rsidRPr="00DC0C76">
        <w:rPr>
          <w:rFonts w:eastAsia="Calibri,Bold" w:cstheme="minorHAnsi"/>
        </w:rPr>
        <w:t>&lt; παρὰ</w:t>
      </w:r>
      <w:r w:rsidR="00DC0C76" w:rsidRPr="00DC0C76">
        <w:rPr>
          <w:rFonts w:eastAsia="Calibri,Bold" w:cstheme="minorHAnsi"/>
        </w:rPr>
        <w:t xml:space="preserve"> + φέρω: φερνή</w:t>
      </w:r>
      <w:r w:rsidRPr="00DC0C76">
        <w:rPr>
          <w:rFonts w:eastAsia="Calibri,Bold" w:cstheme="minorHAnsi"/>
        </w:rPr>
        <w:t xml:space="preserve"> (=προίκα), </w:t>
      </w:r>
      <w:r w:rsidR="00DC0C76" w:rsidRPr="00DC0C76">
        <w:rPr>
          <w:rFonts w:eastAsia="Calibri,Bold" w:cstheme="minorHAnsi"/>
        </w:rPr>
        <w:t>φέρετρο, φορά, φόρος</w:t>
      </w:r>
      <w:r w:rsidRPr="00DC0C76">
        <w:rPr>
          <w:rFonts w:eastAsia="Calibri,Bold" w:cstheme="minorHAnsi"/>
        </w:rPr>
        <w:t>,</w:t>
      </w:r>
      <w:r w:rsidR="00DC0C76">
        <w:rPr>
          <w:rFonts w:eastAsia="Calibri,Bold" w:cstheme="minorHAnsi"/>
        </w:rPr>
        <w:t xml:space="preserve"> </w:t>
      </w:r>
      <w:r w:rsidR="00DC0C76" w:rsidRPr="00DC0C76">
        <w:rPr>
          <w:rFonts w:eastAsia="Calibri,Bold" w:cstheme="minorHAnsi"/>
        </w:rPr>
        <w:t xml:space="preserve">φοράω, φόρεμα, φέρσιμο, </w:t>
      </w:r>
      <w:r w:rsidR="00DC0C76">
        <w:rPr>
          <w:rFonts w:eastAsia="Calibri,Bold" w:cstheme="minorHAnsi"/>
        </w:rPr>
        <w:t>φ</w:t>
      </w:r>
      <w:r w:rsidR="00DC0C76" w:rsidRPr="00DC0C76">
        <w:rPr>
          <w:rFonts w:eastAsia="Calibri,Bold" w:cstheme="minorHAnsi"/>
        </w:rPr>
        <w:t>αρέ</w:t>
      </w:r>
      <w:r w:rsidRPr="00DC0C76">
        <w:rPr>
          <w:rFonts w:eastAsia="Calibri,Bold" w:cstheme="minorHAnsi"/>
        </w:rPr>
        <w:t>τρα,</w:t>
      </w:r>
      <w:r w:rsidR="00DC0C76">
        <w:rPr>
          <w:rFonts w:eastAsia="Calibri,Bold" w:cstheme="minorHAnsi"/>
        </w:rPr>
        <w:t xml:space="preserve"> </w:t>
      </w:r>
      <w:r w:rsidRPr="00DC0C76">
        <w:rPr>
          <w:rFonts w:eastAsia="Calibri,Bold" w:cstheme="minorHAnsi"/>
        </w:rPr>
        <w:t>φωριαμός</w:t>
      </w:r>
    </w:p>
    <w:p w:rsidR="0094312F" w:rsidRPr="006729E3" w:rsidRDefault="0094312F" w:rsidP="0094312F">
      <w:pPr>
        <w:pStyle w:val="Default"/>
        <w:jc w:val="center"/>
        <w:rPr>
          <w:rFonts w:asciiTheme="minorHAnsi" w:hAnsiTheme="minorHAnsi" w:cstheme="minorHAnsi"/>
          <w:sz w:val="22"/>
          <w:szCs w:val="22"/>
          <w:u w:val="single"/>
        </w:rPr>
      </w:pPr>
      <w:r w:rsidRPr="006729E3">
        <w:rPr>
          <w:rFonts w:asciiTheme="minorHAnsi" w:hAnsiTheme="minorHAnsi" w:cstheme="minorHAnsi"/>
          <w:b/>
          <w:bCs/>
          <w:sz w:val="22"/>
          <w:szCs w:val="22"/>
          <w:u w:val="single"/>
        </w:rPr>
        <w:t>Ερωτήσεις κατανόησης του Κειμένου Αναφοράς</w:t>
      </w:r>
    </w:p>
    <w:p w:rsidR="0094312F" w:rsidRPr="0094312F" w:rsidRDefault="0094312F" w:rsidP="00082FD1">
      <w:pPr>
        <w:pStyle w:val="Default"/>
        <w:jc w:val="both"/>
        <w:rPr>
          <w:rFonts w:asciiTheme="minorHAnsi" w:hAnsiTheme="minorHAnsi" w:cstheme="minorHAnsi"/>
          <w:sz w:val="22"/>
          <w:szCs w:val="22"/>
        </w:rPr>
      </w:pPr>
      <w:r w:rsidRPr="0094312F">
        <w:rPr>
          <w:rFonts w:asciiTheme="minorHAnsi" w:hAnsiTheme="minorHAnsi" w:cstheme="minorHAnsi"/>
          <w:b/>
          <w:bCs/>
          <w:sz w:val="22"/>
          <w:szCs w:val="22"/>
        </w:rPr>
        <w:t xml:space="preserve">Α1α. </w:t>
      </w:r>
      <w:r w:rsidRPr="0094312F">
        <w:rPr>
          <w:rFonts w:asciiTheme="minorHAnsi" w:hAnsiTheme="minorHAnsi" w:cstheme="minorHAnsi"/>
          <w:sz w:val="22"/>
          <w:szCs w:val="22"/>
        </w:rPr>
        <w:t xml:space="preserve">Να </w:t>
      </w:r>
      <w:r>
        <w:rPr>
          <w:rFonts w:asciiTheme="minorHAnsi" w:hAnsiTheme="minorHAnsi" w:cstheme="minorHAnsi"/>
          <w:sz w:val="22"/>
          <w:szCs w:val="22"/>
        </w:rPr>
        <w:t xml:space="preserve">χαρακτηρίσετε τις προτάσεις με </w:t>
      </w:r>
      <w:r w:rsidRPr="0094312F">
        <w:rPr>
          <w:rFonts w:asciiTheme="minorHAnsi" w:hAnsiTheme="minorHAnsi" w:cstheme="minorHAnsi"/>
          <w:sz w:val="22"/>
          <w:szCs w:val="22"/>
        </w:rPr>
        <w:t>τη λέξη «</w:t>
      </w:r>
      <w:r w:rsidRPr="0094312F">
        <w:rPr>
          <w:rFonts w:asciiTheme="minorHAnsi" w:hAnsiTheme="minorHAnsi" w:cstheme="minorHAnsi"/>
          <w:b/>
          <w:bCs/>
          <w:sz w:val="22"/>
          <w:szCs w:val="22"/>
        </w:rPr>
        <w:t>Σωστό</w:t>
      </w:r>
      <w:r w:rsidRPr="0094312F">
        <w:rPr>
          <w:rFonts w:asciiTheme="minorHAnsi" w:hAnsiTheme="minorHAnsi" w:cstheme="minorHAnsi"/>
          <w:sz w:val="22"/>
          <w:szCs w:val="22"/>
        </w:rPr>
        <w:t>», αν είναι σωστή, ή τη λέξη «</w:t>
      </w:r>
      <w:r w:rsidRPr="0094312F">
        <w:rPr>
          <w:rFonts w:asciiTheme="minorHAnsi" w:hAnsiTheme="minorHAnsi" w:cstheme="minorHAnsi"/>
          <w:b/>
          <w:bCs/>
          <w:sz w:val="22"/>
          <w:szCs w:val="22"/>
        </w:rPr>
        <w:t>Λάθος</w:t>
      </w:r>
      <w:r w:rsidRPr="0094312F">
        <w:rPr>
          <w:rFonts w:asciiTheme="minorHAnsi" w:hAnsiTheme="minorHAnsi" w:cstheme="minorHAnsi"/>
          <w:sz w:val="22"/>
          <w:szCs w:val="22"/>
        </w:rPr>
        <w:t xml:space="preserve">», αν είναι λανθασμένη, με βάση το αρχαίο κείμενο και να τεκμηριώσετε κάθε απάντησή σας γράφοντας τις </w:t>
      </w:r>
      <w:r w:rsidRPr="0094312F">
        <w:rPr>
          <w:rFonts w:asciiTheme="minorHAnsi" w:hAnsiTheme="minorHAnsi" w:cstheme="minorHAnsi"/>
          <w:b/>
          <w:bCs/>
          <w:sz w:val="22"/>
          <w:szCs w:val="22"/>
        </w:rPr>
        <w:t xml:space="preserve">λέξεις / φράσεις </w:t>
      </w:r>
      <w:r w:rsidRPr="0094312F">
        <w:rPr>
          <w:rFonts w:asciiTheme="minorHAnsi" w:hAnsiTheme="minorHAnsi" w:cstheme="minorHAnsi"/>
          <w:sz w:val="22"/>
          <w:szCs w:val="22"/>
        </w:rPr>
        <w:t xml:space="preserve">του αρχαίου κειμένου που την επιβεβαιώνουν: </w:t>
      </w:r>
    </w:p>
    <w:p w:rsidR="0094312F" w:rsidRPr="0094312F" w:rsidRDefault="0094312F" w:rsidP="0094312F">
      <w:pPr>
        <w:pStyle w:val="Default"/>
        <w:jc w:val="both"/>
        <w:rPr>
          <w:rFonts w:asciiTheme="minorHAnsi" w:hAnsiTheme="minorHAnsi" w:cstheme="minorHAnsi"/>
          <w:sz w:val="22"/>
          <w:szCs w:val="22"/>
        </w:rPr>
      </w:pPr>
      <w:r w:rsidRPr="0094312F">
        <w:rPr>
          <w:rFonts w:asciiTheme="minorHAnsi" w:hAnsiTheme="minorHAnsi" w:cstheme="minorHAnsi"/>
          <w:sz w:val="22"/>
          <w:szCs w:val="22"/>
        </w:rPr>
        <w:t xml:space="preserve">1. Η είσοδος της σπηλιάς δεν απέχει πολύ από το βάθος της, έτσι ώστε το φως του ήλιου να μπορεί να εισδύσει στο εσωτερικό της. </w:t>
      </w:r>
    </w:p>
    <w:p w:rsidR="0094312F" w:rsidRPr="0094312F" w:rsidRDefault="0094312F" w:rsidP="0094312F">
      <w:pPr>
        <w:pStyle w:val="Default"/>
        <w:jc w:val="both"/>
        <w:rPr>
          <w:rFonts w:asciiTheme="minorHAnsi" w:hAnsiTheme="minorHAnsi" w:cstheme="minorHAnsi"/>
          <w:sz w:val="22"/>
          <w:szCs w:val="22"/>
        </w:rPr>
      </w:pPr>
      <w:r w:rsidRPr="0094312F">
        <w:rPr>
          <w:rFonts w:asciiTheme="minorHAnsi" w:hAnsiTheme="minorHAnsi" w:cstheme="minorHAnsi"/>
          <w:sz w:val="22"/>
          <w:szCs w:val="22"/>
        </w:rPr>
        <w:t xml:space="preserve">2. Ο μικρός τοίχος που διαχωρίζει τους δεσμώτες από τη φωτιά, είναι χτισμένος μπροστά από τους δεσμώτες. </w:t>
      </w:r>
    </w:p>
    <w:p w:rsidR="0094312F" w:rsidRPr="0094312F" w:rsidRDefault="0094312F" w:rsidP="0094312F">
      <w:pPr>
        <w:pStyle w:val="Default"/>
        <w:jc w:val="both"/>
        <w:rPr>
          <w:rFonts w:asciiTheme="minorHAnsi" w:hAnsiTheme="minorHAnsi" w:cstheme="minorHAnsi"/>
          <w:sz w:val="22"/>
          <w:szCs w:val="22"/>
        </w:rPr>
      </w:pPr>
      <w:r w:rsidRPr="0094312F">
        <w:rPr>
          <w:rFonts w:asciiTheme="minorHAnsi" w:hAnsiTheme="minorHAnsi" w:cstheme="minorHAnsi"/>
          <w:sz w:val="22"/>
          <w:szCs w:val="22"/>
        </w:rPr>
        <w:t xml:space="preserve">3. Όλοι οι άνθρωποι που μεταφέρουν διάφορα αντικείμενα πίσω από τους δεσμώτες παραμένουν σιωπηλοί. </w:t>
      </w:r>
    </w:p>
    <w:p w:rsidR="0094312F" w:rsidRPr="0094312F" w:rsidRDefault="0094312F" w:rsidP="0094312F">
      <w:pPr>
        <w:pStyle w:val="Default"/>
        <w:jc w:val="both"/>
        <w:rPr>
          <w:rFonts w:asciiTheme="minorHAnsi" w:hAnsiTheme="minorHAnsi" w:cstheme="minorHAnsi"/>
          <w:sz w:val="22"/>
          <w:szCs w:val="22"/>
        </w:rPr>
      </w:pPr>
      <w:r w:rsidRPr="0094312F">
        <w:rPr>
          <w:rFonts w:asciiTheme="minorHAnsi" w:hAnsiTheme="minorHAnsi" w:cstheme="minorHAnsi"/>
          <w:sz w:val="22"/>
          <w:szCs w:val="22"/>
        </w:rPr>
        <w:t xml:space="preserve">4. Ο Σωκράτης παρομοιάζει την αθηναϊκή κοινωνία με τους δεσμώτες μέσα στο σπήλαιο. </w:t>
      </w:r>
    </w:p>
    <w:p w:rsidR="0094312F" w:rsidRDefault="0094312F" w:rsidP="0094312F">
      <w:pPr>
        <w:pStyle w:val="Default"/>
        <w:jc w:val="both"/>
        <w:rPr>
          <w:rFonts w:asciiTheme="minorHAnsi" w:hAnsiTheme="minorHAnsi" w:cstheme="minorHAnsi"/>
          <w:sz w:val="22"/>
          <w:szCs w:val="22"/>
        </w:rPr>
      </w:pPr>
      <w:r w:rsidRPr="0094312F">
        <w:rPr>
          <w:rFonts w:asciiTheme="minorHAnsi" w:hAnsiTheme="minorHAnsi" w:cstheme="minorHAnsi"/>
          <w:sz w:val="22"/>
          <w:szCs w:val="22"/>
        </w:rPr>
        <w:t xml:space="preserve">5. Οι δεσμώτες συζητούν μεταξύ τους και ανταλλάσσουν απόψεις για ό,τι αντικρύζουν. </w:t>
      </w:r>
    </w:p>
    <w:p w:rsidR="0094312F" w:rsidRPr="0094312F" w:rsidRDefault="0094312F" w:rsidP="0094312F">
      <w:pPr>
        <w:pStyle w:val="Default"/>
        <w:rPr>
          <w:rFonts w:asciiTheme="minorHAnsi" w:hAnsiTheme="minorHAnsi" w:cstheme="minorHAnsi"/>
          <w:sz w:val="22"/>
          <w:szCs w:val="22"/>
        </w:rPr>
      </w:pPr>
      <w:r w:rsidRPr="0094312F">
        <w:rPr>
          <w:rFonts w:asciiTheme="minorHAnsi" w:hAnsiTheme="minorHAnsi" w:cstheme="minorHAnsi"/>
          <w:b/>
          <w:bCs/>
          <w:sz w:val="22"/>
          <w:szCs w:val="22"/>
        </w:rPr>
        <w:t xml:space="preserve">Α1β. </w:t>
      </w:r>
    </w:p>
    <w:p w:rsidR="0094312F" w:rsidRPr="0094312F" w:rsidRDefault="0094312F" w:rsidP="0094312F">
      <w:pPr>
        <w:pStyle w:val="Default"/>
        <w:rPr>
          <w:rFonts w:asciiTheme="minorHAnsi" w:hAnsiTheme="minorHAnsi" w:cstheme="minorHAnsi"/>
          <w:sz w:val="22"/>
          <w:szCs w:val="22"/>
        </w:rPr>
      </w:pPr>
      <w:r w:rsidRPr="0094312F">
        <w:rPr>
          <w:rFonts w:asciiTheme="minorHAnsi" w:hAnsiTheme="minorHAnsi" w:cstheme="minorHAnsi"/>
          <w:sz w:val="22"/>
          <w:szCs w:val="22"/>
        </w:rPr>
        <w:t xml:space="preserve">1. Ποιες πηγές φωτός αναφέρονται από τον Σωκράτη στο παραπάνω κείμενο; Να τις καταγράψετε. </w:t>
      </w:r>
    </w:p>
    <w:p w:rsidR="0094312F" w:rsidRPr="0094312F" w:rsidRDefault="0094312F" w:rsidP="0094312F">
      <w:pPr>
        <w:pStyle w:val="Default"/>
        <w:rPr>
          <w:rFonts w:asciiTheme="minorHAnsi" w:hAnsiTheme="minorHAnsi" w:cstheme="minorHAnsi"/>
          <w:sz w:val="22"/>
          <w:szCs w:val="22"/>
        </w:rPr>
      </w:pPr>
      <w:r w:rsidRPr="0094312F">
        <w:rPr>
          <w:rFonts w:asciiTheme="minorHAnsi" w:hAnsiTheme="minorHAnsi" w:cstheme="minorHAnsi"/>
          <w:sz w:val="22"/>
          <w:szCs w:val="22"/>
        </w:rPr>
        <w:t xml:space="preserve">2. Ποια πράγματα αντιλαμβάνονται με τις αισθήσεις τους οι δεσμώτες και γιατί; </w:t>
      </w:r>
    </w:p>
    <w:p w:rsidR="0094312F" w:rsidRPr="0094312F" w:rsidRDefault="0094312F" w:rsidP="0094312F">
      <w:pPr>
        <w:pStyle w:val="Default"/>
        <w:rPr>
          <w:rFonts w:asciiTheme="minorHAnsi" w:hAnsiTheme="minorHAnsi" w:cstheme="minorHAnsi"/>
          <w:sz w:val="22"/>
          <w:szCs w:val="22"/>
        </w:rPr>
      </w:pPr>
    </w:p>
    <w:p w:rsidR="0094312F" w:rsidRPr="006729E3" w:rsidRDefault="0094312F" w:rsidP="00DC0C76">
      <w:pPr>
        <w:pStyle w:val="Default"/>
        <w:jc w:val="center"/>
        <w:rPr>
          <w:rFonts w:asciiTheme="minorHAnsi" w:hAnsiTheme="minorHAnsi" w:cstheme="minorHAnsi"/>
          <w:sz w:val="22"/>
          <w:szCs w:val="22"/>
          <w:u w:val="single"/>
        </w:rPr>
      </w:pPr>
      <w:r w:rsidRPr="006729E3">
        <w:rPr>
          <w:rFonts w:asciiTheme="minorHAnsi" w:hAnsiTheme="minorHAnsi" w:cstheme="minorHAnsi"/>
          <w:b/>
          <w:bCs/>
          <w:sz w:val="22"/>
          <w:szCs w:val="22"/>
          <w:u w:val="single"/>
        </w:rPr>
        <w:t>Ερωτήσεις ερμηνείας του Κειμένου Αναφοράς</w:t>
      </w:r>
    </w:p>
    <w:p w:rsidR="00DC0C76" w:rsidRPr="00DC0C76" w:rsidRDefault="0094312F" w:rsidP="00082FD1">
      <w:pPr>
        <w:autoSpaceDE w:val="0"/>
        <w:autoSpaceDN w:val="0"/>
        <w:adjustRightInd w:val="0"/>
        <w:spacing w:after="0" w:line="240" w:lineRule="auto"/>
        <w:rPr>
          <w:rFonts w:cstheme="minorHAnsi"/>
        </w:rPr>
      </w:pPr>
      <w:r w:rsidRPr="0094312F">
        <w:rPr>
          <w:rFonts w:cstheme="minorHAnsi"/>
        </w:rPr>
        <w:t>1</w:t>
      </w:r>
      <w:r w:rsidRPr="00DC0C76">
        <w:rPr>
          <w:rFonts w:cstheme="minorHAnsi"/>
        </w:rPr>
        <w:t xml:space="preserve">. </w:t>
      </w:r>
      <w:r w:rsidR="00DC0C76" w:rsidRPr="00DC0C76">
        <w:rPr>
          <w:rFonts w:cstheme="minorHAnsi"/>
        </w:rPr>
        <w:t>Να εντοπίσετε στο κείμενο τη φράση που ορίζει το θεματικό κέντρο του και να την σχολιάσετε.</w:t>
      </w:r>
      <w:r w:rsidR="00082FD1">
        <w:rPr>
          <w:rFonts w:cstheme="minorHAnsi"/>
        </w:rPr>
        <w:t>(Επ. Παν.</w:t>
      </w:r>
      <w:r w:rsidR="00DC0C76" w:rsidRPr="00DC0C76">
        <w:rPr>
          <w:rFonts w:cstheme="minorHAnsi"/>
        </w:rPr>
        <w:t xml:space="preserve"> 2020)</w:t>
      </w:r>
    </w:p>
    <w:p w:rsidR="0094312F" w:rsidRPr="0094312F" w:rsidRDefault="00DC0C76" w:rsidP="00DC0C76">
      <w:pPr>
        <w:autoSpaceDE w:val="0"/>
        <w:autoSpaceDN w:val="0"/>
        <w:adjustRightInd w:val="0"/>
        <w:spacing w:after="0" w:line="240" w:lineRule="auto"/>
        <w:rPr>
          <w:rFonts w:cstheme="minorHAnsi"/>
        </w:rPr>
      </w:pPr>
      <w:r>
        <w:rPr>
          <w:rFonts w:cstheme="minorHAnsi"/>
        </w:rPr>
        <w:t xml:space="preserve">2. </w:t>
      </w:r>
      <w:r w:rsidR="0094312F" w:rsidRPr="0094312F">
        <w:rPr>
          <w:rFonts w:cstheme="minorHAnsi"/>
        </w:rPr>
        <w:t xml:space="preserve">Να εξηγήσετε την απάντηση που δίνει ο Σωκράτης χρησιμοποιώντας α΄ πληθυντικό πρόσωπο, όταν ο Γλαύκων αμφισβητεί την ύπαρξη των δεσμωτών: </w:t>
      </w:r>
      <w:r w:rsidR="0094312F" w:rsidRPr="0094312F">
        <w:rPr>
          <w:rFonts w:cstheme="minorHAnsi"/>
          <w:i/>
          <w:iCs/>
        </w:rPr>
        <w:t>Ὁμοίους ἡμῖν, ἦν δ’ ἐγώ</w:t>
      </w:r>
      <w:r w:rsidR="0094312F" w:rsidRPr="0094312F">
        <w:rPr>
          <w:rFonts w:cstheme="minorHAnsi"/>
        </w:rPr>
        <w:t xml:space="preserve">. </w:t>
      </w:r>
    </w:p>
    <w:p w:rsidR="00DC0C76" w:rsidRPr="00180126" w:rsidRDefault="00DC0C76" w:rsidP="00180126">
      <w:pPr>
        <w:pStyle w:val="Default"/>
        <w:jc w:val="both"/>
        <w:rPr>
          <w:rFonts w:asciiTheme="minorHAnsi" w:hAnsiTheme="minorHAnsi" w:cstheme="minorHAnsi"/>
          <w:sz w:val="22"/>
          <w:szCs w:val="22"/>
        </w:rPr>
      </w:pPr>
      <w:r w:rsidRPr="00180126">
        <w:rPr>
          <w:rFonts w:asciiTheme="minorHAnsi" w:hAnsiTheme="minorHAnsi" w:cstheme="minorHAnsi"/>
          <w:sz w:val="22"/>
          <w:szCs w:val="22"/>
        </w:rPr>
        <w:t>3</w:t>
      </w:r>
      <w:r w:rsidR="0094312F" w:rsidRPr="00180126">
        <w:rPr>
          <w:rFonts w:asciiTheme="minorHAnsi" w:hAnsiTheme="minorHAnsi" w:cstheme="minorHAnsi"/>
          <w:sz w:val="22"/>
          <w:szCs w:val="22"/>
        </w:rPr>
        <w:t xml:space="preserve">. Να ερμηνεύσετε σύντομα τους παρακάτω συμβολισμούς της αλληγορίας: </w:t>
      </w:r>
      <w:r w:rsidR="0094312F" w:rsidRPr="00180126">
        <w:rPr>
          <w:rFonts w:asciiTheme="minorHAnsi" w:hAnsiTheme="minorHAnsi" w:cstheme="minorHAnsi"/>
          <w:i/>
          <w:iCs/>
          <w:sz w:val="22"/>
          <w:szCs w:val="22"/>
        </w:rPr>
        <w:t>ἐν καταγείῳ οἰκήσει σπηλαιώδει</w:t>
      </w:r>
      <w:r w:rsidR="0094312F" w:rsidRPr="00180126">
        <w:rPr>
          <w:rFonts w:asciiTheme="minorHAnsi" w:hAnsiTheme="minorHAnsi" w:cstheme="minorHAnsi"/>
          <w:sz w:val="22"/>
          <w:szCs w:val="22"/>
        </w:rPr>
        <w:t xml:space="preserve">, </w:t>
      </w:r>
      <w:r w:rsidR="0094312F" w:rsidRPr="00180126">
        <w:rPr>
          <w:rFonts w:asciiTheme="minorHAnsi" w:hAnsiTheme="minorHAnsi" w:cstheme="minorHAnsi"/>
          <w:i/>
          <w:iCs/>
          <w:sz w:val="22"/>
          <w:szCs w:val="22"/>
        </w:rPr>
        <w:t>πρὸς τὸ φῶς, ἐν δεσμοῖς</w:t>
      </w:r>
      <w:r w:rsidR="0094312F" w:rsidRPr="00180126">
        <w:rPr>
          <w:rFonts w:asciiTheme="minorHAnsi" w:hAnsiTheme="minorHAnsi" w:cstheme="minorHAnsi"/>
          <w:sz w:val="22"/>
          <w:szCs w:val="22"/>
        </w:rPr>
        <w:t xml:space="preserve">, </w:t>
      </w:r>
      <w:r w:rsidR="0094312F" w:rsidRPr="00180126">
        <w:rPr>
          <w:rFonts w:asciiTheme="minorHAnsi" w:hAnsiTheme="minorHAnsi" w:cstheme="minorHAnsi"/>
          <w:i/>
          <w:iCs/>
          <w:sz w:val="22"/>
          <w:szCs w:val="22"/>
        </w:rPr>
        <w:t>τῶν δεσμωτῶν</w:t>
      </w:r>
      <w:r w:rsidR="0094312F" w:rsidRPr="00180126">
        <w:rPr>
          <w:rFonts w:asciiTheme="minorHAnsi" w:hAnsiTheme="minorHAnsi" w:cstheme="minorHAnsi"/>
          <w:sz w:val="22"/>
          <w:szCs w:val="22"/>
        </w:rPr>
        <w:t xml:space="preserve">, </w:t>
      </w:r>
      <w:r w:rsidR="0094312F" w:rsidRPr="00180126">
        <w:rPr>
          <w:rFonts w:asciiTheme="minorHAnsi" w:hAnsiTheme="minorHAnsi" w:cstheme="minorHAnsi"/>
          <w:i/>
          <w:iCs/>
          <w:sz w:val="22"/>
          <w:szCs w:val="22"/>
        </w:rPr>
        <w:t>τὰς σκιὰς τὰς ὑπὸ τοῦ πυρός</w:t>
      </w:r>
      <w:r w:rsidR="006729E3">
        <w:rPr>
          <w:rFonts w:asciiTheme="minorHAnsi" w:hAnsiTheme="minorHAnsi" w:cstheme="minorHAnsi"/>
          <w:sz w:val="22"/>
          <w:szCs w:val="22"/>
        </w:rPr>
        <w:t xml:space="preserve"> </w:t>
      </w:r>
      <w:r w:rsidRPr="00180126">
        <w:rPr>
          <w:rFonts w:asciiTheme="minorHAnsi" w:hAnsiTheme="minorHAnsi" w:cstheme="minorHAnsi"/>
          <w:sz w:val="22"/>
          <w:szCs w:val="22"/>
        </w:rPr>
        <w:t>και να παρουσιάσετε τον εκφραστικό τρόπο με τον οποίο ο Πλάτωνας αναπτύσσει το θέμα του. (το β΄σκέλος από τις Επαναληπτικές Πανελλαδικές 2020)</w:t>
      </w:r>
    </w:p>
    <w:p w:rsidR="0094312F" w:rsidRPr="00180126" w:rsidRDefault="00DC0C76" w:rsidP="00180126">
      <w:pPr>
        <w:pStyle w:val="Default"/>
        <w:jc w:val="both"/>
        <w:rPr>
          <w:rFonts w:asciiTheme="minorHAnsi" w:hAnsiTheme="minorHAnsi" w:cstheme="minorHAnsi"/>
          <w:sz w:val="22"/>
          <w:szCs w:val="22"/>
        </w:rPr>
      </w:pPr>
      <w:r w:rsidRPr="00180126">
        <w:rPr>
          <w:rFonts w:asciiTheme="minorHAnsi" w:hAnsiTheme="minorHAnsi" w:cstheme="minorHAnsi"/>
          <w:sz w:val="22"/>
          <w:szCs w:val="22"/>
        </w:rPr>
        <w:lastRenderedPageBreak/>
        <w:t>4</w:t>
      </w:r>
      <w:r w:rsidR="0094312F" w:rsidRPr="00180126">
        <w:rPr>
          <w:rFonts w:asciiTheme="minorHAnsi" w:hAnsiTheme="minorHAnsi" w:cstheme="minorHAnsi"/>
          <w:sz w:val="22"/>
          <w:szCs w:val="22"/>
        </w:rPr>
        <w:t xml:space="preserve">. Το παραπάνω αρχαίο διδαγμένο κείμενο έχει αλληγορικό περιεχόμενο. Να εντοπίσετε πέντε (5) σημεία του κειμένου που έχουν αλληγορική σημασία και να τα ερμηνεύσετε στο πλαίσιο της πλατωνικής φιλοσοφίας. </w:t>
      </w:r>
    </w:p>
    <w:p w:rsidR="00270B2F" w:rsidRPr="00180126" w:rsidRDefault="00DC0C76" w:rsidP="00180126">
      <w:pPr>
        <w:pStyle w:val="Default"/>
        <w:jc w:val="both"/>
        <w:rPr>
          <w:rFonts w:asciiTheme="minorHAnsi" w:hAnsiTheme="minorHAnsi" w:cstheme="minorHAnsi"/>
          <w:sz w:val="22"/>
          <w:szCs w:val="22"/>
        </w:rPr>
      </w:pPr>
      <w:r w:rsidRPr="00180126">
        <w:rPr>
          <w:rFonts w:asciiTheme="minorHAnsi" w:hAnsiTheme="minorHAnsi" w:cstheme="minorHAnsi"/>
          <w:sz w:val="22"/>
          <w:szCs w:val="22"/>
        </w:rPr>
        <w:t>5</w:t>
      </w:r>
      <w:r w:rsidR="0094312F" w:rsidRPr="00180126">
        <w:rPr>
          <w:rFonts w:asciiTheme="minorHAnsi" w:hAnsiTheme="minorHAnsi" w:cstheme="minorHAnsi"/>
          <w:sz w:val="22"/>
          <w:szCs w:val="22"/>
        </w:rPr>
        <w:t xml:space="preserve">. </w:t>
      </w:r>
      <w:r w:rsidR="00270B2F" w:rsidRPr="00180126">
        <w:rPr>
          <w:rFonts w:asciiTheme="minorHAnsi" w:hAnsiTheme="minorHAnsi" w:cstheme="minorHAnsi"/>
          <w:sz w:val="22"/>
          <w:szCs w:val="22"/>
        </w:rPr>
        <w:t>Να εντοπίσετε με αναφορές στο κείμενο και να σχολιάσετε τα στοιχεία του σπηλαίου, τα οποία δηλώνουν τον εγκλεισμό των δεσμωτών. (Επαναληπτικές Πανελλαδικές 2008)</w:t>
      </w:r>
    </w:p>
    <w:p w:rsidR="00270B2F" w:rsidRPr="00180126" w:rsidRDefault="00DC0C76" w:rsidP="00180126">
      <w:pPr>
        <w:pStyle w:val="Default"/>
        <w:jc w:val="both"/>
        <w:rPr>
          <w:rFonts w:asciiTheme="minorHAnsi" w:hAnsiTheme="minorHAnsi" w:cstheme="minorHAnsi"/>
          <w:sz w:val="22"/>
          <w:szCs w:val="22"/>
        </w:rPr>
      </w:pPr>
      <w:r w:rsidRPr="00180126">
        <w:rPr>
          <w:rFonts w:asciiTheme="minorHAnsi" w:hAnsiTheme="minorHAnsi" w:cstheme="minorHAnsi"/>
          <w:sz w:val="22"/>
          <w:szCs w:val="22"/>
        </w:rPr>
        <w:t>6</w:t>
      </w:r>
      <w:r w:rsidR="00270B2F" w:rsidRPr="00180126">
        <w:rPr>
          <w:rFonts w:asciiTheme="minorHAnsi" w:hAnsiTheme="minorHAnsi" w:cstheme="minorHAnsi"/>
          <w:sz w:val="22"/>
          <w:szCs w:val="22"/>
        </w:rPr>
        <w:t xml:space="preserve">. </w:t>
      </w:r>
      <w:r w:rsidR="00270B2F" w:rsidRPr="00180126">
        <w:rPr>
          <w:rFonts w:asciiTheme="minorHAnsi" w:hAnsiTheme="minorHAnsi" w:cstheme="minorHAnsi"/>
          <w:b/>
          <w:bCs/>
          <w:sz w:val="22"/>
          <w:szCs w:val="22"/>
        </w:rPr>
        <w:t>θαυματοποιοῖς, ἀνδριάντας, δεσμώτας ἀτόπους</w:t>
      </w:r>
      <w:r w:rsidR="00270B2F" w:rsidRPr="00180126">
        <w:rPr>
          <w:rFonts w:asciiTheme="minorHAnsi" w:hAnsiTheme="minorHAnsi" w:cstheme="minorHAnsi"/>
          <w:sz w:val="22"/>
          <w:szCs w:val="22"/>
        </w:rPr>
        <w:t>: να σχολιάσετε το περιεχόμενο των παραπάνω όρων. (Επαναληπτικές Πανελλαδικές 2008)</w:t>
      </w:r>
    </w:p>
    <w:p w:rsidR="00270B2F" w:rsidRPr="00180126" w:rsidRDefault="00DC0C76" w:rsidP="00180126">
      <w:pPr>
        <w:pStyle w:val="Default"/>
        <w:jc w:val="both"/>
        <w:rPr>
          <w:rFonts w:asciiTheme="minorHAnsi" w:hAnsiTheme="minorHAnsi" w:cstheme="minorHAnsi"/>
          <w:sz w:val="22"/>
          <w:szCs w:val="22"/>
        </w:rPr>
      </w:pPr>
      <w:r w:rsidRPr="00180126">
        <w:rPr>
          <w:rFonts w:asciiTheme="minorHAnsi" w:hAnsiTheme="minorHAnsi" w:cstheme="minorHAnsi"/>
          <w:sz w:val="22"/>
          <w:szCs w:val="22"/>
        </w:rPr>
        <w:t>7</w:t>
      </w:r>
      <w:r w:rsidR="00270B2F" w:rsidRPr="00180126">
        <w:rPr>
          <w:rFonts w:asciiTheme="minorHAnsi" w:hAnsiTheme="minorHAnsi" w:cstheme="minorHAnsi"/>
          <w:sz w:val="22"/>
          <w:szCs w:val="22"/>
        </w:rPr>
        <w:t>. Με ποιους εκφραστικούς τρόπους αισθητοποιείται η εικόνα του σπηλαίου και των δεσμωτών και ποιος ο ρόλος του καθενός; (Επαναληπτικές Πανελλαδικές 2012)</w:t>
      </w:r>
    </w:p>
    <w:p w:rsidR="0094312F" w:rsidRDefault="00180126" w:rsidP="00180126">
      <w:pPr>
        <w:autoSpaceDE w:val="0"/>
        <w:autoSpaceDN w:val="0"/>
        <w:adjustRightInd w:val="0"/>
        <w:spacing w:after="0" w:line="240" w:lineRule="auto"/>
        <w:jc w:val="both"/>
        <w:rPr>
          <w:rFonts w:cstheme="minorHAnsi"/>
        </w:rPr>
      </w:pPr>
      <w:r w:rsidRPr="00180126">
        <w:rPr>
          <w:rFonts w:cstheme="minorHAnsi"/>
        </w:rPr>
        <w:t xml:space="preserve">8. </w:t>
      </w:r>
      <w:r w:rsidR="0094312F" w:rsidRPr="00180126">
        <w:rPr>
          <w:rFonts w:cstheme="minorHAnsi"/>
        </w:rPr>
        <w:t>Κατά πολλούς ο μύθος του Σπηλαίου έχει διαχρονική αξία. Συμφωνεί</w:t>
      </w:r>
      <w:r w:rsidR="00653599">
        <w:rPr>
          <w:rFonts w:cstheme="minorHAnsi"/>
        </w:rPr>
        <w:t>τε με αυτή την θέση; Δικαιολογή</w:t>
      </w:r>
      <w:r w:rsidR="0094312F" w:rsidRPr="00180126">
        <w:rPr>
          <w:rFonts w:cstheme="minorHAnsi"/>
        </w:rPr>
        <w:t xml:space="preserve">στε την άποψή σας. </w:t>
      </w:r>
    </w:p>
    <w:p w:rsidR="006729E3" w:rsidRDefault="006729E3" w:rsidP="00180126">
      <w:pPr>
        <w:autoSpaceDE w:val="0"/>
        <w:autoSpaceDN w:val="0"/>
        <w:adjustRightInd w:val="0"/>
        <w:spacing w:after="0" w:line="240" w:lineRule="auto"/>
        <w:jc w:val="both"/>
        <w:rPr>
          <w:rFonts w:cstheme="minorHAnsi"/>
        </w:rPr>
      </w:pPr>
    </w:p>
    <w:p w:rsidR="006729E3" w:rsidRPr="006729E3" w:rsidRDefault="006729E3" w:rsidP="006729E3">
      <w:pPr>
        <w:pStyle w:val="Default"/>
        <w:jc w:val="center"/>
        <w:rPr>
          <w:rFonts w:asciiTheme="minorHAnsi" w:hAnsiTheme="minorHAnsi" w:cstheme="minorHAnsi"/>
          <w:sz w:val="22"/>
          <w:szCs w:val="22"/>
          <w:u w:val="single"/>
        </w:rPr>
      </w:pPr>
      <w:r w:rsidRPr="006729E3">
        <w:rPr>
          <w:rFonts w:asciiTheme="minorHAnsi" w:hAnsiTheme="minorHAnsi" w:cstheme="minorHAnsi"/>
          <w:b/>
          <w:bCs/>
          <w:sz w:val="22"/>
          <w:szCs w:val="22"/>
          <w:u w:val="single"/>
        </w:rPr>
        <w:t>Ασκήσεις λεξιλογίου</w:t>
      </w:r>
    </w:p>
    <w:p w:rsidR="006729E3" w:rsidRPr="006729E3" w:rsidRDefault="006729E3" w:rsidP="006729E3">
      <w:pPr>
        <w:pStyle w:val="Default"/>
        <w:spacing w:after="202"/>
        <w:jc w:val="both"/>
        <w:rPr>
          <w:rFonts w:asciiTheme="minorHAnsi" w:hAnsiTheme="minorHAnsi" w:cstheme="minorHAnsi"/>
          <w:sz w:val="22"/>
          <w:szCs w:val="22"/>
        </w:rPr>
      </w:pPr>
      <w:r w:rsidRPr="006729E3">
        <w:rPr>
          <w:rFonts w:asciiTheme="minorHAnsi" w:hAnsiTheme="minorHAnsi" w:cstheme="minorHAnsi"/>
          <w:sz w:val="22"/>
          <w:szCs w:val="22"/>
        </w:rPr>
        <w:t xml:space="preserve">1. Να βρείτε στο αρχαίο διδαγμένο κείμενο που σας δίνεται μία </w:t>
      </w:r>
      <w:r w:rsidRPr="006729E3">
        <w:rPr>
          <w:rFonts w:asciiTheme="minorHAnsi" w:hAnsiTheme="minorHAnsi" w:cstheme="minorHAnsi"/>
          <w:b/>
          <w:bCs/>
          <w:sz w:val="22"/>
          <w:szCs w:val="22"/>
        </w:rPr>
        <w:t xml:space="preserve">ετυμολογικά συγγενή λέξη </w:t>
      </w:r>
      <w:r w:rsidRPr="006729E3">
        <w:rPr>
          <w:rFonts w:asciiTheme="minorHAnsi" w:hAnsiTheme="minorHAnsi" w:cstheme="minorHAnsi"/>
          <w:sz w:val="22"/>
          <w:szCs w:val="22"/>
        </w:rPr>
        <w:t xml:space="preserve">για καθεμία από τις παρακάτω λέξεις της Νέας Ελληνικής: </w:t>
      </w:r>
      <w:r w:rsidRPr="006729E3">
        <w:rPr>
          <w:rFonts w:asciiTheme="minorHAnsi" w:hAnsiTheme="minorHAnsi" w:cstheme="minorHAnsi"/>
          <w:b/>
          <w:bCs/>
          <w:i/>
          <w:iCs/>
          <w:sz w:val="22"/>
          <w:szCs w:val="22"/>
        </w:rPr>
        <w:t>υπόδημα, μόνιμος, αγωγή, έγκαυμα, δίφθογγος</w:t>
      </w:r>
      <w:r w:rsidRPr="006729E3">
        <w:rPr>
          <w:rFonts w:asciiTheme="minorHAnsi" w:hAnsiTheme="minorHAnsi" w:cstheme="minorHAnsi"/>
          <w:b/>
          <w:bCs/>
          <w:sz w:val="22"/>
          <w:szCs w:val="22"/>
        </w:rPr>
        <w:t xml:space="preserve">. </w:t>
      </w:r>
    </w:p>
    <w:p w:rsidR="006729E3" w:rsidRPr="006729E3" w:rsidRDefault="006729E3" w:rsidP="006729E3">
      <w:pPr>
        <w:pStyle w:val="Default"/>
        <w:spacing w:after="202"/>
        <w:jc w:val="both"/>
        <w:rPr>
          <w:rFonts w:asciiTheme="minorHAnsi" w:hAnsiTheme="minorHAnsi" w:cstheme="minorHAnsi"/>
          <w:sz w:val="22"/>
          <w:szCs w:val="22"/>
        </w:rPr>
      </w:pPr>
      <w:r w:rsidRPr="006729E3">
        <w:rPr>
          <w:rFonts w:asciiTheme="minorHAnsi" w:hAnsiTheme="minorHAnsi" w:cstheme="minorHAnsi"/>
          <w:sz w:val="22"/>
          <w:szCs w:val="22"/>
        </w:rPr>
        <w:t xml:space="preserve">2. Να γράψετε στη Νέα Ελληνική από ένα σύνθετο ουσιαστικό ή επίθετο για καθεμία από τις παρακάτω σύνθετες λέξεις του αρχαίου διδαγμένου κειμένου, χρησιμοποιώντας κάθε φορά το δεύτερο συνθετικό: </w:t>
      </w:r>
      <w:r w:rsidRPr="006729E3">
        <w:rPr>
          <w:rFonts w:asciiTheme="minorHAnsi" w:hAnsiTheme="minorHAnsi" w:cstheme="minorHAnsi"/>
          <w:b/>
          <w:bCs/>
          <w:i/>
          <w:iCs/>
          <w:sz w:val="22"/>
          <w:szCs w:val="22"/>
        </w:rPr>
        <w:t>ἀπαιδευσίας, καταγείῳ, εἴσοδον, περιάγειν, θαυματοποιοῖς</w:t>
      </w:r>
      <w:r w:rsidRPr="006729E3">
        <w:rPr>
          <w:rFonts w:asciiTheme="minorHAnsi" w:hAnsiTheme="minorHAnsi" w:cstheme="minorHAnsi"/>
          <w:sz w:val="22"/>
          <w:szCs w:val="22"/>
        </w:rPr>
        <w:t xml:space="preserve">. </w:t>
      </w:r>
    </w:p>
    <w:p w:rsidR="006729E3" w:rsidRPr="006729E3" w:rsidRDefault="006729E3" w:rsidP="006729E3">
      <w:pPr>
        <w:pStyle w:val="Default"/>
        <w:spacing w:after="202"/>
        <w:jc w:val="both"/>
        <w:rPr>
          <w:rFonts w:asciiTheme="minorHAnsi" w:hAnsiTheme="minorHAnsi" w:cstheme="minorHAnsi"/>
          <w:sz w:val="22"/>
          <w:szCs w:val="22"/>
        </w:rPr>
      </w:pPr>
      <w:r w:rsidRPr="006729E3">
        <w:rPr>
          <w:rFonts w:asciiTheme="minorHAnsi" w:hAnsiTheme="minorHAnsi" w:cstheme="minorHAnsi"/>
          <w:sz w:val="22"/>
          <w:szCs w:val="22"/>
        </w:rPr>
        <w:t xml:space="preserve">3. 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w:t>
      </w:r>
      <w:r w:rsidRPr="006729E3">
        <w:rPr>
          <w:rFonts w:asciiTheme="minorHAnsi" w:hAnsiTheme="minorHAnsi" w:cstheme="minorHAnsi"/>
          <w:b/>
          <w:bCs/>
          <w:sz w:val="22"/>
          <w:szCs w:val="22"/>
        </w:rPr>
        <w:t xml:space="preserve">με διαφορετική σημασία </w:t>
      </w:r>
      <w:r w:rsidRPr="006729E3">
        <w:rPr>
          <w:rFonts w:asciiTheme="minorHAnsi" w:hAnsiTheme="minorHAnsi" w:cstheme="minorHAnsi"/>
          <w:sz w:val="22"/>
          <w:szCs w:val="22"/>
        </w:rPr>
        <w:t xml:space="preserve">από αυτήν που έχει στο αρχαίο κείμενο: </w:t>
      </w:r>
      <w:r w:rsidRPr="006729E3">
        <w:rPr>
          <w:rFonts w:asciiTheme="minorHAnsi" w:hAnsiTheme="minorHAnsi" w:cstheme="minorHAnsi"/>
          <w:b/>
          <w:bCs/>
          <w:i/>
          <w:iCs/>
          <w:sz w:val="22"/>
          <w:szCs w:val="22"/>
        </w:rPr>
        <w:t>πάθει, φύσιν, δεσμοῦ, θαύματα, παραφερομένων</w:t>
      </w:r>
      <w:r w:rsidRPr="006729E3">
        <w:rPr>
          <w:rFonts w:asciiTheme="minorHAnsi" w:hAnsiTheme="minorHAnsi" w:cstheme="minorHAnsi"/>
          <w:sz w:val="22"/>
          <w:szCs w:val="22"/>
        </w:rPr>
        <w:t xml:space="preserve">. Μπορείτε να τη χρησιμοποιήσετε </w:t>
      </w:r>
      <w:r w:rsidRPr="006729E3">
        <w:rPr>
          <w:rFonts w:asciiTheme="minorHAnsi" w:hAnsiTheme="minorHAnsi" w:cstheme="minorHAnsi"/>
          <w:b/>
          <w:bCs/>
          <w:sz w:val="22"/>
          <w:szCs w:val="22"/>
        </w:rPr>
        <w:t>σε οποιαδήποτε μορφή της (μέρος του λόγου, πτώση, αριθμό, γένος, έγκλιση, χρόνο)</w:t>
      </w:r>
      <w:r w:rsidRPr="006729E3">
        <w:rPr>
          <w:rFonts w:asciiTheme="minorHAnsi" w:hAnsiTheme="minorHAnsi" w:cstheme="minorHAnsi"/>
          <w:sz w:val="22"/>
          <w:szCs w:val="22"/>
        </w:rPr>
        <w:t xml:space="preserve">. </w:t>
      </w:r>
    </w:p>
    <w:p w:rsidR="006729E3" w:rsidRPr="006729E3" w:rsidRDefault="006729E3" w:rsidP="006729E3">
      <w:pPr>
        <w:pStyle w:val="Default"/>
        <w:jc w:val="both"/>
        <w:rPr>
          <w:rFonts w:asciiTheme="minorHAnsi" w:hAnsiTheme="minorHAnsi" w:cstheme="minorHAnsi"/>
          <w:sz w:val="22"/>
          <w:szCs w:val="22"/>
        </w:rPr>
      </w:pPr>
      <w:r w:rsidRPr="006729E3">
        <w:rPr>
          <w:rFonts w:asciiTheme="minorHAnsi" w:hAnsiTheme="minorHAnsi" w:cstheme="minorHAnsi"/>
          <w:sz w:val="22"/>
          <w:szCs w:val="22"/>
        </w:rPr>
        <w:t xml:space="preserve">4. α) </w:t>
      </w:r>
      <w:r w:rsidRPr="006729E3">
        <w:rPr>
          <w:rFonts w:asciiTheme="minorHAnsi" w:hAnsiTheme="minorHAnsi" w:cstheme="minorHAnsi"/>
          <w:b/>
          <w:bCs/>
          <w:i/>
          <w:iCs/>
          <w:sz w:val="22"/>
          <w:szCs w:val="22"/>
        </w:rPr>
        <w:t xml:space="preserve">κατάγειος </w:t>
      </w:r>
      <w:r w:rsidRPr="006729E3">
        <w:rPr>
          <w:rFonts w:asciiTheme="minorHAnsi" w:hAnsiTheme="minorHAnsi" w:cstheme="minorHAnsi"/>
          <w:sz w:val="22"/>
          <w:szCs w:val="22"/>
        </w:rPr>
        <w:t xml:space="preserve">β) </w:t>
      </w:r>
      <w:r w:rsidRPr="006729E3">
        <w:rPr>
          <w:rFonts w:asciiTheme="minorHAnsi" w:hAnsiTheme="minorHAnsi" w:cstheme="minorHAnsi"/>
          <w:b/>
          <w:bCs/>
          <w:i/>
          <w:iCs/>
          <w:sz w:val="22"/>
          <w:szCs w:val="22"/>
        </w:rPr>
        <w:t>θαυματοποιός</w:t>
      </w:r>
      <w:r w:rsidRPr="006729E3">
        <w:rPr>
          <w:rFonts w:asciiTheme="minorHAnsi" w:hAnsiTheme="minorHAnsi" w:cstheme="minorHAnsi"/>
          <w:sz w:val="22"/>
          <w:szCs w:val="22"/>
        </w:rPr>
        <w:t xml:space="preserve">: Να γράψετε στη Νέα Ελληνική τέσσερα σύνθετα για καθεμία από τις λέξεις με το ίδιο δεύτερο συνθετικό και να δώσετε τη σημασία τους. </w:t>
      </w:r>
    </w:p>
    <w:p w:rsidR="006729E3" w:rsidRPr="00180126" w:rsidRDefault="006729E3" w:rsidP="006729E3">
      <w:pPr>
        <w:autoSpaceDE w:val="0"/>
        <w:autoSpaceDN w:val="0"/>
        <w:adjustRightInd w:val="0"/>
        <w:spacing w:after="0" w:line="240" w:lineRule="auto"/>
        <w:jc w:val="center"/>
        <w:rPr>
          <w:rFonts w:cstheme="minorHAnsi"/>
        </w:rPr>
      </w:pPr>
    </w:p>
    <w:p w:rsidR="0094312F" w:rsidRPr="00180126" w:rsidRDefault="0094312F" w:rsidP="00180126">
      <w:pPr>
        <w:widowControl w:val="0"/>
        <w:autoSpaceDE w:val="0"/>
        <w:autoSpaceDN w:val="0"/>
        <w:adjustRightInd w:val="0"/>
        <w:spacing w:after="0" w:line="240" w:lineRule="auto"/>
        <w:ind w:left="19" w:hanging="19"/>
        <w:jc w:val="both"/>
        <w:rPr>
          <w:rFonts w:cstheme="minorHAnsi"/>
        </w:rPr>
      </w:pPr>
    </w:p>
    <w:p w:rsidR="00DC0C76" w:rsidRPr="006729E3" w:rsidRDefault="00180126" w:rsidP="006729E3">
      <w:pPr>
        <w:autoSpaceDE w:val="0"/>
        <w:autoSpaceDN w:val="0"/>
        <w:adjustRightInd w:val="0"/>
        <w:spacing w:after="0" w:line="240" w:lineRule="auto"/>
        <w:jc w:val="center"/>
        <w:rPr>
          <w:rFonts w:cstheme="minorHAnsi"/>
          <w:b/>
          <w:bCs/>
          <w:u w:val="single"/>
        </w:rPr>
      </w:pPr>
      <w:r w:rsidRPr="006729E3">
        <w:rPr>
          <w:rFonts w:cstheme="minorHAnsi"/>
          <w:b/>
          <w:bCs/>
          <w:u w:val="single"/>
        </w:rPr>
        <w:t>Παράλληλα κείμενα</w:t>
      </w:r>
    </w:p>
    <w:p w:rsidR="00082FD1" w:rsidRPr="00082FD1" w:rsidRDefault="00082FD1" w:rsidP="00082FD1">
      <w:pPr>
        <w:autoSpaceDE w:val="0"/>
        <w:autoSpaceDN w:val="0"/>
        <w:adjustRightInd w:val="0"/>
        <w:spacing w:after="0" w:line="240" w:lineRule="auto"/>
        <w:rPr>
          <w:rFonts w:cstheme="minorHAnsi"/>
          <w:sz w:val="20"/>
          <w:szCs w:val="20"/>
        </w:rPr>
      </w:pPr>
      <w:r>
        <w:rPr>
          <w:rFonts w:cstheme="minorHAnsi"/>
          <w:b/>
          <w:bCs/>
        </w:rPr>
        <w:t>1)</w:t>
      </w:r>
      <w:r w:rsidR="00DC0C76" w:rsidRPr="00180126">
        <w:rPr>
          <w:rFonts w:cstheme="minorHAnsi"/>
          <w:b/>
          <w:bCs/>
        </w:rPr>
        <w:t xml:space="preserve">Παντελής Μπουκάλας: </w:t>
      </w:r>
      <w:r w:rsidR="00DC0C76" w:rsidRPr="00180126">
        <w:rPr>
          <w:rFonts w:cstheme="minorHAnsi"/>
          <w:b/>
          <w:bCs/>
          <w:i/>
          <w:iCs/>
        </w:rPr>
        <w:t>ἐν καταγείῳ οἰκήσει σπηλαιώδει</w:t>
      </w:r>
      <w:r>
        <w:rPr>
          <w:rFonts w:cstheme="minorHAnsi"/>
          <w:b/>
          <w:bCs/>
          <w:i/>
          <w:iCs/>
        </w:rPr>
        <w:t xml:space="preserve"> </w:t>
      </w:r>
      <w:r w:rsidRPr="00082FD1">
        <w:rPr>
          <w:rFonts w:cstheme="minorHAnsi"/>
          <w:sz w:val="20"/>
          <w:szCs w:val="20"/>
        </w:rPr>
        <w:t xml:space="preserve">(απόσπασμα από την ποιητική συλλογή </w:t>
      </w:r>
      <w:r w:rsidRPr="00082FD1">
        <w:rPr>
          <w:rFonts w:cstheme="minorHAnsi"/>
          <w:i/>
          <w:iCs/>
          <w:sz w:val="20"/>
          <w:szCs w:val="20"/>
        </w:rPr>
        <w:t>Ρήματα</w:t>
      </w:r>
      <w:r w:rsidRPr="00082FD1">
        <w:rPr>
          <w:rFonts w:cstheme="minorHAnsi"/>
          <w:sz w:val="20"/>
          <w:szCs w:val="20"/>
        </w:rPr>
        <w:t>, Αθήνα 2009)</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Γυάλινη τελικά η σπηλιά μας.</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Αστραφτερή.</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Κατάγεια βέβαια,</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κι ας είμαστε εγκάτοικοι των πάνω ορόφων.</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Δεσμώτες χρυσωμένοι</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άλλος εκούσια άλλος παραιτημένος</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άλλος από τη βιοτή του ξοδεμένος.</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Ν’ ανάβουμε</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με νυσταγμένη την ψυχή</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πριν κι απ΄το φως την τηλεόραση</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μήπως και δανειστούμε φλόγα ή βίο.</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Να καταπίνουμε σκιές σκιών</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ομοιωμάτων ομοιώματα</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και να φρονούμε άφρονα ό τι αυτός ο κόσμος.</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Γυάλινο το κουτί να μάς αλέθει</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κι εμείς καθηλωμένοι απ΄ την ψευδαίσθηση</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ότι το κυβερνάμε.</w:t>
      </w: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Ποιος Πλάτωνας λοιπόν.</w:t>
      </w:r>
    </w:p>
    <w:p w:rsidR="00DC0C76" w:rsidRPr="00DC0C76" w:rsidRDefault="00180126" w:rsidP="00DC0C76">
      <w:pPr>
        <w:autoSpaceDE w:val="0"/>
        <w:autoSpaceDN w:val="0"/>
        <w:adjustRightInd w:val="0"/>
        <w:spacing w:after="0" w:line="240" w:lineRule="auto"/>
        <w:rPr>
          <w:rFonts w:cstheme="minorHAnsi"/>
        </w:rPr>
      </w:pPr>
      <w:r>
        <w:rPr>
          <w:rFonts w:cstheme="minorHAnsi"/>
        </w:rPr>
        <w:t>Ο Καζαντζίδης</w:t>
      </w:r>
      <w:r w:rsidR="006729E3">
        <w:rPr>
          <w:rFonts w:cstheme="minorHAnsi"/>
        </w:rPr>
        <w:t>1</w:t>
      </w:r>
      <w:r w:rsidR="00DC0C76" w:rsidRPr="00DC0C76">
        <w:rPr>
          <w:rFonts w:cstheme="minorHAnsi"/>
        </w:rPr>
        <w:t>.</w:t>
      </w:r>
    </w:p>
    <w:p w:rsidR="006729E3" w:rsidRDefault="00DC0C76" w:rsidP="00DC0C76">
      <w:pPr>
        <w:autoSpaceDE w:val="0"/>
        <w:autoSpaceDN w:val="0"/>
        <w:adjustRightInd w:val="0"/>
        <w:spacing w:after="0" w:line="240" w:lineRule="auto"/>
        <w:rPr>
          <w:rFonts w:cstheme="minorHAnsi"/>
        </w:rPr>
      </w:pPr>
      <w:r w:rsidRPr="00DC0C76">
        <w:rPr>
          <w:rFonts w:cstheme="minorHAnsi"/>
        </w:rPr>
        <w:t>Να σου δώσω μια να σπάσεις…</w:t>
      </w:r>
      <w:r w:rsidR="00082FD1">
        <w:rPr>
          <w:rFonts w:cstheme="minorHAnsi"/>
        </w:rPr>
        <w:t xml:space="preserve">                         </w:t>
      </w:r>
    </w:p>
    <w:p w:rsidR="006729E3" w:rsidRDefault="006729E3" w:rsidP="00DC0C76">
      <w:pPr>
        <w:autoSpaceDE w:val="0"/>
        <w:autoSpaceDN w:val="0"/>
        <w:adjustRightInd w:val="0"/>
        <w:spacing w:after="0" w:line="240" w:lineRule="auto"/>
        <w:rPr>
          <w:rFonts w:cstheme="minorHAnsi"/>
        </w:rPr>
      </w:pPr>
    </w:p>
    <w:p w:rsidR="00DC0C76" w:rsidRPr="00DC0C76" w:rsidRDefault="00082FD1" w:rsidP="00DC0C76">
      <w:pPr>
        <w:autoSpaceDE w:val="0"/>
        <w:autoSpaceDN w:val="0"/>
        <w:adjustRightInd w:val="0"/>
        <w:spacing w:after="0" w:line="240" w:lineRule="auto"/>
        <w:rPr>
          <w:rFonts w:cstheme="minorHAnsi"/>
        </w:rPr>
      </w:pPr>
      <w:r>
        <w:rPr>
          <w:rFonts w:cstheme="minorHAnsi"/>
        </w:rPr>
        <w:t xml:space="preserve"> </w:t>
      </w:r>
      <w:r w:rsidRPr="00082FD1">
        <w:rPr>
          <w:rFonts w:cstheme="minorHAnsi"/>
          <w:sz w:val="20"/>
          <w:szCs w:val="20"/>
        </w:rPr>
        <w:t>1</w:t>
      </w:r>
      <w:r>
        <w:rPr>
          <w:rFonts w:cstheme="minorHAnsi"/>
        </w:rPr>
        <w:t xml:space="preserve"> </w:t>
      </w:r>
      <w:r w:rsidRPr="00180126">
        <w:rPr>
          <w:rFonts w:cstheme="minorHAnsi"/>
          <w:sz w:val="20"/>
          <w:szCs w:val="20"/>
        </w:rPr>
        <w:t>Στέλιος Καζαντζίδης (1931-2001): Σημαντικός Έλληνας λαϊκός τραγουδιστής</w:t>
      </w:r>
    </w:p>
    <w:p w:rsidR="00180126" w:rsidRDefault="00180126" w:rsidP="00DC0C76">
      <w:pPr>
        <w:autoSpaceDE w:val="0"/>
        <w:autoSpaceDN w:val="0"/>
        <w:adjustRightInd w:val="0"/>
        <w:spacing w:after="0" w:line="240" w:lineRule="auto"/>
        <w:rPr>
          <w:rFonts w:cstheme="minorHAnsi"/>
        </w:rPr>
      </w:pPr>
    </w:p>
    <w:p w:rsidR="00DC0C76" w:rsidRPr="00DC0C76" w:rsidRDefault="00DC0C76" w:rsidP="00DC0C76">
      <w:pPr>
        <w:autoSpaceDE w:val="0"/>
        <w:autoSpaceDN w:val="0"/>
        <w:adjustRightInd w:val="0"/>
        <w:spacing w:after="0" w:line="240" w:lineRule="auto"/>
        <w:rPr>
          <w:rFonts w:cstheme="minorHAnsi"/>
        </w:rPr>
      </w:pPr>
      <w:r w:rsidRPr="00DC0C76">
        <w:rPr>
          <w:rFonts w:cstheme="minorHAnsi"/>
        </w:rPr>
        <w:t xml:space="preserve">Ποια χαρακτηριστικά των πλατωνικών δεσμωτών, </w:t>
      </w:r>
      <w:r w:rsidR="00180126">
        <w:rPr>
          <w:rFonts w:cstheme="minorHAnsi"/>
        </w:rPr>
        <w:t xml:space="preserve">όπως </w:t>
      </w:r>
      <w:r w:rsidRPr="00DC0C76">
        <w:rPr>
          <w:rFonts w:cstheme="minorHAnsi"/>
        </w:rPr>
        <w:t>παρουσιάζονται στο διδαγμένο κείμενο, συνδέονται με τα</w:t>
      </w:r>
    </w:p>
    <w:p w:rsidR="00DC0C76" w:rsidRDefault="00DC0C76" w:rsidP="00DC0C76">
      <w:pPr>
        <w:autoSpaceDE w:val="0"/>
        <w:autoSpaceDN w:val="0"/>
        <w:adjustRightInd w:val="0"/>
        <w:spacing w:after="0" w:line="240" w:lineRule="auto"/>
        <w:rPr>
          <w:rFonts w:cstheme="minorHAnsi"/>
        </w:rPr>
      </w:pPr>
      <w:r w:rsidRPr="00DC0C76">
        <w:rPr>
          <w:rFonts w:cstheme="minorHAnsi"/>
        </w:rPr>
        <w:t>χαρακτηριστικά του σύγχρονου ανθρώπου στο ποιητικό απόσπασμα</w:t>
      </w:r>
      <w:r w:rsidR="00180126">
        <w:rPr>
          <w:rFonts w:cstheme="minorHAnsi"/>
        </w:rPr>
        <w:t xml:space="preserve"> </w:t>
      </w:r>
      <w:r w:rsidRPr="00DC0C76">
        <w:rPr>
          <w:rFonts w:cstheme="minorHAnsi"/>
        </w:rPr>
        <w:t>του Π. Μπουκάλα;</w:t>
      </w:r>
    </w:p>
    <w:p w:rsidR="006729E3" w:rsidRDefault="006729E3" w:rsidP="00DC0C76">
      <w:pPr>
        <w:autoSpaceDE w:val="0"/>
        <w:autoSpaceDN w:val="0"/>
        <w:adjustRightInd w:val="0"/>
        <w:spacing w:after="0" w:line="240" w:lineRule="auto"/>
        <w:rPr>
          <w:rFonts w:cstheme="minorHAnsi"/>
        </w:rPr>
      </w:pPr>
    </w:p>
    <w:p w:rsidR="006729E3" w:rsidRDefault="006729E3" w:rsidP="00DC0C76">
      <w:pPr>
        <w:autoSpaceDE w:val="0"/>
        <w:autoSpaceDN w:val="0"/>
        <w:adjustRightInd w:val="0"/>
        <w:spacing w:after="0" w:line="240" w:lineRule="auto"/>
        <w:rPr>
          <w:rFonts w:cstheme="minorHAnsi"/>
        </w:rPr>
      </w:pPr>
    </w:p>
    <w:p w:rsidR="006729E3" w:rsidRPr="00DC0C76" w:rsidRDefault="006729E3" w:rsidP="00DC0C76">
      <w:pPr>
        <w:autoSpaceDE w:val="0"/>
        <w:autoSpaceDN w:val="0"/>
        <w:adjustRightInd w:val="0"/>
        <w:spacing w:after="0" w:line="240" w:lineRule="auto"/>
        <w:rPr>
          <w:rFonts w:cstheme="minorHAnsi"/>
        </w:rPr>
      </w:pPr>
    </w:p>
    <w:p w:rsidR="00180126" w:rsidRDefault="00180126" w:rsidP="00082FD1">
      <w:pPr>
        <w:pStyle w:val="Default"/>
        <w:numPr>
          <w:ilvl w:val="0"/>
          <w:numId w:val="7"/>
        </w:numPr>
        <w:rPr>
          <w:sz w:val="22"/>
          <w:szCs w:val="22"/>
        </w:rPr>
      </w:pPr>
      <w:r>
        <w:rPr>
          <w:b/>
          <w:bCs/>
          <w:sz w:val="22"/>
          <w:szCs w:val="22"/>
        </w:rPr>
        <w:t xml:space="preserve">Πλάτων, </w:t>
      </w:r>
      <w:r>
        <w:rPr>
          <w:b/>
          <w:bCs/>
          <w:i/>
          <w:iCs/>
          <w:sz w:val="22"/>
          <w:szCs w:val="22"/>
        </w:rPr>
        <w:t>Πολιτεία</w:t>
      </w:r>
      <w:r>
        <w:rPr>
          <w:b/>
          <w:bCs/>
          <w:sz w:val="22"/>
          <w:szCs w:val="22"/>
        </w:rPr>
        <w:t xml:space="preserve">, 515c-d </w:t>
      </w:r>
    </w:p>
    <w:p w:rsidR="00180126" w:rsidRPr="00082FD1" w:rsidRDefault="00180126" w:rsidP="00082FD1">
      <w:pPr>
        <w:pStyle w:val="Default"/>
        <w:jc w:val="both"/>
        <w:rPr>
          <w:rFonts w:asciiTheme="minorHAnsi" w:hAnsiTheme="minorHAnsi" w:cstheme="minorHAnsi"/>
          <w:color w:val="FFFFFF"/>
          <w:sz w:val="22"/>
          <w:szCs w:val="22"/>
        </w:rPr>
      </w:pPr>
      <w:r w:rsidRPr="00082FD1">
        <w:rPr>
          <w:rFonts w:asciiTheme="minorHAnsi" w:hAnsiTheme="minorHAnsi" w:cstheme="minorHAnsi"/>
          <w:sz w:val="22"/>
          <w:szCs w:val="22"/>
        </w:rPr>
        <w:t xml:space="preserve">Σκέψου τώρα, είπα εγώ (: ο Σωκράτης), ποια μορφή θα μπορούσε να πάρει η απαλλαγή τους από τα δεσμά και η γιατρειά τους από την πλάνη και την αφροσύνη, αν τύχαινε και τους συνέβαιναν τα εξής: Κάθε φορά που κάποιος από αυτούς θα λυνόταν και θα αναγκαζόταν ξαφνικά να ελευθερωθεί και να γυρίσει το κεφάλι και να περπατήσει και να αντικρύσει το φως ψηλά ―κι όλα αυτά πονώντας πολύ και αδυνατώντας από την εκτυφλωτική λάμψη να διακρίνει εκείνα τα πράγματα που ως τώρα έβλεπε τις σκιές τους―, τι φαντάζεσαι ότι θα έλεγε ο άνθρωπος αυτός, αν κάποιος του έλεγε ότι όσα έβλεπε πρωτύτερα ήταν ανοησίες και ότι τώρα είναι κάπως πιο κοντά στην πραγματικότητα κι ότι έχοντας τώρα στραφεί σε αντικείμενα πιο πραγματικά βλέπει σωστότερα; Ιδίως μάλιστα αν δείχνοντάς του καθένα από τα αντικείμενα που περνούσαν από μπροστά του τον ρωτούσε και τον υποχρέωνε να απαντήσει τι είναι το καθένα τους. Δεν νομίζεις ότι ο </w:t>
      </w:r>
      <w:r w:rsidRPr="00082FD1">
        <w:rPr>
          <w:rFonts w:asciiTheme="minorHAnsi" w:hAnsiTheme="minorHAnsi" w:cstheme="minorHAnsi"/>
          <w:b/>
          <w:bCs/>
          <w:color w:val="FFFFFF"/>
          <w:sz w:val="22"/>
          <w:szCs w:val="22"/>
        </w:rPr>
        <w:t>6</w:t>
      </w:r>
      <w:r w:rsidRPr="00082FD1">
        <w:rPr>
          <w:rFonts w:asciiTheme="minorHAnsi" w:hAnsiTheme="minorHAnsi" w:cstheme="minorHAnsi"/>
          <w:sz w:val="22"/>
          <w:szCs w:val="22"/>
        </w:rPr>
        <w:t xml:space="preserve">άνθρωπος εκείνος θα τα᾿ χανε και θα πίστευε ότι όσα έβλεπε τότε ήταν αληθινότερα από εκείνα που του έδειχναν τώρα; </w:t>
      </w:r>
    </w:p>
    <w:p w:rsidR="00180126" w:rsidRPr="00082FD1" w:rsidRDefault="00180126" w:rsidP="00082FD1">
      <w:pPr>
        <w:pStyle w:val="Default"/>
        <w:rPr>
          <w:rFonts w:asciiTheme="minorHAnsi" w:hAnsiTheme="minorHAnsi" w:cstheme="minorHAnsi"/>
          <w:sz w:val="22"/>
          <w:szCs w:val="22"/>
        </w:rPr>
      </w:pPr>
      <w:r w:rsidRPr="00082FD1">
        <w:rPr>
          <w:rFonts w:asciiTheme="minorHAnsi" w:hAnsiTheme="minorHAnsi" w:cstheme="minorHAnsi"/>
          <w:sz w:val="22"/>
          <w:szCs w:val="22"/>
        </w:rPr>
        <w:t xml:space="preserve">Και πολύ μάλιστα. </w:t>
      </w:r>
    </w:p>
    <w:p w:rsidR="00180126" w:rsidRPr="00082FD1" w:rsidRDefault="00180126" w:rsidP="00082FD1">
      <w:pPr>
        <w:pStyle w:val="Default"/>
        <w:rPr>
          <w:rFonts w:asciiTheme="minorHAnsi" w:hAnsiTheme="minorHAnsi" w:cstheme="minorHAnsi"/>
          <w:sz w:val="22"/>
          <w:szCs w:val="22"/>
        </w:rPr>
      </w:pPr>
      <w:r w:rsidRPr="00082FD1">
        <w:rPr>
          <w:rFonts w:asciiTheme="minorHAnsi" w:hAnsiTheme="minorHAnsi" w:cstheme="minorHAnsi"/>
          <w:sz w:val="22"/>
          <w:szCs w:val="22"/>
        </w:rPr>
        <w:t xml:space="preserve">Κι άμα θα τον ανάγκαζε να κοιτάξει στο ίδιο το φως, δεν θα αισθανόταν έντονο πόνο στα μάτια και δεν θα προσπαθούσε να το αποφύγει στρέφοντας το βλέμμα του πάλι σ᾿ εκείνα που μπορεί να βλέπει, και δεν θα νόμιζε ότι εκείνα είναι στ᾿ αλήθεια πιο σαφή και ευκρινή από όσα του έδειχναν τώρα; </w:t>
      </w:r>
    </w:p>
    <w:p w:rsidR="006729E3" w:rsidRDefault="00180126" w:rsidP="00082FD1">
      <w:pPr>
        <w:pStyle w:val="Default"/>
        <w:jc w:val="both"/>
        <w:rPr>
          <w:rFonts w:asciiTheme="minorHAnsi" w:hAnsiTheme="minorHAnsi" w:cstheme="minorHAnsi"/>
          <w:sz w:val="22"/>
          <w:szCs w:val="22"/>
        </w:rPr>
      </w:pPr>
      <w:r w:rsidRPr="00082FD1">
        <w:rPr>
          <w:rFonts w:asciiTheme="minorHAnsi" w:hAnsiTheme="minorHAnsi" w:cstheme="minorHAnsi"/>
          <w:sz w:val="22"/>
          <w:szCs w:val="22"/>
        </w:rPr>
        <w:t xml:space="preserve">Έτσι, είπε (: ο Γλαύκων). </w:t>
      </w:r>
      <w:r w:rsidR="00082FD1">
        <w:rPr>
          <w:rFonts w:asciiTheme="minorHAnsi" w:hAnsiTheme="minorHAnsi" w:cstheme="minorHAnsi"/>
          <w:sz w:val="22"/>
          <w:szCs w:val="22"/>
        </w:rPr>
        <w:t xml:space="preserve">                                                                                                               </w:t>
      </w:r>
    </w:p>
    <w:p w:rsidR="00082FD1" w:rsidRDefault="00082FD1" w:rsidP="006729E3">
      <w:pPr>
        <w:pStyle w:val="Default"/>
        <w:jc w:val="right"/>
        <w:rPr>
          <w:rFonts w:asciiTheme="minorHAnsi" w:hAnsiTheme="minorHAnsi" w:cstheme="minorHAnsi"/>
          <w:sz w:val="22"/>
          <w:szCs w:val="22"/>
        </w:rPr>
      </w:pPr>
      <w:r w:rsidRPr="00082FD1">
        <w:rPr>
          <w:rFonts w:asciiTheme="minorHAnsi" w:hAnsiTheme="minorHAnsi" w:cstheme="minorHAnsi"/>
          <w:sz w:val="22"/>
          <w:szCs w:val="22"/>
        </w:rPr>
        <w:t xml:space="preserve">Μτφρ. N. Μ. Σκουτερόπουλος </w:t>
      </w:r>
    </w:p>
    <w:p w:rsidR="006729E3" w:rsidRDefault="006729E3" w:rsidP="00082FD1">
      <w:pPr>
        <w:pStyle w:val="Default"/>
        <w:rPr>
          <w:rFonts w:asciiTheme="minorHAnsi" w:hAnsiTheme="minorHAnsi" w:cstheme="minorHAnsi"/>
          <w:sz w:val="22"/>
          <w:szCs w:val="22"/>
        </w:rPr>
      </w:pPr>
    </w:p>
    <w:p w:rsidR="00180126" w:rsidRDefault="00180126" w:rsidP="00082FD1">
      <w:pPr>
        <w:pStyle w:val="Default"/>
        <w:rPr>
          <w:rFonts w:asciiTheme="minorHAnsi" w:hAnsiTheme="minorHAnsi" w:cstheme="minorHAnsi"/>
          <w:sz w:val="22"/>
          <w:szCs w:val="22"/>
        </w:rPr>
      </w:pPr>
      <w:r w:rsidRPr="00082FD1">
        <w:rPr>
          <w:rFonts w:asciiTheme="minorHAnsi" w:hAnsiTheme="minorHAnsi" w:cstheme="minorHAnsi"/>
          <w:sz w:val="22"/>
          <w:szCs w:val="22"/>
        </w:rPr>
        <w:t>Ποια είναι η αντίδραση των ανθρώπων, όταν τους δίνεται η δυνατότητα «</w:t>
      </w:r>
      <w:r w:rsidRPr="00082FD1">
        <w:rPr>
          <w:rFonts w:asciiTheme="minorHAnsi" w:hAnsiTheme="minorHAnsi" w:cstheme="minorHAnsi"/>
          <w:i/>
          <w:iCs/>
          <w:sz w:val="22"/>
          <w:szCs w:val="22"/>
        </w:rPr>
        <w:t>να γιατρευτούν από την πλάνη και την αφροσύνη</w:t>
      </w:r>
      <w:r w:rsidRPr="00082FD1">
        <w:rPr>
          <w:rFonts w:asciiTheme="minorHAnsi" w:hAnsiTheme="minorHAnsi" w:cstheme="minorHAnsi"/>
          <w:sz w:val="22"/>
          <w:szCs w:val="22"/>
        </w:rPr>
        <w:t xml:space="preserve">» και πώς αυτή ερμηνεύεται; Στην απάντησή σας να αξιοποιήσετε αναφορές και από τα δύο κείμενα (αρχαίο διδαγμένο και παράλληλο). </w:t>
      </w: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Default="006729E3" w:rsidP="00082FD1">
      <w:pPr>
        <w:pStyle w:val="Default"/>
        <w:rPr>
          <w:rFonts w:asciiTheme="minorHAnsi" w:hAnsiTheme="minorHAnsi" w:cstheme="minorHAnsi"/>
          <w:sz w:val="22"/>
          <w:szCs w:val="22"/>
        </w:rPr>
      </w:pPr>
    </w:p>
    <w:p w:rsidR="006729E3" w:rsidRPr="00082FD1" w:rsidRDefault="006729E3" w:rsidP="00082FD1">
      <w:pPr>
        <w:pStyle w:val="Default"/>
        <w:rPr>
          <w:rFonts w:asciiTheme="minorHAnsi" w:hAnsiTheme="minorHAnsi" w:cstheme="minorHAnsi"/>
          <w:sz w:val="22"/>
          <w:szCs w:val="22"/>
        </w:rPr>
      </w:pPr>
    </w:p>
    <w:tbl>
      <w:tblPr>
        <w:tblW w:w="0" w:type="auto"/>
        <w:jc w:val="center"/>
        <w:tblBorders>
          <w:top w:val="nil"/>
          <w:left w:val="nil"/>
          <w:bottom w:val="nil"/>
          <w:right w:val="nil"/>
        </w:tblBorders>
        <w:tblLayout w:type="fixed"/>
        <w:tblLook w:val="0000"/>
      </w:tblPr>
      <w:tblGrid>
        <w:gridCol w:w="2029"/>
        <w:gridCol w:w="1353"/>
        <w:gridCol w:w="676"/>
        <w:gridCol w:w="2029"/>
        <w:gridCol w:w="677"/>
        <w:gridCol w:w="1352"/>
        <w:gridCol w:w="2030"/>
      </w:tblGrid>
      <w:tr w:rsidR="00D12BD3" w:rsidTr="00D12BD3">
        <w:trPr>
          <w:trHeight w:val="103"/>
          <w:jc w:val="center"/>
        </w:trPr>
        <w:tc>
          <w:tcPr>
            <w:tcW w:w="10146" w:type="dxa"/>
            <w:gridSpan w:val="7"/>
          </w:tcPr>
          <w:p w:rsidR="00D12BD3" w:rsidRDefault="00D12BD3" w:rsidP="00D12BD3">
            <w:pPr>
              <w:pStyle w:val="Default"/>
              <w:jc w:val="center"/>
              <w:rPr>
                <w:sz w:val="22"/>
                <w:szCs w:val="22"/>
              </w:rPr>
            </w:pPr>
            <w:r>
              <w:rPr>
                <w:b/>
                <w:bCs/>
                <w:sz w:val="22"/>
                <w:szCs w:val="22"/>
              </w:rPr>
              <w:t>Ο μύθος του σπηλαίου διαγραμματικά</w:t>
            </w:r>
          </w:p>
        </w:tc>
      </w:tr>
      <w:tr w:rsidR="00D12BD3" w:rsidTr="00D12BD3">
        <w:trPr>
          <w:trHeight w:val="103"/>
          <w:jc w:val="center"/>
        </w:trPr>
        <w:tc>
          <w:tcPr>
            <w:tcW w:w="3382" w:type="dxa"/>
            <w:gridSpan w:val="2"/>
          </w:tcPr>
          <w:p w:rsidR="00D12BD3" w:rsidRDefault="00D12BD3">
            <w:pPr>
              <w:pStyle w:val="Default"/>
              <w:rPr>
                <w:sz w:val="22"/>
                <w:szCs w:val="22"/>
              </w:rPr>
            </w:pPr>
            <w:r>
              <w:rPr>
                <w:b/>
                <w:bCs/>
                <w:sz w:val="22"/>
                <w:szCs w:val="22"/>
              </w:rPr>
              <w:t xml:space="preserve">Η ερμηνεία των συμβολισμών </w:t>
            </w:r>
          </w:p>
        </w:tc>
        <w:tc>
          <w:tcPr>
            <w:tcW w:w="3382" w:type="dxa"/>
            <w:gridSpan w:val="3"/>
          </w:tcPr>
          <w:p w:rsidR="00D12BD3" w:rsidRDefault="00D12BD3">
            <w:pPr>
              <w:pStyle w:val="Default"/>
              <w:rPr>
                <w:sz w:val="22"/>
                <w:szCs w:val="22"/>
              </w:rPr>
            </w:pPr>
            <w:r>
              <w:rPr>
                <w:b/>
                <w:bCs/>
                <w:sz w:val="22"/>
                <w:szCs w:val="22"/>
              </w:rPr>
              <w:t xml:space="preserve">Τα 4 στάδια </w:t>
            </w:r>
          </w:p>
        </w:tc>
        <w:tc>
          <w:tcPr>
            <w:tcW w:w="3382" w:type="dxa"/>
            <w:gridSpan w:val="2"/>
          </w:tcPr>
          <w:p w:rsidR="00D12BD3" w:rsidRDefault="00D12BD3">
            <w:pPr>
              <w:pStyle w:val="Default"/>
              <w:rPr>
                <w:sz w:val="22"/>
                <w:szCs w:val="22"/>
              </w:rPr>
            </w:pPr>
            <w:r>
              <w:rPr>
                <w:b/>
                <w:bCs/>
                <w:sz w:val="22"/>
                <w:szCs w:val="22"/>
              </w:rPr>
              <w:t xml:space="preserve">Οι δύο κόσμοι </w:t>
            </w:r>
          </w:p>
        </w:tc>
      </w:tr>
      <w:tr w:rsidR="00D12BD3" w:rsidTr="00180126">
        <w:trPr>
          <w:trHeight w:val="1815"/>
          <w:jc w:val="center"/>
        </w:trPr>
        <w:tc>
          <w:tcPr>
            <w:tcW w:w="2029" w:type="dxa"/>
          </w:tcPr>
          <w:p w:rsidR="00D12BD3" w:rsidRDefault="00D12BD3">
            <w:pPr>
              <w:pStyle w:val="Default"/>
              <w:rPr>
                <w:sz w:val="22"/>
                <w:szCs w:val="22"/>
              </w:rPr>
            </w:pPr>
            <w:r>
              <w:rPr>
                <w:b/>
                <w:bCs/>
                <w:sz w:val="22"/>
                <w:szCs w:val="22"/>
              </w:rPr>
              <w:t xml:space="preserve">Νοητός </w:t>
            </w:r>
          </w:p>
          <w:p w:rsidR="00D12BD3" w:rsidRDefault="00D12BD3">
            <w:pPr>
              <w:pStyle w:val="Default"/>
              <w:rPr>
                <w:sz w:val="22"/>
                <w:szCs w:val="22"/>
              </w:rPr>
            </w:pPr>
            <w:r>
              <w:rPr>
                <w:b/>
                <w:bCs/>
                <w:sz w:val="22"/>
                <w:szCs w:val="22"/>
              </w:rPr>
              <w:t xml:space="preserve">Κόσμος </w:t>
            </w:r>
          </w:p>
          <w:p w:rsidR="00D12BD3" w:rsidRDefault="00D12BD3">
            <w:pPr>
              <w:pStyle w:val="Default"/>
              <w:rPr>
                <w:sz w:val="22"/>
                <w:szCs w:val="22"/>
              </w:rPr>
            </w:pPr>
            <w:r>
              <w:rPr>
                <w:b/>
                <w:bCs/>
                <w:sz w:val="22"/>
                <w:szCs w:val="22"/>
              </w:rPr>
              <w:t xml:space="preserve">↑ </w:t>
            </w:r>
          </w:p>
          <w:p w:rsidR="00D12BD3" w:rsidRDefault="00D12BD3">
            <w:pPr>
              <w:pStyle w:val="Default"/>
              <w:rPr>
                <w:sz w:val="22"/>
                <w:szCs w:val="22"/>
              </w:rPr>
            </w:pPr>
            <w:r>
              <w:rPr>
                <w:sz w:val="22"/>
                <w:szCs w:val="22"/>
              </w:rPr>
              <w:t xml:space="preserve">(ο κόσμος </w:t>
            </w:r>
          </w:p>
          <w:p w:rsidR="00D12BD3" w:rsidRDefault="00D12BD3">
            <w:pPr>
              <w:pStyle w:val="Default"/>
              <w:rPr>
                <w:sz w:val="22"/>
                <w:szCs w:val="22"/>
              </w:rPr>
            </w:pPr>
            <w:r>
              <w:rPr>
                <w:sz w:val="22"/>
                <w:szCs w:val="22"/>
              </w:rPr>
              <w:t xml:space="preserve">των καθολικών Ιδεών) </w:t>
            </w:r>
          </w:p>
          <w:p w:rsidR="00D12BD3" w:rsidRDefault="00D12BD3">
            <w:pPr>
              <w:pStyle w:val="Default"/>
              <w:rPr>
                <w:sz w:val="22"/>
                <w:szCs w:val="22"/>
              </w:rPr>
            </w:pPr>
            <w:r>
              <w:rPr>
                <w:b/>
                <w:bCs/>
                <w:sz w:val="22"/>
                <w:szCs w:val="22"/>
              </w:rPr>
              <w:t xml:space="preserve">↑ </w:t>
            </w:r>
          </w:p>
        </w:tc>
        <w:tc>
          <w:tcPr>
            <w:tcW w:w="2029" w:type="dxa"/>
            <w:gridSpan w:val="2"/>
          </w:tcPr>
          <w:p w:rsidR="00D12BD3" w:rsidRDefault="00D12BD3">
            <w:pPr>
              <w:pStyle w:val="Default"/>
              <w:rPr>
                <w:sz w:val="22"/>
                <w:szCs w:val="22"/>
              </w:rPr>
            </w:pPr>
            <w:r>
              <w:rPr>
                <w:b/>
                <w:bCs/>
                <w:sz w:val="22"/>
                <w:szCs w:val="22"/>
              </w:rPr>
              <w:t xml:space="preserve">Ιδέα </w:t>
            </w:r>
            <w:r>
              <w:rPr>
                <w:sz w:val="22"/>
                <w:szCs w:val="22"/>
              </w:rPr>
              <w:t xml:space="preserve">του Αγαθού και των άλλων Ιδεών ορατών στην ένωσή τους με το Αγαθό </w:t>
            </w:r>
          </w:p>
        </w:tc>
        <w:tc>
          <w:tcPr>
            <w:tcW w:w="2029" w:type="dxa"/>
          </w:tcPr>
          <w:p w:rsidR="00D12BD3" w:rsidRDefault="00D12BD3">
            <w:pPr>
              <w:pStyle w:val="Default"/>
              <w:rPr>
                <w:sz w:val="22"/>
                <w:szCs w:val="22"/>
              </w:rPr>
            </w:pPr>
            <w:r>
              <w:rPr>
                <w:b/>
                <w:bCs/>
                <w:i/>
                <w:iCs/>
                <w:sz w:val="22"/>
                <w:szCs w:val="22"/>
              </w:rPr>
              <w:t xml:space="preserve">Νόησις </w:t>
            </w:r>
          </w:p>
        </w:tc>
        <w:tc>
          <w:tcPr>
            <w:tcW w:w="2029" w:type="dxa"/>
            <w:gridSpan w:val="2"/>
          </w:tcPr>
          <w:p w:rsidR="00D12BD3" w:rsidRDefault="00D12BD3">
            <w:pPr>
              <w:pStyle w:val="Default"/>
              <w:rPr>
                <w:sz w:val="22"/>
                <w:szCs w:val="22"/>
              </w:rPr>
            </w:pPr>
            <w:r>
              <w:rPr>
                <w:b/>
                <w:bCs/>
                <w:sz w:val="22"/>
                <w:szCs w:val="22"/>
              </w:rPr>
              <w:t xml:space="preserve">Κόσμος </w:t>
            </w:r>
          </w:p>
          <w:p w:rsidR="00D12BD3" w:rsidRDefault="00D12BD3">
            <w:pPr>
              <w:pStyle w:val="Default"/>
              <w:rPr>
                <w:sz w:val="22"/>
                <w:szCs w:val="22"/>
              </w:rPr>
            </w:pPr>
            <w:r>
              <w:rPr>
                <w:b/>
                <w:bCs/>
                <w:sz w:val="22"/>
                <w:szCs w:val="22"/>
              </w:rPr>
              <w:t xml:space="preserve">έξω </w:t>
            </w:r>
          </w:p>
          <w:p w:rsidR="00D12BD3" w:rsidRDefault="00D12BD3">
            <w:pPr>
              <w:pStyle w:val="Default"/>
              <w:rPr>
                <w:sz w:val="22"/>
                <w:szCs w:val="22"/>
              </w:rPr>
            </w:pPr>
            <w:r>
              <w:rPr>
                <w:b/>
                <w:bCs/>
                <w:sz w:val="22"/>
                <w:szCs w:val="22"/>
              </w:rPr>
              <w:t xml:space="preserve">απ᾿ το </w:t>
            </w:r>
          </w:p>
          <w:p w:rsidR="00D12BD3" w:rsidRDefault="00D12BD3">
            <w:pPr>
              <w:pStyle w:val="Default"/>
              <w:rPr>
                <w:sz w:val="22"/>
                <w:szCs w:val="22"/>
              </w:rPr>
            </w:pPr>
            <w:r>
              <w:rPr>
                <w:b/>
                <w:bCs/>
                <w:sz w:val="22"/>
                <w:szCs w:val="22"/>
              </w:rPr>
              <w:t xml:space="preserve">Σπήλαιο </w:t>
            </w:r>
          </w:p>
        </w:tc>
        <w:tc>
          <w:tcPr>
            <w:tcW w:w="2030" w:type="dxa"/>
          </w:tcPr>
          <w:p w:rsidR="00D12BD3" w:rsidRDefault="00D12BD3">
            <w:pPr>
              <w:pStyle w:val="Default"/>
              <w:rPr>
                <w:sz w:val="22"/>
                <w:szCs w:val="22"/>
              </w:rPr>
            </w:pPr>
            <w:r>
              <w:rPr>
                <w:sz w:val="22"/>
                <w:szCs w:val="22"/>
              </w:rPr>
              <w:t xml:space="preserve">Απελευθερωμένοι πρώην δεσμώτες οι οποίοι βλέπουν τα ίδια τα πράγματα, τα ουράνια σώματα και τελικά τον ίδιο τον Ήλιο </w:t>
            </w:r>
          </w:p>
        </w:tc>
      </w:tr>
      <w:tr w:rsidR="00D12BD3" w:rsidTr="00D12BD3">
        <w:trPr>
          <w:trHeight w:val="864"/>
          <w:jc w:val="center"/>
        </w:trPr>
        <w:tc>
          <w:tcPr>
            <w:tcW w:w="3382" w:type="dxa"/>
            <w:gridSpan w:val="2"/>
          </w:tcPr>
          <w:p w:rsidR="00D12BD3" w:rsidRDefault="00D12BD3">
            <w:pPr>
              <w:pStyle w:val="Default"/>
              <w:rPr>
                <w:sz w:val="22"/>
                <w:szCs w:val="22"/>
              </w:rPr>
            </w:pPr>
            <w:r>
              <w:rPr>
                <w:b/>
                <w:bCs/>
                <w:sz w:val="22"/>
                <w:szCs w:val="22"/>
              </w:rPr>
              <w:t xml:space="preserve">Ιδέες </w:t>
            </w:r>
            <w:r>
              <w:rPr>
                <w:sz w:val="22"/>
                <w:szCs w:val="22"/>
              </w:rPr>
              <w:t xml:space="preserve">μη ορατές στην ένωσή τους με την Ιδέα του Αγαθού </w:t>
            </w:r>
          </w:p>
        </w:tc>
        <w:tc>
          <w:tcPr>
            <w:tcW w:w="3382" w:type="dxa"/>
            <w:gridSpan w:val="3"/>
          </w:tcPr>
          <w:p w:rsidR="00D12BD3" w:rsidRDefault="00D12BD3">
            <w:pPr>
              <w:pStyle w:val="Default"/>
              <w:rPr>
                <w:sz w:val="22"/>
                <w:szCs w:val="22"/>
              </w:rPr>
            </w:pPr>
            <w:r>
              <w:rPr>
                <w:b/>
                <w:bCs/>
                <w:i/>
                <w:iCs/>
                <w:sz w:val="22"/>
                <w:szCs w:val="22"/>
              </w:rPr>
              <w:t xml:space="preserve">Διάνοια </w:t>
            </w:r>
          </w:p>
        </w:tc>
        <w:tc>
          <w:tcPr>
            <w:tcW w:w="3382" w:type="dxa"/>
            <w:gridSpan w:val="2"/>
          </w:tcPr>
          <w:p w:rsidR="00D12BD3" w:rsidRDefault="00D12BD3">
            <w:pPr>
              <w:pStyle w:val="Default"/>
              <w:rPr>
                <w:sz w:val="22"/>
                <w:szCs w:val="22"/>
              </w:rPr>
            </w:pPr>
            <w:r>
              <w:rPr>
                <w:sz w:val="22"/>
                <w:szCs w:val="22"/>
              </w:rPr>
              <w:t xml:space="preserve">Απελευθερωμένοι πρώην δεσμώτες οι οποίοι βλέπουν τις σκιές και τις αντανακλάσεις λ.χ. του νερού στον επάνω κόσμο </w:t>
            </w:r>
          </w:p>
        </w:tc>
      </w:tr>
      <w:tr w:rsidR="00D12BD3" w:rsidTr="00180126">
        <w:trPr>
          <w:trHeight w:val="1814"/>
          <w:jc w:val="center"/>
        </w:trPr>
        <w:tc>
          <w:tcPr>
            <w:tcW w:w="2029" w:type="dxa"/>
          </w:tcPr>
          <w:p w:rsidR="00D12BD3" w:rsidRDefault="00D12BD3">
            <w:pPr>
              <w:pStyle w:val="Default"/>
              <w:rPr>
                <w:sz w:val="22"/>
                <w:szCs w:val="22"/>
              </w:rPr>
            </w:pPr>
            <w:r>
              <w:rPr>
                <w:b/>
                <w:bCs/>
                <w:sz w:val="22"/>
                <w:szCs w:val="22"/>
              </w:rPr>
              <w:t xml:space="preserve">Αισθητός </w:t>
            </w:r>
          </w:p>
          <w:p w:rsidR="00D12BD3" w:rsidRDefault="00D12BD3">
            <w:pPr>
              <w:pStyle w:val="Default"/>
              <w:rPr>
                <w:sz w:val="22"/>
                <w:szCs w:val="22"/>
              </w:rPr>
            </w:pPr>
            <w:r>
              <w:rPr>
                <w:b/>
                <w:bCs/>
                <w:sz w:val="22"/>
                <w:szCs w:val="22"/>
              </w:rPr>
              <w:t xml:space="preserve">Κόσμος </w:t>
            </w:r>
          </w:p>
          <w:p w:rsidR="00D12BD3" w:rsidRDefault="00D12BD3">
            <w:pPr>
              <w:pStyle w:val="Default"/>
              <w:rPr>
                <w:sz w:val="22"/>
                <w:szCs w:val="22"/>
              </w:rPr>
            </w:pPr>
            <w:r>
              <w:rPr>
                <w:b/>
                <w:bCs/>
                <w:sz w:val="22"/>
                <w:szCs w:val="22"/>
              </w:rPr>
              <w:t xml:space="preserve">↑ </w:t>
            </w:r>
          </w:p>
          <w:p w:rsidR="00D12BD3" w:rsidRDefault="00D12BD3">
            <w:pPr>
              <w:pStyle w:val="Default"/>
              <w:rPr>
                <w:sz w:val="22"/>
                <w:szCs w:val="22"/>
              </w:rPr>
            </w:pPr>
            <w:r>
              <w:rPr>
                <w:sz w:val="22"/>
                <w:szCs w:val="22"/>
              </w:rPr>
              <w:t xml:space="preserve">(ο κόσμος των επιμέρους αισθητών) </w:t>
            </w:r>
          </w:p>
          <w:p w:rsidR="00D12BD3" w:rsidRDefault="00D12BD3">
            <w:pPr>
              <w:pStyle w:val="Default"/>
              <w:rPr>
                <w:sz w:val="22"/>
                <w:szCs w:val="22"/>
              </w:rPr>
            </w:pPr>
            <w:r>
              <w:rPr>
                <w:b/>
                <w:bCs/>
                <w:sz w:val="22"/>
                <w:szCs w:val="22"/>
              </w:rPr>
              <w:t xml:space="preserve">↑ </w:t>
            </w:r>
          </w:p>
        </w:tc>
        <w:tc>
          <w:tcPr>
            <w:tcW w:w="2029" w:type="dxa"/>
            <w:gridSpan w:val="2"/>
          </w:tcPr>
          <w:p w:rsidR="00D12BD3" w:rsidRDefault="00D12BD3">
            <w:pPr>
              <w:pStyle w:val="Default"/>
              <w:rPr>
                <w:sz w:val="22"/>
                <w:szCs w:val="22"/>
              </w:rPr>
            </w:pPr>
            <w:r>
              <w:rPr>
                <w:b/>
                <w:bCs/>
                <w:sz w:val="22"/>
                <w:szCs w:val="22"/>
              </w:rPr>
              <w:t xml:space="preserve">Υλικά αντικείμενα </w:t>
            </w:r>
          </w:p>
          <w:p w:rsidR="00D12BD3" w:rsidRDefault="00D12BD3">
            <w:pPr>
              <w:pStyle w:val="Default"/>
              <w:rPr>
                <w:sz w:val="22"/>
                <w:szCs w:val="22"/>
              </w:rPr>
            </w:pPr>
            <w:r>
              <w:rPr>
                <w:sz w:val="22"/>
                <w:szCs w:val="22"/>
              </w:rPr>
              <w:t xml:space="preserve">(πρωτότυπα αισθητά αντικείμενα και γνώμες από πρώτο χέρι) </w:t>
            </w:r>
          </w:p>
        </w:tc>
        <w:tc>
          <w:tcPr>
            <w:tcW w:w="2029" w:type="dxa"/>
          </w:tcPr>
          <w:p w:rsidR="00D12BD3" w:rsidRDefault="00D12BD3">
            <w:pPr>
              <w:pStyle w:val="Default"/>
              <w:rPr>
                <w:sz w:val="22"/>
                <w:szCs w:val="22"/>
              </w:rPr>
            </w:pPr>
            <w:r>
              <w:rPr>
                <w:b/>
                <w:bCs/>
                <w:i/>
                <w:iCs/>
                <w:sz w:val="22"/>
                <w:szCs w:val="22"/>
              </w:rPr>
              <w:t xml:space="preserve">Πίστις </w:t>
            </w:r>
          </w:p>
        </w:tc>
        <w:tc>
          <w:tcPr>
            <w:tcW w:w="2029" w:type="dxa"/>
            <w:gridSpan w:val="2"/>
          </w:tcPr>
          <w:p w:rsidR="00D12BD3" w:rsidRDefault="00D12BD3">
            <w:pPr>
              <w:pStyle w:val="Default"/>
              <w:rPr>
                <w:sz w:val="22"/>
                <w:szCs w:val="22"/>
              </w:rPr>
            </w:pPr>
            <w:r>
              <w:rPr>
                <w:b/>
                <w:bCs/>
                <w:sz w:val="22"/>
                <w:szCs w:val="22"/>
              </w:rPr>
              <w:t xml:space="preserve">Σπήλαιο </w:t>
            </w:r>
          </w:p>
        </w:tc>
        <w:tc>
          <w:tcPr>
            <w:tcW w:w="2030" w:type="dxa"/>
          </w:tcPr>
          <w:p w:rsidR="00D12BD3" w:rsidRDefault="00D12BD3">
            <w:pPr>
              <w:pStyle w:val="Default"/>
              <w:rPr>
                <w:sz w:val="22"/>
                <w:szCs w:val="22"/>
              </w:rPr>
            </w:pPr>
            <w:r>
              <w:rPr>
                <w:sz w:val="22"/>
                <w:szCs w:val="22"/>
              </w:rPr>
              <w:t xml:space="preserve">Απελευθερωμένοι πρώην δεσμώτες οι οποίοι βλέπουν τα πρωτότυπα υλικά αντικείμενα που ρίχνουν τις σκιές τους μέσα στο Σπήλαιο </w:t>
            </w:r>
          </w:p>
        </w:tc>
      </w:tr>
      <w:tr w:rsidR="00D12BD3" w:rsidTr="00D12BD3">
        <w:trPr>
          <w:trHeight w:val="864"/>
          <w:jc w:val="center"/>
        </w:trPr>
        <w:tc>
          <w:tcPr>
            <w:tcW w:w="3382" w:type="dxa"/>
            <w:gridSpan w:val="2"/>
          </w:tcPr>
          <w:p w:rsidR="00D12BD3" w:rsidRDefault="00D12BD3">
            <w:pPr>
              <w:pStyle w:val="Default"/>
              <w:rPr>
                <w:sz w:val="22"/>
                <w:szCs w:val="22"/>
              </w:rPr>
            </w:pPr>
            <w:r>
              <w:rPr>
                <w:b/>
                <w:bCs/>
                <w:sz w:val="22"/>
                <w:szCs w:val="22"/>
              </w:rPr>
              <w:t xml:space="preserve">Εικόνες </w:t>
            </w:r>
          </w:p>
          <w:p w:rsidR="00D12BD3" w:rsidRDefault="00D12BD3">
            <w:pPr>
              <w:pStyle w:val="Default"/>
              <w:rPr>
                <w:sz w:val="22"/>
                <w:szCs w:val="22"/>
              </w:rPr>
            </w:pPr>
            <w:r>
              <w:rPr>
                <w:sz w:val="22"/>
                <w:szCs w:val="22"/>
              </w:rPr>
              <w:t xml:space="preserve">(τα αντίγραφα των υλικών αντικειμένων και γνώμες από δεύτερο χέρι) </w:t>
            </w:r>
          </w:p>
        </w:tc>
        <w:tc>
          <w:tcPr>
            <w:tcW w:w="3382" w:type="dxa"/>
            <w:gridSpan w:val="3"/>
          </w:tcPr>
          <w:p w:rsidR="00D12BD3" w:rsidRDefault="00D12BD3">
            <w:pPr>
              <w:pStyle w:val="Default"/>
              <w:rPr>
                <w:sz w:val="22"/>
                <w:szCs w:val="22"/>
              </w:rPr>
            </w:pPr>
            <w:r>
              <w:rPr>
                <w:b/>
                <w:bCs/>
                <w:i/>
                <w:iCs/>
                <w:sz w:val="22"/>
                <w:szCs w:val="22"/>
              </w:rPr>
              <w:t xml:space="preserve">Εἰκασία </w:t>
            </w:r>
          </w:p>
        </w:tc>
        <w:tc>
          <w:tcPr>
            <w:tcW w:w="3382" w:type="dxa"/>
            <w:gridSpan w:val="2"/>
          </w:tcPr>
          <w:p w:rsidR="00D12BD3" w:rsidRDefault="00D12BD3">
            <w:pPr>
              <w:pStyle w:val="Default"/>
              <w:rPr>
                <w:sz w:val="22"/>
                <w:szCs w:val="22"/>
              </w:rPr>
            </w:pPr>
            <w:r>
              <w:rPr>
                <w:sz w:val="22"/>
                <w:szCs w:val="22"/>
              </w:rPr>
              <w:t xml:space="preserve">Αλυσοδεμένοι δεσμώτες οι οποίοι κοιτούν τις σκιές μέσα στο Σπήλαιο </w:t>
            </w:r>
          </w:p>
        </w:tc>
      </w:tr>
      <w:tr w:rsidR="00D12BD3" w:rsidTr="00D12BD3">
        <w:trPr>
          <w:trHeight w:val="103"/>
          <w:jc w:val="center"/>
        </w:trPr>
        <w:tc>
          <w:tcPr>
            <w:tcW w:w="10146" w:type="dxa"/>
            <w:gridSpan w:val="7"/>
          </w:tcPr>
          <w:p w:rsidR="00D12BD3" w:rsidRDefault="00D12BD3">
            <w:pPr>
              <w:pStyle w:val="Default"/>
              <w:rPr>
                <w:sz w:val="22"/>
                <w:szCs w:val="22"/>
              </w:rPr>
            </w:pPr>
            <w:r>
              <w:rPr>
                <w:b/>
                <w:bCs/>
                <w:sz w:val="22"/>
                <w:szCs w:val="22"/>
              </w:rPr>
              <w:t xml:space="preserve">Ο ήλιος ως σύμβολο της Ιδέας του Αγαθού </w:t>
            </w:r>
          </w:p>
        </w:tc>
      </w:tr>
      <w:tr w:rsidR="00D12BD3" w:rsidTr="00D12BD3">
        <w:trPr>
          <w:trHeight w:val="1625"/>
          <w:jc w:val="center"/>
        </w:trPr>
        <w:tc>
          <w:tcPr>
            <w:tcW w:w="3382" w:type="dxa"/>
            <w:gridSpan w:val="2"/>
          </w:tcPr>
          <w:p w:rsidR="00D12BD3" w:rsidRDefault="00D12BD3">
            <w:pPr>
              <w:pStyle w:val="Default"/>
              <w:rPr>
                <w:sz w:val="22"/>
                <w:szCs w:val="22"/>
              </w:rPr>
            </w:pPr>
            <w:r>
              <w:rPr>
                <w:sz w:val="22"/>
                <w:szCs w:val="22"/>
              </w:rPr>
              <w:t xml:space="preserve">ο ΗΛΙΟΣ </w:t>
            </w:r>
          </w:p>
          <w:p w:rsidR="00D12BD3" w:rsidRDefault="00D12BD3">
            <w:pPr>
              <w:pStyle w:val="Default"/>
              <w:rPr>
                <w:sz w:val="22"/>
                <w:szCs w:val="22"/>
              </w:rPr>
            </w:pPr>
            <w:r>
              <w:rPr>
                <w:sz w:val="22"/>
                <w:szCs w:val="22"/>
              </w:rPr>
              <w:t xml:space="preserve">στον </w:t>
            </w:r>
          </w:p>
          <w:p w:rsidR="00D12BD3" w:rsidRDefault="00D12BD3">
            <w:pPr>
              <w:pStyle w:val="Default"/>
              <w:rPr>
                <w:sz w:val="22"/>
                <w:szCs w:val="22"/>
              </w:rPr>
            </w:pPr>
            <w:r>
              <w:rPr>
                <w:b/>
                <w:bCs/>
                <w:sz w:val="22"/>
                <w:szCs w:val="22"/>
              </w:rPr>
              <w:t xml:space="preserve">ΟΡΑΤΟ ΚΟΣΜΟ </w:t>
            </w:r>
          </w:p>
          <w:p w:rsidR="00D12BD3" w:rsidRDefault="00D12BD3">
            <w:pPr>
              <w:pStyle w:val="Default"/>
              <w:rPr>
                <w:sz w:val="22"/>
                <w:szCs w:val="22"/>
              </w:rPr>
            </w:pPr>
            <w:r>
              <w:rPr>
                <w:sz w:val="22"/>
                <w:szCs w:val="22"/>
              </w:rPr>
              <w:t xml:space="preserve">που με το </w:t>
            </w:r>
          </w:p>
          <w:p w:rsidR="00D12BD3" w:rsidRDefault="00D12BD3">
            <w:pPr>
              <w:pStyle w:val="Default"/>
              <w:rPr>
                <w:sz w:val="22"/>
                <w:szCs w:val="22"/>
              </w:rPr>
            </w:pPr>
            <w:r>
              <w:rPr>
                <w:b/>
                <w:bCs/>
                <w:sz w:val="22"/>
                <w:szCs w:val="22"/>
              </w:rPr>
              <w:t xml:space="preserve">ΦΩΣ </w:t>
            </w:r>
          </w:p>
          <w:p w:rsidR="00D12BD3" w:rsidRDefault="00D12BD3">
            <w:pPr>
              <w:pStyle w:val="Default"/>
              <w:rPr>
                <w:sz w:val="22"/>
                <w:szCs w:val="22"/>
              </w:rPr>
            </w:pPr>
            <w:r>
              <w:rPr>
                <w:sz w:val="22"/>
                <w:szCs w:val="22"/>
              </w:rPr>
              <w:t xml:space="preserve">καθιστά εφικτή την </w:t>
            </w:r>
          </w:p>
          <w:p w:rsidR="00D12BD3" w:rsidRDefault="00D12BD3">
            <w:pPr>
              <w:pStyle w:val="Default"/>
              <w:rPr>
                <w:sz w:val="22"/>
                <w:szCs w:val="22"/>
              </w:rPr>
            </w:pPr>
            <w:r>
              <w:rPr>
                <w:b/>
                <w:bCs/>
                <w:sz w:val="22"/>
                <w:szCs w:val="22"/>
              </w:rPr>
              <w:t xml:space="preserve">ΟΡΑΣΗ </w:t>
            </w:r>
          </w:p>
          <w:p w:rsidR="00D12BD3" w:rsidRDefault="00D12BD3">
            <w:pPr>
              <w:pStyle w:val="Default"/>
              <w:rPr>
                <w:sz w:val="22"/>
                <w:szCs w:val="22"/>
              </w:rPr>
            </w:pPr>
            <w:r>
              <w:rPr>
                <w:sz w:val="22"/>
                <w:szCs w:val="22"/>
              </w:rPr>
              <w:t xml:space="preserve">και την ύπαρξη </w:t>
            </w:r>
          </w:p>
          <w:p w:rsidR="00D12BD3" w:rsidRDefault="00D12BD3">
            <w:pPr>
              <w:pStyle w:val="Default"/>
              <w:rPr>
                <w:sz w:val="22"/>
                <w:szCs w:val="22"/>
              </w:rPr>
            </w:pPr>
            <w:r>
              <w:rPr>
                <w:sz w:val="22"/>
                <w:szCs w:val="22"/>
              </w:rPr>
              <w:t xml:space="preserve">των αντικειμένων της όρασης </w:t>
            </w:r>
          </w:p>
        </w:tc>
        <w:tc>
          <w:tcPr>
            <w:tcW w:w="3382" w:type="dxa"/>
            <w:gridSpan w:val="3"/>
          </w:tcPr>
          <w:p w:rsidR="00D12BD3" w:rsidRDefault="00D12BD3">
            <w:pPr>
              <w:pStyle w:val="Default"/>
              <w:rPr>
                <w:sz w:val="22"/>
                <w:szCs w:val="22"/>
              </w:rPr>
            </w:pPr>
            <w:r>
              <w:rPr>
                <w:sz w:val="22"/>
                <w:szCs w:val="22"/>
              </w:rPr>
              <w:t xml:space="preserve">Συμβολίζει </w:t>
            </w:r>
          </w:p>
          <w:p w:rsidR="00D12BD3" w:rsidRDefault="00D12BD3">
            <w:pPr>
              <w:pStyle w:val="Default"/>
              <w:rPr>
                <w:sz w:val="22"/>
                <w:szCs w:val="22"/>
              </w:rPr>
            </w:pPr>
            <w:r>
              <w:rPr>
                <w:sz w:val="22"/>
                <w:szCs w:val="22"/>
              </w:rPr>
              <w:t xml:space="preserve">αντίστοιχα </w:t>
            </w:r>
          </w:p>
        </w:tc>
        <w:tc>
          <w:tcPr>
            <w:tcW w:w="3382" w:type="dxa"/>
            <w:gridSpan w:val="2"/>
          </w:tcPr>
          <w:p w:rsidR="00D12BD3" w:rsidRDefault="00D12BD3">
            <w:pPr>
              <w:pStyle w:val="Default"/>
              <w:rPr>
                <w:sz w:val="22"/>
                <w:szCs w:val="22"/>
              </w:rPr>
            </w:pPr>
            <w:r>
              <w:rPr>
                <w:sz w:val="22"/>
                <w:szCs w:val="22"/>
              </w:rPr>
              <w:t xml:space="preserve">το </w:t>
            </w:r>
            <w:r>
              <w:rPr>
                <w:b/>
                <w:bCs/>
                <w:sz w:val="22"/>
                <w:szCs w:val="22"/>
              </w:rPr>
              <w:t xml:space="preserve">ΑΓΑΘΟ </w:t>
            </w:r>
          </w:p>
          <w:p w:rsidR="00D12BD3" w:rsidRDefault="00D12BD3">
            <w:pPr>
              <w:pStyle w:val="Default"/>
              <w:rPr>
                <w:sz w:val="22"/>
                <w:szCs w:val="22"/>
              </w:rPr>
            </w:pPr>
            <w:r>
              <w:rPr>
                <w:sz w:val="22"/>
                <w:szCs w:val="22"/>
              </w:rPr>
              <w:t xml:space="preserve">στον </w:t>
            </w:r>
          </w:p>
          <w:p w:rsidR="00D12BD3" w:rsidRDefault="00D12BD3">
            <w:pPr>
              <w:pStyle w:val="Default"/>
              <w:rPr>
                <w:sz w:val="22"/>
                <w:szCs w:val="22"/>
              </w:rPr>
            </w:pPr>
            <w:r>
              <w:rPr>
                <w:b/>
                <w:bCs/>
                <w:sz w:val="22"/>
                <w:szCs w:val="22"/>
              </w:rPr>
              <w:t xml:space="preserve">ΝΟΗΤΟ ΚΟΣΜΟ </w:t>
            </w:r>
          </w:p>
          <w:p w:rsidR="00D12BD3" w:rsidRDefault="00D12BD3">
            <w:pPr>
              <w:pStyle w:val="Default"/>
              <w:rPr>
                <w:sz w:val="22"/>
                <w:szCs w:val="22"/>
              </w:rPr>
            </w:pPr>
            <w:r>
              <w:rPr>
                <w:sz w:val="22"/>
                <w:szCs w:val="22"/>
              </w:rPr>
              <w:t xml:space="preserve">που με την </w:t>
            </w:r>
          </w:p>
          <w:p w:rsidR="00D12BD3" w:rsidRDefault="00D12BD3">
            <w:pPr>
              <w:pStyle w:val="Default"/>
              <w:rPr>
                <w:sz w:val="22"/>
                <w:szCs w:val="22"/>
              </w:rPr>
            </w:pPr>
            <w:r>
              <w:rPr>
                <w:b/>
                <w:bCs/>
                <w:sz w:val="22"/>
                <w:szCs w:val="22"/>
              </w:rPr>
              <w:t xml:space="preserve">ΑΛΗΘΕΙΑ </w:t>
            </w:r>
          </w:p>
          <w:p w:rsidR="00D12BD3" w:rsidRDefault="00D12BD3">
            <w:pPr>
              <w:pStyle w:val="Default"/>
              <w:rPr>
                <w:sz w:val="22"/>
                <w:szCs w:val="22"/>
              </w:rPr>
            </w:pPr>
            <w:r>
              <w:rPr>
                <w:sz w:val="22"/>
                <w:szCs w:val="22"/>
              </w:rPr>
              <w:t xml:space="preserve">προσφέρει την </w:t>
            </w:r>
          </w:p>
          <w:p w:rsidR="00D12BD3" w:rsidRDefault="00D12BD3">
            <w:pPr>
              <w:pStyle w:val="Default"/>
              <w:rPr>
                <w:sz w:val="22"/>
                <w:szCs w:val="22"/>
              </w:rPr>
            </w:pPr>
            <w:r>
              <w:rPr>
                <w:b/>
                <w:bCs/>
                <w:sz w:val="22"/>
                <w:szCs w:val="22"/>
              </w:rPr>
              <w:t xml:space="preserve">ΓΝΩΣΗ </w:t>
            </w:r>
          </w:p>
          <w:p w:rsidR="00D12BD3" w:rsidRDefault="00D12BD3">
            <w:pPr>
              <w:pStyle w:val="Default"/>
              <w:rPr>
                <w:sz w:val="22"/>
                <w:szCs w:val="22"/>
              </w:rPr>
            </w:pPr>
            <w:r>
              <w:rPr>
                <w:sz w:val="22"/>
                <w:szCs w:val="22"/>
              </w:rPr>
              <w:t xml:space="preserve">και την ύπαρξη των </w:t>
            </w:r>
          </w:p>
          <w:p w:rsidR="00D12BD3" w:rsidRDefault="00D12BD3">
            <w:pPr>
              <w:pStyle w:val="Default"/>
              <w:rPr>
                <w:sz w:val="22"/>
                <w:szCs w:val="22"/>
              </w:rPr>
            </w:pPr>
            <w:r>
              <w:rPr>
                <w:sz w:val="22"/>
                <w:szCs w:val="22"/>
              </w:rPr>
              <w:t xml:space="preserve">αντικειμένων της γνώσης </w:t>
            </w:r>
          </w:p>
        </w:tc>
      </w:tr>
    </w:tbl>
    <w:p w:rsidR="00F65F14" w:rsidRDefault="00F65F14">
      <w:pPr>
        <w:rPr>
          <w:b/>
        </w:rPr>
      </w:pPr>
    </w:p>
    <w:p w:rsidR="00F65F14" w:rsidRDefault="00F65F14">
      <w:pPr>
        <w:rPr>
          <w:b/>
        </w:rPr>
      </w:pPr>
    </w:p>
    <w:p w:rsidR="00F65F14" w:rsidRDefault="00F65F14">
      <w:pPr>
        <w:rPr>
          <w:b/>
        </w:rPr>
      </w:pPr>
    </w:p>
    <w:p w:rsidR="00F65F14" w:rsidRDefault="00F65F14">
      <w:pPr>
        <w:rPr>
          <w:b/>
        </w:rPr>
      </w:pPr>
    </w:p>
    <w:p w:rsidR="00F65F14" w:rsidRDefault="00F65F14">
      <w:pPr>
        <w:rPr>
          <w:b/>
        </w:rPr>
      </w:pPr>
    </w:p>
    <w:p w:rsidR="00F65F14" w:rsidRDefault="00F65F14">
      <w:pPr>
        <w:rPr>
          <w:b/>
        </w:rPr>
      </w:pPr>
    </w:p>
    <w:p w:rsidR="00180126" w:rsidRDefault="00180126">
      <w:pPr>
        <w:rPr>
          <w:b/>
        </w:rPr>
      </w:pPr>
    </w:p>
    <w:p w:rsidR="00180126" w:rsidRDefault="00180126">
      <w:pPr>
        <w:rPr>
          <w:b/>
        </w:rPr>
      </w:pPr>
    </w:p>
    <w:p w:rsidR="00815719" w:rsidRPr="008050A7" w:rsidRDefault="00815719" w:rsidP="00815719">
      <w:pPr>
        <w:pStyle w:val="Default"/>
        <w:jc w:val="both"/>
        <w:rPr>
          <w:rFonts w:asciiTheme="minorHAnsi" w:hAnsiTheme="minorHAnsi" w:cstheme="minorHAnsi"/>
          <w:sz w:val="22"/>
          <w:szCs w:val="22"/>
        </w:rPr>
      </w:pPr>
    </w:p>
    <w:p w:rsidR="00815719" w:rsidRDefault="00815719" w:rsidP="00815719">
      <w:pPr>
        <w:widowControl w:val="0"/>
        <w:autoSpaceDE w:val="0"/>
        <w:autoSpaceDN w:val="0"/>
        <w:adjustRightInd w:val="0"/>
        <w:spacing w:after="0" w:line="240" w:lineRule="auto"/>
        <w:ind w:left="19" w:hanging="19"/>
        <w:jc w:val="both"/>
        <w:rPr>
          <w:b/>
          <w:bCs/>
        </w:rPr>
      </w:pPr>
      <w:r>
        <w:rPr>
          <w:b/>
          <w:bCs/>
        </w:rPr>
        <w:t xml:space="preserve">Η συνέχεια της αλληγορίας του σπηλαίου: Πλάτων, </w:t>
      </w:r>
      <w:r>
        <w:rPr>
          <w:b/>
          <w:bCs/>
          <w:i/>
          <w:iCs/>
        </w:rPr>
        <w:t>Πολιτεία</w:t>
      </w:r>
      <w:r>
        <w:rPr>
          <w:b/>
          <w:bCs/>
        </w:rPr>
        <w:t>, 515c4-517a7</w:t>
      </w:r>
    </w:p>
    <w:tbl>
      <w:tblPr>
        <w:tblStyle w:val="a6"/>
        <w:tblW w:w="0" w:type="auto"/>
        <w:tblInd w:w="19" w:type="dxa"/>
        <w:tblLook w:val="04A0"/>
      </w:tblPr>
      <w:tblGrid>
        <w:gridCol w:w="5332"/>
        <w:gridCol w:w="5331"/>
      </w:tblGrid>
      <w:tr w:rsidR="00815719" w:rsidTr="00DC0C76">
        <w:tc>
          <w:tcPr>
            <w:tcW w:w="5341" w:type="dxa"/>
          </w:tcPr>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Σκόπει δή, ἦν δ’ ἐγώ, αὐτῶν λύσιν τε καὶ ἴασιν τῶν τε</w:t>
            </w:r>
            <w:r w:rsidRPr="00082FD1">
              <w:rPr>
                <w:rFonts w:asciiTheme="minorHAnsi" w:eastAsia="Arial Unicode MS" w:hAnsiTheme="minorHAnsi" w:cstheme="minorHAnsi"/>
                <w:color w:val="333333"/>
                <w:sz w:val="22"/>
                <w:szCs w:val="22"/>
              </w:rPr>
              <w:br/>
              <w:t>δεσμῶν καὶ τῆς ἀφροσύνης, οἵα τις ἂν εἴη, εἰ φύσει τοιάδε</w:t>
            </w:r>
            <w:r w:rsidR="00082FD1">
              <w:rPr>
                <w:rFonts w:asciiTheme="minorHAnsi" w:eastAsia="Arial Unicode MS" w:hAnsiTheme="minorHAnsi" w:cstheme="minorHAnsi"/>
                <w:color w:val="333333"/>
                <w:sz w:val="22"/>
                <w:szCs w:val="22"/>
              </w:rPr>
              <w:t xml:space="preserve"> </w:t>
            </w:r>
            <w:r w:rsidRPr="00082FD1">
              <w:rPr>
                <w:rFonts w:asciiTheme="minorHAnsi" w:eastAsia="Arial Unicode MS" w:hAnsiTheme="minorHAnsi" w:cstheme="minorHAnsi"/>
                <w:color w:val="333333"/>
                <w:sz w:val="22"/>
                <w:szCs w:val="22"/>
              </w:rPr>
              <w:t>συμβαίνοι αὐτοῖς· ὁπότε τις λυθείη καὶ ἀναγκάζοιτο ἐξαίφνης</w:t>
            </w:r>
            <w:r w:rsidR="00082FD1">
              <w:rPr>
                <w:rFonts w:asciiTheme="minorHAnsi" w:eastAsia="Arial Unicode MS" w:hAnsiTheme="minorHAnsi" w:cstheme="minorHAnsi"/>
                <w:color w:val="333333"/>
                <w:sz w:val="22"/>
                <w:szCs w:val="22"/>
              </w:rPr>
              <w:t xml:space="preserve"> </w:t>
            </w:r>
            <w:r w:rsidRPr="00082FD1">
              <w:rPr>
                <w:rFonts w:asciiTheme="minorHAnsi" w:eastAsia="Arial Unicode MS" w:hAnsiTheme="minorHAnsi" w:cstheme="minorHAnsi"/>
                <w:color w:val="333333"/>
                <w:sz w:val="22"/>
                <w:szCs w:val="22"/>
              </w:rPr>
              <w:t>ἀνίστασθαί τε καὶ περιάγειν τὸν αὐχένα καὶ βαδίζειν καὶ</w:t>
            </w:r>
            <w:r w:rsidR="00082FD1">
              <w:rPr>
                <w:rFonts w:asciiTheme="minorHAnsi" w:eastAsia="Arial Unicode MS" w:hAnsiTheme="minorHAnsi" w:cstheme="minorHAnsi"/>
                <w:color w:val="333333"/>
                <w:sz w:val="22"/>
                <w:szCs w:val="22"/>
              </w:rPr>
              <w:t xml:space="preserve"> </w:t>
            </w:r>
            <w:r w:rsidRPr="00082FD1">
              <w:rPr>
                <w:rFonts w:asciiTheme="minorHAnsi" w:eastAsia="Arial Unicode MS" w:hAnsiTheme="minorHAnsi" w:cstheme="minorHAnsi"/>
                <w:color w:val="333333"/>
                <w:sz w:val="22"/>
                <w:szCs w:val="22"/>
              </w:rPr>
              <w:t>πρὸς τὸ φῶς ἀναβλέπειν, πάντα δὲ ταῦτα ποιῶν ἀλγοῖ</w:t>
            </w:r>
            <w:r w:rsidR="00082FD1">
              <w:rPr>
                <w:rFonts w:asciiTheme="minorHAnsi" w:eastAsia="Arial Unicode MS" w:hAnsiTheme="minorHAnsi" w:cstheme="minorHAnsi"/>
                <w:color w:val="333333"/>
                <w:sz w:val="22"/>
                <w:szCs w:val="22"/>
              </w:rPr>
              <w:t xml:space="preserve"> </w:t>
            </w:r>
            <w:r w:rsidRPr="00082FD1">
              <w:rPr>
                <w:rFonts w:asciiTheme="minorHAnsi" w:eastAsia="Arial Unicode MS" w:hAnsiTheme="minorHAnsi" w:cstheme="minorHAnsi"/>
                <w:color w:val="333333"/>
                <w:sz w:val="22"/>
                <w:szCs w:val="22"/>
              </w:rPr>
              <w:t>τε καὶ διὰ τὰς μαρμαρυγὰς ἀδυνατοῖ καθορᾶν ἐκεῖνα ὧν</w:t>
            </w:r>
            <w:r w:rsidR="00082FD1">
              <w:rPr>
                <w:rFonts w:asciiTheme="minorHAnsi" w:eastAsia="Arial Unicode MS" w:hAnsiTheme="minorHAnsi" w:cstheme="minorHAnsi"/>
                <w:color w:val="333333"/>
                <w:sz w:val="22"/>
                <w:szCs w:val="22"/>
              </w:rPr>
              <w:t xml:space="preserve"> </w:t>
            </w:r>
            <w:r w:rsidRPr="00082FD1">
              <w:rPr>
                <w:rFonts w:asciiTheme="minorHAnsi" w:eastAsia="Arial Unicode MS" w:hAnsiTheme="minorHAnsi" w:cstheme="minorHAnsi"/>
                <w:color w:val="333333"/>
                <w:sz w:val="22"/>
                <w:szCs w:val="22"/>
              </w:rPr>
              <w:t xml:space="preserve">[515d] τότε τὰς σκιὰς ἑώρα, τί ἂν οἴει αὐτὸν εἰπεῖν, εἴ </w:t>
            </w:r>
            <w:r w:rsidR="00082FD1">
              <w:rPr>
                <w:rFonts w:asciiTheme="minorHAnsi" w:eastAsia="Arial Unicode MS" w:hAnsiTheme="minorHAnsi" w:cstheme="minorHAnsi"/>
                <w:color w:val="333333"/>
                <w:sz w:val="22"/>
                <w:szCs w:val="22"/>
              </w:rPr>
              <w:t xml:space="preserve">τις </w:t>
            </w:r>
            <w:r w:rsidRPr="00082FD1">
              <w:rPr>
                <w:rFonts w:asciiTheme="minorHAnsi" w:eastAsia="Arial Unicode MS" w:hAnsiTheme="minorHAnsi" w:cstheme="minorHAnsi"/>
                <w:color w:val="333333"/>
                <w:sz w:val="22"/>
                <w:szCs w:val="22"/>
              </w:rPr>
              <w:t>αὐτῷ λέγοι ὅτι τότε μὲν ἑώρα φλυαρίας, νῦν δὲ μᾶλλόν</w:t>
            </w:r>
            <w:r w:rsidR="00082FD1">
              <w:rPr>
                <w:rFonts w:asciiTheme="minorHAnsi" w:eastAsia="Arial Unicode MS" w:hAnsiTheme="minorHAnsi" w:cstheme="minorHAnsi"/>
                <w:color w:val="333333"/>
                <w:sz w:val="22"/>
                <w:szCs w:val="22"/>
              </w:rPr>
              <w:t xml:space="preserve"> </w:t>
            </w:r>
            <w:r w:rsidRPr="00082FD1">
              <w:rPr>
                <w:rFonts w:asciiTheme="minorHAnsi" w:eastAsia="Arial Unicode MS" w:hAnsiTheme="minorHAnsi" w:cstheme="minorHAnsi"/>
                <w:color w:val="333333"/>
                <w:sz w:val="22"/>
                <w:szCs w:val="22"/>
              </w:rPr>
              <w:t>τι ἐγγυτέρω τοῦ ὄντος καὶ πρὸς μᾶλλον ὄντα τετραμμένος</w:t>
            </w:r>
            <w:r w:rsidR="00082FD1">
              <w:rPr>
                <w:rFonts w:asciiTheme="minorHAnsi" w:eastAsia="Arial Unicode MS" w:hAnsiTheme="minorHAnsi" w:cstheme="minorHAnsi"/>
                <w:color w:val="333333"/>
                <w:sz w:val="22"/>
                <w:szCs w:val="22"/>
              </w:rPr>
              <w:t xml:space="preserve"> </w:t>
            </w:r>
            <w:r w:rsidRPr="00082FD1">
              <w:rPr>
                <w:rFonts w:asciiTheme="minorHAnsi" w:eastAsia="Arial Unicode MS" w:hAnsiTheme="minorHAnsi" w:cstheme="minorHAnsi"/>
                <w:color w:val="333333"/>
                <w:sz w:val="22"/>
                <w:szCs w:val="22"/>
              </w:rPr>
              <w:t>ὀρθότερον βλέποι, καὶ δὴ καὶ ἕκαστον τῶν παριόντων δεικνὺς</w:t>
            </w:r>
            <w:r w:rsidRPr="00082FD1">
              <w:rPr>
                <w:rFonts w:asciiTheme="minorHAnsi" w:eastAsia="Arial Unicode MS" w:hAnsiTheme="minorHAnsi" w:cstheme="minorHAnsi"/>
                <w:color w:val="333333"/>
                <w:sz w:val="22"/>
                <w:szCs w:val="22"/>
              </w:rPr>
              <w:br/>
              <w:t>αὐτῷ ἀναγκάζοι ἐρωτῶν ἀποκρίνεσθαι ὅτι ἔστιν; οὐκ οἴει</w:t>
            </w:r>
            <w:r w:rsidR="00082FD1">
              <w:rPr>
                <w:rFonts w:asciiTheme="minorHAnsi" w:eastAsia="Arial Unicode MS" w:hAnsiTheme="minorHAnsi" w:cstheme="minorHAnsi"/>
                <w:color w:val="333333"/>
                <w:sz w:val="22"/>
                <w:szCs w:val="22"/>
              </w:rPr>
              <w:t xml:space="preserve"> </w:t>
            </w:r>
            <w:r w:rsidRPr="00082FD1">
              <w:rPr>
                <w:rFonts w:asciiTheme="minorHAnsi" w:eastAsia="Arial Unicode MS" w:hAnsiTheme="minorHAnsi" w:cstheme="minorHAnsi"/>
                <w:color w:val="333333"/>
                <w:sz w:val="22"/>
                <w:szCs w:val="22"/>
              </w:rPr>
              <w:t>αὐτὸν ἀπορεῖν τε ἂν καὶ ἡγεῖσθαι τὰ τότε ὁρώμενα ἀ</w:t>
            </w:r>
            <w:r w:rsidR="00082FD1">
              <w:rPr>
                <w:rFonts w:asciiTheme="minorHAnsi" w:eastAsia="Arial Unicode MS" w:hAnsiTheme="minorHAnsi" w:cstheme="minorHAnsi"/>
                <w:color w:val="333333"/>
                <w:sz w:val="22"/>
                <w:szCs w:val="22"/>
              </w:rPr>
              <w:t>λη</w:t>
            </w:r>
            <w:r w:rsidRPr="00082FD1">
              <w:rPr>
                <w:rFonts w:asciiTheme="minorHAnsi" w:eastAsia="Arial Unicode MS" w:hAnsiTheme="minorHAnsi" w:cstheme="minorHAnsi"/>
                <w:color w:val="333333"/>
                <w:sz w:val="22"/>
                <w:szCs w:val="22"/>
              </w:rPr>
              <w:t>θέστερα ἢ τὰ νῦν δεικνύμενα;</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Πολύ γ’, ἔφη.</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[515e] Οὐκοῦν κἂν εἰ πρὸς αὐτὸ τὸ φῶς ἀναγκάζοι αὐτὸν βλέπειν,</w:t>
            </w:r>
            <w:r w:rsidRPr="00082FD1">
              <w:rPr>
                <w:rFonts w:asciiTheme="minorHAnsi" w:eastAsia="Arial Unicode MS" w:hAnsiTheme="minorHAnsi" w:cstheme="minorHAnsi"/>
                <w:color w:val="333333"/>
                <w:sz w:val="22"/>
                <w:szCs w:val="22"/>
              </w:rPr>
              <w:br/>
              <w:t>ἀλγεῖν τε ἂν τὰ ὄμματα καὶ φεύγειν ἀποστρεφόμενον πρὸς</w:t>
            </w:r>
            <w:r w:rsidRPr="00082FD1">
              <w:rPr>
                <w:rFonts w:asciiTheme="minorHAnsi" w:eastAsia="Arial Unicode MS" w:hAnsiTheme="minorHAnsi" w:cstheme="minorHAnsi"/>
                <w:color w:val="333333"/>
                <w:sz w:val="22"/>
                <w:szCs w:val="22"/>
              </w:rPr>
              <w:br/>
              <w:t>ἐκεῖνα ἃ δύναται καθορᾶν, καὶ νομίζειν ταῦτα τῷ ὄντι</w:t>
            </w:r>
            <w:r w:rsidRPr="00082FD1">
              <w:rPr>
                <w:rFonts w:asciiTheme="minorHAnsi" w:eastAsia="Arial Unicode MS" w:hAnsiTheme="minorHAnsi" w:cstheme="minorHAnsi"/>
                <w:color w:val="333333"/>
                <w:sz w:val="22"/>
                <w:szCs w:val="22"/>
              </w:rPr>
              <w:br/>
              <w:t>σαφέστερα τῶν δεικνυμένων;</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Οὕτως, ἔφη.</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Εἰ δέ, ἦν δ’ ἐγώ, ἐντεῦθεν ἕλκοι τις αὐτὸν βίᾳ διὰ</w:t>
            </w:r>
            <w:r w:rsidRPr="00082FD1">
              <w:rPr>
                <w:rFonts w:asciiTheme="minorHAnsi" w:eastAsia="Arial Unicode MS" w:hAnsiTheme="minorHAnsi" w:cstheme="minorHAnsi"/>
                <w:color w:val="333333"/>
                <w:sz w:val="22"/>
                <w:szCs w:val="22"/>
              </w:rPr>
              <w:br/>
              <w:t>τραχείας τῆς ἀναβάσεως καὶ ἀνάντους, καὶ μὴ ἀνείη πρὶν</w:t>
            </w:r>
            <w:r w:rsidRPr="00082FD1">
              <w:rPr>
                <w:rFonts w:asciiTheme="minorHAnsi" w:eastAsia="Arial Unicode MS" w:hAnsiTheme="minorHAnsi" w:cstheme="minorHAnsi"/>
                <w:color w:val="333333"/>
                <w:sz w:val="22"/>
                <w:szCs w:val="22"/>
              </w:rPr>
              <w:br/>
              <w:t>ἐξελκύσειεν εἰς τὸ τοῦ ἡλίου φῶς, ἆρα οὐχὶ ὀδυνᾶσθαί τε</w:t>
            </w:r>
            <w:r w:rsidRPr="00082FD1">
              <w:rPr>
                <w:rFonts w:asciiTheme="minorHAnsi" w:eastAsia="Arial Unicode MS" w:hAnsiTheme="minorHAnsi" w:cstheme="minorHAnsi"/>
                <w:color w:val="333333"/>
                <w:sz w:val="22"/>
                <w:szCs w:val="22"/>
              </w:rPr>
              <w:br/>
              <w:t>[516a] ἂν καὶ ἀγανακτεῖν ἑλκόμενον, καὶ ἐπειδὴ πρὸς τὸ φῶς ἔλθοι,</w:t>
            </w:r>
            <w:r w:rsidRPr="00082FD1">
              <w:rPr>
                <w:rFonts w:asciiTheme="minorHAnsi" w:eastAsia="Arial Unicode MS" w:hAnsiTheme="minorHAnsi" w:cstheme="minorHAnsi"/>
                <w:color w:val="333333"/>
                <w:sz w:val="22"/>
                <w:szCs w:val="22"/>
              </w:rPr>
              <w:br/>
              <w:t>αὐγῆς ἂν ἔχοντα τὰ ὄμματα μεστὰ ὁρᾶν οὐδ’ ἂν ἓν δύνασθαι</w:t>
            </w:r>
            <w:r w:rsidRPr="00082FD1">
              <w:rPr>
                <w:rFonts w:asciiTheme="minorHAnsi" w:eastAsia="Arial Unicode MS" w:hAnsiTheme="minorHAnsi" w:cstheme="minorHAnsi"/>
                <w:color w:val="333333"/>
                <w:sz w:val="22"/>
                <w:szCs w:val="22"/>
              </w:rPr>
              <w:br/>
              <w:t>τῶν νῦν λεγομένων ἀληθῶν;</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Οὐ γὰρ ἄν, ἔφη, ἐξαίφνης γε.</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Συνηθείας δὴ οἶμαι δέοιτ’ ἄν, εἰ μέλλοι τὰ ἄνω ὄψεσθαι.</w:t>
            </w:r>
            <w:r w:rsidRPr="00082FD1">
              <w:rPr>
                <w:rFonts w:asciiTheme="minorHAnsi" w:eastAsia="Arial Unicode MS" w:hAnsiTheme="minorHAnsi" w:cstheme="minorHAnsi"/>
                <w:color w:val="333333"/>
                <w:sz w:val="22"/>
                <w:szCs w:val="22"/>
              </w:rPr>
              <w:br/>
              <w:t>καὶ πρῶτον μὲν τὰς σκιὰς ἂν ῥᾷστα καθορῷ, καὶ μετὰ τοῦτο</w:t>
            </w:r>
            <w:r w:rsidRPr="00082FD1">
              <w:rPr>
                <w:rFonts w:asciiTheme="minorHAnsi" w:eastAsia="Arial Unicode MS" w:hAnsiTheme="minorHAnsi" w:cstheme="minorHAnsi"/>
                <w:color w:val="333333"/>
                <w:sz w:val="22"/>
                <w:szCs w:val="22"/>
              </w:rPr>
              <w:br/>
              <w:t>ἐν τοῖς ὕδασι τά τε τῶν ἀνθρώπων καὶ τὰ τῶν ἄλλων εἴδωλα,</w:t>
            </w:r>
            <w:r w:rsidRPr="00082FD1">
              <w:rPr>
                <w:rFonts w:asciiTheme="minorHAnsi" w:eastAsia="Arial Unicode MS" w:hAnsiTheme="minorHAnsi" w:cstheme="minorHAnsi"/>
                <w:color w:val="333333"/>
                <w:sz w:val="22"/>
                <w:szCs w:val="22"/>
              </w:rPr>
              <w:br/>
              <w:t>ὕστερον δὲ αὐτά· ἐκ δὲ τούτων τὰ ἐν τῷ οὐρανῷ καὶ αὐτὸν</w:t>
            </w:r>
            <w:r w:rsidRPr="00082FD1">
              <w:rPr>
                <w:rFonts w:asciiTheme="minorHAnsi" w:eastAsia="Arial Unicode MS" w:hAnsiTheme="minorHAnsi" w:cstheme="minorHAnsi"/>
                <w:color w:val="333333"/>
                <w:sz w:val="22"/>
                <w:szCs w:val="22"/>
              </w:rPr>
              <w:br/>
              <w:t>τὸν οὐρανὸν νύκτωρ ἂν ῥᾷον θεάσαιτο, προσβλέπων τὸ τῶν</w:t>
            </w:r>
            <w:r w:rsidRPr="00082FD1">
              <w:rPr>
                <w:rFonts w:asciiTheme="minorHAnsi" w:eastAsia="Arial Unicode MS" w:hAnsiTheme="minorHAnsi" w:cstheme="minorHAnsi"/>
                <w:color w:val="333333"/>
                <w:sz w:val="22"/>
                <w:szCs w:val="22"/>
              </w:rPr>
              <w:br/>
            </w:r>
            <w:r w:rsidRPr="00082FD1">
              <w:rPr>
                <w:rFonts w:asciiTheme="minorHAnsi" w:eastAsia="Arial Unicode MS" w:hAnsiTheme="minorHAnsi" w:cstheme="minorHAnsi"/>
                <w:color w:val="333333"/>
                <w:sz w:val="22"/>
                <w:szCs w:val="22"/>
              </w:rPr>
              <w:lastRenderedPageBreak/>
              <w:t>[516b] ἄστρων τε καὶ σελήνης φῶς, ἢ μεθ’ ἡμέραν τὸν ἥλιόν τε</w:t>
            </w:r>
            <w:r w:rsidRPr="00082FD1">
              <w:rPr>
                <w:rFonts w:asciiTheme="minorHAnsi" w:eastAsia="Arial Unicode MS" w:hAnsiTheme="minorHAnsi" w:cstheme="minorHAnsi"/>
                <w:color w:val="333333"/>
                <w:sz w:val="22"/>
                <w:szCs w:val="22"/>
              </w:rPr>
              <w:br/>
              <w:t>καὶ τὸ τοῦ ἡλίου.</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Πῶς δ’ οὔ;</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Τελευταῖον δὴ οἶμαι τὸν ἥλιον, οὐκ ἐν ὕδασιν οὐδ’ ἐν</w:t>
            </w:r>
            <w:r w:rsidRPr="00082FD1">
              <w:rPr>
                <w:rFonts w:asciiTheme="minorHAnsi" w:eastAsia="Arial Unicode MS" w:hAnsiTheme="minorHAnsi" w:cstheme="minorHAnsi"/>
                <w:color w:val="333333"/>
                <w:sz w:val="22"/>
                <w:szCs w:val="22"/>
              </w:rPr>
              <w:br/>
              <w:t>ἀλλοτρίᾳ ἕδρᾳ φαντάσματα αὐτοῦ, ἀλλ’ αὐτὸν καθ’ αὑτὸν</w:t>
            </w:r>
            <w:r w:rsidRPr="00082FD1">
              <w:rPr>
                <w:rFonts w:asciiTheme="minorHAnsi" w:eastAsia="Arial Unicode MS" w:hAnsiTheme="minorHAnsi" w:cstheme="minorHAnsi"/>
                <w:color w:val="333333"/>
                <w:sz w:val="22"/>
                <w:szCs w:val="22"/>
              </w:rPr>
              <w:br/>
              <w:t>ἐν τῇ αὑτοῦ χώρᾳ δύναιτ’ ἂν κατιδεῖν καὶ θεάσασθαι οἷός</w:t>
            </w:r>
            <w:r w:rsidRPr="00082FD1">
              <w:rPr>
                <w:rFonts w:asciiTheme="minorHAnsi" w:eastAsia="Arial Unicode MS" w:hAnsiTheme="minorHAnsi" w:cstheme="minorHAnsi"/>
                <w:color w:val="333333"/>
                <w:sz w:val="22"/>
                <w:szCs w:val="22"/>
              </w:rPr>
              <w:br/>
              <w:t>ἐστιν.</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Ἀναγκαῖον, ἔφη.</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Καὶ μετὰ ταῦτ’ ἂν ἤδη συλλογίζοιτο περὶ αὐτοῦ ὅτι οὗτος</w:t>
            </w:r>
            <w:r w:rsidRPr="00082FD1">
              <w:rPr>
                <w:rFonts w:asciiTheme="minorHAnsi" w:eastAsia="Arial Unicode MS" w:hAnsiTheme="minorHAnsi" w:cstheme="minorHAnsi"/>
                <w:color w:val="333333"/>
                <w:sz w:val="22"/>
                <w:szCs w:val="22"/>
              </w:rPr>
              <w:br/>
              <w:t>ὁ τάς τε ὥρας παρέχων καὶ ἐνιαυτοὺς καὶ πάντα ἐπιτρο-</w:t>
            </w:r>
            <w:r w:rsidRPr="00082FD1">
              <w:rPr>
                <w:rFonts w:asciiTheme="minorHAnsi" w:eastAsia="Arial Unicode MS" w:hAnsiTheme="minorHAnsi" w:cstheme="minorHAnsi"/>
                <w:color w:val="333333"/>
                <w:sz w:val="22"/>
                <w:szCs w:val="22"/>
              </w:rPr>
              <w:br/>
              <w:t>[516c] πεύων τὰ ἐν τῷ ὁρωμένῳ τόπῳ, καὶ ἐκείνων ὧν σφεῖς ἑώρων</w:t>
            </w:r>
            <w:r w:rsidRPr="00082FD1">
              <w:rPr>
                <w:rFonts w:asciiTheme="minorHAnsi" w:eastAsia="Arial Unicode MS" w:hAnsiTheme="minorHAnsi" w:cstheme="minorHAnsi"/>
                <w:color w:val="333333"/>
                <w:sz w:val="22"/>
                <w:szCs w:val="22"/>
              </w:rPr>
              <w:br/>
              <w:t>τρόπον τινὰ πάντων αἴτιος.</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Δῆλον, ἔφη, ὅτι ἐπὶ ταῦτα ἂν μετ’ ἐκεῖνα ἔλθοι.</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Τί οὖν; ἀναμιμνῃσκόμενον αὐτὸν τῆς πρώτης οἰκήσεως</w:t>
            </w:r>
            <w:r w:rsidRPr="00082FD1">
              <w:rPr>
                <w:rFonts w:asciiTheme="minorHAnsi" w:eastAsia="Arial Unicode MS" w:hAnsiTheme="minorHAnsi" w:cstheme="minorHAnsi"/>
                <w:color w:val="333333"/>
                <w:sz w:val="22"/>
                <w:szCs w:val="22"/>
              </w:rPr>
              <w:br/>
              <w:t>καὶ τῆς ἐκεῖ σοφίας καὶ τῶν τότε συνδεσμωτῶν οὐκ ἂν οἴει</w:t>
            </w:r>
            <w:r w:rsidRPr="00082FD1">
              <w:rPr>
                <w:rFonts w:asciiTheme="minorHAnsi" w:eastAsia="Arial Unicode MS" w:hAnsiTheme="minorHAnsi" w:cstheme="minorHAnsi"/>
                <w:color w:val="333333"/>
                <w:sz w:val="22"/>
                <w:szCs w:val="22"/>
              </w:rPr>
              <w:br/>
              <w:t>αὑτὸν μὲν εὐδαιμονίζειν τῆς μεταβολῆς, τοὺς δὲ ἐλεεῖν;</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Καὶ μάλα.</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Τιμαὶ δὲ καὶ ἔπαινοι εἴ τινες αὐτοῖς ἦσαν τότε παρ’</w:t>
            </w:r>
            <w:r w:rsidRPr="00082FD1">
              <w:rPr>
                <w:rFonts w:asciiTheme="minorHAnsi" w:eastAsia="Arial Unicode MS" w:hAnsiTheme="minorHAnsi" w:cstheme="minorHAnsi"/>
                <w:color w:val="333333"/>
                <w:sz w:val="22"/>
                <w:szCs w:val="22"/>
              </w:rPr>
              <w:br/>
              <w:t>ἀλλήλων καὶ γέρα τῷ ὀξύτατα καθορῶντι τὰ παριόντα, καὶ</w:t>
            </w:r>
            <w:r w:rsidRPr="00082FD1">
              <w:rPr>
                <w:rFonts w:asciiTheme="minorHAnsi" w:eastAsia="Arial Unicode MS" w:hAnsiTheme="minorHAnsi" w:cstheme="minorHAnsi"/>
                <w:color w:val="333333"/>
                <w:sz w:val="22"/>
                <w:szCs w:val="22"/>
              </w:rPr>
              <w:br/>
              <w:t>μνημονεύοντι μάλιστα ὅσα τε πρότερα αὐτῶν καὶ ὕστερα</w:t>
            </w:r>
            <w:r w:rsidRPr="00082FD1">
              <w:rPr>
                <w:rFonts w:asciiTheme="minorHAnsi" w:eastAsia="Arial Unicode MS" w:hAnsiTheme="minorHAnsi" w:cstheme="minorHAnsi"/>
                <w:color w:val="333333"/>
                <w:sz w:val="22"/>
                <w:szCs w:val="22"/>
              </w:rPr>
              <w:br/>
              <w:t>[516d] εἰώθει καὶ ἅμα πορεύεσθαι, καὶ ἐκ τούτων δὴ δυνατώτατα</w:t>
            </w:r>
            <w:r w:rsidRPr="00082FD1">
              <w:rPr>
                <w:rFonts w:asciiTheme="minorHAnsi" w:eastAsia="Arial Unicode MS" w:hAnsiTheme="minorHAnsi" w:cstheme="minorHAnsi"/>
                <w:color w:val="333333"/>
                <w:sz w:val="22"/>
                <w:szCs w:val="22"/>
              </w:rPr>
              <w:br/>
              <w:t>ἀπομαντευομένῳ τὸ μέλλον ἥξειν, δοκεῖς ἂν αὐτὸν ἐπιθυμη-</w:t>
            </w:r>
            <w:r w:rsidRPr="00082FD1">
              <w:rPr>
                <w:rFonts w:asciiTheme="minorHAnsi" w:eastAsia="Arial Unicode MS" w:hAnsiTheme="minorHAnsi" w:cstheme="minorHAnsi"/>
                <w:color w:val="333333"/>
                <w:sz w:val="22"/>
                <w:szCs w:val="22"/>
              </w:rPr>
              <w:br/>
              <w:t>τικῶς αὐτῶν ἔχειν καὶ ζηλοῦν τοὺς παρ’ ἐκείνοις τιμωμένους</w:t>
            </w:r>
            <w:r w:rsidRPr="00082FD1">
              <w:rPr>
                <w:rFonts w:asciiTheme="minorHAnsi" w:eastAsia="Arial Unicode MS" w:hAnsiTheme="minorHAnsi" w:cstheme="minorHAnsi"/>
                <w:color w:val="333333"/>
                <w:sz w:val="22"/>
                <w:szCs w:val="22"/>
              </w:rPr>
              <w:br/>
              <w:t>τε καὶ ἐνδυναστεύοντας, ἢ τὸ τοῦ Ὁμήρου ἂν πεπονθέναι</w:t>
            </w:r>
            <w:r w:rsidRPr="00082FD1">
              <w:rPr>
                <w:rFonts w:asciiTheme="minorHAnsi" w:eastAsia="Arial Unicode MS" w:hAnsiTheme="minorHAnsi" w:cstheme="minorHAnsi"/>
                <w:color w:val="333333"/>
                <w:sz w:val="22"/>
                <w:szCs w:val="22"/>
              </w:rPr>
              <w:br/>
              <w:t>καὶ σφόδρα βούλεσθαι «ἐπάρουρον ἐόντα θητευέμεν</w:t>
            </w:r>
            <w:r w:rsidRPr="00082FD1">
              <w:rPr>
                <w:rFonts w:asciiTheme="minorHAnsi" w:eastAsia="Arial Unicode MS" w:hAnsiTheme="minorHAnsi" w:cstheme="minorHAnsi"/>
                <w:color w:val="333333"/>
                <w:sz w:val="22"/>
                <w:szCs w:val="22"/>
              </w:rPr>
              <w:br/>
              <w:t>ἄλλῳ ἀνδρὶ παρ’ ἀκλήρῳ» καὶ ὁτιοῦν ἂν πεπονθέναι</w:t>
            </w:r>
            <w:r w:rsidRPr="00082FD1">
              <w:rPr>
                <w:rFonts w:asciiTheme="minorHAnsi" w:eastAsia="Arial Unicode MS" w:hAnsiTheme="minorHAnsi" w:cstheme="minorHAnsi"/>
                <w:color w:val="333333"/>
                <w:sz w:val="22"/>
                <w:szCs w:val="22"/>
              </w:rPr>
              <w:br/>
              <w:t>μᾶλλον ἢ ’κεῖνά τε δοξάζειν καὶ ἐκείνως ζῆν;</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[516e] Οὕτως, ἔφη, ἔγωγε οἶμαι, πᾶν μᾶλλον πεπονθέναι ἂν</w:t>
            </w:r>
            <w:r w:rsidRPr="00082FD1">
              <w:rPr>
                <w:rFonts w:asciiTheme="minorHAnsi" w:eastAsia="Arial Unicode MS" w:hAnsiTheme="minorHAnsi" w:cstheme="minorHAnsi"/>
                <w:color w:val="333333"/>
                <w:sz w:val="22"/>
                <w:szCs w:val="22"/>
              </w:rPr>
              <w:br/>
              <w:t>δέξασθαι ἢ ζῆν ἐκείνως.</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Καὶ τόδε δὴ ἐννόησον, ἦν δ’ ἐγώ. εἰ πάλιν ὁ τοιοῦτος</w:t>
            </w:r>
            <w:r w:rsidRPr="00082FD1">
              <w:rPr>
                <w:rFonts w:asciiTheme="minorHAnsi" w:eastAsia="Arial Unicode MS" w:hAnsiTheme="minorHAnsi" w:cstheme="minorHAnsi"/>
                <w:color w:val="333333"/>
                <w:sz w:val="22"/>
                <w:szCs w:val="22"/>
              </w:rPr>
              <w:br/>
            </w:r>
            <w:r w:rsidRPr="00082FD1">
              <w:rPr>
                <w:rFonts w:asciiTheme="minorHAnsi" w:eastAsia="Arial Unicode MS" w:hAnsiTheme="minorHAnsi" w:cstheme="minorHAnsi"/>
                <w:color w:val="333333"/>
                <w:sz w:val="22"/>
                <w:szCs w:val="22"/>
              </w:rPr>
              <w:lastRenderedPageBreak/>
              <w:t>καταβὰς εἰς τὸν αὐτὸν θᾶκον καθίζοιτο, ἆρ’ οὐ σκότους &lt;ἂν&gt;</w:t>
            </w:r>
            <w:r w:rsidRPr="00082FD1">
              <w:rPr>
                <w:rFonts w:asciiTheme="minorHAnsi" w:eastAsia="Arial Unicode MS" w:hAnsiTheme="minorHAnsi" w:cstheme="minorHAnsi"/>
                <w:color w:val="333333"/>
                <w:sz w:val="22"/>
                <w:szCs w:val="22"/>
              </w:rPr>
              <w:br/>
              <w:t>ἀνάπλεως σχοίη τοὺς ὀφθαλμούς, ἐξαίφνης ἥκων ἐκ τοῦ</w:t>
            </w:r>
            <w:r w:rsidRPr="00082FD1">
              <w:rPr>
                <w:rFonts w:asciiTheme="minorHAnsi" w:eastAsia="Arial Unicode MS" w:hAnsiTheme="minorHAnsi" w:cstheme="minorHAnsi"/>
                <w:color w:val="333333"/>
                <w:sz w:val="22"/>
                <w:szCs w:val="22"/>
              </w:rPr>
              <w:br/>
              <w:t>ἡλίου;</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Καὶ μάλα γ’, ἔφη.</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Τὰς δὲ δὴ σκιὰς ἐκείνας πάλιν εἰ δέοι αὐτὸν γνωματεύοντα</w:t>
            </w:r>
            <w:r w:rsidRPr="00082FD1">
              <w:rPr>
                <w:rFonts w:asciiTheme="minorHAnsi" w:eastAsia="Arial Unicode MS" w:hAnsiTheme="minorHAnsi" w:cstheme="minorHAnsi"/>
                <w:color w:val="333333"/>
                <w:sz w:val="22"/>
                <w:szCs w:val="22"/>
              </w:rPr>
              <w:br/>
              <w:t>διαμιλλᾶσθαι τοῖς ἀεὶ δεσμώταις ἐκείνοις, ἐν ᾧ ἀμβλυώττει,</w:t>
            </w:r>
            <w:r w:rsidRPr="00082FD1">
              <w:rPr>
                <w:rFonts w:asciiTheme="minorHAnsi" w:eastAsia="Arial Unicode MS" w:hAnsiTheme="minorHAnsi" w:cstheme="minorHAnsi"/>
                <w:color w:val="333333"/>
                <w:sz w:val="22"/>
                <w:szCs w:val="22"/>
              </w:rPr>
              <w:br/>
              <w:t>[517a] πρὶν καταστῆναι τὰ ὄμματα, οὗτος δ’ ὁ χρόνος μὴ πάνυ</w:t>
            </w:r>
            <w:r w:rsidRPr="00082FD1">
              <w:rPr>
                <w:rFonts w:asciiTheme="minorHAnsi" w:eastAsia="Arial Unicode MS" w:hAnsiTheme="minorHAnsi" w:cstheme="minorHAnsi"/>
                <w:color w:val="333333"/>
                <w:sz w:val="22"/>
                <w:szCs w:val="22"/>
              </w:rPr>
              <w:br/>
              <w:t>ὀλίγος εἴη τῆς συνηθείας, ἆρ’ οὐ γέλωτ’ ἂν παράσχοι, καὶ</w:t>
            </w:r>
            <w:r w:rsidRPr="00082FD1">
              <w:rPr>
                <w:rFonts w:asciiTheme="minorHAnsi" w:eastAsia="Arial Unicode MS" w:hAnsiTheme="minorHAnsi" w:cstheme="minorHAnsi"/>
                <w:color w:val="333333"/>
                <w:sz w:val="22"/>
                <w:szCs w:val="22"/>
              </w:rPr>
              <w:br/>
              <w:t>λέγοιτο ἂν περὶ αὐτοῦ ὡς ἀναβὰς ἄνω διεφθαρμένος ἥκει</w:t>
            </w:r>
            <w:r w:rsidRPr="00082FD1">
              <w:rPr>
                <w:rFonts w:asciiTheme="minorHAnsi" w:eastAsia="Arial Unicode MS" w:hAnsiTheme="minorHAnsi" w:cstheme="minorHAnsi"/>
                <w:color w:val="333333"/>
                <w:sz w:val="22"/>
                <w:szCs w:val="22"/>
              </w:rPr>
              <w:br/>
              <w:t>τὰ ὄμματα, καὶ ὅτι οὐκ ἄξιον οὐδὲ πειρᾶσθαι ἄνω ἰέναι; καὶ</w:t>
            </w:r>
            <w:r w:rsidRPr="00082FD1">
              <w:rPr>
                <w:rFonts w:asciiTheme="minorHAnsi" w:eastAsia="Arial Unicode MS" w:hAnsiTheme="minorHAnsi" w:cstheme="minorHAnsi"/>
                <w:color w:val="333333"/>
                <w:sz w:val="22"/>
                <w:szCs w:val="22"/>
              </w:rPr>
              <w:br/>
              <w:t>τὸν ἐπιχειροῦντα λύειν τε καὶ ἀνάγειν, εἴ πως ἐν ταῖς χερσὶ</w:t>
            </w:r>
            <w:r w:rsidRPr="00082FD1">
              <w:rPr>
                <w:rFonts w:asciiTheme="minorHAnsi" w:eastAsia="Arial Unicode MS" w:hAnsiTheme="minorHAnsi" w:cstheme="minorHAnsi"/>
                <w:color w:val="333333"/>
                <w:sz w:val="22"/>
                <w:szCs w:val="22"/>
              </w:rPr>
              <w:br/>
              <w:t>δύναιντο λαβεῖν καὶ ἀποκτείνειν, ἀποκτεινύναι ἄν;</w:t>
            </w:r>
          </w:p>
          <w:p w:rsidR="00815719" w:rsidRPr="00082FD1" w:rsidRDefault="00815719" w:rsidP="00DC0C76">
            <w:pPr>
              <w:pStyle w:val="Web"/>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Σφόδρα γ’, ἔφη.</w:t>
            </w:r>
          </w:p>
          <w:p w:rsidR="00815719" w:rsidRPr="00082FD1" w:rsidRDefault="00815719" w:rsidP="00DC0C76">
            <w:pPr>
              <w:widowControl w:val="0"/>
              <w:autoSpaceDE w:val="0"/>
              <w:autoSpaceDN w:val="0"/>
              <w:adjustRightInd w:val="0"/>
              <w:jc w:val="both"/>
              <w:rPr>
                <w:rFonts w:cstheme="minorHAnsi"/>
              </w:rPr>
            </w:pPr>
          </w:p>
        </w:tc>
        <w:tc>
          <w:tcPr>
            <w:tcW w:w="5341" w:type="dxa"/>
          </w:tcPr>
          <w:p w:rsidR="00815719" w:rsidRPr="00082FD1" w:rsidRDefault="00815719" w:rsidP="00082FD1">
            <w:pPr>
              <w:pStyle w:val="Web"/>
              <w:shd w:val="clear" w:color="auto" w:fill="FFFFFF"/>
              <w:jc w:val="both"/>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lastRenderedPageBreak/>
              <w:t>Σκέψου τώρα, είπα εγώ, ποια μορφή θα μπορούσε να πάρει η απαλλαγή τους από τα δεσμά και η γιατρειά τους από την πλάνη και την αφροσύνη, αν τύχαινε και τους συνέβαιναν τα εξής: Κάθε φορά που κάποιος από αυτούς θα λυνόταν και θα αναγκαζόταν ξαφνικά να ελευθερωθεί και να γυρίσει το κεφάλι και να περπατήσει και να αντικρύσει το φως ψηλά ―κι όλα αυτά πονώντας πολύ και αδυνατώντας από την εκτυφλωτική λάμψη να διακρίνει εκείνα τα πράγματα που ως τώρα έβλεπε τις σκιές τους―, τι φαντάζεσαι ότι θα έλεγε ο άνθρωπος αυτός, αν κάποιος του έλεγε ότι όσα έβλεπε πρωτύτερα ήταν ανοησίες και ότι τώρα είναι κάπως πιο κοντά στην πραγματικότητα κι ότι έχοντας τώρα στραφεί σε αντικείμενα πιο πραγματικά βλέπει σωστότερα; Ιδίως μάλιστα αν δείχνοντάς του καθένα από τα αντικείμενα που περνούσαν από μπροστά του τον ρωτούσε και τον υποχρέωνε να απαντήσει τι είναι το καθένα τους. Δεν νομίζεις ότι ο άνθρωπος εκείνος θα τα 'χανε και θα πίστευε ότι όσα έβλεπε τότε ήταν αληθινότερα από εκείνα που του έδειχναν τώρα;</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Και πολύ μάλιστα.</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Κι άμα θα τον ανάγκαζε να κοιτάξει στο ίδιο το φως, δεν θα αισθανόταν έντονο πόνο στα μάτια και δεν θα προσπαθούσε να το αποφύγει στρέφοντας το βλέμμα του πάλι σ' εκείνα που μπορεί να βλέπει, και δεν θα νόμιζε ότι εκείνα είναι στ' αλήθεια πιο σαφή και ευκρινή από όσα του έδειχναν τώρα;</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Έτσι, είπε.</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Αν, τέλος, είπα εγώ, κάποιος τον τραβούσε δια της βίας προς τα έξω από ένα ανέβασμα κακοτράχαλο κι απότομο και δεν τον άφηνε προτού να τον βγάλει στο φως του ήλιου, άραγε ο δεσμώτης δεν θα πονούσε και δεν θα αγανακτούσε που τον τραβολογούσαν, κι όταν θα έβγαινε στο φως, έτσι καθώς τα μάτια του θα ήταν πλημμυρισμένα από την εκτυφλωτική λάμψη, δεν θα του ήταν εντελώς αδύνατο να διακρίνει έστω και ένα από τα πράγματα, για τα οποία θα του λέγανε τώρα πως είναι αληθινά;</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Θα του ήταν αδύνατον, είπε· έτσι στα ξαφνικά τουλάχιστον.</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xml:space="preserve">Θα χρειαζόταν, νομίζω, κάποιος χρόνος προσαρμογής, προκειμένου να αντικρύσει τα πράγματα επάνω. Έτσι, </w:t>
            </w:r>
            <w:r w:rsidRPr="00082FD1">
              <w:rPr>
                <w:rFonts w:asciiTheme="minorHAnsi" w:eastAsia="Arial Unicode MS" w:hAnsiTheme="minorHAnsi" w:cstheme="minorHAnsi"/>
                <w:color w:val="333333"/>
                <w:sz w:val="22"/>
                <w:szCs w:val="22"/>
              </w:rPr>
              <w:lastRenderedPageBreak/>
              <w:t>στην αρχή, θα διέκρινε ευκολότερα τις σκιές, έπειτα τα είδωλα των ανθρώπων και των άλλων πραγμάτων στο νερό κι ύστερα τα ίδια τα πράγματα· από αυτά όσα βρίσκονται στον ουρανό, και αυτό τον ίδιο τον ουρανό, θα μπορούσε να τα κοιτάξει πιο εύκολα τη νύχτα με το φως των άστρων και του φεγγαριού παρά την ημέρα, με τον ήλιο και το φως του.</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Ασφαλώς.</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Και τελευταίο απ' όλα θα μπορούσε να αντικρύσει τον ήλιο, όχι είδωλά του στο νερό ή σε κάποια θέση άλλην από τη δική του, αλλά τον ήλιο αυτόν καθαυτόν στον δικό του τόπο, και να θεαστεί τη φύση του.</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Κατανάγκην, είπε.</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Κι ύστερα από αυτά θα έφθανε να συλλάβει με το λογισμό του ότι αυτός, ο ήλιος, είναι που δωρίζει τις εποχές και τα χρόνια και που διαφεντεύει τα πάντα στη σφαίρα των ορατών πραγμάτων, και κατά κάποιον τρόπο είναι η αιτία για όλα όσα έβλεπαν ο ίδιος και οι άλλοι δεσμώτες.</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Προφανώς, είπε, αυτό θα ήταν το επόμενο συμπέρασμά του.</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Λοιπόν; Καθώς θα ξαναθυμάται τον τόπο, στον οποίο έμενε πρώτα, τη «σοφία» που είχαν εκεί, και τους συγκρατούμενούς του εκεί, δεν νομίζεις ότι θα καλοτυχίζει τον εαυτό του για την αλλαγή, ενώ για 'κείνους θα αισθάνεται οίκτο;</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Και πολύ μάλιστα.</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Κι αν υποθέσουμε ότι οι δεσμώτες είχαν θεσπίσει τότε κάποιες τιμές και επαίνους μεταξύ τους και βραβεία για όποιον διέκρινε καθαρότερα απ' όλους τα αντικείμενα που περνούσαν μπροστά τους, ή για όποιον συγκρατούσε στη μνήμη του ποια από αυτά συνήθως περνούσαν πρώτα, ποια ύστερα και ποια πήγαιναν μαζί με ποια, έτσι που βάσει αυτού να έχει κάποια ιδιαίτερη ικανότητα στο να μαντεύει τι επρόκειτο να περάσει κάθε φορά, έχεις μήπως τη γνώμη ότι ο άνθρωπος αυτός θα φλεγόταν από την επιθυμία για τέτοια πράγματα και ότι θα ζήλευε όσους τιμούνταν εκεί και είχαν δύναμη και αναγνώριση; Ή θα είχε πάθει αυτό που λέει ο Όμηρος, και θα επιθυμούσε διακαώς «πάνω στη γη να ζούσε κι ας ξενοδούλευε σε κάποιον άκληρο» ή να υπέφερε οτιδήποτε παρά να νομίζει τέτοια πράγματα και να ζει όπως εκείνοι;</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 xml:space="preserve">Έτσι νομίζω κι εγώ, είπε· θα προτιμούσε να πάθαινε </w:t>
            </w:r>
            <w:r w:rsidRPr="00082FD1">
              <w:rPr>
                <w:rFonts w:asciiTheme="minorHAnsi" w:eastAsia="Arial Unicode MS" w:hAnsiTheme="minorHAnsi" w:cstheme="minorHAnsi"/>
                <w:color w:val="333333"/>
                <w:sz w:val="22"/>
                <w:szCs w:val="22"/>
              </w:rPr>
              <w:lastRenderedPageBreak/>
              <w:t>οτιδήποτε παρά να ζει εκείνη τη ζωή.</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Συλλογίσου τώρα και τούτο, είπα εγώ. Αν ένας άνθρωπος σαν αυτόν κατέβαινε ξανά εκεί κάτω και καθόταν στην ίδια θέση, άραγε τα μάτια του δεν θα ήταν γεμάτα σκοτάδι, καθώς θα ερχόταν έτσι απότομα από το φως του ήλιου;</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Βεβαιότατα.</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Κι αν θα χρειαζόταν να παραβγεί πάλι με εκείνους που είχαν παραμείνει δεσμώτες προσπαθώντας να διακρίνει τις σκιές, ενώ η όρασή του θα είναι αδύναμη ωσότου να προσαρμοστούν τα μάτια του κι ο χρόνος της προσαρμογής όχι πολύ σύντομος, άραγε δεν θα γινόταν περίγελως και δεν θα έλεγαν γι' αυτόν ότι γύρισε με τα μάτια του χαλασμένα απο 'κει πάνω που ανέβηκε, και ότι δεν αξίζει τον κόπο ούτε καν να δοκιμάσει κανείς να ανεβεί επάνω; Κι όποιον θα επιχειρούσε να τους λύσει από τα δεσμά και να τους ανεβάσει επάνω, αυτόν, αν μπορούσαν με κάποιον τρόπο να τον πιάσουν στα χέρια τους και να τον σκοτώσουν, δεν θα τον σκότωναν;</w:t>
            </w:r>
          </w:p>
          <w:p w:rsidR="00815719" w:rsidRPr="00082FD1" w:rsidRDefault="00815719" w:rsidP="00DC0C76">
            <w:pPr>
              <w:pStyle w:val="Web"/>
              <w:shd w:val="clear" w:color="auto" w:fill="FFFFFF"/>
              <w:rPr>
                <w:rFonts w:asciiTheme="minorHAnsi" w:eastAsia="Arial Unicode MS" w:hAnsiTheme="minorHAnsi" w:cstheme="minorHAnsi"/>
                <w:color w:val="333333"/>
                <w:sz w:val="22"/>
                <w:szCs w:val="22"/>
              </w:rPr>
            </w:pPr>
            <w:r w:rsidRPr="00082FD1">
              <w:rPr>
                <w:rFonts w:asciiTheme="minorHAnsi" w:eastAsia="Arial Unicode MS" w:hAnsiTheme="minorHAnsi" w:cstheme="minorHAnsi"/>
                <w:color w:val="333333"/>
                <w:sz w:val="22"/>
                <w:szCs w:val="22"/>
              </w:rPr>
              <w:t>Ασφαλώς, είπε.</w:t>
            </w:r>
          </w:p>
          <w:p w:rsidR="00815719" w:rsidRPr="00082FD1" w:rsidRDefault="00815719" w:rsidP="00DC0C76">
            <w:pPr>
              <w:widowControl w:val="0"/>
              <w:autoSpaceDE w:val="0"/>
              <w:autoSpaceDN w:val="0"/>
              <w:adjustRightInd w:val="0"/>
              <w:jc w:val="both"/>
              <w:rPr>
                <w:rFonts w:cstheme="minorHAnsi"/>
              </w:rPr>
            </w:pPr>
          </w:p>
        </w:tc>
      </w:tr>
    </w:tbl>
    <w:p w:rsidR="00815719" w:rsidRPr="008050A7" w:rsidRDefault="00815719" w:rsidP="00815719">
      <w:pPr>
        <w:widowControl w:val="0"/>
        <w:autoSpaceDE w:val="0"/>
        <w:autoSpaceDN w:val="0"/>
        <w:adjustRightInd w:val="0"/>
        <w:spacing w:after="0" w:line="240" w:lineRule="auto"/>
        <w:ind w:left="19" w:hanging="19"/>
        <w:jc w:val="both"/>
        <w:rPr>
          <w:rFonts w:cstheme="minorHAnsi"/>
        </w:rPr>
      </w:pPr>
    </w:p>
    <w:p w:rsidR="00815719" w:rsidRPr="008050A7" w:rsidRDefault="00815719" w:rsidP="00815719">
      <w:pPr>
        <w:widowControl w:val="0"/>
        <w:autoSpaceDE w:val="0"/>
        <w:autoSpaceDN w:val="0"/>
        <w:adjustRightInd w:val="0"/>
        <w:spacing w:after="0" w:line="240" w:lineRule="auto"/>
        <w:ind w:left="19" w:hanging="19"/>
        <w:jc w:val="both"/>
        <w:rPr>
          <w:rFonts w:cstheme="minorHAnsi"/>
        </w:rPr>
      </w:pPr>
    </w:p>
    <w:p w:rsidR="00815719" w:rsidRDefault="00815719" w:rsidP="00815719">
      <w:pPr>
        <w:widowControl w:val="0"/>
        <w:autoSpaceDE w:val="0"/>
        <w:autoSpaceDN w:val="0"/>
        <w:adjustRightInd w:val="0"/>
        <w:spacing w:before="86" w:line="259" w:lineRule="exact"/>
        <w:ind w:left="19" w:hanging="19"/>
        <w:jc w:val="both"/>
        <w:rPr>
          <w:rFonts w:ascii="Century" w:hAnsi="Century"/>
        </w:rPr>
      </w:pPr>
    </w:p>
    <w:p w:rsidR="00F65F14" w:rsidRDefault="00F65F14">
      <w:pPr>
        <w:rPr>
          <w:b/>
        </w:rPr>
      </w:pPr>
    </w:p>
    <w:p w:rsidR="00F65F14" w:rsidRDefault="00F65F14">
      <w:pPr>
        <w:rPr>
          <w:b/>
        </w:rPr>
      </w:pPr>
    </w:p>
    <w:p w:rsidR="00F65F14" w:rsidRDefault="00F65F14">
      <w:pPr>
        <w:rPr>
          <w:b/>
        </w:rPr>
      </w:pPr>
    </w:p>
    <w:p w:rsidR="00F65F14" w:rsidRDefault="00F65F14">
      <w:pPr>
        <w:rPr>
          <w:b/>
        </w:rPr>
      </w:pPr>
    </w:p>
    <w:p w:rsidR="00F65F14" w:rsidRDefault="00F65F14">
      <w:pPr>
        <w:rPr>
          <w:b/>
        </w:rPr>
      </w:pPr>
    </w:p>
    <w:p w:rsidR="00F65F14" w:rsidRDefault="00F65F14">
      <w:pPr>
        <w:rPr>
          <w:b/>
        </w:rPr>
      </w:pPr>
    </w:p>
    <w:p w:rsidR="00F65F14" w:rsidRDefault="00F65F14">
      <w:pPr>
        <w:rPr>
          <w:b/>
        </w:rPr>
      </w:pPr>
    </w:p>
    <w:p w:rsidR="00F65F14" w:rsidRDefault="00F65F14">
      <w:pPr>
        <w:rPr>
          <w:b/>
        </w:rPr>
      </w:pPr>
    </w:p>
    <w:p w:rsidR="00F65F14" w:rsidRDefault="00F65F14">
      <w:pPr>
        <w:rPr>
          <w:b/>
        </w:rPr>
      </w:pPr>
    </w:p>
    <w:p w:rsidR="00F65F14" w:rsidRDefault="00F65F14">
      <w:pPr>
        <w:rPr>
          <w:b/>
        </w:rPr>
      </w:pPr>
    </w:p>
    <w:p w:rsidR="006D3F63" w:rsidRPr="00F65F14" w:rsidRDefault="006D3F63">
      <w:pPr>
        <w:rPr>
          <w:b/>
        </w:rPr>
      </w:pPr>
    </w:p>
    <w:sectPr w:rsidR="006D3F63" w:rsidRPr="00F65F14" w:rsidSect="00C51AB3">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CE" w:rsidRDefault="008573CE" w:rsidP="0006277C">
      <w:pPr>
        <w:spacing w:after="0" w:line="240" w:lineRule="auto"/>
      </w:pPr>
      <w:r>
        <w:separator/>
      </w:r>
    </w:p>
  </w:endnote>
  <w:endnote w:type="continuationSeparator" w:id="0">
    <w:p w:rsidR="008573CE" w:rsidRDefault="008573CE" w:rsidP="00062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Bold">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259516"/>
      <w:docPartObj>
        <w:docPartGallery w:val="Page Numbers (Bottom of Page)"/>
        <w:docPartUnique/>
      </w:docPartObj>
    </w:sdtPr>
    <w:sdtContent>
      <w:p w:rsidR="00DC0C76" w:rsidRDefault="00561AC9">
        <w:pPr>
          <w:pStyle w:val="a5"/>
          <w:jc w:val="right"/>
        </w:pPr>
        <w:fldSimple w:instr=" PAGE   \* MERGEFORMAT ">
          <w:r w:rsidR="00A6327D">
            <w:rPr>
              <w:noProof/>
            </w:rPr>
            <w:t>2</w:t>
          </w:r>
        </w:fldSimple>
      </w:p>
    </w:sdtContent>
  </w:sdt>
  <w:p w:rsidR="00DC0C76" w:rsidRDefault="00DC0C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CE" w:rsidRDefault="008573CE" w:rsidP="0006277C">
      <w:pPr>
        <w:spacing w:after="0" w:line="240" w:lineRule="auto"/>
      </w:pPr>
      <w:r>
        <w:separator/>
      </w:r>
    </w:p>
  </w:footnote>
  <w:footnote w:type="continuationSeparator" w:id="0">
    <w:p w:rsidR="008573CE" w:rsidRDefault="008573CE" w:rsidP="00062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30107"/>
    <w:multiLevelType w:val="hybridMultilevel"/>
    <w:tmpl w:val="7B8CCD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EDEF54"/>
    <w:multiLevelType w:val="hybridMultilevel"/>
    <w:tmpl w:val="9A30E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64340B"/>
    <w:multiLevelType w:val="hybridMultilevel"/>
    <w:tmpl w:val="BBC414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99B730C"/>
    <w:multiLevelType w:val="hybridMultilevel"/>
    <w:tmpl w:val="CF64A3A2"/>
    <w:lvl w:ilvl="0" w:tplc="04080011">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29E326C"/>
    <w:multiLevelType w:val="hybridMultilevel"/>
    <w:tmpl w:val="085857AA"/>
    <w:lvl w:ilvl="0" w:tplc="595A5C1C">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94F6601"/>
    <w:multiLevelType w:val="hybridMultilevel"/>
    <w:tmpl w:val="EC6452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79CB686E"/>
    <w:multiLevelType w:val="hybridMultilevel"/>
    <w:tmpl w:val="0C7B94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65F14"/>
    <w:rsid w:val="000240BA"/>
    <w:rsid w:val="0006277C"/>
    <w:rsid w:val="00082FD1"/>
    <w:rsid w:val="00180126"/>
    <w:rsid w:val="001E4DC6"/>
    <w:rsid w:val="00235302"/>
    <w:rsid w:val="00270B2F"/>
    <w:rsid w:val="00286FF2"/>
    <w:rsid w:val="00292F3A"/>
    <w:rsid w:val="0033277D"/>
    <w:rsid w:val="00386DEE"/>
    <w:rsid w:val="00454E4A"/>
    <w:rsid w:val="00522F33"/>
    <w:rsid w:val="00532241"/>
    <w:rsid w:val="00561AC9"/>
    <w:rsid w:val="005D4E72"/>
    <w:rsid w:val="006104BB"/>
    <w:rsid w:val="00653599"/>
    <w:rsid w:val="006729E3"/>
    <w:rsid w:val="006806BE"/>
    <w:rsid w:val="006D3F63"/>
    <w:rsid w:val="006F2FE5"/>
    <w:rsid w:val="00740F87"/>
    <w:rsid w:val="007C7DB4"/>
    <w:rsid w:val="008050A7"/>
    <w:rsid w:val="00815719"/>
    <w:rsid w:val="00843812"/>
    <w:rsid w:val="008573CE"/>
    <w:rsid w:val="008D1C98"/>
    <w:rsid w:val="008E16BE"/>
    <w:rsid w:val="0094312F"/>
    <w:rsid w:val="009E6433"/>
    <w:rsid w:val="009F48A4"/>
    <w:rsid w:val="00A022F8"/>
    <w:rsid w:val="00A6327D"/>
    <w:rsid w:val="00A6637F"/>
    <w:rsid w:val="00AC0A50"/>
    <w:rsid w:val="00AF60DF"/>
    <w:rsid w:val="00B039AA"/>
    <w:rsid w:val="00C00929"/>
    <w:rsid w:val="00C30D22"/>
    <w:rsid w:val="00C51AB3"/>
    <w:rsid w:val="00C94161"/>
    <w:rsid w:val="00CD3F4A"/>
    <w:rsid w:val="00D12BD3"/>
    <w:rsid w:val="00DC0C76"/>
    <w:rsid w:val="00F65F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5F1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65F14"/>
    <w:rPr>
      <w:rFonts w:ascii="Tahoma" w:hAnsi="Tahoma" w:cs="Tahoma"/>
      <w:sz w:val="16"/>
      <w:szCs w:val="16"/>
    </w:rPr>
  </w:style>
  <w:style w:type="paragraph" w:styleId="a4">
    <w:name w:val="header"/>
    <w:basedOn w:val="a"/>
    <w:link w:val="Char0"/>
    <w:uiPriority w:val="99"/>
    <w:semiHidden/>
    <w:unhideWhenUsed/>
    <w:rsid w:val="0006277C"/>
    <w:pPr>
      <w:tabs>
        <w:tab w:val="center" w:pos="4153"/>
        <w:tab w:val="right" w:pos="8306"/>
      </w:tabs>
      <w:spacing w:after="0" w:line="240" w:lineRule="auto"/>
    </w:pPr>
  </w:style>
  <w:style w:type="character" w:customStyle="1" w:styleId="Char0">
    <w:name w:val="Κεφαλίδα Char"/>
    <w:basedOn w:val="a0"/>
    <w:link w:val="a4"/>
    <w:uiPriority w:val="99"/>
    <w:semiHidden/>
    <w:rsid w:val="0006277C"/>
  </w:style>
  <w:style w:type="paragraph" w:styleId="a5">
    <w:name w:val="footer"/>
    <w:basedOn w:val="a"/>
    <w:link w:val="Char1"/>
    <w:uiPriority w:val="99"/>
    <w:unhideWhenUsed/>
    <w:rsid w:val="0006277C"/>
    <w:pPr>
      <w:tabs>
        <w:tab w:val="center" w:pos="4153"/>
        <w:tab w:val="right" w:pos="8306"/>
      </w:tabs>
      <w:spacing w:after="0" w:line="240" w:lineRule="auto"/>
    </w:pPr>
  </w:style>
  <w:style w:type="character" w:customStyle="1" w:styleId="Char1">
    <w:name w:val="Υποσέλιδο Char"/>
    <w:basedOn w:val="a0"/>
    <w:link w:val="a5"/>
    <w:uiPriority w:val="99"/>
    <w:rsid w:val="0006277C"/>
  </w:style>
  <w:style w:type="paragraph" w:styleId="2">
    <w:name w:val="Body Text 2"/>
    <w:basedOn w:val="a"/>
    <w:link w:val="2Char"/>
    <w:semiHidden/>
    <w:rsid w:val="00740F87"/>
    <w:pPr>
      <w:widowControl w:val="0"/>
      <w:autoSpaceDE w:val="0"/>
      <w:autoSpaceDN w:val="0"/>
      <w:adjustRightInd w:val="0"/>
      <w:spacing w:after="0" w:line="240" w:lineRule="auto"/>
      <w:jc w:val="both"/>
    </w:pPr>
    <w:rPr>
      <w:rFonts w:ascii="Bookman Old Style" w:eastAsia="Times New Roman" w:hAnsi="Bookman Old Style" w:cs="Times New Roman"/>
      <w:szCs w:val="30"/>
      <w:lang w:eastAsia="el-GR"/>
    </w:rPr>
  </w:style>
  <w:style w:type="character" w:customStyle="1" w:styleId="2Char">
    <w:name w:val="Σώμα κείμενου 2 Char"/>
    <w:basedOn w:val="a0"/>
    <w:link w:val="2"/>
    <w:semiHidden/>
    <w:rsid w:val="00740F87"/>
    <w:rPr>
      <w:rFonts w:ascii="Bookman Old Style" w:eastAsia="Times New Roman" w:hAnsi="Bookman Old Style" w:cs="Times New Roman"/>
      <w:szCs w:val="30"/>
      <w:lang w:eastAsia="el-GR"/>
    </w:rPr>
  </w:style>
  <w:style w:type="paragraph" w:customStyle="1" w:styleId="Default">
    <w:name w:val="Default"/>
    <w:rsid w:val="00D12BD3"/>
    <w:pPr>
      <w:autoSpaceDE w:val="0"/>
      <w:autoSpaceDN w:val="0"/>
      <w:adjustRightInd w:val="0"/>
      <w:spacing w:after="0" w:line="240" w:lineRule="auto"/>
    </w:pPr>
    <w:rPr>
      <w:rFonts w:ascii="Segoe UI" w:hAnsi="Segoe UI" w:cs="Segoe UI"/>
      <w:color w:val="000000"/>
      <w:sz w:val="24"/>
      <w:szCs w:val="24"/>
    </w:rPr>
  </w:style>
  <w:style w:type="table" w:styleId="a6">
    <w:name w:val="Table Grid"/>
    <w:basedOn w:val="a1"/>
    <w:rsid w:val="00D12B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semiHidden/>
    <w:unhideWhenUsed/>
    <w:rsid w:val="00CD3F4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List Paragraph"/>
    <w:basedOn w:val="a"/>
    <w:uiPriority w:val="34"/>
    <w:qFormat/>
    <w:rsid w:val="00DC0C76"/>
    <w:pPr>
      <w:ind w:left="720"/>
      <w:contextualSpacing/>
    </w:pPr>
  </w:style>
  <w:style w:type="paragraph" w:styleId="a8">
    <w:name w:val="footnote text"/>
    <w:basedOn w:val="a"/>
    <w:link w:val="Char2"/>
    <w:uiPriority w:val="99"/>
    <w:semiHidden/>
    <w:unhideWhenUsed/>
    <w:rsid w:val="00180126"/>
    <w:pPr>
      <w:spacing w:after="0" w:line="240" w:lineRule="auto"/>
    </w:pPr>
    <w:rPr>
      <w:sz w:val="20"/>
      <w:szCs w:val="20"/>
    </w:rPr>
  </w:style>
  <w:style w:type="character" w:customStyle="1" w:styleId="Char2">
    <w:name w:val="Κείμενο υποσημείωσης Char"/>
    <w:basedOn w:val="a0"/>
    <w:link w:val="a8"/>
    <w:uiPriority w:val="99"/>
    <w:semiHidden/>
    <w:rsid w:val="00180126"/>
    <w:rPr>
      <w:sz w:val="20"/>
      <w:szCs w:val="20"/>
    </w:rPr>
  </w:style>
  <w:style w:type="character" w:styleId="a9">
    <w:name w:val="footnote reference"/>
    <w:basedOn w:val="a0"/>
    <w:uiPriority w:val="99"/>
    <w:semiHidden/>
    <w:unhideWhenUsed/>
    <w:rsid w:val="00180126"/>
    <w:rPr>
      <w:vertAlign w:val="superscript"/>
    </w:rPr>
  </w:style>
</w:styles>
</file>

<file path=word/webSettings.xml><?xml version="1.0" encoding="utf-8"?>
<w:webSettings xmlns:r="http://schemas.openxmlformats.org/officeDocument/2006/relationships" xmlns:w="http://schemas.openxmlformats.org/wordprocessingml/2006/main">
  <w:divs>
    <w:div w:id="687681043">
      <w:bodyDiv w:val="1"/>
      <w:marLeft w:val="0"/>
      <w:marRight w:val="0"/>
      <w:marTop w:val="0"/>
      <w:marBottom w:val="0"/>
      <w:divBdr>
        <w:top w:val="none" w:sz="0" w:space="0" w:color="auto"/>
        <w:left w:val="none" w:sz="0" w:space="0" w:color="auto"/>
        <w:bottom w:val="none" w:sz="0" w:space="0" w:color="auto"/>
        <w:right w:val="none" w:sz="0" w:space="0" w:color="auto"/>
      </w:divBdr>
    </w:div>
    <w:div w:id="196569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DFB0-8C34-4BEA-8F39-1350648D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4705</Words>
  <Characters>25413</Characters>
  <Application>Microsoft Office Word</Application>
  <DocSecurity>0</DocSecurity>
  <Lines>211</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14</cp:revision>
  <cp:lastPrinted>2024-12-09T05:26:00Z</cp:lastPrinted>
  <dcterms:created xsi:type="dcterms:W3CDTF">2024-12-08T15:28:00Z</dcterms:created>
  <dcterms:modified xsi:type="dcterms:W3CDTF">2024-12-26T07:48:00Z</dcterms:modified>
</cp:coreProperties>
</file>