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0A" w:rsidRPr="001E28EF" w:rsidRDefault="00231815" w:rsidP="001E28EF">
      <w:pPr>
        <w:jc w:val="center"/>
        <w:rPr>
          <w:rFonts w:ascii="Constantia" w:hAnsi="Constantia"/>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ακροπολη " style="width:24.15pt;height:24.15pt"/>
        </w:pict>
      </w:r>
      <w:r>
        <w:pict>
          <v:shape id="_x0000_i1026" type="#_x0000_t75" alt="ακροπολη " style="width:24.15pt;height:24.15pt"/>
        </w:pict>
      </w:r>
      <w:r w:rsidR="0088550A" w:rsidRPr="001E28EF">
        <w:rPr>
          <w:rFonts w:ascii="Constantia" w:hAnsi="Constantia"/>
          <w:b/>
          <w:sz w:val="32"/>
          <w:szCs w:val="32"/>
        </w:rPr>
        <w:t>ΑΡΧΑΙΑ ΕΛΛΗΝΙΚΑ Γ΄ ΛΥΚΕΙΟΥ</w:t>
      </w:r>
    </w:p>
    <w:p w:rsidR="0088550A" w:rsidRPr="0088550A" w:rsidRDefault="001E28EF" w:rsidP="0088550A">
      <w:pPr>
        <w:jc w:val="center"/>
        <w:rPr>
          <w:rFonts w:ascii="Constantia" w:hAnsi="Constantia"/>
          <w:b/>
        </w:rPr>
      </w:pPr>
      <w:r>
        <w:rPr>
          <w:noProof/>
          <w:lang w:eastAsia="el-GR"/>
        </w:rPr>
        <w:drawing>
          <wp:inline distT="0" distB="0" distL="0" distR="0">
            <wp:extent cx="5274310" cy="3808377"/>
            <wp:effectExtent l="19050" t="0" r="2540" b="0"/>
            <wp:docPr id="5" name="Εικόνα 5" descr="https://www.news247.gr/wp-content/uploads/2023/02/n.2102-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ews247.gr/wp-content/uploads/2023/02/n.2102-scaled.jpg"/>
                    <pic:cNvPicPr>
                      <a:picLocks noChangeAspect="1" noChangeArrowheads="1"/>
                    </pic:cNvPicPr>
                  </pic:nvPicPr>
                  <pic:blipFill>
                    <a:blip r:embed="rId7" cstate="print"/>
                    <a:srcRect/>
                    <a:stretch>
                      <a:fillRect/>
                    </a:stretch>
                  </pic:blipFill>
                  <pic:spPr bwMode="auto">
                    <a:xfrm>
                      <a:off x="0" y="0"/>
                      <a:ext cx="5274310" cy="3808377"/>
                    </a:xfrm>
                    <a:prstGeom prst="rect">
                      <a:avLst/>
                    </a:prstGeom>
                    <a:noFill/>
                    <a:ln w="9525">
                      <a:noFill/>
                      <a:miter lim="800000"/>
                      <a:headEnd/>
                      <a:tailEnd/>
                    </a:ln>
                  </pic:spPr>
                </pic:pic>
              </a:graphicData>
            </a:graphic>
          </wp:inline>
        </w:drawing>
      </w:r>
    </w:p>
    <w:p w:rsidR="001E28EF" w:rsidRPr="001E28EF" w:rsidRDefault="001E28EF" w:rsidP="001E28EF">
      <w:pPr>
        <w:spacing w:after="0" w:line="240" w:lineRule="auto"/>
        <w:rPr>
          <w:rFonts w:ascii="Constantia" w:hAnsi="Constantia"/>
          <w:sz w:val="18"/>
          <w:szCs w:val="18"/>
        </w:rPr>
      </w:pPr>
      <w:r w:rsidRPr="001E28EF">
        <w:rPr>
          <w:rFonts w:ascii="Constantia" w:hAnsi="Constantia"/>
          <w:sz w:val="18"/>
          <w:szCs w:val="18"/>
        </w:rPr>
        <w:t>Έλλη Σουγιουλτζόγλου-Σεραϊδάρη (Nelly’s), Η Ρωσίδα χορεύτρια Elizaveta (Lila) Nikolska στην Ακρόπολη, Νοέμβριος 1930 Μουσείο Μπενάκη/Φωτογραφικά Αρχεία</w:t>
      </w:r>
    </w:p>
    <w:p w:rsidR="001E28EF" w:rsidRDefault="001E28EF">
      <w:pPr>
        <w:rPr>
          <w:rFonts w:ascii="Constantia" w:hAnsi="Constantia"/>
          <w:b/>
          <w:sz w:val="32"/>
          <w:szCs w:val="32"/>
        </w:rPr>
      </w:pPr>
    </w:p>
    <w:p w:rsidR="0088550A" w:rsidRPr="001E28EF" w:rsidRDefault="0088550A" w:rsidP="001E28EF">
      <w:pPr>
        <w:jc w:val="center"/>
        <w:rPr>
          <w:rFonts w:ascii="Constantia" w:hAnsi="Constantia"/>
          <w:b/>
          <w:sz w:val="32"/>
          <w:szCs w:val="32"/>
        </w:rPr>
      </w:pPr>
      <w:r w:rsidRPr="001E28EF">
        <w:rPr>
          <w:rFonts w:ascii="Constantia" w:hAnsi="Constantia"/>
          <w:b/>
          <w:sz w:val="32"/>
          <w:szCs w:val="32"/>
        </w:rPr>
        <w:t>ΠΙΝΑΚΕΣ ΚΑΙ ΑΣΚΗΣΕΙΣ ΓΡΑΜΜΑΤΙΚΗΣ</w:t>
      </w:r>
    </w:p>
    <w:p w:rsidR="0088550A" w:rsidRPr="001E28EF" w:rsidRDefault="0088550A" w:rsidP="001E28EF">
      <w:pPr>
        <w:jc w:val="center"/>
        <w:rPr>
          <w:rFonts w:ascii="Constantia" w:hAnsi="Constantia"/>
          <w:b/>
          <w:sz w:val="32"/>
          <w:szCs w:val="32"/>
        </w:rPr>
      </w:pPr>
      <w:r w:rsidRPr="001E28EF">
        <w:rPr>
          <w:rFonts w:ascii="Constantia" w:hAnsi="Constantia"/>
          <w:b/>
          <w:sz w:val="32"/>
          <w:szCs w:val="32"/>
        </w:rPr>
        <w:t>ΠΙΝΑΚΕΣ ΚΑΙ ΑΣΚΗΣΕΙΣ ΣΥΝΤΑΚΤΙΚΟΥ</w:t>
      </w:r>
    </w:p>
    <w:p w:rsidR="0088550A" w:rsidRPr="001E28EF" w:rsidRDefault="0088550A" w:rsidP="001E28EF">
      <w:pPr>
        <w:jc w:val="center"/>
        <w:rPr>
          <w:rFonts w:ascii="Constantia" w:hAnsi="Constantia"/>
          <w:b/>
          <w:sz w:val="32"/>
          <w:szCs w:val="32"/>
        </w:rPr>
      </w:pPr>
      <w:r w:rsidRPr="001E28EF">
        <w:rPr>
          <w:rFonts w:ascii="Constantia" w:hAnsi="Constantia"/>
          <w:b/>
          <w:sz w:val="32"/>
          <w:szCs w:val="32"/>
        </w:rPr>
        <w:t>ΘΕΜΑΤΟΓΡΑΦΙΑ</w:t>
      </w:r>
    </w:p>
    <w:p w:rsidR="00D76563" w:rsidRDefault="00D76563"/>
    <w:p w:rsidR="00D76563" w:rsidRDefault="00D76563"/>
    <w:p w:rsidR="001E28EF" w:rsidRDefault="001E28EF" w:rsidP="0088550A">
      <w:pPr>
        <w:jc w:val="center"/>
        <w:rPr>
          <w:rFonts w:ascii="Constantia" w:hAnsi="Constantia"/>
        </w:rPr>
      </w:pPr>
    </w:p>
    <w:p w:rsidR="001E28EF" w:rsidRDefault="001E28EF" w:rsidP="0088550A">
      <w:pPr>
        <w:jc w:val="center"/>
        <w:rPr>
          <w:rFonts w:ascii="Constantia" w:hAnsi="Constantia"/>
        </w:rPr>
      </w:pPr>
    </w:p>
    <w:p w:rsidR="0088550A" w:rsidRPr="001E28EF" w:rsidRDefault="0088550A" w:rsidP="001E28EF">
      <w:pPr>
        <w:spacing w:after="0" w:line="240" w:lineRule="auto"/>
        <w:jc w:val="center"/>
        <w:rPr>
          <w:rFonts w:ascii="Constantia" w:hAnsi="Constantia"/>
          <w:sz w:val="24"/>
          <w:szCs w:val="24"/>
        </w:rPr>
      </w:pPr>
      <w:r w:rsidRPr="001E28EF">
        <w:rPr>
          <w:rFonts w:ascii="Constantia" w:hAnsi="Constantia"/>
          <w:sz w:val="24"/>
          <w:szCs w:val="24"/>
        </w:rPr>
        <w:t>Επιμέλεια: Μυρσίνη Χλιαουτάκη</w:t>
      </w:r>
      <w:r w:rsidR="001E28EF" w:rsidRPr="001E28EF">
        <w:rPr>
          <w:rFonts w:ascii="Constantia" w:hAnsi="Constantia"/>
          <w:sz w:val="24"/>
          <w:szCs w:val="24"/>
        </w:rPr>
        <w:t xml:space="preserve">, </w:t>
      </w:r>
      <w:r w:rsidRPr="001E28EF">
        <w:rPr>
          <w:rFonts w:ascii="Constantia" w:hAnsi="Constantia"/>
          <w:sz w:val="24"/>
          <w:szCs w:val="24"/>
        </w:rPr>
        <w:t>Φιλόλογος</w:t>
      </w:r>
    </w:p>
    <w:p w:rsidR="001E28EF" w:rsidRPr="001E28EF" w:rsidRDefault="001E28EF" w:rsidP="001E28EF">
      <w:pPr>
        <w:spacing w:after="0" w:line="240" w:lineRule="auto"/>
        <w:jc w:val="center"/>
        <w:rPr>
          <w:rFonts w:ascii="Constantia" w:hAnsi="Constantia"/>
          <w:sz w:val="24"/>
          <w:szCs w:val="24"/>
        </w:rPr>
      </w:pPr>
      <w:r w:rsidRPr="001E28EF">
        <w:rPr>
          <w:rFonts w:ascii="Constantia" w:hAnsi="Constantia"/>
          <w:sz w:val="24"/>
          <w:szCs w:val="24"/>
        </w:rPr>
        <w:t>2024-2025</w:t>
      </w:r>
    </w:p>
    <w:p w:rsidR="00D76563" w:rsidRDefault="00D76563"/>
    <w:p w:rsidR="00B10DDA" w:rsidRDefault="00B10DDA" w:rsidP="001E28EF">
      <w:pPr>
        <w:jc w:val="both"/>
        <w:rPr>
          <w:rFonts w:ascii="Monotype Corsiva" w:eastAsia="Calibri" w:hAnsi="Monotype Corsiva" w:cs="Times New Roman"/>
          <w:b/>
          <w:bCs/>
        </w:rPr>
      </w:pPr>
    </w:p>
    <w:p w:rsidR="00AE7F06" w:rsidRDefault="00AE7F06" w:rsidP="00DD3EAF">
      <w:pPr>
        <w:spacing w:after="0" w:line="240" w:lineRule="auto"/>
        <w:jc w:val="center"/>
        <w:rPr>
          <w:rFonts w:eastAsia="Calibri" w:cstheme="minorHAnsi"/>
          <w:b/>
          <w:bCs/>
          <w:sz w:val="24"/>
          <w:szCs w:val="24"/>
        </w:rPr>
      </w:pPr>
      <w:r>
        <w:rPr>
          <w:rFonts w:eastAsia="Calibri" w:cstheme="minorHAnsi"/>
          <w:b/>
          <w:bCs/>
          <w:sz w:val="24"/>
          <w:szCs w:val="24"/>
        </w:rPr>
        <w:lastRenderedPageBreak/>
        <w:t>ΠΕΡΙΕΧΟΜΕΝΑ</w:t>
      </w:r>
    </w:p>
    <w:p w:rsidR="000036EB" w:rsidRPr="00AE7F06" w:rsidRDefault="000036EB" w:rsidP="00DD3EAF">
      <w:pPr>
        <w:spacing w:after="0" w:line="240" w:lineRule="auto"/>
        <w:jc w:val="center"/>
        <w:rPr>
          <w:rFonts w:eastAsia="Calibri" w:cstheme="minorHAnsi"/>
          <w:b/>
          <w:bCs/>
          <w:sz w:val="24"/>
          <w:szCs w:val="24"/>
        </w:rPr>
      </w:pPr>
    </w:p>
    <w:p w:rsidR="001E28EF" w:rsidRDefault="001E28EF" w:rsidP="00DD3EAF">
      <w:pPr>
        <w:spacing w:after="0" w:line="240" w:lineRule="auto"/>
        <w:jc w:val="both"/>
        <w:rPr>
          <w:rFonts w:eastAsia="Calibri" w:cstheme="minorHAnsi"/>
          <w:b/>
          <w:bCs/>
          <w:sz w:val="24"/>
          <w:szCs w:val="24"/>
        </w:rPr>
      </w:pPr>
      <w:r w:rsidRPr="00AE7F06">
        <w:rPr>
          <w:rFonts w:eastAsia="Calibri" w:cstheme="minorHAnsi"/>
          <w:b/>
          <w:bCs/>
          <w:sz w:val="24"/>
          <w:szCs w:val="24"/>
        </w:rPr>
        <w:t>ΜΕΡΟΣ Α: ΓΡΑΜΜΑΤΙΚΗ</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851"/>
      </w:tblGrid>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rPr>
              <w:t>Πίνακας ουσιαστικών</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1</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rPr>
              <w:t>Πίνακας επιθέτων</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2</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cstheme="minorHAnsi"/>
              </w:rPr>
              <w:t>Ασκήσεις στα επίθετα γ ΄κλίσης</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3-4</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cstheme="minorHAnsi"/>
              </w:rPr>
              <w:t>Ορθογραφία παραθετικών</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5</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cstheme="minorHAnsi"/>
              </w:rPr>
              <w:t>Ασκήσεις στα παραθετικά επιθέτων και επιρρημάτων</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6-7</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rPr>
              <w:t>Κατηγορίες ρημάτων</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8</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rPr>
              <w:t>Φωνηεντόληκτα ρήματα: ενεργητική φωνή</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9</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rPr>
              <w:t>Φωνηεντόληκτα ρήματα: μέση και παθητική φωνή</w:t>
            </w:r>
          </w:p>
        </w:tc>
        <w:tc>
          <w:tcPr>
            <w:tcW w:w="851" w:type="dxa"/>
          </w:tcPr>
          <w:p w:rsidR="00AE7F06" w:rsidRPr="00AE7F06" w:rsidRDefault="00AE7F06" w:rsidP="001E28EF">
            <w:pPr>
              <w:jc w:val="both"/>
              <w:rPr>
                <w:rFonts w:eastAsia="Calibri" w:cstheme="minorHAnsi"/>
                <w:bCs/>
              </w:rPr>
            </w:pPr>
            <w:r w:rsidRPr="00AE7F06">
              <w:rPr>
                <w:rFonts w:eastAsia="Calibri" w:cstheme="minorHAnsi"/>
                <w:bCs/>
              </w:rPr>
              <w:t>10</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cstheme="minorHAnsi"/>
                <w:sz w:val="24"/>
                <w:szCs w:val="24"/>
              </w:rPr>
              <w:t xml:space="preserve">Καταλήξεις </w:t>
            </w:r>
            <w:r w:rsidRPr="00AE7F06">
              <w:rPr>
                <w:rFonts w:eastAsia="Calibri" w:cstheme="minorHAnsi"/>
                <w:sz w:val="24"/>
                <w:szCs w:val="24"/>
              </w:rPr>
              <w:t xml:space="preserve"> φωνηεντόληκτων, αφωνόληκτων και ημιφωνόληκτων ρημάτων</w:t>
            </w:r>
          </w:p>
        </w:tc>
        <w:tc>
          <w:tcPr>
            <w:tcW w:w="851" w:type="dxa"/>
          </w:tcPr>
          <w:p w:rsidR="00AE7F06" w:rsidRPr="00AE7F06" w:rsidRDefault="00AE7F06" w:rsidP="001E28EF">
            <w:pPr>
              <w:jc w:val="both"/>
              <w:rPr>
                <w:rFonts w:eastAsia="Calibri" w:cstheme="minorHAnsi"/>
                <w:bCs/>
              </w:rPr>
            </w:pPr>
            <w:r>
              <w:rPr>
                <w:rFonts w:eastAsia="Calibri" w:cstheme="minorHAnsi"/>
                <w:bCs/>
              </w:rPr>
              <w:t>11</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sz w:val="24"/>
                <w:szCs w:val="24"/>
              </w:rPr>
              <w:t>Καταλήξεις απαρεμφάτου και μετοχής φωνηεντόληκτων, αφωνόληκτων και ημιφωνόληκτων ρημάτων</w:t>
            </w:r>
          </w:p>
        </w:tc>
        <w:tc>
          <w:tcPr>
            <w:tcW w:w="851" w:type="dxa"/>
          </w:tcPr>
          <w:p w:rsidR="00AE7F06" w:rsidRPr="00AE7F06" w:rsidRDefault="00AE7F06" w:rsidP="001E28EF">
            <w:pPr>
              <w:jc w:val="both"/>
              <w:rPr>
                <w:rFonts w:eastAsia="Calibri" w:cstheme="minorHAnsi"/>
                <w:bCs/>
              </w:rPr>
            </w:pPr>
            <w:r>
              <w:rPr>
                <w:rFonts w:eastAsia="Calibri" w:cstheme="minorHAnsi"/>
                <w:bCs/>
              </w:rPr>
              <w:t>12</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sz w:val="24"/>
                <w:szCs w:val="24"/>
              </w:rPr>
              <w:t>Πίνακας των σημαντικότερων ρημάτων στον Αόριστο Β΄</w:t>
            </w:r>
          </w:p>
        </w:tc>
        <w:tc>
          <w:tcPr>
            <w:tcW w:w="851" w:type="dxa"/>
          </w:tcPr>
          <w:p w:rsidR="00AE7F06" w:rsidRPr="00AE7F06" w:rsidRDefault="00AE7F06" w:rsidP="001E28EF">
            <w:pPr>
              <w:jc w:val="both"/>
              <w:rPr>
                <w:rFonts w:eastAsia="Calibri" w:cstheme="minorHAnsi"/>
                <w:bCs/>
              </w:rPr>
            </w:pPr>
            <w:r>
              <w:rPr>
                <w:rFonts w:eastAsia="Calibri" w:cstheme="minorHAnsi"/>
                <w:bCs/>
              </w:rPr>
              <w:t>13</w:t>
            </w:r>
          </w:p>
        </w:tc>
      </w:tr>
      <w:tr w:rsidR="00AE7F06" w:rsidRPr="00AE7F06" w:rsidTr="00BF5BF8">
        <w:tc>
          <w:tcPr>
            <w:tcW w:w="8613" w:type="dxa"/>
          </w:tcPr>
          <w:p w:rsidR="00AE7F06" w:rsidRPr="00EA715B" w:rsidRDefault="00AE7F06" w:rsidP="00EA715B">
            <w:pPr>
              <w:tabs>
                <w:tab w:val="left" w:pos="4635"/>
              </w:tabs>
              <w:jc w:val="both"/>
              <w:rPr>
                <w:rFonts w:cstheme="minorHAnsi"/>
                <w:sz w:val="24"/>
                <w:szCs w:val="24"/>
              </w:rPr>
            </w:pPr>
            <w:r w:rsidRPr="00AE7F06">
              <w:rPr>
                <w:rFonts w:eastAsia="Calibri" w:cstheme="minorHAnsi"/>
                <w:sz w:val="24"/>
                <w:szCs w:val="24"/>
              </w:rPr>
              <w:t>Φωνηεντόληκτα ρήματα σε –μι:</w:t>
            </w:r>
            <w:r w:rsidRPr="00AE7F06">
              <w:rPr>
                <w:rFonts w:cstheme="minorHAnsi"/>
                <w:sz w:val="24"/>
                <w:szCs w:val="24"/>
              </w:rPr>
              <w:t xml:space="preserve"> </w:t>
            </w:r>
            <w:r w:rsidRPr="00AE7F06">
              <w:rPr>
                <w:rFonts w:eastAsia="Calibri" w:cstheme="minorHAnsi"/>
                <w:sz w:val="24"/>
                <w:szCs w:val="24"/>
              </w:rPr>
              <w:t>ἵστημι, τίθημι, ἵημι και δίδωμι Ε.Φ. και Μ.Φ.</w:t>
            </w:r>
          </w:p>
        </w:tc>
        <w:tc>
          <w:tcPr>
            <w:tcW w:w="851" w:type="dxa"/>
          </w:tcPr>
          <w:p w:rsidR="00AE7F06" w:rsidRPr="00AE7F06" w:rsidRDefault="00AE7F06" w:rsidP="001E28EF">
            <w:pPr>
              <w:jc w:val="both"/>
              <w:rPr>
                <w:rFonts w:eastAsia="Calibri" w:cstheme="minorHAnsi"/>
                <w:bCs/>
              </w:rPr>
            </w:pPr>
            <w:r>
              <w:rPr>
                <w:rFonts w:eastAsia="Calibri" w:cstheme="minorHAnsi"/>
                <w:bCs/>
              </w:rPr>
              <w:t>14-15</w:t>
            </w:r>
          </w:p>
        </w:tc>
      </w:tr>
      <w:tr w:rsidR="00AE7F06" w:rsidRPr="00AE7F06" w:rsidTr="00BF5BF8">
        <w:tc>
          <w:tcPr>
            <w:tcW w:w="8613" w:type="dxa"/>
          </w:tcPr>
          <w:p w:rsidR="00AE7F06" w:rsidRPr="00AE7F06" w:rsidRDefault="00AE7F06" w:rsidP="001E28EF">
            <w:pPr>
              <w:jc w:val="both"/>
              <w:rPr>
                <w:rFonts w:eastAsia="Calibri" w:cstheme="minorHAnsi"/>
                <w:b/>
                <w:bCs/>
              </w:rPr>
            </w:pPr>
            <w:r w:rsidRPr="00AE7F06">
              <w:rPr>
                <w:rFonts w:eastAsia="Calibri" w:cstheme="minorHAnsi"/>
                <w:sz w:val="24"/>
                <w:szCs w:val="24"/>
              </w:rPr>
              <w:t>Βαρύτονα Ρήματα με Αόριστο Β΄που κλίνεται κατά τα ρήματα σε –μι</w:t>
            </w:r>
          </w:p>
        </w:tc>
        <w:tc>
          <w:tcPr>
            <w:tcW w:w="851" w:type="dxa"/>
          </w:tcPr>
          <w:p w:rsidR="00AE7F06" w:rsidRPr="00AE7F06" w:rsidRDefault="00AE7F06" w:rsidP="001E28EF">
            <w:pPr>
              <w:jc w:val="both"/>
              <w:rPr>
                <w:rFonts w:eastAsia="Calibri" w:cstheme="minorHAnsi"/>
                <w:bCs/>
              </w:rPr>
            </w:pPr>
            <w:r>
              <w:rPr>
                <w:rFonts w:eastAsia="Calibri" w:cstheme="minorHAnsi"/>
                <w:bCs/>
              </w:rPr>
              <w:t>16</w:t>
            </w:r>
          </w:p>
        </w:tc>
      </w:tr>
      <w:tr w:rsidR="00AE7F06" w:rsidRPr="00AE7F06" w:rsidTr="00BF5BF8">
        <w:tc>
          <w:tcPr>
            <w:tcW w:w="8613" w:type="dxa"/>
          </w:tcPr>
          <w:p w:rsidR="00AE7F06" w:rsidRPr="00AE7F06" w:rsidRDefault="00AE7F06" w:rsidP="00AE7F06">
            <w:pPr>
              <w:jc w:val="both"/>
              <w:rPr>
                <w:rFonts w:eastAsia="Calibri" w:cstheme="minorHAnsi"/>
                <w:b/>
                <w:bCs/>
              </w:rPr>
            </w:pPr>
            <w:r>
              <w:rPr>
                <w:rFonts w:eastAsia="Calibri" w:cstheme="minorHAnsi"/>
                <w:sz w:val="24"/>
                <w:szCs w:val="24"/>
              </w:rPr>
              <w:t xml:space="preserve">Ασκήσεις </w:t>
            </w:r>
            <w:r w:rsidRPr="00AE7F06">
              <w:rPr>
                <w:rFonts w:eastAsia="Calibri" w:cstheme="minorHAnsi"/>
                <w:sz w:val="24"/>
                <w:szCs w:val="24"/>
              </w:rPr>
              <w:t xml:space="preserve">στα </w:t>
            </w:r>
            <w:r>
              <w:rPr>
                <w:rFonts w:eastAsia="Calibri" w:cstheme="minorHAnsi"/>
                <w:sz w:val="24"/>
                <w:szCs w:val="24"/>
              </w:rPr>
              <w:t xml:space="preserve">συμφωνόληκτα και </w:t>
            </w:r>
            <w:r w:rsidRPr="00AE7F06">
              <w:rPr>
                <w:rFonts w:eastAsia="Calibri" w:cstheme="minorHAnsi"/>
                <w:sz w:val="24"/>
                <w:szCs w:val="24"/>
              </w:rPr>
              <w:t>φωνηεντόληκτα ρήματα σε –μι</w:t>
            </w:r>
          </w:p>
        </w:tc>
        <w:tc>
          <w:tcPr>
            <w:tcW w:w="851" w:type="dxa"/>
          </w:tcPr>
          <w:p w:rsidR="00AE7F06" w:rsidRPr="00AE7F06" w:rsidRDefault="00AE7F06" w:rsidP="001E28EF">
            <w:pPr>
              <w:jc w:val="both"/>
              <w:rPr>
                <w:rFonts w:eastAsia="Calibri" w:cstheme="minorHAnsi"/>
                <w:bCs/>
              </w:rPr>
            </w:pPr>
            <w:r>
              <w:rPr>
                <w:rFonts w:eastAsia="Calibri" w:cstheme="minorHAnsi"/>
                <w:bCs/>
              </w:rPr>
              <w:t>17</w:t>
            </w:r>
          </w:p>
        </w:tc>
      </w:tr>
      <w:tr w:rsidR="00AE7F06" w:rsidRPr="00AE7F06" w:rsidTr="00BF5BF8">
        <w:tc>
          <w:tcPr>
            <w:tcW w:w="8613" w:type="dxa"/>
          </w:tcPr>
          <w:p w:rsidR="00AE7F06" w:rsidRPr="00AE7F06" w:rsidRDefault="00AE7F06" w:rsidP="001E28EF">
            <w:pPr>
              <w:jc w:val="both"/>
              <w:rPr>
                <w:rFonts w:eastAsia="Calibri" w:cstheme="minorHAnsi"/>
                <w:bCs/>
              </w:rPr>
            </w:pPr>
            <w:r w:rsidRPr="00AE7F06">
              <w:rPr>
                <w:rFonts w:eastAsia="Calibri" w:cstheme="minorHAnsi"/>
                <w:bCs/>
              </w:rPr>
              <w:t>Ασκήσεις Γραμματικής</w:t>
            </w:r>
          </w:p>
        </w:tc>
        <w:tc>
          <w:tcPr>
            <w:tcW w:w="851" w:type="dxa"/>
          </w:tcPr>
          <w:p w:rsidR="00AE7F06" w:rsidRPr="00AE7F06" w:rsidRDefault="00DD3EAF" w:rsidP="001E28EF">
            <w:pPr>
              <w:jc w:val="both"/>
              <w:rPr>
                <w:rFonts w:eastAsia="Calibri" w:cstheme="minorHAnsi"/>
                <w:bCs/>
              </w:rPr>
            </w:pPr>
            <w:r>
              <w:rPr>
                <w:rFonts w:eastAsia="Calibri" w:cstheme="minorHAnsi"/>
                <w:bCs/>
              </w:rPr>
              <w:t>18-21</w:t>
            </w:r>
          </w:p>
        </w:tc>
      </w:tr>
      <w:tr w:rsidR="00AE7F06" w:rsidRPr="00AE7F06" w:rsidTr="00BF5BF8">
        <w:tc>
          <w:tcPr>
            <w:tcW w:w="8613" w:type="dxa"/>
          </w:tcPr>
          <w:p w:rsidR="00AE7F06" w:rsidRPr="00DD3EAF" w:rsidRDefault="00DD3EAF" w:rsidP="00DD3EAF">
            <w:pPr>
              <w:tabs>
                <w:tab w:val="left" w:pos="4635"/>
              </w:tabs>
              <w:jc w:val="both"/>
              <w:rPr>
                <w:rFonts w:eastAsia="Calibri" w:cstheme="minorHAnsi"/>
                <w:b/>
                <w:sz w:val="24"/>
                <w:szCs w:val="24"/>
              </w:rPr>
            </w:pPr>
            <w:r w:rsidRPr="00DD3EAF">
              <w:rPr>
                <w:rFonts w:eastAsia="Calibri" w:cstheme="minorHAnsi"/>
                <w:b/>
                <w:sz w:val="24"/>
                <w:szCs w:val="24"/>
              </w:rPr>
              <w:t>ΜΕΡΟΣ Β: ΣΥΝΤΑΚΤΙΚΟ</w:t>
            </w:r>
          </w:p>
        </w:tc>
        <w:tc>
          <w:tcPr>
            <w:tcW w:w="851" w:type="dxa"/>
          </w:tcPr>
          <w:p w:rsidR="00AE7F06" w:rsidRPr="00AE7F06" w:rsidRDefault="00AE7F06" w:rsidP="001E28EF">
            <w:pPr>
              <w:jc w:val="both"/>
              <w:rPr>
                <w:rFonts w:eastAsia="Calibri" w:cstheme="minorHAnsi"/>
                <w:bCs/>
              </w:rPr>
            </w:pPr>
          </w:p>
        </w:tc>
      </w:tr>
      <w:tr w:rsidR="00AE7F06" w:rsidRPr="00AE7F06" w:rsidTr="00BF5BF8">
        <w:tc>
          <w:tcPr>
            <w:tcW w:w="8613" w:type="dxa"/>
          </w:tcPr>
          <w:p w:rsidR="00AE7F06" w:rsidRPr="00AE7F06" w:rsidRDefault="00DD3EAF" w:rsidP="001E28EF">
            <w:pPr>
              <w:jc w:val="both"/>
              <w:rPr>
                <w:rFonts w:eastAsia="Calibri" w:cstheme="minorHAnsi"/>
                <w:b/>
                <w:bCs/>
              </w:rPr>
            </w:pPr>
            <w:r w:rsidRPr="00AE7F06">
              <w:rPr>
                <w:rFonts w:cstheme="minorHAnsi"/>
                <w:sz w:val="24"/>
                <w:szCs w:val="24"/>
              </w:rPr>
              <w:t>Προσδιορισμοί</w:t>
            </w:r>
          </w:p>
        </w:tc>
        <w:tc>
          <w:tcPr>
            <w:tcW w:w="851" w:type="dxa"/>
          </w:tcPr>
          <w:p w:rsidR="00AE7F06" w:rsidRPr="00AE7F06" w:rsidRDefault="00DD3EAF" w:rsidP="001E28EF">
            <w:pPr>
              <w:jc w:val="both"/>
              <w:rPr>
                <w:rFonts w:eastAsia="Calibri" w:cstheme="minorHAnsi"/>
                <w:bCs/>
              </w:rPr>
            </w:pPr>
            <w:r>
              <w:rPr>
                <w:rFonts w:eastAsia="Calibri" w:cstheme="minorHAnsi"/>
                <w:bCs/>
              </w:rPr>
              <w:t>22</w:t>
            </w:r>
          </w:p>
        </w:tc>
      </w:tr>
      <w:tr w:rsidR="00AE7F06" w:rsidRPr="00AE7F06" w:rsidTr="00BF5BF8">
        <w:tc>
          <w:tcPr>
            <w:tcW w:w="8613" w:type="dxa"/>
          </w:tcPr>
          <w:p w:rsidR="00AE7F06" w:rsidRPr="00AE7F06" w:rsidRDefault="00DD3EAF" w:rsidP="001E28EF">
            <w:pPr>
              <w:jc w:val="both"/>
              <w:rPr>
                <w:rFonts w:eastAsia="Calibri" w:cstheme="minorHAnsi"/>
                <w:b/>
                <w:bCs/>
              </w:rPr>
            </w:pPr>
            <w:r w:rsidRPr="00AE7F06">
              <w:rPr>
                <w:rFonts w:cstheme="minorHAnsi"/>
                <w:sz w:val="24"/>
                <w:szCs w:val="24"/>
              </w:rPr>
              <w:t>Μετοχή συνοπτικά</w:t>
            </w:r>
          </w:p>
        </w:tc>
        <w:tc>
          <w:tcPr>
            <w:tcW w:w="851" w:type="dxa"/>
          </w:tcPr>
          <w:p w:rsidR="00AE7F06" w:rsidRPr="00AE7F06" w:rsidRDefault="00DD3EAF" w:rsidP="001E28EF">
            <w:pPr>
              <w:jc w:val="both"/>
              <w:rPr>
                <w:rFonts w:eastAsia="Calibri" w:cstheme="minorHAnsi"/>
                <w:bCs/>
              </w:rPr>
            </w:pPr>
            <w:r>
              <w:rPr>
                <w:rFonts w:eastAsia="Calibri" w:cstheme="minorHAnsi"/>
                <w:bCs/>
              </w:rPr>
              <w:t>23</w:t>
            </w:r>
          </w:p>
        </w:tc>
      </w:tr>
      <w:tr w:rsidR="00AE7F06" w:rsidRPr="00AE7F06" w:rsidTr="00BF5BF8">
        <w:tc>
          <w:tcPr>
            <w:tcW w:w="8613" w:type="dxa"/>
          </w:tcPr>
          <w:p w:rsidR="00AE7F06" w:rsidRPr="00DD3EAF" w:rsidRDefault="00DD3EAF" w:rsidP="001E28EF">
            <w:pPr>
              <w:jc w:val="both"/>
              <w:rPr>
                <w:rFonts w:eastAsia="Calibri" w:cstheme="minorHAnsi"/>
                <w:b/>
                <w:bCs/>
              </w:rPr>
            </w:pPr>
            <w:r w:rsidRPr="00DD3EAF">
              <w:rPr>
                <w:rFonts w:eastAsia="Calibri" w:cstheme="minorHAnsi"/>
                <w:sz w:val="24"/>
                <w:szCs w:val="24"/>
              </w:rPr>
              <w:t>Ανάλυση μετοχών σε δευτερεύουσες προτάσεις</w:t>
            </w:r>
          </w:p>
        </w:tc>
        <w:tc>
          <w:tcPr>
            <w:tcW w:w="851" w:type="dxa"/>
          </w:tcPr>
          <w:p w:rsidR="00AE7F06" w:rsidRPr="00AE7F06" w:rsidRDefault="00DD3EAF" w:rsidP="001E28EF">
            <w:pPr>
              <w:jc w:val="both"/>
              <w:rPr>
                <w:rFonts w:eastAsia="Calibri" w:cstheme="minorHAnsi"/>
                <w:bCs/>
              </w:rPr>
            </w:pPr>
            <w:r>
              <w:rPr>
                <w:rFonts w:eastAsia="Calibri" w:cstheme="minorHAnsi"/>
                <w:bCs/>
              </w:rPr>
              <w:t>24-27</w:t>
            </w:r>
          </w:p>
        </w:tc>
      </w:tr>
      <w:tr w:rsidR="00AE7F06" w:rsidRPr="00AE7F06" w:rsidTr="00BF5BF8">
        <w:tc>
          <w:tcPr>
            <w:tcW w:w="8613" w:type="dxa"/>
          </w:tcPr>
          <w:p w:rsidR="00AE7F06" w:rsidRPr="00EA715B" w:rsidRDefault="00EA715B" w:rsidP="00EA715B">
            <w:pPr>
              <w:tabs>
                <w:tab w:val="left" w:pos="4635"/>
              </w:tabs>
              <w:jc w:val="both"/>
              <w:rPr>
                <w:rFonts w:cstheme="minorHAnsi"/>
                <w:sz w:val="24"/>
                <w:szCs w:val="24"/>
              </w:rPr>
            </w:pPr>
            <w:r w:rsidRPr="00EA715B">
              <w:rPr>
                <w:rFonts w:eastAsia="Calibri" w:cstheme="minorHAnsi"/>
                <w:sz w:val="24"/>
                <w:szCs w:val="24"/>
              </w:rPr>
              <w:t xml:space="preserve">Απαρέμφατο </w:t>
            </w:r>
          </w:p>
        </w:tc>
        <w:tc>
          <w:tcPr>
            <w:tcW w:w="851" w:type="dxa"/>
          </w:tcPr>
          <w:p w:rsidR="00AE7F06" w:rsidRPr="00AE7F06" w:rsidRDefault="00EA715B" w:rsidP="001E28EF">
            <w:pPr>
              <w:jc w:val="both"/>
              <w:rPr>
                <w:rFonts w:eastAsia="Calibri" w:cstheme="minorHAnsi"/>
                <w:bCs/>
              </w:rPr>
            </w:pPr>
            <w:r>
              <w:rPr>
                <w:rFonts w:eastAsia="Calibri" w:cstheme="minorHAnsi"/>
                <w:bCs/>
              </w:rPr>
              <w:t>28-29</w:t>
            </w:r>
          </w:p>
        </w:tc>
      </w:tr>
      <w:tr w:rsidR="00AE7F06" w:rsidRPr="00AE7F06" w:rsidTr="00BF5BF8">
        <w:tc>
          <w:tcPr>
            <w:tcW w:w="8613" w:type="dxa"/>
          </w:tcPr>
          <w:p w:rsidR="00AE7F06" w:rsidRPr="00EA715B" w:rsidRDefault="00EA715B" w:rsidP="001E28EF">
            <w:pPr>
              <w:jc w:val="both"/>
              <w:rPr>
                <w:rFonts w:eastAsia="Calibri" w:cstheme="minorHAnsi"/>
                <w:b/>
                <w:bCs/>
              </w:rPr>
            </w:pPr>
            <w:r w:rsidRPr="00EA715B">
              <w:rPr>
                <w:rFonts w:eastAsia="Calibri" w:cstheme="minorHAnsi"/>
                <w:sz w:val="24"/>
                <w:szCs w:val="24"/>
              </w:rPr>
              <w:t>Ασκήσεις στο Απαρέμφατο</w:t>
            </w:r>
          </w:p>
        </w:tc>
        <w:tc>
          <w:tcPr>
            <w:tcW w:w="851" w:type="dxa"/>
          </w:tcPr>
          <w:p w:rsidR="00AE7F06" w:rsidRPr="00AE7F06" w:rsidRDefault="00EA715B" w:rsidP="001E28EF">
            <w:pPr>
              <w:jc w:val="both"/>
              <w:rPr>
                <w:rFonts w:eastAsia="Calibri" w:cstheme="minorHAnsi"/>
                <w:bCs/>
              </w:rPr>
            </w:pPr>
            <w:r>
              <w:rPr>
                <w:rFonts w:eastAsia="Calibri" w:cstheme="minorHAnsi"/>
                <w:bCs/>
              </w:rPr>
              <w:t>30</w:t>
            </w:r>
          </w:p>
        </w:tc>
      </w:tr>
      <w:tr w:rsidR="00AE7F06" w:rsidRPr="00AE7F06" w:rsidTr="00BF5BF8">
        <w:tc>
          <w:tcPr>
            <w:tcW w:w="8613" w:type="dxa"/>
          </w:tcPr>
          <w:p w:rsidR="00AE7F06" w:rsidRPr="00EA715B" w:rsidRDefault="00EA715B" w:rsidP="001E28EF">
            <w:pPr>
              <w:jc w:val="both"/>
              <w:rPr>
                <w:rFonts w:eastAsia="Calibri" w:cstheme="minorHAnsi"/>
                <w:b/>
                <w:bCs/>
              </w:rPr>
            </w:pPr>
            <w:r w:rsidRPr="00EA715B">
              <w:rPr>
                <w:rFonts w:eastAsia="Calibri" w:cstheme="minorHAnsi"/>
                <w:sz w:val="24"/>
                <w:szCs w:val="24"/>
              </w:rPr>
              <w:t>Σύνδεση όρων και προτάσεων</w:t>
            </w:r>
          </w:p>
        </w:tc>
        <w:tc>
          <w:tcPr>
            <w:tcW w:w="851" w:type="dxa"/>
          </w:tcPr>
          <w:p w:rsidR="00AE7F06" w:rsidRPr="00AE7F06" w:rsidRDefault="00EA715B" w:rsidP="001E28EF">
            <w:pPr>
              <w:jc w:val="both"/>
              <w:rPr>
                <w:rFonts w:eastAsia="Calibri" w:cstheme="minorHAnsi"/>
                <w:bCs/>
              </w:rPr>
            </w:pPr>
            <w:r>
              <w:rPr>
                <w:rFonts w:eastAsia="Calibri" w:cstheme="minorHAnsi"/>
                <w:bCs/>
              </w:rPr>
              <w:t>31</w:t>
            </w:r>
          </w:p>
        </w:tc>
      </w:tr>
      <w:tr w:rsidR="00AE7F06" w:rsidRPr="00AE7F06" w:rsidTr="00BF5BF8">
        <w:tc>
          <w:tcPr>
            <w:tcW w:w="8613" w:type="dxa"/>
          </w:tcPr>
          <w:p w:rsidR="00AE7F06" w:rsidRPr="00AE7F06" w:rsidRDefault="00EA715B" w:rsidP="001E28EF">
            <w:pPr>
              <w:jc w:val="both"/>
              <w:rPr>
                <w:rFonts w:eastAsia="Calibri" w:cstheme="minorHAnsi"/>
                <w:b/>
                <w:bCs/>
              </w:rPr>
            </w:pPr>
            <w:r w:rsidRPr="00AE7F06">
              <w:rPr>
                <w:rFonts w:eastAsia="Calibri" w:cstheme="minorHAnsi"/>
                <w:sz w:val="24"/>
                <w:szCs w:val="24"/>
              </w:rPr>
              <w:t>Δευτερεύουσες προτάσεις (είδη, σύνδεσμοι)</w:t>
            </w:r>
          </w:p>
        </w:tc>
        <w:tc>
          <w:tcPr>
            <w:tcW w:w="851" w:type="dxa"/>
          </w:tcPr>
          <w:p w:rsidR="00AE7F06" w:rsidRPr="00AE7F06" w:rsidRDefault="00EA715B" w:rsidP="001E28EF">
            <w:pPr>
              <w:jc w:val="both"/>
              <w:rPr>
                <w:rFonts w:eastAsia="Calibri" w:cstheme="minorHAnsi"/>
                <w:bCs/>
              </w:rPr>
            </w:pPr>
            <w:r>
              <w:rPr>
                <w:rFonts w:eastAsia="Calibri" w:cstheme="minorHAnsi"/>
                <w:bCs/>
              </w:rPr>
              <w:t>32</w:t>
            </w:r>
          </w:p>
        </w:tc>
      </w:tr>
      <w:tr w:rsidR="00AE7F06" w:rsidRPr="00AE7F06" w:rsidTr="00BF5BF8">
        <w:tc>
          <w:tcPr>
            <w:tcW w:w="8613" w:type="dxa"/>
          </w:tcPr>
          <w:p w:rsidR="00AE7F06" w:rsidRPr="00EA715B" w:rsidRDefault="00EA715B" w:rsidP="001E28EF">
            <w:pPr>
              <w:jc w:val="both"/>
              <w:rPr>
                <w:rFonts w:eastAsia="Calibri" w:cstheme="minorHAnsi"/>
                <w:bCs/>
              </w:rPr>
            </w:pPr>
            <w:r w:rsidRPr="00EA715B">
              <w:rPr>
                <w:rFonts w:eastAsia="Calibri" w:cstheme="minorHAnsi"/>
                <w:bCs/>
              </w:rPr>
              <w:t>Αναφορικές προτάσεις</w:t>
            </w:r>
          </w:p>
        </w:tc>
        <w:tc>
          <w:tcPr>
            <w:tcW w:w="851" w:type="dxa"/>
          </w:tcPr>
          <w:p w:rsidR="00AE7F06" w:rsidRPr="00AE7F06" w:rsidRDefault="00EA715B" w:rsidP="001E28EF">
            <w:pPr>
              <w:jc w:val="both"/>
              <w:rPr>
                <w:rFonts w:eastAsia="Calibri" w:cstheme="minorHAnsi"/>
                <w:bCs/>
              </w:rPr>
            </w:pPr>
            <w:r>
              <w:rPr>
                <w:rFonts w:eastAsia="Calibri" w:cstheme="minorHAnsi"/>
                <w:bCs/>
              </w:rPr>
              <w:t>33-35</w:t>
            </w:r>
          </w:p>
        </w:tc>
      </w:tr>
      <w:tr w:rsidR="00EA715B" w:rsidRPr="00AE7F06" w:rsidTr="00BF5BF8">
        <w:tc>
          <w:tcPr>
            <w:tcW w:w="8613" w:type="dxa"/>
          </w:tcPr>
          <w:p w:rsidR="00EA715B" w:rsidRPr="00EA715B" w:rsidRDefault="00EA715B" w:rsidP="001E28EF">
            <w:pPr>
              <w:jc w:val="both"/>
              <w:rPr>
                <w:rFonts w:eastAsia="Calibri" w:cstheme="minorHAnsi"/>
                <w:bCs/>
              </w:rPr>
            </w:pPr>
            <w:r w:rsidRPr="00AE7F06">
              <w:rPr>
                <w:rFonts w:cstheme="minorHAnsi"/>
                <w:sz w:val="24"/>
                <w:szCs w:val="24"/>
              </w:rPr>
              <w:t>Επανάληψη στις δευτερεύουσες προτάσεις</w:t>
            </w:r>
          </w:p>
        </w:tc>
        <w:tc>
          <w:tcPr>
            <w:tcW w:w="851" w:type="dxa"/>
          </w:tcPr>
          <w:p w:rsidR="00EA715B" w:rsidRDefault="00EA715B" w:rsidP="001E28EF">
            <w:pPr>
              <w:jc w:val="both"/>
              <w:rPr>
                <w:rFonts w:eastAsia="Calibri" w:cstheme="minorHAnsi"/>
                <w:bCs/>
              </w:rPr>
            </w:pPr>
            <w:r>
              <w:rPr>
                <w:rFonts w:eastAsia="Calibri" w:cstheme="minorHAnsi"/>
                <w:bCs/>
              </w:rPr>
              <w:t>36</w:t>
            </w:r>
          </w:p>
        </w:tc>
      </w:tr>
      <w:tr w:rsidR="00EA715B" w:rsidRPr="00AE7F06" w:rsidTr="00BF5BF8">
        <w:tc>
          <w:tcPr>
            <w:tcW w:w="8613" w:type="dxa"/>
          </w:tcPr>
          <w:p w:rsidR="00EA715B" w:rsidRPr="00EA715B" w:rsidRDefault="00EA715B" w:rsidP="001E28EF">
            <w:pPr>
              <w:jc w:val="both"/>
              <w:rPr>
                <w:rFonts w:eastAsia="Calibri" w:cstheme="minorHAnsi"/>
                <w:bCs/>
              </w:rPr>
            </w:pPr>
            <w:r w:rsidRPr="00AE7F06">
              <w:rPr>
                <w:rFonts w:eastAsia="Calibri" w:cstheme="minorHAnsi"/>
                <w:sz w:val="24"/>
                <w:szCs w:val="24"/>
              </w:rPr>
              <w:t>Ρηματικά επίθετα σε –τός  και –τέος</w:t>
            </w:r>
          </w:p>
        </w:tc>
        <w:tc>
          <w:tcPr>
            <w:tcW w:w="851" w:type="dxa"/>
          </w:tcPr>
          <w:p w:rsidR="00EA715B" w:rsidRDefault="00EA715B" w:rsidP="001E28EF">
            <w:pPr>
              <w:jc w:val="both"/>
              <w:rPr>
                <w:rFonts w:eastAsia="Calibri" w:cstheme="minorHAnsi"/>
                <w:bCs/>
              </w:rPr>
            </w:pPr>
            <w:r>
              <w:rPr>
                <w:rFonts w:eastAsia="Calibri" w:cstheme="minorHAnsi"/>
                <w:bCs/>
              </w:rPr>
              <w:t>37-39</w:t>
            </w:r>
          </w:p>
        </w:tc>
      </w:tr>
      <w:tr w:rsidR="00EA715B" w:rsidRPr="00AE7F06" w:rsidTr="00BF5BF8">
        <w:tc>
          <w:tcPr>
            <w:tcW w:w="8613" w:type="dxa"/>
          </w:tcPr>
          <w:p w:rsidR="00EA715B" w:rsidRPr="00EA715B" w:rsidRDefault="00EA715B" w:rsidP="001E28EF">
            <w:pPr>
              <w:jc w:val="both"/>
              <w:rPr>
                <w:rFonts w:eastAsia="Calibri" w:cstheme="minorHAnsi"/>
                <w:bCs/>
              </w:rPr>
            </w:pPr>
            <w:r w:rsidRPr="00AE7F06">
              <w:rPr>
                <w:rFonts w:eastAsia="Calibri" w:cstheme="minorHAnsi"/>
                <w:sz w:val="24"/>
                <w:szCs w:val="24"/>
              </w:rPr>
              <w:t>Ασκήσεις στα ρηματικά επίθετα σε –τός  και –τέος</w:t>
            </w:r>
          </w:p>
        </w:tc>
        <w:tc>
          <w:tcPr>
            <w:tcW w:w="851" w:type="dxa"/>
          </w:tcPr>
          <w:p w:rsidR="00EA715B" w:rsidRDefault="00EA715B" w:rsidP="001E28EF">
            <w:pPr>
              <w:jc w:val="both"/>
              <w:rPr>
                <w:rFonts w:eastAsia="Calibri" w:cstheme="minorHAnsi"/>
                <w:bCs/>
              </w:rPr>
            </w:pPr>
            <w:r>
              <w:rPr>
                <w:rFonts w:eastAsia="Calibri" w:cstheme="minorHAnsi"/>
                <w:bCs/>
              </w:rPr>
              <w:t>40</w:t>
            </w:r>
          </w:p>
        </w:tc>
      </w:tr>
      <w:tr w:rsidR="00EA715B" w:rsidRPr="00AE7F06" w:rsidTr="00BF5BF8">
        <w:tc>
          <w:tcPr>
            <w:tcW w:w="8613" w:type="dxa"/>
          </w:tcPr>
          <w:p w:rsidR="00EA715B" w:rsidRPr="00EA715B" w:rsidRDefault="00EA715B" w:rsidP="001E28EF">
            <w:pPr>
              <w:jc w:val="both"/>
              <w:rPr>
                <w:rFonts w:eastAsia="Calibri" w:cstheme="minorHAnsi"/>
                <w:bCs/>
              </w:rPr>
            </w:pPr>
            <w:r>
              <w:rPr>
                <w:rFonts w:eastAsia="Calibri" w:cstheme="minorHAnsi"/>
                <w:sz w:val="24"/>
                <w:szCs w:val="24"/>
              </w:rPr>
              <w:t>Π</w:t>
            </w:r>
            <w:r w:rsidRPr="00AE7F06">
              <w:rPr>
                <w:rFonts w:eastAsia="Calibri" w:cstheme="minorHAnsi"/>
                <w:sz w:val="24"/>
                <w:szCs w:val="24"/>
              </w:rPr>
              <w:t>λάγιος Λόγος</w:t>
            </w:r>
          </w:p>
        </w:tc>
        <w:tc>
          <w:tcPr>
            <w:tcW w:w="851" w:type="dxa"/>
          </w:tcPr>
          <w:p w:rsidR="00EA715B" w:rsidRDefault="00EA715B" w:rsidP="001E28EF">
            <w:pPr>
              <w:jc w:val="both"/>
              <w:rPr>
                <w:rFonts w:eastAsia="Calibri" w:cstheme="minorHAnsi"/>
                <w:bCs/>
              </w:rPr>
            </w:pPr>
            <w:r>
              <w:rPr>
                <w:rFonts w:eastAsia="Calibri" w:cstheme="minorHAnsi"/>
                <w:bCs/>
              </w:rPr>
              <w:t>41-44</w:t>
            </w:r>
          </w:p>
        </w:tc>
      </w:tr>
      <w:tr w:rsidR="00EA715B" w:rsidRPr="00AE7F06" w:rsidTr="00BF5BF8">
        <w:tc>
          <w:tcPr>
            <w:tcW w:w="8613" w:type="dxa"/>
          </w:tcPr>
          <w:p w:rsidR="00EA715B" w:rsidRPr="00EA715B" w:rsidRDefault="00EA715B" w:rsidP="001E28EF">
            <w:pPr>
              <w:jc w:val="both"/>
              <w:rPr>
                <w:rFonts w:eastAsia="Calibri" w:cstheme="minorHAnsi"/>
                <w:bCs/>
              </w:rPr>
            </w:pPr>
            <w:r w:rsidRPr="00AE7F06">
              <w:rPr>
                <w:rFonts w:eastAsia="Calibri" w:cstheme="minorHAnsi"/>
                <w:sz w:val="24"/>
                <w:szCs w:val="24"/>
              </w:rPr>
              <w:t>Υποθετικοί Λόγοι στον Πλάγιο Λόγο</w:t>
            </w:r>
          </w:p>
        </w:tc>
        <w:tc>
          <w:tcPr>
            <w:tcW w:w="851" w:type="dxa"/>
          </w:tcPr>
          <w:p w:rsidR="00EA715B" w:rsidRDefault="00EA715B" w:rsidP="001E28EF">
            <w:pPr>
              <w:jc w:val="both"/>
              <w:rPr>
                <w:rFonts w:eastAsia="Calibri" w:cstheme="minorHAnsi"/>
                <w:bCs/>
              </w:rPr>
            </w:pPr>
            <w:r>
              <w:rPr>
                <w:rFonts w:eastAsia="Calibri" w:cstheme="minorHAnsi"/>
                <w:bCs/>
              </w:rPr>
              <w:t>45</w:t>
            </w:r>
          </w:p>
        </w:tc>
      </w:tr>
      <w:tr w:rsidR="00EA715B" w:rsidRPr="00AE7F06" w:rsidTr="00BF5BF8">
        <w:tc>
          <w:tcPr>
            <w:tcW w:w="8613" w:type="dxa"/>
          </w:tcPr>
          <w:p w:rsidR="00EA715B" w:rsidRPr="00EA715B" w:rsidRDefault="00EA715B" w:rsidP="001E28EF">
            <w:pPr>
              <w:jc w:val="both"/>
              <w:rPr>
                <w:rFonts w:eastAsia="Calibri" w:cstheme="minorHAnsi"/>
                <w:bCs/>
              </w:rPr>
            </w:pPr>
            <w:r w:rsidRPr="00AE7F06">
              <w:rPr>
                <w:rFonts w:eastAsia="Calibri" w:cstheme="minorHAnsi"/>
                <w:sz w:val="24"/>
                <w:szCs w:val="24"/>
              </w:rPr>
              <w:t>Ασκήσεις στον Πλάγιο Λόγο</w:t>
            </w:r>
          </w:p>
        </w:tc>
        <w:tc>
          <w:tcPr>
            <w:tcW w:w="851" w:type="dxa"/>
          </w:tcPr>
          <w:p w:rsidR="00EA715B" w:rsidRDefault="00EA715B" w:rsidP="001E28EF">
            <w:pPr>
              <w:jc w:val="both"/>
              <w:rPr>
                <w:rFonts w:eastAsia="Calibri" w:cstheme="minorHAnsi"/>
                <w:bCs/>
              </w:rPr>
            </w:pPr>
            <w:r>
              <w:rPr>
                <w:rFonts w:eastAsia="Calibri" w:cstheme="minorHAnsi"/>
                <w:bCs/>
              </w:rPr>
              <w:t>46-48</w:t>
            </w:r>
          </w:p>
        </w:tc>
      </w:tr>
      <w:tr w:rsidR="00EA715B" w:rsidRPr="00AE7F06" w:rsidTr="00BF5BF8">
        <w:tc>
          <w:tcPr>
            <w:tcW w:w="8613" w:type="dxa"/>
          </w:tcPr>
          <w:p w:rsidR="00EA715B" w:rsidRPr="000036EB" w:rsidRDefault="000036EB" w:rsidP="000036EB">
            <w:pPr>
              <w:tabs>
                <w:tab w:val="left" w:pos="4635"/>
              </w:tabs>
              <w:jc w:val="both"/>
              <w:rPr>
                <w:rFonts w:eastAsia="Calibri" w:cstheme="minorHAnsi"/>
                <w:b/>
                <w:sz w:val="24"/>
                <w:szCs w:val="24"/>
              </w:rPr>
            </w:pPr>
            <w:r w:rsidRPr="000036EB">
              <w:rPr>
                <w:rFonts w:eastAsia="Calibri" w:cstheme="minorHAnsi"/>
                <w:b/>
                <w:sz w:val="24"/>
                <w:szCs w:val="24"/>
              </w:rPr>
              <w:t>ΜΕΡΟΣ Γ: ΛΕΞΙΛΟΓΙΟ</w:t>
            </w:r>
          </w:p>
        </w:tc>
        <w:tc>
          <w:tcPr>
            <w:tcW w:w="851" w:type="dxa"/>
          </w:tcPr>
          <w:p w:rsidR="00EA715B" w:rsidRDefault="00EA715B" w:rsidP="001E28EF">
            <w:pPr>
              <w:jc w:val="both"/>
              <w:rPr>
                <w:rFonts w:eastAsia="Calibri" w:cstheme="minorHAnsi"/>
                <w:bCs/>
              </w:rPr>
            </w:pPr>
          </w:p>
        </w:tc>
      </w:tr>
      <w:tr w:rsidR="00EA715B" w:rsidRPr="00AE7F06" w:rsidTr="00BF5BF8">
        <w:tc>
          <w:tcPr>
            <w:tcW w:w="8613" w:type="dxa"/>
          </w:tcPr>
          <w:p w:rsidR="00EA715B" w:rsidRPr="00EA715B" w:rsidRDefault="000036EB" w:rsidP="001E28EF">
            <w:pPr>
              <w:jc w:val="both"/>
              <w:rPr>
                <w:rFonts w:eastAsia="Calibri" w:cstheme="minorHAnsi"/>
                <w:bCs/>
              </w:rPr>
            </w:pPr>
            <w:r w:rsidRPr="00AE7F06">
              <w:rPr>
                <w:rFonts w:eastAsia="Calibri" w:cstheme="minorHAnsi"/>
                <w:sz w:val="24"/>
                <w:szCs w:val="24"/>
              </w:rPr>
              <w:t>Βασικό λεξιλόγιο της αρχαίας ελληνικής</w:t>
            </w:r>
          </w:p>
        </w:tc>
        <w:tc>
          <w:tcPr>
            <w:tcW w:w="851" w:type="dxa"/>
          </w:tcPr>
          <w:p w:rsidR="00EA715B" w:rsidRDefault="000036EB" w:rsidP="001E28EF">
            <w:pPr>
              <w:jc w:val="both"/>
              <w:rPr>
                <w:rFonts w:eastAsia="Calibri" w:cstheme="minorHAnsi"/>
                <w:bCs/>
              </w:rPr>
            </w:pPr>
            <w:r>
              <w:rPr>
                <w:rFonts w:eastAsia="Calibri" w:cstheme="minorHAnsi"/>
                <w:bCs/>
              </w:rPr>
              <w:t>49-58</w:t>
            </w:r>
          </w:p>
        </w:tc>
      </w:tr>
      <w:tr w:rsidR="00EA715B" w:rsidRPr="00AE7F06" w:rsidTr="00BF5BF8">
        <w:tc>
          <w:tcPr>
            <w:tcW w:w="8613" w:type="dxa"/>
          </w:tcPr>
          <w:p w:rsidR="00EA715B" w:rsidRPr="000036EB" w:rsidRDefault="000036EB" w:rsidP="000036EB">
            <w:pPr>
              <w:tabs>
                <w:tab w:val="left" w:pos="4635"/>
              </w:tabs>
              <w:jc w:val="both"/>
              <w:rPr>
                <w:rFonts w:eastAsia="Calibri" w:cstheme="minorHAnsi"/>
                <w:b/>
                <w:sz w:val="24"/>
                <w:szCs w:val="24"/>
              </w:rPr>
            </w:pPr>
            <w:r w:rsidRPr="000036EB">
              <w:rPr>
                <w:rFonts w:eastAsia="Calibri" w:cstheme="minorHAnsi"/>
                <w:b/>
                <w:sz w:val="24"/>
                <w:szCs w:val="24"/>
              </w:rPr>
              <w:t>ΜΕΡΟΣ Δ: ΘΕΜΑΤΟΓΡΑΦΙΑ</w:t>
            </w:r>
          </w:p>
        </w:tc>
        <w:tc>
          <w:tcPr>
            <w:tcW w:w="851" w:type="dxa"/>
          </w:tcPr>
          <w:p w:rsidR="00EA715B" w:rsidRDefault="00EA715B" w:rsidP="001E28EF">
            <w:pPr>
              <w:jc w:val="both"/>
              <w:rPr>
                <w:rFonts w:eastAsia="Calibri" w:cstheme="minorHAnsi"/>
                <w:bCs/>
              </w:rPr>
            </w:pPr>
          </w:p>
        </w:tc>
      </w:tr>
      <w:tr w:rsidR="000036EB" w:rsidRPr="00AE7F06" w:rsidTr="00BF5BF8">
        <w:tc>
          <w:tcPr>
            <w:tcW w:w="8613" w:type="dxa"/>
          </w:tcPr>
          <w:p w:rsidR="000036EB" w:rsidRPr="000036EB" w:rsidRDefault="000036EB" w:rsidP="000036EB">
            <w:pPr>
              <w:tabs>
                <w:tab w:val="left" w:pos="4635"/>
              </w:tabs>
              <w:jc w:val="both"/>
              <w:rPr>
                <w:rFonts w:eastAsia="Calibri" w:cstheme="minorHAnsi"/>
                <w:sz w:val="24"/>
                <w:szCs w:val="24"/>
              </w:rPr>
            </w:pPr>
            <w:r w:rsidRPr="000036EB">
              <w:rPr>
                <w:rFonts w:eastAsia="Calibri" w:cstheme="minorHAnsi"/>
                <w:sz w:val="24"/>
                <w:szCs w:val="24"/>
              </w:rPr>
              <w:t>Βασικές οδηγίες για τη σύνταξη του αρχαίου κειμένου</w:t>
            </w:r>
          </w:p>
        </w:tc>
        <w:tc>
          <w:tcPr>
            <w:tcW w:w="851" w:type="dxa"/>
          </w:tcPr>
          <w:p w:rsidR="000036EB" w:rsidRDefault="000036EB" w:rsidP="001E28EF">
            <w:pPr>
              <w:jc w:val="both"/>
              <w:rPr>
                <w:rFonts w:eastAsia="Calibri" w:cstheme="minorHAnsi"/>
                <w:bCs/>
              </w:rPr>
            </w:pPr>
            <w:r>
              <w:rPr>
                <w:rFonts w:eastAsia="Calibri" w:cstheme="minorHAnsi"/>
                <w:bCs/>
              </w:rPr>
              <w:t>59-60</w:t>
            </w:r>
          </w:p>
        </w:tc>
      </w:tr>
      <w:tr w:rsidR="000036EB" w:rsidRPr="00AE7F06" w:rsidTr="00BF5BF8">
        <w:tc>
          <w:tcPr>
            <w:tcW w:w="8613" w:type="dxa"/>
          </w:tcPr>
          <w:p w:rsidR="000036EB" w:rsidRPr="000036EB" w:rsidRDefault="000036EB" w:rsidP="000036EB">
            <w:pPr>
              <w:tabs>
                <w:tab w:val="left" w:pos="4635"/>
              </w:tabs>
              <w:jc w:val="both"/>
              <w:rPr>
                <w:rFonts w:eastAsia="Calibri" w:cstheme="minorHAnsi"/>
                <w:sz w:val="24"/>
                <w:szCs w:val="24"/>
              </w:rPr>
            </w:pPr>
            <w:r w:rsidRPr="000036EB">
              <w:rPr>
                <w:rFonts w:eastAsia="Calibri" w:cstheme="minorHAnsi"/>
                <w:sz w:val="24"/>
                <w:szCs w:val="24"/>
              </w:rPr>
              <w:t>Μεταφραστικές οδηγίες</w:t>
            </w:r>
          </w:p>
        </w:tc>
        <w:tc>
          <w:tcPr>
            <w:tcW w:w="851" w:type="dxa"/>
          </w:tcPr>
          <w:p w:rsidR="000036EB" w:rsidRDefault="000036EB" w:rsidP="001E28EF">
            <w:pPr>
              <w:jc w:val="both"/>
              <w:rPr>
                <w:rFonts w:eastAsia="Calibri" w:cstheme="minorHAnsi"/>
                <w:bCs/>
              </w:rPr>
            </w:pPr>
            <w:r>
              <w:rPr>
                <w:rFonts w:eastAsia="Calibri" w:cstheme="minorHAnsi"/>
                <w:bCs/>
              </w:rPr>
              <w:t>61-62</w:t>
            </w:r>
          </w:p>
        </w:tc>
      </w:tr>
      <w:tr w:rsidR="000036EB" w:rsidRPr="00AE7F06" w:rsidTr="00BF5BF8">
        <w:tc>
          <w:tcPr>
            <w:tcW w:w="8613" w:type="dxa"/>
          </w:tcPr>
          <w:p w:rsidR="000036EB" w:rsidRPr="000036EB" w:rsidRDefault="000036EB" w:rsidP="000036EB">
            <w:pPr>
              <w:jc w:val="both"/>
              <w:rPr>
                <w:rFonts w:eastAsia="Calibri" w:cstheme="minorHAnsi"/>
                <w:b/>
                <w:bCs/>
                <w:sz w:val="24"/>
                <w:szCs w:val="24"/>
              </w:rPr>
            </w:pPr>
            <w:r w:rsidRPr="00AE7F06">
              <w:rPr>
                <w:rFonts w:eastAsia="Calibri" w:cstheme="minorHAnsi"/>
                <w:sz w:val="24"/>
                <w:szCs w:val="24"/>
              </w:rPr>
              <w:t>Αδίδακτα κείμενα 1</w:t>
            </w:r>
            <w:r w:rsidRPr="00AE7F06">
              <w:rPr>
                <w:rFonts w:cstheme="minorHAnsi"/>
                <w:sz w:val="24"/>
                <w:szCs w:val="24"/>
              </w:rPr>
              <w:t>-</w:t>
            </w:r>
            <w:r w:rsidRPr="00AE7F06">
              <w:rPr>
                <w:rFonts w:eastAsia="Calibri" w:cstheme="minorHAnsi"/>
                <w:sz w:val="24"/>
                <w:szCs w:val="24"/>
              </w:rPr>
              <w:t xml:space="preserve"> </w:t>
            </w:r>
            <w:r>
              <w:rPr>
                <w:rFonts w:eastAsia="Calibri" w:cstheme="minorHAnsi"/>
                <w:sz w:val="24"/>
                <w:szCs w:val="24"/>
              </w:rPr>
              <w:t>12</w:t>
            </w:r>
          </w:p>
        </w:tc>
        <w:tc>
          <w:tcPr>
            <w:tcW w:w="851" w:type="dxa"/>
          </w:tcPr>
          <w:p w:rsidR="000036EB" w:rsidRDefault="000036EB" w:rsidP="001E28EF">
            <w:pPr>
              <w:jc w:val="both"/>
              <w:rPr>
                <w:rFonts w:eastAsia="Calibri" w:cstheme="minorHAnsi"/>
                <w:bCs/>
              </w:rPr>
            </w:pPr>
            <w:r>
              <w:rPr>
                <w:rFonts w:eastAsia="Calibri" w:cstheme="minorHAnsi"/>
                <w:bCs/>
              </w:rPr>
              <w:t>63-86</w:t>
            </w:r>
          </w:p>
        </w:tc>
      </w:tr>
    </w:tbl>
    <w:p w:rsidR="00D76563" w:rsidRPr="00AE7F06" w:rsidRDefault="00D76563" w:rsidP="00DC0642">
      <w:pPr>
        <w:spacing w:after="0" w:line="240" w:lineRule="auto"/>
        <w:rPr>
          <w:rFonts w:cstheme="minorHAnsi"/>
          <w:sz w:val="24"/>
          <w:szCs w:val="24"/>
        </w:rPr>
      </w:pPr>
    </w:p>
    <w:p w:rsidR="00D76563" w:rsidRPr="00AE7F06" w:rsidRDefault="00D76563" w:rsidP="00DC0642">
      <w:pPr>
        <w:spacing w:after="0" w:line="240" w:lineRule="auto"/>
        <w:rPr>
          <w:rFonts w:cstheme="minorHAnsi"/>
          <w:sz w:val="24"/>
          <w:szCs w:val="24"/>
        </w:rPr>
      </w:pPr>
    </w:p>
    <w:p w:rsidR="00D76563" w:rsidRPr="00AE7F06" w:rsidRDefault="00D76563" w:rsidP="00DC0642">
      <w:pPr>
        <w:spacing w:after="0" w:line="240" w:lineRule="auto"/>
        <w:rPr>
          <w:rFonts w:cstheme="minorHAnsi"/>
          <w:sz w:val="24"/>
          <w:szCs w:val="24"/>
        </w:rPr>
      </w:pPr>
    </w:p>
    <w:p w:rsidR="00D76563" w:rsidRPr="00AE7F06" w:rsidRDefault="00D76563">
      <w:pPr>
        <w:rPr>
          <w:rFonts w:cstheme="minorHAnsi"/>
          <w:sz w:val="24"/>
          <w:szCs w:val="24"/>
        </w:rPr>
      </w:pPr>
    </w:p>
    <w:p w:rsidR="00D76563" w:rsidRDefault="00D76563">
      <w:pPr>
        <w:rPr>
          <w:rFonts w:cstheme="minorHAnsi"/>
          <w:sz w:val="24"/>
          <w:szCs w:val="24"/>
        </w:rPr>
      </w:pPr>
    </w:p>
    <w:p w:rsidR="008F3BF8" w:rsidRPr="00AE7F06" w:rsidRDefault="008F3BF8">
      <w:pPr>
        <w:rPr>
          <w:rFonts w:cstheme="minorHAnsi"/>
          <w:sz w:val="24"/>
          <w:szCs w:val="24"/>
        </w:rPr>
      </w:pPr>
    </w:p>
    <w:p w:rsidR="00DC0642" w:rsidRPr="00DF4ABB" w:rsidRDefault="00DF4ABB" w:rsidP="001477AD">
      <w:pPr>
        <w:autoSpaceDE w:val="0"/>
        <w:autoSpaceDN w:val="0"/>
        <w:adjustRightInd w:val="0"/>
        <w:spacing w:after="0" w:line="240" w:lineRule="auto"/>
        <w:jc w:val="center"/>
        <w:rPr>
          <w:rFonts w:ascii="Calibri" w:hAnsi="Calibri" w:cs="Calibri"/>
          <w:b/>
          <w:sz w:val="24"/>
          <w:szCs w:val="24"/>
        </w:rPr>
      </w:pPr>
      <w:r w:rsidRPr="00DF4ABB">
        <w:rPr>
          <w:rFonts w:ascii="Calibri" w:hAnsi="Calibri" w:cs="Calibri"/>
          <w:b/>
          <w:sz w:val="24"/>
          <w:szCs w:val="24"/>
        </w:rPr>
        <w:lastRenderedPageBreak/>
        <w:t xml:space="preserve">1. </w:t>
      </w:r>
      <w:r w:rsidR="00DC0642" w:rsidRPr="00DF4ABB">
        <w:rPr>
          <w:rFonts w:ascii="Calibri" w:hAnsi="Calibri" w:cs="Calibri"/>
          <w:b/>
          <w:sz w:val="24"/>
          <w:szCs w:val="24"/>
        </w:rPr>
        <w:t xml:space="preserve">Ἰσοκράτης, </w:t>
      </w:r>
      <w:r w:rsidR="00DC0642" w:rsidRPr="00DF4ABB">
        <w:rPr>
          <w:rFonts w:ascii="Calibri" w:hAnsi="Calibri" w:cs="Calibri"/>
          <w:b/>
          <w:i/>
          <w:iCs/>
          <w:sz w:val="24"/>
          <w:szCs w:val="24"/>
        </w:rPr>
        <w:t>Πρὸς Δημόνικον</w:t>
      </w:r>
      <w:r w:rsidR="00DC0642" w:rsidRPr="00DF4ABB">
        <w:rPr>
          <w:rFonts w:ascii="Calibri" w:hAnsi="Calibri" w:cs="Calibri"/>
          <w:b/>
          <w:sz w:val="24"/>
          <w:szCs w:val="24"/>
        </w:rPr>
        <w:t xml:space="preserve">, 40.1 - 42.5 </w:t>
      </w:r>
      <w:r>
        <w:rPr>
          <w:rFonts w:ascii="Calibri" w:hAnsi="Calibri" w:cs="Calibri"/>
          <w:b/>
          <w:sz w:val="24"/>
          <w:szCs w:val="24"/>
        </w:rPr>
        <w:t>[Κείμενο αυτενέργειας  σ</w:t>
      </w:r>
      <w:r w:rsidR="00666278" w:rsidRPr="00DF4ABB">
        <w:rPr>
          <w:rFonts w:ascii="Calibri" w:hAnsi="Calibri" w:cs="Calibri"/>
          <w:b/>
          <w:sz w:val="24"/>
          <w:szCs w:val="24"/>
        </w:rPr>
        <w:t>. 29]</w:t>
      </w:r>
    </w:p>
    <w:p w:rsidR="00D76563" w:rsidRPr="00DF4ABB" w:rsidRDefault="00DC0642" w:rsidP="00DF4ABB">
      <w:pPr>
        <w:spacing w:after="0" w:line="240" w:lineRule="auto"/>
        <w:jc w:val="both"/>
        <w:rPr>
          <w:rFonts w:cstheme="minorHAnsi"/>
        </w:rPr>
      </w:pPr>
      <w:r w:rsidRPr="00DF4ABB">
        <w:rPr>
          <w:rFonts w:cstheme="minorHAnsi"/>
          <w:color w:val="000000"/>
        </w:rPr>
        <w:t xml:space="preserve">Στον </w:t>
      </w:r>
      <w:r w:rsidRPr="00DF4ABB">
        <w:rPr>
          <w:rFonts w:cstheme="minorHAnsi"/>
          <w:i/>
          <w:iCs/>
          <w:color w:val="000000"/>
        </w:rPr>
        <w:t xml:space="preserve">Πρὸς Δημόνικον </w:t>
      </w:r>
      <w:r w:rsidRPr="00DF4ABB">
        <w:rPr>
          <w:rFonts w:cstheme="minorHAnsi"/>
          <w:color w:val="000000"/>
        </w:rPr>
        <w:t>λόγο, που αποδίδεται στον Ισοκράτη, ο ρήτορας συμβουλεύει τον ομώνυμο νεαρό πώς να κατορθώσει μια ενάρετη ζωή, μαθαίνοντας να ασκεί τη «φρόνηση» μέσω συγκεκριμένων πρακτικών.</w:t>
      </w:r>
    </w:p>
    <w:p w:rsidR="00DF4ABB" w:rsidRPr="00D0223E" w:rsidRDefault="00DF4ABB" w:rsidP="00DC0642">
      <w:pPr>
        <w:spacing w:after="0" w:line="480" w:lineRule="auto"/>
        <w:jc w:val="both"/>
      </w:pPr>
    </w:p>
    <w:p w:rsidR="00DC0642" w:rsidRPr="008B0294" w:rsidRDefault="00DC0642" w:rsidP="00DF4ABB">
      <w:pPr>
        <w:spacing w:after="0" w:line="720" w:lineRule="auto"/>
        <w:jc w:val="both"/>
        <w:rPr>
          <w:sz w:val="24"/>
          <w:szCs w:val="24"/>
        </w:rPr>
      </w:pPr>
      <w:r w:rsidRPr="008B0294">
        <w:rPr>
          <w:sz w:val="24"/>
          <w:szCs w:val="24"/>
        </w:rPr>
        <w:t>Πάντων</w:t>
      </w:r>
      <w:r w:rsidRPr="00D0223E">
        <w:rPr>
          <w:sz w:val="24"/>
          <w:szCs w:val="24"/>
        </w:rPr>
        <w:t xml:space="preserve"> </w:t>
      </w:r>
      <w:r w:rsidRPr="008B0294">
        <w:rPr>
          <w:sz w:val="24"/>
          <w:szCs w:val="24"/>
        </w:rPr>
        <w:t>μὲν</w:t>
      </w:r>
      <w:r w:rsidRPr="00D0223E">
        <w:rPr>
          <w:sz w:val="24"/>
          <w:szCs w:val="24"/>
        </w:rPr>
        <w:t xml:space="preserve"> </w:t>
      </w:r>
      <w:r w:rsidRPr="008B0294">
        <w:rPr>
          <w:sz w:val="24"/>
          <w:szCs w:val="24"/>
        </w:rPr>
        <w:t>ἐπιμελοῦ</w:t>
      </w:r>
      <w:r w:rsidRPr="00D0223E">
        <w:rPr>
          <w:sz w:val="24"/>
          <w:szCs w:val="24"/>
        </w:rPr>
        <w:t xml:space="preserve"> </w:t>
      </w:r>
      <w:r w:rsidRPr="008B0294">
        <w:rPr>
          <w:sz w:val="24"/>
          <w:szCs w:val="24"/>
        </w:rPr>
        <w:t>τῶν</w:t>
      </w:r>
      <w:r w:rsidRPr="00D0223E">
        <w:rPr>
          <w:sz w:val="24"/>
          <w:szCs w:val="24"/>
        </w:rPr>
        <w:t xml:space="preserve"> </w:t>
      </w:r>
      <w:r w:rsidRPr="008B0294">
        <w:rPr>
          <w:sz w:val="24"/>
          <w:szCs w:val="24"/>
        </w:rPr>
        <w:t>περὶ</w:t>
      </w:r>
      <w:r w:rsidRPr="00D0223E">
        <w:rPr>
          <w:sz w:val="24"/>
          <w:szCs w:val="24"/>
        </w:rPr>
        <w:t xml:space="preserve"> </w:t>
      </w:r>
      <w:r w:rsidRPr="008B0294">
        <w:rPr>
          <w:sz w:val="24"/>
          <w:szCs w:val="24"/>
        </w:rPr>
        <w:t>τὸν</w:t>
      </w:r>
      <w:r w:rsidRPr="00D0223E">
        <w:rPr>
          <w:sz w:val="24"/>
          <w:szCs w:val="24"/>
        </w:rPr>
        <w:t xml:space="preserve"> </w:t>
      </w:r>
      <w:r w:rsidRPr="008B0294">
        <w:rPr>
          <w:sz w:val="24"/>
          <w:szCs w:val="24"/>
        </w:rPr>
        <w:t>βίον</w:t>
      </w:r>
      <w:r w:rsidRPr="00D0223E">
        <w:rPr>
          <w:sz w:val="24"/>
          <w:szCs w:val="24"/>
        </w:rPr>
        <w:t xml:space="preserve">, </w:t>
      </w:r>
      <w:r w:rsidRPr="008B0294">
        <w:rPr>
          <w:sz w:val="24"/>
          <w:szCs w:val="24"/>
        </w:rPr>
        <w:t>μάλιστα</w:t>
      </w:r>
      <w:r w:rsidRPr="00D0223E">
        <w:rPr>
          <w:sz w:val="24"/>
          <w:szCs w:val="24"/>
        </w:rPr>
        <w:t xml:space="preserve"> </w:t>
      </w:r>
      <w:r w:rsidRPr="008B0294">
        <w:rPr>
          <w:sz w:val="24"/>
          <w:szCs w:val="24"/>
        </w:rPr>
        <w:t>δὲ</w:t>
      </w:r>
      <w:r w:rsidRPr="00D0223E">
        <w:rPr>
          <w:sz w:val="24"/>
          <w:szCs w:val="24"/>
        </w:rPr>
        <w:t xml:space="preserve"> </w:t>
      </w:r>
      <w:r w:rsidRPr="008B0294">
        <w:rPr>
          <w:sz w:val="24"/>
          <w:szCs w:val="24"/>
        </w:rPr>
        <w:t>τὴν</w:t>
      </w:r>
      <w:r w:rsidRPr="00D0223E">
        <w:rPr>
          <w:sz w:val="24"/>
          <w:szCs w:val="24"/>
        </w:rPr>
        <w:t xml:space="preserve"> </w:t>
      </w:r>
      <w:r w:rsidRPr="008B0294">
        <w:rPr>
          <w:sz w:val="24"/>
          <w:szCs w:val="24"/>
        </w:rPr>
        <w:t>σαυτοῦ</w:t>
      </w:r>
      <w:r w:rsidRPr="00D0223E">
        <w:rPr>
          <w:sz w:val="24"/>
          <w:szCs w:val="24"/>
        </w:rPr>
        <w:t xml:space="preserve"> </w:t>
      </w:r>
      <w:r w:rsidRPr="008B0294">
        <w:rPr>
          <w:sz w:val="24"/>
          <w:szCs w:val="24"/>
        </w:rPr>
        <w:t>φρόνησιν</w:t>
      </w:r>
      <w:r w:rsidRPr="00D0223E">
        <w:rPr>
          <w:sz w:val="24"/>
          <w:szCs w:val="24"/>
        </w:rPr>
        <w:t xml:space="preserve"> </w:t>
      </w:r>
      <w:r w:rsidRPr="008B0294">
        <w:rPr>
          <w:sz w:val="24"/>
          <w:szCs w:val="24"/>
        </w:rPr>
        <w:t>ἄσκει·</w:t>
      </w:r>
      <w:r w:rsidRPr="00D0223E">
        <w:rPr>
          <w:sz w:val="24"/>
          <w:szCs w:val="24"/>
        </w:rPr>
        <w:t xml:space="preserve"> </w:t>
      </w:r>
      <w:r w:rsidRPr="008B0294">
        <w:rPr>
          <w:sz w:val="24"/>
          <w:szCs w:val="24"/>
        </w:rPr>
        <w:t>μέγιστον</w:t>
      </w:r>
      <w:r w:rsidRPr="00D0223E">
        <w:rPr>
          <w:sz w:val="24"/>
          <w:szCs w:val="24"/>
        </w:rPr>
        <w:t xml:space="preserve"> </w:t>
      </w:r>
      <w:r w:rsidRPr="008B0294">
        <w:rPr>
          <w:sz w:val="24"/>
          <w:szCs w:val="24"/>
        </w:rPr>
        <w:t>γὰρ</w:t>
      </w:r>
      <w:r w:rsidRPr="00D0223E">
        <w:rPr>
          <w:sz w:val="24"/>
          <w:szCs w:val="24"/>
        </w:rPr>
        <w:t xml:space="preserve"> </w:t>
      </w:r>
      <w:r w:rsidRPr="008B0294">
        <w:rPr>
          <w:sz w:val="24"/>
          <w:szCs w:val="24"/>
        </w:rPr>
        <w:t>ἐν</w:t>
      </w:r>
      <w:r w:rsidRPr="00D0223E">
        <w:rPr>
          <w:sz w:val="24"/>
          <w:szCs w:val="24"/>
        </w:rPr>
        <w:t xml:space="preserve"> </w:t>
      </w:r>
      <w:r w:rsidRPr="008B0294">
        <w:rPr>
          <w:sz w:val="24"/>
          <w:szCs w:val="24"/>
        </w:rPr>
        <w:t>ἐλαχίστῳ</w:t>
      </w:r>
      <w:r w:rsidRPr="00D0223E">
        <w:rPr>
          <w:sz w:val="24"/>
          <w:szCs w:val="24"/>
        </w:rPr>
        <w:t xml:space="preserve"> </w:t>
      </w:r>
      <w:r w:rsidRPr="008B0294">
        <w:rPr>
          <w:sz w:val="24"/>
          <w:szCs w:val="24"/>
        </w:rPr>
        <w:t>νοῦς</w:t>
      </w:r>
      <w:r w:rsidRPr="00D0223E">
        <w:rPr>
          <w:sz w:val="24"/>
          <w:szCs w:val="24"/>
        </w:rPr>
        <w:t xml:space="preserve"> </w:t>
      </w:r>
      <w:r w:rsidRPr="008B0294">
        <w:rPr>
          <w:sz w:val="24"/>
          <w:szCs w:val="24"/>
        </w:rPr>
        <w:t>ἀγαθὸς</w:t>
      </w:r>
      <w:r w:rsidRPr="00D0223E">
        <w:rPr>
          <w:sz w:val="24"/>
          <w:szCs w:val="24"/>
        </w:rPr>
        <w:t xml:space="preserve"> </w:t>
      </w:r>
      <w:r w:rsidRPr="008B0294">
        <w:rPr>
          <w:sz w:val="24"/>
          <w:szCs w:val="24"/>
        </w:rPr>
        <w:t>ἐν</w:t>
      </w:r>
      <w:r w:rsidRPr="00D0223E">
        <w:rPr>
          <w:sz w:val="24"/>
          <w:szCs w:val="24"/>
        </w:rPr>
        <w:t xml:space="preserve"> </w:t>
      </w:r>
      <w:r w:rsidRPr="008B0294">
        <w:rPr>
          <w:sz w:val="24"/>
          <w:szCs w:val="24"/>
        </w:rPr>
        <w:t>ἀνθρώπου</w:t>
      </w:r>
      <w:r w:rsidRPr="00D0223E">
        <w:rPr>
          <w:sz w:val="24"/>
          <w:szCs w:val="24"/>
        </w:rPr>
        <w:t xml:space="preserve"> </w:t>
      </w:r>
      <w:r w:rsidRPr="008B0294">
        <w:rPr>
          <w:sz w:val="24"/>
          <w:szCs w:val="24"/>
        </w:rPr>
        <w:t>σώματι</w:t>
      </w:r>
      <w:r w:rsidRPr="00D0223E">
        <w:rPr>
          <w:sz w:val="24"/>
          <w:szCs w:val="24"/>
        </w:rPr>
        <w:t xml:space="preserve">. </w:t>
      </w:r>
      <w:r w:rsidRPr="008B0294">
        <w:rPr>
          <w:sz w:val="24"/>
          <w:szCs w:val="24"/>
        </w:rPr>
        <w:t>Πειρῶ τῷ μὲν σώματι εἶναι φιλόπονος, τῇ δὲ ψυχῇ φιλόσοφος, ἵνα τῷ μὲν ἐπιτελεῖν δύνῃ τὰ δόξαντα, τῇ δὲ προορᾶν ἐπίστῃ τὰ συμφέροντα. Πᾶν ὅ τι ἂν μέλλῃς ἐρεῖν, πρότερον ἐπισκόπει τῇ γνώμῃ· πολλοῖς γὰρ ἡ γλῶττα προτρέχει τῆς διανοίας. Νόμιζε μηδὲν εἶναι τῶν ἀνθρωπίνων βέβαιον· οὕτω γὰρ οὔτ’ εὐτυχῶν ἔσει περιχαρὴς οὔτε δυστυχῶν περίλυπος. Δύο ποιοῦ καιροὺς τοῦ λέγειν, ἢ περὶ ὧν οἶσθα σαφῶς͵ ἢ περὶ ὧν ἀναγκαῖον εἰπεῖν. Ἐν τούτοις γὰρ μόνοις ὁ λόγος τῆς σιγῆς κρείττων, ἐν δὲ τοῖς ἄλλοις ἄμεινον σιγᾶν ἢ λέγειν. Χαῖρε μὲν ἐπὶ τοῖς συμβαίνουσιν τῶν ἀγαθῶν, λυποῦ δὲ μετρίως ἐπὶ τοῖς γιγνομένοις τῶν κακῶν, γίγνου δὲ τοῖς ἄλλοις μηδ’ ἐν ἑτέροις ὢν κατάδηλος· ἄτοπον γὰρ τὴν μὲν οὐσίαν ἐν ταῖς οἰκίαις ἀποκρύπτειν, τὴν δὲ διάνοιαν φανερὰν ἔχοντα περιπατεῖν.</w:t>
      </w:r>
    </w:p>
    <w:p w:rsidR="00DC0642" w:rsidRPr="00EB5048" w:rsidRDefault="00DC0642" w:rsidP="00DC0642">
      <w:pPr>
        <w:pStyle w:val="Default"/>
        <w:rPr>
          <w:rFonts w:asciiTheme="minorHAnsi" w:hAnsiTheme="minorHAnsi" w:cstheme="minorHAnsi"/>
        </w:rPr>
      </w:pPr>
      <w:r w:rsidRPr="00EB5048">
        <w:rPr>
          <w:rFonts w:asciiTheme="minorHAnsi" w:hAnsiTheme="minorHAnsi" w:cstheme="minorHAnsi"/>
          <w:b/>
          <w:bCs/>
        </w:rPr>
        <w:t xml:space="preserve">Λεξιλόγιο </w:t>
      </w:r>
    </w:p>
    <w:p w:rsidR="00DC0642" w:rsidRPr="00EB5048" w:rsidRDefault="00DC0642" w:rsidP="00DC0642">
      <w:pPr>
        <w:spacing w:after="0" w:line="240" w:lineRule="auto"/>
        <w:jc w:val="both"/>
        <w:rPr>
          <w:rFonts w:cstheme="minorHAnsi"/>
          <w:sz w:val="24"/>
          <w:szCs w:val="24"/>
        </w:rPr>
      </w:pPr>
      <w:r w:rsidRPr="00EB5048">
        <w:rPr>
          <w:rFonts w:cstheme="minorHAnsi"/>
          <w:bCs/>
          <w:i/>
          <w:iCs/>
          <w:sz w:val="24"/>
          <w:szCs w:val="24"/>
        </w:rPr>
        <w:t>ἀσκῶ</w:t>
      </w:r>
      <w:r w:rsidRPr="00EB5048">
        <w:rPr>
          <w:rFonts w:cstheme="minorHAnsi"/>
          <w:sz w:val="24"/>
          <w:szCs w:val="24"/>
        </w:rPr>
        <w:t xml:space="preserve">: εξασκώ, εκπαιδεύω, γυμνάζω. </w:t>
      </w:r>
      <w:r w:rsidRPr="00EB5048">
        <w:rPr>
          <w:rFonts w:cstheme="minorHAnsi"/>
          <w:bCs/>
          <w:i/>
          <w:iCs/>
          <w:sz w:val="24"/>
          <w:szCs w:val="24"/>
        </w:rPr>
        <w:t>ἐπισκοπῶ</w:t>
      </w:r>
      <w:r w:rsidRPr="00EB5048">
        <w:rPr>
          <w:rFonts w:cstheme="minorHAnsi"/>
          <w:sz w:val="24"/>
          <w:szCs w:val="24"/>
        </w:rPr>
        <w:t xml:space="preserve">: εξετάζω, επισκέπτομαι, επιθεωρώ, επιβλέπω. </w:t>
      </w:r>
      <w:r w:rsidRPr="00EB5048">
        <w:rPr>
          <w:rFonts w:cstheme="minorHAnsi"/>
          <w:bCs/>
          <w:i/>
          <w:iCs/>
          <w:sz w:val="24"/>
          <w:szCs w:val="24"/>
        </w:rPr>
        <w:t>καιρός</w:t>
      </w:r>
      <w:r w:rsidRPr="00EB5048">
        <w:rPr>
          <w:rFonts w:cstheme="minorHAnsi"/>
          <w:sz w:val="24"/>
          <w:szCs w:val="24"/>
        </w:rPr>
        <w:t>: η κατάλληλη στιγμή, ευκαιρία, χρόνος, περίσταση.</w:t>
      </w:r>
    </w:p>
    <w:p w:rsidR="00DC0642" w:rsidRPr="00EB5048" w:rsidRDefault="00DC0642" w:rsidP="00DC0642">
      <w:pPr>
        <w:spacing w:after="0" w:line="240" w:lineRule="auto"/>
        <w:jc w:val="both"/>
        <w:rPr>
          <w:sz w:val="24"/>
          <w:szCs w:val="24"/>
          <w:u w:val="single"/>
        </w:rPr>
      </w:pPr>
    </w:p>
    <w:p w:rsidR="00DC0642" w:rsidRPr="00EB5048" w:rsidRDefault="00DC0642" w:rsidP="00DC0642">
      <w:pPr>
        <w:spacing w:after="0" w:line="240" w:lineRule="auto"/>
        <w:jc w:val="both"/>
        <w:rPr>
          <w:rFonts w:cstheme="minorHAnsi"/>
          <w:sz w:val="24"/>
          <w:szCs w:val="24"/>
          <w:u w:val="single"/>
        </w:rPr>
      </w:pPr>
      <w:r w:rsidRPr="00EB5048">
        <w:rPr>
          <w:rFonts w:cstheme="minorHAnsi"/>
          <w:sz w:val="24"/>
          <w:szCs w:val="24"/>
          <w:u w:val="single"/>
        </w:rPr>
        <w:t>ΑΣΚΗΣΕΙΣ</w:t>
      </w:r>
    </w:p>
    <w:p w:rsidR="00DC0642" w:rsidRDefault="00DC0642" w:rsidP="00DC0642">
      <w:pPr>
        <w:pStyle w:val="Default"/>
        <w:rPr>
          <w:rFonts w:asciiTheme="minorHAnsi" w:hAnsiTheme="minorHAnsi" w:cstheme="minorHAnsi"/>
        </w:rPr>
      </w:pPr>
      <w:r w:rsidRPr="00EB5048">
        <w:rPr>
          <w:rFonts w:asciiTheme="minorHAnsi" w:hAnsiTheme="minorHAnsi" w:cstheme="minorHAnsi"/>
        </w:rPr>
        <w:t>1. Να γράψετε τη νεοελληνική απόδοση του αποσπάσματος: «</w:t>
      </w:r>
      <w:r w:rsidRPr="00EB5048">
        <w:rPr>
          <w:rFonts w:asciiTheme="minorHAnsi" w:hAnsiTheme="minorHAnsi" w:cstheme="minorHAnsi"/>
          <w:i/>
          <w:iCs/>
        </w:rPr>
        <w:t>Πάντων μὲν ἐπιμελοῦ … οὔτε δυστυχῶν περίλυπος.</w:t>
      </w:r>
      <w:r w:rsidRPr="00EB5048">
        <w:rPr>
          <w:rFonts w:asciiTheme="minorHAnsi" w:hAnsiTheme="minorHAnsi" w:cstheme="minorHAnsi"/>
        </w:rPr>
        <w:t xml:space="preserve">» </w:t>
      </w:r>
    </w:p>
    <w:p w:rsidR="00EB5048" w:rsidRPr="00EB5048" w:rsidRDefault="00EB5048" w:rsidP="00DC0642">
      <w:pPr>
        <w:pStyle w:val="Default"/>
        <w:rPr>
          <w:rFonts w:asciiTheme="minorHAnsi" w:hAnsiTheme="minorHAnsi" w:cstheme="minorHAnsi"/>
        </w:rPr>
      </w:pPr>
    </w:p>
    <w:p w:rsidR="00DC0642" w:rsidRPr="00EB5048" w:rsidRDefault="00DC0642" w:rsidP="00DC0642">
      <w:pPr>
        <w:spacing w:after="0" w:line="240" w:lineRule="auto"/>
        <w:jc w:val="both"/>
        <w:rPr>
          <w:rFonts w:cstheme="minorHAnsi"/>
          <w:sz w:val="24"/>
          <w:szCs w:val="24"/>
        </w:rPr>
      </w:pPr>
      <w:r w:rsidRPr="00EB5048">
        <w:rPr>
          <w:rFonts w:cstheme="minorHAnsi"/>
          <w:sz w:val="24"/>
          <w:szCs w:val="24"/>
        </w:rPr>
        <w:lastRenderedPageBreak/>
        <w:t xml:space="preserve">2. Με ποιους τρόπους συμβουλεύει ο Ισοκράτης τον Δημόνικο να ασκεί την φρόνησιν; (Για να απαντήσετε, πρέπει πρώτα να αναγνωρίσετε τα ρήματα σε έγκλιση προστακτική.) </w:t>
      </w:r>
    </w:p>
    <w:p w:rsidR="00DC0642" w:rsidRPr="00EB5048" w:rsidRDefault="00DC0642" w:rsidP="00DC0642">
      <w:pPr>
        <w:pStyle w:val="Default"/>
        <w:rPr>
          <w:rFonts w:asciiTheme="minorHAnsi" w:hAnsiTheme="minorHAnsi" w:cstheme="minorHAnsi"/>
        </w:rPr>
      </w:pPr>
    </w:p>
    <w:p w:rsidR="00DC0642" w:rsidRPr="00EB5048" w:rsidRDefault="00DC0642" w:rsidP="00C754D5">
      <w:pPr>
        <w:pStyle w:val="Default"/>
        <w:jc w:val="both"/>
        <w:rPr>
          <w:rFonts w:asciiTheme="minorHAnsi" w:hAnsiTheme="minorHAnsi" w:cstheme="minorHAnsi"/>
        </w:rPr>
      </w:pPr>
      <w:r w:rsidRPr="00EB5048">
        <w:rPr>
          <w:rFonts w:asciiTheme="minorHAnsi" w:hAnsiTheme="minorHAnsi" w:cstheme="minorHAnsi"/>
        </w:rPr>
        <w:t xml:space="preserve">3. α. Να εντοπίσετε τις προσωπικές, δεικτικές, αυτοπαθητικές και αναφορικές αντωνυμίες του κειμένου και να τις γράψετε στη γενική του άλλου αριθμού από αυτόν που βρίσκονται (ίδιο πρόσωπο και ίδιο γένος όπου απαιτείται). </w:t>
      </w:r>
    </w:p>
    <w:p w:rsidR="00DC0642" w:rsidRPr="00EB5048" w:rsidRDefault="00DC0642" w:rsidP="00C754D5">
      <w:pPr>
        <w:spacing w:after="0" w:line="240" w:lineRule="auto"/>
        <w:jc w:val="both"/>
        <w:rPr>
          <w:rFonts w:cstheme="minorHAnsi"/>
          <w:sz w:val="24"/>
          <w:szCs w:val="24"/>
        </w:rPr>
      </w:pPr>
      <w:r w:rsidRPr="00EB5048">
        <w:rPr>
          <w:rFonts w:cstheme="minorHAnsi"/>
          <w:sz w:val="24"/>
          <w:szCs w:val="24"/>
        </w:rPr>
        <w:t>β. Να κατατάξετε τους συνηρημένους τύπους του κειμένου στον παρακάτω πίνακα</w:t>
      </w:r>
      <w:r w:rsidR="00666278" w:rsidRPr="00EB5048">
        <w:rPr>
          <w:rFonts w:cstheme="minorHAnsi"/>
          <w:sz w:val="24"/>
          <w:szCs w:val="24"/>
        </w:rPr>
        <w:t>, συμπληρώνοντας με την ένδειξη Ε.Φ. (ενεργητικής φωνής) ή Π.Φ. (μέσης/παθητικής φωνής.</w:t>
      </w:r>
    </w:p>
    <w:tbl>
      <w:tblPr>
        <w:tblStyle w:val="a4"/>
        <w:tblW w:w="9923" w:type="dxa"/>
        <w:tblInd w:w="-601" w:type="dxa"/>
        <w:tblLook w:val="04A0"/>
      </w:tblPr>
      <w:tblGrid>
        <w:gridCol w:w="1866"/>
        <w:gridCol w:w="1088"/>
        <w:gridCol w:w="1328"/>
        <w:gridCol w:w="1135"/>
        <w:gridCol w:w="1477"/>
        <w:gridCol w:w="1500"/>
        <w:gridCol w:w="1529"/>
      </w:tblGrid>
      <w:tr w:rsidR="00666278" w:rsidRPr="00EB5048" w:rsidTr="00DF4ABB">
        <w:tc>
          <w:tcPr>
            <w:tcW w:w="2098" w:type="dxa"/>
          </w:tcPr>
          <w:p w:rsidR="00666278" w:rsidRPr="00EB5048" w:rsidRDefault="00666278" w:rsidP="00DC0642">
            <w:pPr>
              <w:jc w:val="both"/>
              <w:rPr>
                <w:rFonts w:cstheme="minorHAnsi"/>
                <w:sz w:val="24"/>
                <w:szCs w:val="24"/>
              </w:rPr>
            </w:pPr>
          </w:p>
        </w:tc>
        <w:tc>
          <w:tcPr>
            <w:tcW w:w="1015" w:type="dxa"/>
          </w:tcPr>
          <w:p w:rsidR="00666278" w:rsidRPr="00EB5048" w:rsidRDefault="00666278" w:rsidP="00DC0642">
            <w:pPr>
              <w:jc w:val="both"/>
              <w:rPr>
                <w:rFonts w:cstheme="minorHAnsi"/>
                <w:sz w:val="24"/>
                <w:szCs w:val="24"/>
              </w:rPr>
            </w:pPr>
            <w:r w:rsidRPr="00EB5048">
              <w:rPr>
                <w:rFonts w:cstheme="minorHAnsi"/>
                <w:sz w:val="24"/>
                <w:szCs w:val="24"/>
              </w:rPr>
              <w:t>Οριστική</w:t>
            </w:r>
          </w:p>
        </w:tc>
        <w:tc>
          <w:tcPr>
            <w:tcW w:w="1235" w:type="dxa"/>
          </w:tcPr>
          <w:p w:rsidR="00666278" w:rsidRPr="00EB5048" w:rsidRDefault="00666278" w:rsidP="00DC0642">
            <w:pPr>
              <w:jc w:val="both"/>
              <w:rPr>
                <w:rFonts w:cstheme="minorHAnsi"/>
                <w:sz w:val="24"/>
                <w:szCs w:val="24"/>
              </w:rPr>
            </w:pPr>
            <w:r w:rsidRPr="00EB5048">
              <w:rPr>
                <w:rFonts w:cstheme="minorHAnsi"/>
                <w:sz w:val="24"/>
                <w:szCs w:val="24"/>
              </w:rPr>
              <w:t>Υποτακτική</w:t>
            </w:r>
          </w:p>
        </w:tc>
        <w:tc>
          <w:tcPr>
            <w:tcW w:w="1169" w:type="dxa"/>
          </w:tcPr>
          <w:p w:rsidR="00666278" w:rsidRPr="00EB5048" w:rsidRDefault="00666278" w:rsidP="00DC0642">
            <w:pPr>
              <w:jc w:val="both"/>
              <w:rPr>
                <w:rFonts w:cstheme="minorHAnsi"/>
                <w:sz w:val="24"/>
                <w:szCs w:val="24"/>
              </w:rPr>
            </w:pPr>
            <w:r w:rsidRPr="00EB5048">
              <w:rPr>
                <w:rFonts w:cstheme="minorHAnsi"/>
                <w:sz w:val="24"/>
                <w:szCs w:val="24"/>
              </w:rPr>
              <w:t>Ευκτική</w:t>
            </w:r>
          </w:p>
        </w:tc>
        <w:tc>
          <w:tcPr>
            <w:tcW w:w="1372" w:type="dxa"/>
          </w:tcPr>
          <w:p w:rsidR="00666278" w:rsidRPr="00EB5048" w:rsidRDefault="00666278" w:rsidP="00DC0642">
            <w:pPr>
              <w:jc w:val="both"/>
              <w:rPr>
                <w:rFonts w:cstheme="minorHAnsi"/>
                <w:sz w:val="24"/>
                <w:szCs w:val="24"/>
              </w:rPr>
            </w:pPr>
            <w:r w:rsidRPr="00EB5048">
              <w:rPr>
                <w:rFonts w:cstheme="minorHAnsi"/>
                <w:sz w:val="24"/>
                <w:szCs w:val="24"/>
              </w:rPr>
              <w:t>Προστακτική</w:t>
            </w:r>
          </w:p>
        </w:tc>
        <w:tc>
          <w:tcPr>
            <w:tcW w:w="1393" w:type="dxa"/>
          </w:tcPr>
          <w:p w:rsidR="00666278" w:rsidRPr="00EB5048" w:rsidRDefault="00666278" w:rsidP="00DC0642">
            <w:pPr>
              <w:jc w:val="both"/>
              <w:rPr>
                <w:rFonts w:cstheme="minorHAnsi"/>
                <w:sz w:val="24"/>
                <w:szCs w:val="24"/>
              </w:rPr>
            </w:pPr>
            <w:r w:rsidRPr="00EB5048">
              <w:rPr>
                <w:rFonts w:cstheme="minorHAnsi"/>
                <w:sz w:val="24"/>
                <w:szCs w:val="24"/>
              </w:rPr>
              <w:t>Απαρέμφατο</w:t>
            </w:r>
          </w:p>
        </w:tc>
        <w:tc>
          <w:tcPr>
            <w:tcW w:w="1641" w:type="dxa"/>
          </w:tcPr>
          <w:p w:rsidR="00666278" w:rsidRPr="00EB5048" w:rsidRDefault="00666278" w:rsidP="00DC0642">
            <w:pPr>
              <w:jc w:val="both"/>
              <w:rPr>
                <w:rFonts w:cstheme="minorHAnsi"/>
                <w:sz w:val="24"/>
                <w:szCs w:val="24"/>
              </w:rPr>
            </w:pPr>
            <w:r w:rsidRPr="00EB5048">
              <w:rPr>
                <w:rFonts w:cstheme="minorHAnsi"/>
                <w:sz w:val="24"/>
                <w:szCs w:val="24"/>
              </w:rPr>
              <w:t>Μετοχή</w:t>
            </w:r>
          </w:p>
        </w:tc>
      </w:tr>
      <w:tr w:rsidR="00666278" w:rsidRPr="00EB5048" w:rsidTr="00DF4ABB">
        <w:tc>
          <w:tcPr>
            <w:tcW w:w="2098" w:type="dxa"/>
          </w:tcPr>
          <w:p w:rsidR="00666278" w:rsidRPr="00EB5048" w:rsidRDefault="00666278" w:rsidP="00666278">
            <w:pPr>
              <w:jc w:val="both"/>
              <w:rPr>
                <w:rFonts w:cstheme="minorHAnsi"/>
                <w:sz w:val="24"/>
                <w:szCs w:val="24"/>
              </w:rPr>
            </w:pPr>
            <w:r w:rsidRPr="00EB5048">
              <w:rPr>
                <w:rFonts w:cstheme="minorHAnsi"/>
                <w:sz w:val="24"/>
                <w:szCs w:val="24"/>
              </w:rPr>
              <w:t>Ρήμα σε -άω</w:t>
            </w:r>
          </w:p>
        </w:tc>
        <w:tc>
          <w:tcPr>
            <w:tcW w:w="1015" w:type="dxa"/>
          </w:tcPr>
          <w:p w:rsidR="00666278" w:rsidRPr="00EB5048" w:rsidRDefault="00666278" w:rsidP="00DC0642">
            <w:pPr>
              <w:jc w:val="both"/>
              <w:rPr>
                <w:rFonts w:cstheme="minorHAnsi"/>
                <w:sz w:val="24"/>
                <w:szCs w:val="24"/>
                <w:lang w:val="en-US"/>
              </w:rPr>
            </w:pPr>
          </w:p>
          <w:p w:rsidR="00DF4ABB" w:rsidRPr="00EB5048" w:rsidRDefault="00DF4ABB" w:rsidP="00DC0642">
            <w:pPr>
              <w:jc w:val="both"/>
              <w:rPr>
                <w:rFonts w:cstheme="minorHAnsi"/>
                <w:sz w:val="24"/>
                <w:szCs w:val="24"/>
                <w:lang w:val="en-US"/>
              </w:rPr>
            </w:pPr>
          </w:p>
          <w:p w:rsidR="00666278" w:rsidRPr="00EB5048" w:rsidRDefault="00666278" w:rsidP="00DC0642">
            <w:pPr>
              <w:jc w:val="both"/>
              <w:rPr>
                <w:rFonts w:cstheme="minorHAnsi"/>
                <w:sz w:val="24"/>
                <w:szCs w:val="24"/>
              </w:rPr>
            </w:pPr>
          </w:p>
        </w:tc>
        <w:tc>
          <w:tcPr>
            <w:tcW w:w="1235" w:type="dxa"/>
          </w:tcPr>
          <w:p w:rsidR="00666278" w:rsidRPr="00EB5048" w:rsidRDefault="00666278" w:rsidP="00DC0642">
            <w:pPr>
              <w:jc w:val="both"/>
              <w:rPr>
                <w:rFonts w:cstheme="minorHAnsi"/>
                <w:sz w:val="24"/>
                <w:szCs w:val="24"/>
              </w:rPr>
            </w:pPr>
          </w:p>
        </w:tc>
        <w:tc>
          <w:tcPr>
            <w:tcW w:w="1169" w:type="dxa"/>
          </w:tcPr>
          <w:p w:rsidR="00666278" w:rsidRPr="00EB5048" w:rsidRDefault="00666278" w:rsidP="00DC0642">
            <w:pPr>
              <w:jc w:val="both"/>
              <w:rPr>
                <w:rFonts w:cstheme="minorHAnsi"/>
                <w:sz w:val="24"/>
                <w:szCs w:val="24"/>
              </w:rPr>
            </w:pPr>
          </w:p>
        </w:tc>
        <w:tc>
          <w:tcPr>
            <w:tcW w:w="1372" w:type="dxa"/>
          </w:tcPr>
          <w:p w:rsidR="00666278" w:rsidRPr="00EB5048" w:rsidRDefault="00666278" w:rsidP="00DC0642">
            <w:pPr>
              <w:jc w:val="both"/>
              <w:rPr>
                <w:rFonts w:cstheme="minorHAnsi"/>
                <w:sz w:val="24"/>
                <w:szCs w:val="24"/>
              </w:rPr>
            </w:pPr>
          </w:p>
        </w:tc>
        <w:tc>
          <w:tcPr>
            <w:tcW w:w="1393" w:type="dxa"/>
          </w:tcPr>
          <w:p w:rsidR="00666278" w:rsidRPr="00EB5048" w:rsidRDefault="00666278" w:rsidP="00DC0642">
            <w:pPr>
              <w:jc w:val="both"/>
              <w:rPr>
                <w:rFonts w:cstheme="minorHAnsi"/>
                <w:sz w:val="24"/>
                <w:szCs w:val="24"/>
              </w:rPr>
            </w:pPr>
          </w:p>
        </w:tc>
        <w:tc>
          <w:tcPr>
            <w:tcW w:w="1641" w:type="dxa"/>
          </w:tcPr>
          <w:p w:rsidR="00666278" w:rsidRPr="00EB5048" w:rsidRDefault="00666278" w:rsidP="00DC0642">
            <w:pPr>
              <w:jc w:val="both"/>
              <w:rPr>
                <w:rFonts w:cstheme="minorHAnsi"/>
                <w:sz w:val="24"/>
                <w:szCs w:val="24"/>
              </w:rPr>
            </w:pPr>
          </w:p>
        </w:tc>
      </w:tr>
      <w:tr w:rsidR="00666278" w:rsidRPr="00EB5048" w:rsidTr="00DF4ABB">
        <w:tc>
          <w:tcPr>
            <w:tcW w:w="2098" w:type="dxa"/>
          </w:tcPr>
          <w:p w:rsidR="00666278" w:rsidRPr="00EB5048" w:rsidRDefault="00666278" w:rsidP="00DC0642">
            <w:pPr>
              <w:jc w:val="both"/>
              <w:rPr>
                <w:rFonts w:cstheme="minorHAnsi"/>
                <w:sz w:val="24"/>
                <w:szCs w:val="24"/>
              </w:rPr>
            </w:pPr>
            <w:r w:rsidRPr="00EB5048">
              <w:rPr>
                <w:rFonts w:cstheme="minorHAnsi"/>
                <w:sz w:val="24"/>
                <w:szCs w:val="24"/>
              </w:rPr>
              <w:t>Ρήμα σε -έω</w:t>
            </w:r>
          </w:p>
        </w:tc>
        <w:tc>
          <w:tcPr>
            <w:tcW w:w="1015" w:type="dxa"/>
          </w:tcPr>
          <w:p w:rsidR="00666278" w:rsidRPr="00EB5048" w:rsidRDefault="00666278" w:rsidP="00DC0642">
            <w:pPr>
              <w:jc w:val="both"/>
              <w:rPr>
                <w:rFonts w:cstheme="minorHAnsi"/>
                <w:sz w:val="24"/>
                <w:szCs w:val="24"/>
              </w:rPr>
            </w:pPr>
          </w:p>
          <w:p w:rsidR="00666278" w:rsidRPr="00EB5048" w:rsidRDefault="00666278" w:rsidP="00DC0642">
            <w:pPr>
              <w:jc w:val="both"/>
              <w:rPr>
                <w:rFonts w:cstheme="minorHAnsi"/>
                <w:sz w:val="24"/>
                <w:szCs w:val="24"/>
                <w:lang w:val="en-US"/>
              </w:rPr>
            </w:pPr>
          </w:p>
          <w:p w:rsidR="00DF4ABB" w:rsidRPr="00EB5048" w:rsidRDefault="00DF4ABB" w:rsidP="00DC0642">
            <w:pPr>
              <w:jc w:val="both"/>
              <w:rPr>
                <w:rFonts w:cstheme="minorHAnsi"/>
                <w:sz w:val="24"/>
                <w:szCs w:val="24"/>
                <w:lang w:val="en-US"/>
              </w:rPr>
            </w:pPr>
          </w:p>
          <w:p w:rsidR="00666278" w:rsidRPr="00EB5048" w:rsidRDefault="00666278" w:rsidP="00DC0642">
            <w:pPr>
              <w:jc w:val="both"/>
              <w:rPr>
                <w:rFonts w:cstheme="minorHAnsi"/>
                <w:sz w:val="24"/>
                <w:szCs w:val="24"/>
              </w:rPr>
            </w:pPr>
          </w:p>
        </w:tc>
        <w:tc>
          <w:tcPr>
            <w:tcW w:w="1235" w:type="dxa"/>
          </w:tcPr>
          <w:p w:rsidR="00666278" w:rsidRPr="00EB5048" w:rsidRDefault="00666278" w:rsidP="00DC0642">
            <w:pPr>
              <w:jc w:val="both"/>
              <w:rPr>
                <w:rFonts w:cstheme="minorHAnsi"/>
                <w:sz w:val="24"/>
                <w:szCs w:val="24"/>
              </w:rPr>
            </w:pPr>
          </w:p>
        </w:tc>
        <w:tc>
          <w:tcPr>
            <w:tcW w:w="1169" w:type="dxa"/>
          </w:tcPr>
          <w:p w:rsidR="00666278" w:rsidRPr="00EB5048" w:rsidRDefault="00666278" w:rsidP="00DC0642">
            <w:pPr>
              <w:jc w:val="both"/>
              <w:rPr>
                <w:rFonts w:cstheme="minorHAnsi"/>
                <w:sz w:val="24"/>
                <w:szCs w:val="24"/>
              </w:rPr>
            </w:pPr>
          </w:p>
        </w:tc>
        <w:tc>
          <w:tcPr>
            <w:tcW w:w="1372" w:type="dxa"/>
          </w:tcPr>
          <w:p w:rsidR="00666278" w:rsidRPr="00EB5048" w:rsidRDefault="00666278" w:rsidP="00DC0642">
            <w:pPr>
              <w:jc w:val="both"/>
              <w:rPr>
                <w:rFonts w:cstheme="minorHAnsi"/>
                <w:sz w:val="24"/>
                <w:szCs w:val="24"/>
              </w:rPr>
            </w:pPr>
          </w:p>
        </w:tc>
        <w:tc>
          <w:tcPr>
            <w:tcW w:w="1393" w:type="dxa"/>
          </w:tcPr>
          <w:p w:rsidR="00666278" w:rsidRPr="00EB5048" w:rsidRDefault="00666278" w:rsidP="00DC0642">
            <w:pPr>
              <w:jc w:val="both"/>
              <w:rPr>
                <w:rFonts w:cstheme="minorHAnsi"/>
                <w:sz w:val="24"/>
                <w:szCs w:val="24"/>
              </w:rPr>
            </w:pPr>
          </w:p>
        </w:tc>
        <w:tc>
          <w:tcPr>
            <w:tcW w:w="1641" w:type="dxa"/>
          </w:tcPr>
          <w:p w:rsidR="00666278" w:rsidRPr="00EB5048" w:rsidRDefault="00666278" w:rsidP="00DC0642">
            <w:pPr>
              <w:jc w:val="both"/>
              <w:rPr>
                <w:rFonts w:cstheme="minorHAnsi"/>
                <w:sz w:val="24"/>
                <w:szCs w:val="24"/>
              </w:rPr>
            </w:pPr>
          </w:p>
        </w:tc>
      </w:tr>
    </w:tbl>
    <w:p w:rsidR="00DC0642" w:rsidRPr="00EB5048" w:rsidRDefault="00DC0642" w:rsidP="00DC0642">
      <w:pPr>
        <w:spacing w:after="0" w:line="240" w:lineRule="auto"/>
        <w:jc w:val="both"/>
        <w:rPr>
          <w:rFonts w:cstheme="minorHAnsi"/>
          <w:sz w:val="24"/>
          <w:szCs w:val="24"/>
        </w:rPr>
      </w:pPr>
    </w:p>
    <w:p w:rsidR="00666278" w:rsidRPr="00EB5048" w:rsidRDefault="00666278" w:rsidP="00666278">
      <w:pPr>
        <w:pStyle w:val="Default"/>
        <w:rPr>
          <w:rFonts w:asciiTheme="minorHAnsi" w:hAnsiTheme="minorHAnsi" w:cstheme="minorHAnsi"/>
        </w:rPr>
      </w:pPr>
      <w:r w:rsidRPr="00EB5048">
        <w:rPr>
          <w:rFonts w:asciiTheme="minorHAnsi" w:hAnsiTheme="minorHAnsi" w:cstheme="minorHAnsi"/>
        </w:rPr>
        <w:t xml:space="preserve">γ. </w:t>
      </w:r>
      <w:r w:rsidRPr="00EB5048">
        <w:rPr>
          <w:rFonts w:asciiTheme="minorHAnsi" w:hAnsiTheme="minorHAnsi" w:cstheme="minorHAnsi"/>
          <w:i/>
          <w:iCs/>
        </w:rPr>
        <w:t>κρείττων, ἄμεινον</w:t>
      </w:r>
      <w:r w:rsidRPr="00EB5048">
        <w:rPr>
          <w:rFonts w:asciiTheme="minorHAnsi" w:hAnsiTheme="minorHAnsi" w:cstheme="minorHAnsi"/>
        </w:rPr>
        <w:t xml:space="preserve">: Να γράψετε την αιτιατική πληθυντικού στον ίδιο βαθμό και στο ίδιο γένος </w:t>
      </w:r>
    </w:p>
    <w:p w:rsidR="00DA51AA" w:rsidRPr="00EB5048" w:rsidRDefault="00DA51AA" w:rsidP="00666278">
      <w:pPr>
        <w:pStyle w:val="Default"/>
        <w:rPr>
          <w:rFonts w:asciiTheme="minorHAnsi" w:hAnsiTheme="minorHAnsi" w:cstheme="minorHAnsi"/>
        </w:rPr>
      </w:pPr>
    </w:p>
    <w:p w:rsidR="00666278" w:rsidRPr="00EB5048" w:rsidRDefault="00666278" w:rsidP="00666278">
      <w:pPr>
        <w:pStyle w:val="Default"/>
        <w:rPr>
          <w:rFonts w:asciiTheme="minorHAnsi" w:hAnsiTheme="minorHAnsi" w:cstheme="minorHAnsi"/>
        </w:rPr>
      </w:pPr>
      <w:r w:rsidRPr="00EB5048">
        <w:rPr>
          <w:rFonts w:asciiTheme="minorHAnsi" w:hAnsiTheme="minorHAnsi" w:cstheme="minorHAnsi"/>
        </w:rPr>
        <w:t xml:space="preserve">4. α. Ποια είναι η συντακτική λειτουργία των παρακάτω λέξεων: </w:t>
      </w:r>
      <w:r w:rsidRPr="00EB5048">
        <w:rPr>
          <w:rFonts w:asciiTheme="minorHAnsi" w:hAnsiTheme="minorHAnsi" w:cstheme="minorHAnsi"/>
          <w:i/>
          <w:iCs/>
        </w:rPr>
        <w:t xml:space="preserve">τῶν περί τὸν βίον, </w:t>
      </w:r>
      <w:r w:rsidRPr="00EB5048">
        <w:rPr>
          <w:rFonts w:asciiTheme="minorHAnsi" w:hAnsiTheme="minorHAnsi" w:cstheme="minorHAnsi"/>
          <w:i/>
        </w:rPr>
        <w:t>τῷ μὲν σώματι</w:t>
      </w:r>
      <w:r w:rsidRPr="00EB5048">
        <w:rPr>
          <w:rFonts w:asciiTheme="minorHAnsi" w:hAnsiTheme="minorHAnsi" w:cstheme="minorHAnsi"/>
        </w:rPr>
        <w:t xml:space="preserve">, </w:t>
      </w:r>
      <w:r w:rsidRPr="00EB5048">
        <w:rPr>
          <w:rFonts w:asciiTheme="minorHAnsi" w:hAnsiTheme="minorHAnsi" w:cstheme="minorHAnsi"/>
          <w:i/>
          <w:iCs/>
        </w:rPr>
        <w:t>τῆς διανοίας, τῆς σιγῆς</w:t>
      </w:r>
      <w:r w:rsidRPr="00EB5048">
        <w:rPr>
          <w:rFonts w:asciiTheme="minorHAnsi" w:hAnsiTheme="minorHAnsi" w:cstheme="minorHAnsi"/>
        </w:rPr>
        <w:t xml:space="preserve">. </w:t>
      </w:r>
    </w:p>
    <w:p w:rsidR="007E578E" w:rsidRPr="00EB5048" w:rsidRDefault="00666278" w:rsidP="00EB5048">
      <w:pPr>
        <w:spacing w:after="0" w:line="240" w:lineRule="auto"/>
        <w:rPr>
          <w:rFonts w:cstheme="minorHAnsi"/>
          <w:sz w:val="24"/>
          <w:szCs w:val="24"/>
        </w:rPr>
      </w:pPr>
      <w:r w:rsidRPr="00EB5048">
        <w:rPr>
          <w:rFonts w:cstheme="minorHAnsi"/>
          <w:sz w:val="24"/>
          <w:szCs w:val="24"/>
        </w:rPr>
        <w:t>β. Ποιες προτάσεις του κειμένου εκφέρονται με υποτακτική; Να τις χαρακτηρίσετε ως προς το είδος</w:t>
      </w:r>
      <w:r w:rsidR="0051356C" w:rsidRPr="00EB5048">
        <w:rPr>
          <w:rFonts w:cstheme="minorHAnsi"/>
          <w:sz w:val="24"/>
          <w:szCs w:val="24"/>
        </w:rPr>
        <w:t>.</w:t>
      </w:r>
    </w:p>
    <w:p w:rsidR="007E578E" w:rsidRPr="00EB5048" w:rsidRDefault="007E578E" w:rsidP="00666278">
      <w:pPr>
        <w:rPr>
          <w:sz w:val="24"/>
          <w:szCs w:val="24"/>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7E578E" w:rsidRDefault="007E578E" w:rsidP="00666278">
      <w:pPr>
        <w:rPr>
          <w:sz w:val="23"/>
          <w:szCs w:val="23"/>
        </w:rPr>
      </w:pPr>
    </w:p>
    <w:p w:rsidR="008B0294" w:rsidRDefault="008B0294" w:rsidP="008B0294">
      <w:pPr>
        <w:rPr>
          <w:sz w:val="23"/>
          <w:szCs w:val="23"/>
        </w:rPr>
      </w:pPr>
    </w:p>
    <w:p w:rsidR="00BD5DB1" w:rsidRDefault="00BD5DB1" w:rsidP="008B0294">
      <w:pPr>
        <w:spacing w:after="0" w:line="240" w:lineRule="auto"/>
        <w:rPr>
          <w:b/>
        </w:rPr>
      </w:pPr>
    </w:p>
    <w:p w:rsidR="007E578E" w:rsidRPr="001477AD" w:rsidRDefault="008B0294" w:rsidP="001477AD">
      <w:pPr>
        <w:spacing w:after="0" w:line="240" w:lineRule="auto"/>
        <w:jc w:val="center"/>
        <w:rPr>
          <w:b/>
          <w:sz w:val="24"/>
          <w:szCs w:val="24"/>
        </w:rPr>
      </w:pPr>
      <w:r w:rsidRPr="001477AD">
        <w:rPr>
          <w:b/>
          <w:sz w:val="24"/>
          <w:szCs w:val="24"/>
        </w:rPr>
        <w:lastRenderedPageBreak/>
        <w:t xml:space="preserve">2. </w:t>
      </w:r>
      <w:r w:rsidR="007E578E" w:rsidRPr="001477AD">
        <w:rPr>
          <w:b/>
          <w:sz w:val="24"/>
          <w:szCs w:val="24"/>
        </w:rPr>
        <w:t>ΛΥΣΙΑΣ [Δήμου καταλύσεως] ἀπολογία, 15-17 [Κείμενο αυτενέργειας, σελ. 209]</w:t>
      </w:r>
    </w:p>
    <w:p w:rsidR="007E578E" w:rsidRPr="008B0294" w:rsidRDefault="007E578E" w:rsidP="00F97A71">
      <w:pPr>
        <w:pStyle w:val="a5"/>
        <w:spacing w:after="0" w:line="240" w:lineRule="auto"/>
        <w:ind w:left="0"/>
        <w:jc w:val="both"/>
        <w:rPr>
          <w:sz w:val="20"/>
          <w:szCs w:val="20"/>
        </w:rPr>
      </w:pPr>
      <w:r w:rsidRPr="008B0294">
        <w:rPr>
          <w:sz w:val="20"/>
          <w:szCs w:val="20"/>
        </w:rPr>
        <w:t xml:space="preserve">Το απόσπασμα αποτελεί μέρος της απολογίας Αθηναίου πολίτη που κατηγορείται ότι συμμετείχε στις εγκληματικές ενέργειες των Τριάκοντα τυράννων. Εκείνος αρνείται την κατηγορία. Έχει ενδιαφέρον το επιχείρημα που επινοεί για να υπερασπιστεί τον εαυτό του. </w:t>
      </w:r>
    </w:p>
    <w:p w:rsidR="007E578E" w:rsidRDefault="007E578E" w:rsidP="007E578E">
      <w:pPr>
        <w:pStyle w:val="a5"/>
        <w:spacing w:after="0" w:line="240" w:lineRule="auto"/>
        <w:ind w:left="0"/>
        <w:jc w:val="both"/>
      </w:pPr>
    </w:p>
    <w:p w:rsidR="007E578E" w:rsidRPr="008B0294" w:rsidRDefault="007E578E" w:rsidP="008B0294">
      <w:pPr>
        <w:pStyle w:val="a5"/>
        <w:spacing w:after="0" w:line="720" w:lineRule="auto"/>
        <w:ind w:left="0"/>
        <w:jc w:val="both"/>
        <w:rPr>
          <w:sz w:val="24"/>
          <w:szCs w:val="24"/>
        </w:rPr>
      </w:pPr>
      <w:r w:rsidRPr="008B0294">
        <w:rPr>
          <w:sz w:val="24"/>
          <w:szCs w:val="24"/>
        </w:rPr>
        <w:t xml:space="preserve">Ἔτι τοίνυν, ὦ ἄνδρες δικασταί, καὶ ἐκ τῶν ἄλλων τῶν ἐμοὶ πεπραγμένων ἄξιον σκέψασθαι. ἐγὼ γὰρ </w:t>
      </w:r>
      <w:r w:rsidRPr="002C0DF5">
        <w:rPr>
          <w:sz w:val="24"/>
          <w:szCs w:val="24"/>
          <w:u w:val="single"/>
        </w:rPr>
        <w:t>τοιοῦτον</w:t>
      </w:r>
      <w:r w:rsidRPr="008B0294">
        <w:rPr>
          <w:sz w:val="24"/>
          <w:szCs w:val="24"/>
        </w:rPr>
        <w:t xml:space="preserve"> ἐμαυτὸν ἐν ταῖς τῆς πόλεως συμφοραῖς παρέσχον ὥστε, εἰ πάντες τὴν αὐτὴν γνώμην ἔσχον ἐμοί, μηδένα ἂν ὑμῶν μηδεμιᾷ χρήσασθαι συμφορᾷ. </w:t>
      </w:r>
      <w:r w:rsidRPr="00D5057B">
        <w:rPr>
          <w:sz w:val="24"/>
          <w:szCs w:val="24"/>
          <w:u w:val="single"/>
        </w:rPr>
        <w:t>‘Υπ’ ἐμοῦ</w:t>
      </w:r>
      <w:r w:rsidRPr="008B0294">
        <w:rPr>
          <w:sz w:val="24"/>
          <w:szCs w:val="24"/>
        </w:rPr>
        <w:t xml:space="preserve"> γὰρ ἐν τῇ ὀλιγαρχίᾳ οὔτε ἀπαχθεὶς οὐδεὶς φανήσεται, οὔτε τῶν ἐχθρῶν οὐδεὶς τετιμωρημένος, οὔτε τῶν φίλων εὖ πεπονθώς (καὶ τοῦτο μὲν οὐκ ἄξιον θαυμάζειν· εὖ μὲν γὰρ ποιεῖν ἐν ἐκείνῳ τῷ χρόνῳ χαλεπὸν ἦν, ἐξαμαρτάνειν δὲ τῷ βουλομένῳ ῥᾴδιον). Οὐ τοίνυν οὐδ’ εἰς τὸν κατάλογον Ἀθηναίων καταλέξας οὐδένα φανήσομαι, οὐδὲ δίαιταν καταδιαιτησάμενος οὐδενός, οὐδὲ πλουσιώτερος ἐκ τῶν ὑμετέρων γεγονὼς συμφορῶν. καίτοι εἰ τοῖς </w:t>
      </w:r>
      <w:r w:rsidRPr="002C0DF5">
        <w:rPr>
          <w:sz w:val="24"/>
          <w:szCs w:val="24"/>
          <w:u w:val="single"/>
        </w:rPr>
        <w:t>τῶν</w:t>
      </w:r>
      <w:r w:rsidRPr="008B0294">
        <w:rPr>
          <w:sz w:val="24"/>
          <w:szCs w:val="24"/>
        </w:rPr>
        <w:t xml:space="preserve"> γεγενημένων </w:t>
      </w:r>
      <w:r w:rsidRPr="002C0DF5">
        <w:rPr>
          <w:sz w:val="24"/>
          <w:szCs w:val="24"/>
          <w:u w:val="single"/>
        </w:rPr>
        <w:t>κακῶν</w:t>
      </w:r>
      <w:r w:rsidRPr="008B0294">
        <w:rPr>
          <w:sz w:val="24"/>
          <w:szCs w:val="24"/>
        </w:rPr>
        <w:t xml:space="preserve"> αἰτίοις ὀργίζεσθε, εἰκὸς καὶ τοὺς μηδὲν ἡμαρτηκότας βελτίους ὑφ’ ὑμῶν νομίζεσθαι. Καὶ μὲν δή, ὦ ἄνδρες δικασταί, μεγίστην ἡγοῦμαι περὶ ἐμαυτοῦ τῇ δημοκρατίᾳ πίστιν δεδωκέναι. ὅστις γὰρ τότε οὐδὲν ἐξήμαρτον οὕτω πολλῆς δεδομένης ἐξουσίας, ἦ που νῦν σφόδρα προθυμηθήσομαι χρηστὸς εἶναι, εὖ εἰδὼς ὅτι, ἐὰν ἀδικῶ, παραχρῆμα δώσω δίκην. ἀλλὰ γὰρ τοιαύτην διὰ τέλους γνώμην ἔχω, ὥστε </w:t>
      </w:r>
      <w:r w:rsidRPr="002C0DF5">
        <w:rPr>
          <w:sz w:val="24"/>
          <w:szCs w:val="24"/>
          <w:u w:val="single"/>
        </w:rPr>
        <w:t>ἐν ὀλιγαρχίᾳ</w:t>
      </w:r>
      <w:r w:rsidRPr="008B0294">
        <w:rPr>
          <w:sz w:val="24"/>
          <w:szCs w:val="24"/>
        </w:rPr>
        <w:t xml:space="preserve"> μὲν μὴ ἐπιθυμεῖν τῶν ἀλλοτρίων, ἐν δημοκρατίᾳ δὲ τὰ ὄντα προθύμως εἰς ὑμᾶς ἀναλίσκειν. </w:t>
      </w:r>
    </w:p>
    <w:p w:rsidR="00D5057B" w:rsidRDefault="00D5057B" w:rsidP="007E578E">
      <w:pPr>
        <w:pStyle w:val="a5"/>
        <w:spacing w:after="0" w:line="240" w:lineRule="auto"/>
        <w:ind w:left="0"/>
        <w:jc w:val="both"/>
        <w:rPr>
          <w:sz w:val="24"/>
          <w:szCs w:val="24"/>
          <w:u w:val="single"/>
        </w:rPr>
      </w:pPr>
      <w:r>
        <w:rPr>
          <w:sz w:val="24"/>
          <w:szCs w:val="24"/>
          <w:u w:val="single"/>
        </w:rPr>
        <w:lastRenderedPageBreak/>
        <w:t>Λεξιλόγιο:</w:t>
      </w:r>
    </w:p>
    <w:p w:rsidR="00D5057B" w:rsidRDefault="00D5057B" w:rsidP="007E578E">
      <w:pPr>
        <w:pStyle w:val="a5"/>
        <w:spacing w:after="0" w:line="240" w:lineRule="auto"/>
        <w:ind w:left="0"/>
        <w:jc w:val="both"/>
        <w:rPr>
          <w:sz w:val="24"/>
          <w:szCs w:val="24"/>
        </w:rPr>
      </w:pPr>
      <w:r w:rsidRPr="00D656F6">
        <w:rPr>
          <w:i/>
          <w:sz w:val="24"/>
          <w:szCs w:val="24"/>
        </w:rPr>
        <w:t>παρέχω ἐμαυτὸν</w:t>
      </w:r>
      <w:r>
        <w:rPr>
          <w:sz w:val="24"/>
          <w:szCs w:val="24"/>
        </w:rPr>
        <w:t>: παρουσιάζω τον εαυτό μου</w:t>
      </w:r>
    </w:p>
    <w:p w:rsidR="00D5057B" w:rsidRDefault="00D5057B" w:rsidP="007E578E">
      <w:pPr>
        <w:pStyle w:val="a5"/>
        <w:spacing w:after="0" w:line="240" w:lineRule="auto"/>
        <w:ind w:left="0"/>
        <w:jc w:val="both"/>
        <w:rPr>
          <w:sz w:val="24"/>
          <w:szCs w:val="24"/>
        </w:rPr>
      </w:pPr>
      <w:r w:rsidRPr="00D656F6">
        <w:rPr>
          <w:i/>
          <w:sz w:val="24"/>
          <w:szCs w:val="24"/>
        </w:rPr>
        <w:t>εὖ πάσχω</w:t>
      </w:r>
      <w:r>
        <w:rPr>
          <w:sz w:val="24"/>
          <w:szCs w:val="24"/>
        </w:rPr>
        <w:t>: ευεργετούμαι</w:t>
      </w:r>
      <w:r w:rsidR="00B3327E">
        <w:rPr>
          <w:sz w:val="24"/>
          <w:szCs w:val="24"/>
        </w:rPr>
        <w:t xml:space="preserve">, </w:t>
      </w:r>
      <w:r w:rsidR="00B3327E" w:rsidRPr="00D656F6">
        <w:rPr>
          <w:i/>
          <w:sz w:val="24"/>
          <w:szCs w:val="24"/>
        </w:rPr>
        <w:t>εὖ ποι</w:t>
      </w:r>
      <w:r w:rsidR="00B3327E" w:rsidRPr="00D656F6">
        <w:rPr>
          <w:rFonts w:ascii="Times New Roman" w:hAnsi="Times New Roman" w:cs="Times New Roman"/>
          <w:i/>
          <w:sz w:val="24"/>
          <w:szCs w:val="24"/>
        </w:rPr>
        <w:t>ῶ</w:t>
      </w:r>
      <w:r w:rsidR="00B3327E">
        <w:rPr>
          <w:sz w:val="24"/>
          <w:szCs w:val="24"/>
        </w:rPr>
        <w:t>: ευεργετώ</w:t>
      </w:r>
    </w:p>
    <w:p w:rsidR="00B3327E" w:rsidRDefault="00B3327E" w:rsidP="007E578E">
      <w:pPr>
        <w:pStyle w:val="a5"/>
        <w:spacing w:after="0" w:line="240" w:lineRule="auto"/>
        <w:ind w:left="0"/>
        <w:jc w:val="both"/>
        <w:rPr>
          <w:sz w:val="24"/>
          <w:szCs w:val="24"/>
        </w:rPr>
      </w:pPr>
      <w:r w:rsidRPr="00D656F6">
        <w:rPr>
          <w:i/>
          <w:sz w:val="24"/>
          <w:szCs w:val="24"/>
        </w:rPr>
        <w:t>καταλέγω</w:t>
      </w:r>
      <w:r>
        <w:rPr>
          <w:sz w:val="24"/>
          <w:szCs w:val="24"/>
        </w:rPr>
        <w:t>:</w:t>
      </w:r>
      <w:r w:rsidR="007B4BA2">
        <w:rPr>
          <w:sz w:val="24"/>
          <w:szCs w:val="24"/>
        </w:rPr>
        <w:t xml:space="preserve"> εγγράφω σε κατάλογο</w:t>
      </w:r>
    </w:p>
    <w:p w:rsidR="00B3327E" w:rsidRDefault="007B4BA2" w:rsidP="007E578E">
      <w:pPr>
        <w:pStyle w:val="a5"/>
        <w:spacing w:after="0" w:line="240" w:lineRule="auto"/>
        <w:ind w:left="0"/>
        <w:jc w:val="both"/>
        <w:rPr>
          <w:sz w:val="24"/>
          <w:szCs w:val="24"/>
        </w:rPr>
      </w:pPr>
      <w:r w:rsidRPr="00D656F6">
        <w:rPr>
          <w:i/>
          <w:sz w:val="24"/>
          <w:szCs w:val="24"/>
        </w:rPr>
        <w:t>καταδιαιτ</w:t>
      </w:r>
      <w:r w:rsidRPr="00D656F6">
        <w:rPr>
          <w:rFonts w:ascii="Times New Roman" w:hAnsi="Times New Roman" w:cs="Times New Roman"/>
          <w:i/>
          <w:sz w:val="24"/>
          <w:szCs w:val="24"/>
        </w:rPr>
        <w:t>ῶ</w:t>
      </w:r>
      <w:r w:rsidRPr="00D656F6">
        <w:rPr>
          <w:i/>
          <w:sz w:val="24"/>
          <w:szCs w:val="24"/>
        </w:rPr>
        <w:t xml:space="preserve">μαι </w:t>
      </w:r>
      <w:r w:rsidR="00B3327E" w:rsidRPr="00D656F6">
        <w:rPr>
          <w:i/>
          <w:sz w:val="24"/>
          <w:szCs w:val="24"/>
        </w:rPr>
        <w:t>δίαιτ</w:t>
      </w:r>
      <w:r w:rsidRPr="00D656F6">
        <w:rPr>
          <w:i/>
          <w:sz w:val="24"/>
          <w:szCs w:val="24"/>
        </w:rPr>
        <w:t>άν τινός</w:t>
      </w:r>
      <w:r w:rsidR="00B3327E">
        <w:rPr>
          <w:sz w:val="24"/>
          <w:szCs w:val="24"/>
        </w:rPr>
        <w:t>:</w:t>
      </w:r>
      <w:r>
        <w:rPr>
          <w:sz w:val="24"/>
          <w:szCs w:val="24"/>
        </w:rPr>
        <w:t xml:space="preserve"> ενεργώ ώστε να εκδοθεί απόφαση εναντίον κάποιου</w:t>
      </w:r>
    </w:p>
    <w:p w:rsidR="00B3327E" w:rsidRDefault="00B3327E" w:rsidP="007E578E">
      <w:pPr>
        <w:pStyle w:val="a5"/>
        <w:spacing w:after="0" w:line="240" w:lineRule="auto"/>
        <w:ind w:left="0"/>
        <w:jc w:val="both"/>
        <w:rPr>
          <w:sz w:val="24"/>
          <w:szCs w:val="24"/>
        </w:rPr>
      </w:pPr>
      <w:r w:rsidRPr="00D656F6">
        <w:rPr>
          <w:i/>
          <w:sz w:val="24"/>
          <w:szCs w:val="24"/>
        </w:rPr>
        <w:t>χρηστός</w:t>
      </w:r>
      <w:r>
        <w:rPr>
          <w:sz w:val="24"/>
          <w:szCs w:val="24"/>
        </w:rPr>
        <w:t>: σωστός, έντιμος</w:t>
      </w:r>
    </w:p>
    <w:p w:rsidR="00B3327E" w:rsidRDefault="00B3327E" w:rsidP="007E578E">
      <w:pPr>
        <w:pStyle w:val="a5"/>
        <w:spacing w:after="0" w:line="240" w:lineRule="auto"/>
        <w:ind w:left="0"/>
        <w:jc w:val="both"/>
        <w:rPr>
          <w:sz w:val="24"/>
          <w:szCs w:val="24"/>
        </w:rPr>
      </w:pPr>
      <w:r w:rsidRPr="00D656F6">
        <w:rPr>
          <w:i/>
          <w:sz w:val="24"/>
          <w:szCs w:val="24"/>
        </w:rPr>
        <w:t>παραχρῆμα</w:t>
      </w:r>
      <w:r>
        <w:rPr>
          <w:sz w:val="24"/>
          <w:szCs w:val="24"/>
        </w:rPr>
        <w:t xml:space="preserve"> (επιρρ.): αμέσως</w:t>
      </w:r>
    </w:p>
    <w:p w:rsidR="00B3327E" w:rsidRDefault="00B3327E" w:rsidP="007E578E">
      <w:pPr>
        <w:pStyle w:val="a5"/>
        <w:spacing w:after="0" w:line="240" w:lineRule="auto"/>
        <w:ind w:left="0"/>
        <w:jc w:val="both"/>
        <w:rPr>
          <w:sz w:val="24"/>
          <w:szCs w:val="24"/>
        </w:rPr>
      </w:pPr>
      <w:r w:rsidRPr="00D656F6">
        <w:rPr>
          <w:i/>
          <w:sz w:val="24"/>
          <w:szCs w:val="24"/>
        </w:rPr>
        <w:t>δίδωμι δίκην</w:t>
      </w:r>
      <w:r>
        <w:rPr>
          <w:sz w:val="24"/>
          <w:szCs w:val="24"/>
        </w:rPr>
        <w:t>: τιμωρούμαι</w:t>
      </w:r>
    </w:p>
    <w:p w:rsidR="00B3327E" w:rsidRDefault="00B3327E" w:rsidP="007E578E">
      <w:pPr>
        <w:pStyle w:val="a5"/>
        <w:spacing w:after="0" w:line="240" w:lineRule="auto"/>
        <w:ind w:left="0"/>
        <w:jc w:val="both"/>
        <w:rPr>
          <w:sz w:val="24"/>
          <w:szCs w:val="24"/>
          <w:u w:val="single"/>
        </w:rPr>
      </w:pPr>
    </w:p>
    <w:p w:rsidR="00BD5DB1" w:rsidRPr="00BD5DB1" w:rsidRDefault="00BD5DB1" w:rsidP="007E578E">
      <w:pPr>
        <w:pStyle w:val="a5"/>
        <w:spacing w:after="0" w:line="240" w:lineRule="auto"/>
        <w:ind w:left="0"/>
        <w:jc w:val="both"/>
        <w:rPr>
          <w:sz w:val="24"/>
          <w:szCs w:val="24"/>
          <w:u w:val="single"/>
        </w:rPr>
      </w:pPr>
      <w:r w:rsidRPr="00BD5DB1">
        <w:rPr>
          <w:sz w:val="24"/>
          <w:szCs w:val="24"/>
          <w:u w:val="single"/>
        </w:rPr>
        <w:t>ΑΣΚΗΣΕΙΣ</w:t>
      </w:r>
    </w:p>
    <w:p w:rsidR="00D5057B" w:rsidRPr="00B3327E" w:rsidRDefault="007E578E" w:rsidP="007E578E">
      <w:pPr>
        <w:pStyle w:val="a5"/>
        <w:spacing w:after="0" w:line="240" w:lineRule="auto"/>
        <w:ind w:left="0"/>
        <w:jc w:val="both"/>
        <w:rPr>
          <w:color w:val="000000" w:themeColor="text1"/>
          <w:sz w:val="24"/>
          <w:szCs w:val="24"/>
        </w:rPr>
      </w:pPr>
      <w:r w:rsidRPr="00B3327E">
        <w:rPr>
          <w:color w:val="000000" w:themeColor="text1"/>
          <w:sz w:val="24"/>
          <w:szCs w:val="24"/>
        </w:rPr>
        <w:t xml:space="preserve">1. </w:t>
      </w:r>
      <w:r w:rsidR="00D5057B" w:rsidRPr="00B3327E">
        <w:rPr>
          <w:color w:val="000000" w:themeColor="text1"/>
          <w:sz w:val="24"/>
          <w:szCs w:val="24"/>
        </w:rPr>
        <w:t>Καὶ μὲν δή, ὦ ἄνδρες δικασταί … ἀναλίσκειν: Να μεταφράσετε το παραπάνω απόσπασμα.</w:t>
      </w:r>
    </w:p>
    <w:p w:rsidR="00D5057B" w:rsidRPr="00B3327E" w:rsidRDefault="00D5057B" w:rsidP="007E578E">
      <w:pPr>
        <w:pStyle w:val="a5"/>
        <w:spacing w:after="0" w:line="240" w:lineRule="auto"/>
        <w:ind w:left="0"/>
        <w:jc w:val="both"/>
        <w:rPr>
          <w:color w:val="000000" w:themeColor="text1"/>
          <w:sz w:val="24"/>
          <w:szCs w:val="24"/>
        </w:rPr>
      </w:pPr>
    </w:p>
    <w:p w:rsidR="007E578E" w:rsidRPr="00B3327E" w:rsidRDefault="00D5057B" w:rsidP="007E578E">
      <w:pPr>
        <w:pStyle w:val="a5"/>
        <w:spacing w:after="0" w:line="240" w:lineRule="auto"/>
        <w:ind w:left="0"/>
        <w:jc w:val="both"/>
        <w:rPr>
          <w:color w:val="000000" w:themeColor="text1"/>
          <w:sz w:val="24"/>
          <w:szCs w:val="24"/>
        </w:rPr>
      </w:pPr>
      <w:r w:rsidRPr="00B3327E">
        <w:rPr>
          <w:color w:val="000000" w:themeColor="text1"/>
          <w:sz w:val="24"/>
          <w:szCs w:val="24"/>
        </w:rPr>
        <w:t xml:space="preserve">2. </w:t>
      </w:r>
      <w:r w:rsidR="007E578E" w:rsidRPr="00B3327E">
        <w:rPr>
          <w:color w:val="000000" w:themeColor="text1"/>
          <w:sz w:val="24"/>
          <w:szCs w:val="24"/>
        </w:rPr>
        <w:t xml:space="preserve">Αφού μελετήσετε το κείμενο, να παρουσιάσετε με δικά σας λόγια το επιχείρημα του απολογουμένου. </w:t>
      </w:r>
    </w:p>
    <w:p w:rsidR="007E578E" w:rsidRPr="00B3327E" w:rsidRDefault="007E578E" w:rsidP="007E578E">
      <w:pPr>
        <w:pStyle w:val="a5"/>
        <w:spacing w:after="0" w:line="240" w:lineRule="auto"/>
        <w:ind w:left="0"/>
        <w:jc w:val="both"/>
        <w:rPr>
          <w:color w:val="000000" w:themeColor="text1"/>
          <w:sz w:val="24"/>
          <w:szCs w:val="24"/>
        </w:rPr>
      </w:pPr>
    </w:p>
    <w:p w:rsidR="007E578E" w:rsidRDefault="00D5057B" w:rsidP="007E578E">
      <w:pPr>
        <w:pStyle w:val="a5"/>
        <w:spacing w:after="0" w:line="240" w:lineRule="auto"/>
        <w:ind w:left="0"/>
        <w:jc w:val="both"/>
        <w:rPr>
          <w:color w:val="000000" w:themeColor="text1"/>
          <w:sz w:val="24"/>
          <w:szCs w:val="24"/>
        </w:rPr>
      </w:pPr>
      <w:r w:rsidRPr="00B3327E">
        <w:rPr>
          <w:color w:val="000000" w:themeColor="text1"/>
          <w:sz w:val="24"/>
          <w:szCs w:val="24"/>
        </w:rPr>
        <w:t>3.</w:t>
      </w:r>
      <w:r w:rsidR="002C0DF5">
        <w:rPr>
          <w:color w:val="000000" w:themeColor="text1"/>
          <w:sz w:val="24"/>
          <w:szCs w:val="24"/>
        </w:rPr>
        <w:t>α.</w:t>
      </w:r>
      <w:r w:rsidR="00B3327E" w:rsidRPr="00B3327E">
        <w:rPr>
          <w:color w:val="000000" w:themeColor="text1"/>
          <w:sz w:val="24"/>
          <w:szCs w:val="24"/>
        </w:rPr>
        <w:t xml:space="preserve"> Να γράψετε τους ζητούμενους τύπους.</w:t>
      </w:r>
    </w:p>
    <w:p w:rsidR="00B3327E" w:rsidRDefault="00B3327E" w:rsidP="007E578E">
      <w:pPr>
        <w:pStyle w:val="a5"/>
        <w:spacing w:after="0" w:line="240" w:lineRule="auto"/>
        <w:ind w:left="0"/>
        <w:jc w:val="both"/>
        <w:rPr>
          <w:sz w:val="24"/>
          <w:szCs w:val="24"/>
        </w:rPr>
      </w:pPr>
      <w:r w:rsidRPr="00784673">
        <w:rPr>
          <w:i/>
          <w:sz w:val="24"/>
          <w:szCs w:val="24"/>
        </w:rPr>
        <w:t>ἐμαυτὸν</w:t>
      </w:r>
      <w:r>
        <w:rPr>
          <w:sz w:val="24"/>
          <w:szCs w:val="24"/>
        </w:rPr>
        <w:t>:</w:t>
      </w:r>
      <w:r w:rsidR="002C0DF5">
        <w:rPr>
          <w:sz w:val="24"/>
          <w:szCs w:val="24"/>
        </w:rPr>
        <w:t xml:space="preserve"> τη δοτική πτώση του β΄ πληθυντικού προσώπου</w:t>
      </w:r>
    </w:p>
    <w:p w:rsidR="00B3327E" w:rsidRDefault="00B3327E" w:rsidP="007E578E">
      <w:pPr>
        <w:pStyle w:val="a5"/>
        <w:spacing w:after="0" w:line="240" w:lineRule="auto"/>
        <w:ind w:left="0"/>
        <w:jc w:val="both"/>
        <w:rPr>
          <w:sz w:val="24"/>
          <w:szCs w:val="24"/>
        </w:rPr>
      </w:pPr>
      <w:r w:rsidRPr="00784673">
        <w:rPr>
          <w:i/>
          <w:sz w:val="24"/>
          <w:szCs w:val="24"/>
        </w:rPr>
        <w:t>ἀπαχθεὶς</w:t>
      </w:r>
      <w:r w:rsidR="002C0DF5">
        <w:rPr>
          <w:sz w:val="24"/>
          <w:szCs w:val="24"/>
        </w:rPr>
        <w:t>: το γ΄ ενικό πρόσωπο στην Ορ</w:t>
      </w:r>
      <w:r w:rsidR="00784673">
        <w:rPr>
          <w:sz w:val="24"/>
          <w:szCs w:val="24"/>
        </w:rPr>
        <w:t>ιστική Παρακειμένου μέσης φωνής</w:t>
      </w:r>
    </w:p>
    <w:p w:rsidR="00B3327E" w:rsidRDefault="00B3327E" w:rsidP="007E578E">
      <w:pPr>
        <w:pStyle w:val="a5"/>
        <w:spacing w:after="0" w:line="240" w:lineRule="auto"/>
        <w:ind w:left="0"/>
        <w:jc w:val="both"/>
        <w:rPr>
          <w:sz w:val="24"/>
          <w:szCs w:val="24"/>
        </w:rPr>
      </w:pPr>
      <w:r w:rsidRPr="00784673">
        <w:rPr>
          <w:i/>
          <w:sz w:val="24"/>
          <w:szCs w:val="24"/>
        </w:rPr>
        <w:t>οὐδεὶς</w:t>
      </w:r>
      <w:r w:rsidR="002C0DF5">
        <w:rPr>
          <w:sz w:val="24"/>
          <w:szCs w:val="24"/>
        </w:rPr>
        <w:t>: την ονομαστική πληθυντικού</w:t>
      </w:r>
    </w:p>
    <w:p w:rsidR="00784673" w:rsidRDefault="00784673" w:rsidP="007E578E">
      <w:pPr>
        <w:pStyle w:val="a5"/>
        <w:spacing w:after="0" w:line="240" w:lineRule="auto"/>
        <w:ind w:left="0"/>
        <w:jc w:val="both"/>
        <w:rPr>
          <w:sz w:val="24"/>
          <w:szCs w:val="24"/>
        </w:rPr>
      </w:pPr>
      <w:r w:rsidRPr="00784673">
        <w:rPr>
          <w:i/>
          <w:sz w:val="24"/>
          <w:szCs w:val="24"/>
        </w:rPr>
        <w:t>ἐξήμαρτον</w:t>
      </w:r>
      <w:r>
        <w:rPr>
          <w:sz w:val="24"/>
          <w:szCs w:val="24"/>
        </w:rPr>
        <w:t>: το α΄πληθυντικό πρόσωπο στην Ευκτική του ίδιου χρόνου.</w:t>
      </w:r>
    </w:p>
    <w:p w:rsidR="002C0DF5" w:rsidRPr="00B3327E" w:rsidRDefault="002C0DF5" w:rsidP="007E578E">
      <w:pPr>
        <w:pStyle w:val="a5"/>
        <w:spacing w:after="0" w:line="240" w:lineRule="auto"/>
        <w:ind w:left="0"/>
        <w:jc w:val="both"/>
        <w:rPr>
          <w:color w:val="000000" w:themeColor="text1"/>
          <w:sz w:val="24"/>
          <w:szCs w:val="24"/>
        </w:rPr>
      </w:pPr>
    </w:p>
    <w:p w:rsidR="002C0DF5" w:rsidRPr="008B0294" w:rsidRDefault="002C0DF5" w:rsidP="002C0DF5">
      <w:pPr>
        <w:pStyle w:val="a5"/>
        <w:spacing w:after="0" w:line="240" w:lineRule="auto"/>
        <w:ind w:left="0"/>
        <w:jc w:val="both"/>
        <w:rPr>
          <w:sz w:val="24"/>
          <w:szCs w:val="24"/>
        </w:rPr>
      </w:pPr>
      <w:r>
        <w:rPr>
          <w:color w:val="000000" w:themeColor="text1"/>
          <w:sz w:val="24"/>
          <w:szCs w:val="24"/>
        </w:rPr>
        <w:t>β. «</w:t>
      </w:r>
      <w:r w:rsidRPr="002C0DF5">
        <w:rPr>
          <w:i/>
          <w:sz w:val="24"/>
          <w:szCs w:val="24"/>
        </w:rPr>
        <w:t>ὅστις γὰρ τότε οὐδὲν ἐξήμαρτον οὕτω πολλῆς δεδομένης ἐξουσίας, ἦ που νῦν σφόδρα προθυμηθήσομαι χρηστὸς εἶναι, εὖ εἰδὼς ὅτι, ἐὰν ἀδικῶ, παραχρῆμα δώσω δίκην. ἀλλὰ γὰρ τοιαύτην διὰ τέλους γνώμην ἔχω, ὥστε ἐν ὀλιγαρχίᾳ μὲν μὴ ἐπιθυμεῖν τῶν ἀλλοτρίων, ἐν δημοκρατίᾳ δὲ τὰ ὄντα προθύμως εἰς ὑμᾶς ἀναλίσκειν.</w:t>
      </w:r>
      <w:r>
        <w:rPr>
          <w:sz w:val="24"/>
          <w:szCs w:val="24"/>
        </w:rPr>
        <w:t>»:</w:t>
      </w:r>
      <w:r w:rsidRPr="002C0DF5">
        <w:rPr>
          <w:color w:val="000000" w:themeColor="text1"/>
          <w:sz w:val="24"/>
          <w:szCs w:val="24"/>
        </w:rPr>
        <w:t xml:space="preserve"> </w:t>
      </w:r>
      <w:r>
        <w:rPr>
          <w:color w:val="000000" w:themeColor="text1"/>
          <w:sz w:val="24"/>
          <w:szCs w:val="24"/>
        </w:rPr>
        <w:t>Στο παραπάνω απόσπασμα να γράψετε τα παραθετικά των επιθέτων και επιρρημάτων και όλες τις αντωνυμίες στην ίδια πτώση του αντίθετου αριθμού.</w:t>
      </w:r>
    </w:p>
    <w:p w:rsidR="00B3327E" w:rsidRPr="00B3327E" w:rsidRDefault="00B3327E" w:rsidP="007E578E">
      <w:pPr>
        <w:pStyle w:val="a5"/>
        <w:spacing w:after="0" w:line="240" w:lineRule="auto"/>
        <w:ind w:left="0"/>
        <w:jc w:val="both"/>
        <w:rPr>
          <w:color w:val="000000" w:themeColor="text1"/>
          <w:sz w:val="24"/>
          <w:szCs w:val="24"/>
        </w:rPr>
      </w:pPr>
    </w:p>
    <w:p w:rsidR="007E578E" w:rsidRPr="00B3327E" w:rsidRDefault="00B3327E" w:rsidP="007E578E">
      <w:pPr>
        <w:pStyle w:val="a5"/>
        <w:spacing w:after="0" w:line="240" w:lineRule="auto"/>
        <w:ind w:left="0"/>
        <w:jc w:val="both"/>
        <w:rPr>
          <w:color w:val="000000" w:themeColor="text1"/>
          <w:sz w:val="24"/>
          <w:szCs w:val="24"/>
        </w:rPr>
      </w:pPr>
      <w:r w:rsidRPr="00B3327E">
        <w:rPr>
          <w:color w:val="000000" w:themeColor="text1"/>
          <w:sz w:val="24"/>
          <w:szCs w:val="24"/>
        </w:rPr>
        <w:t>4</w:t>
      </w:r>
      <w:r w:rsidR="007E578E" w:rsidRPr="00B3327E">
        <w:rPr>
          <w:color w:val="000000" w:themeColor="text1"/>
          <w:sz w:val="24"/>
          <w:szCs w:val="24"/>
        </w:rPr>
        <w:t xml:space="preserve">. Τις μετοχές που συντάσσονται με τα ρήματα </w:t>
      </w:r>
      <w:r w:rsidR="007E578E" w:rsidRPr="00784673">
        <w:rPr>
          <w:i/>
          <w:color w:val="000000" w:themeColor="text1"/>
          <w:sz w:val="24"/>
          <w:szCs w:val="24"/>
        </w:rPr>
        <w:t>φανήσεται, φανήσομαι</w:t>
      </w:r>
      <w:r w:rsidR="007E578E" w:rsidRPr="00B3327E">
        <w:rPr>
          <w:color w:val="000000" w:themeColor="text1"/>
          <w:sz w:val="24"/>
          <w:szCs w:val="24"/>
        </w:rPr>
        <w:t xml:space="preserve"> να τις μετατρέψετε σε κύριες προτάσεις ευθέος λόγου. </w:t>
      </w:r>
    </w:p>
    <w:p w:rsidR="007E578E" w:rsidRPr="00B3327E" w:rsidRDefault="007E578E" w:rsidP="007E578E">
      <w:pPr>
        <w:pStyle w:val="a5"/>
        <w:spacing w:after="0" w:line="240" w:lineRule="auto"/>
        <w:ind w:left="0"/>
        <w:jc w:val="both"/>
        <w:rPr>
          <w:color w:val="000000" w:themeColor="text1"/>
          <w:sz w:val="24"/>
          <w:szCs w:val="24"/>
        </w:rPr>
      </w:pPr>
    </w:p>
    <w:p w:rsidR="007E578E" w:rsidRPr="002C0DF5" w:rsidRDefault="002C0DF5" w:rsidP="007E578E">
      <w:pPr>
        <w:pStyle w:val="a5"/>
        <w:spacing w:after="0" w:line="240" w:lineRule="auto"/>
        <w:ind w:left="0"/>
        <w:jc w:val="both"/>
        <w:rPr>
          <w:i/>
          <w:color w:val="000000" w:themeColor="text1"/>
          <w:sz w:val="24"/>
          <w:szCs w:val="24"/>
        </w:rPr>
      </w:pPr>
      <w:r>
        <w:rPr>
          <w:color w:val="000000" w:themeColor="text1"/>
          <w:sz w:val="24"/>
          <w:szCs w:val="24"/>
        </w:rPr>
        <w:t>5</w:t>
      </w:r>
      <w:r w:rsidR="007E578E" w:rsidRPr="00B3327E">
        <w:rPr>
          <w:color w:val="000000" w:themeColor="text1"/>
          <w:sz w:val="24"/>
          <w:szCs w:val="24"/>
        </w:rPr>
        <w:t xml:space="preserve">. </w:t>
      </w:r>
      <w:r>
        <w:rPr>
          <w:color w:val="000000" w:themeColor="text1"/>
          <w:sz w:val="24"/>
          <w:szCs w:val="24"/>
        </w:rPr>
        <w:t xml:space="preserve">Να αναγνωρίσετε συντακτικά τις υπογραμμισμένες λέξεις: </w:t>
      </w:r>
      <w:r w:rsidRPr="002C0DF5">
        <w:rPr>
          <w:i/>
          <w:sz w:val="24"/>
          <w:szCs w:val="24"/>
        </w:rPr>
        <w:t>τοιοῦτον, ‘Υπ’ ἐμοῦ, τῶν κακῶν, ἐν ὀλιγαρχίᾳ</w:t>
      </w:r>
      <w:r>
        <w:rPr>
          <w:i/>
          <w:sz w:val="24"/>
          <w:szCs w:val="24"/>
        </w:rPr>
        <w:t>.</w:t>
      </w:r>
    </w:p>
    <w:p w:rsidR="00D76563" w:rsidRPr="00B3327E" w:rsidRDefault="00666278" w:rsidP="00666278">
      <w:pPr>
        <w:rPr>
          <w:color w:val="000000" w:themeColor="text1"/>
          <w:sz w:val="24"/>
          <w:szCs w:val="24"/>
        </w:rPr>
      </w:pPr>
      <w:r w:rsidRPr="00B3327E">
        <w:rPr>
          <w:color w:val="000000" w:themeColor="text1"/>
          <w:sz w:val="24"/>
          <w:szCs w:val="24"/>
        </w:rPr>
        <w:t xml:space="preserve"> </w:t>
      </w:r>
    </w:p>
    <w:p w:rsidR="00D76563" w:rsidRDefault="00D76563"/>
    <w:p w:rsidR="00D76563" w:rsidRDefault="00D76563"/>
    <w:p w:rsidR="00BD5DB1" w:rsidRDefault="00BD5DB1"/>
    <w:p w:rsidR="00D656F6" w:rsidRDefault="00D656F6" w:rsidP="001477AD">
      <w:pPr>
        <w:jc w:val="center"/>
        <w:rPr>
          <w:rFonts w:cstheme="minorHAnsi"/>
          <w:b/>
          <w:color w:val="000000" w:themeColor="text1"/>
          <w:sz w:val="24"/>
          <w:szCs w:val="24"/>
        </w:rPr>
      </w:pPr>
    </w:p>
    <w:p w:rsidR="00D656F6" w:rsidRDefault="00D656F6" w:rsidP="001477AD">
      <w:pPr>
        <w:jc w:val="center"/>
        <w:rPr>
          <w:rFonts w:cstheme="minorHAnsi"/>
          <w:b/>
          <w:color w:val="000000" w:themeColor="text1"/>
          <w:sz w:val="24"/>
          <w:szCs w:val="24"/>
        </w:rPr>
      </w:pPr>
    </w:p>
    <w:p w:rsidR="00D656F6" w:rsidRDefault="00D656F6" w:rsidP="001477AD">
      <w:pPr>
        <w:jc w:val="center"/>
        <w:rPr>
          <w:rFonts w:cstheme="minorHAnsi"/>
          <w:b/>
          <w:color w:val="000000" w:themeColor="text1"/>
          <w:sz w:val="24"/>
          <w:szCs w:val="24"/>
        </w:rPr>
      </w:pPr>
    </w:p>
    <w:p w:rsidR="00D656F6" w:rsidRDefault="00D656F6" w:rsidP="001477AD">
      <w:pPr>
        <w:jc w:val="center"/>
        <w:rPr>
          <w:rFonts w:cstheme="minorHAnsi"/>
          <w:b/>
          <w:color w:val="000000" w:themeColor="text1"/>
          <w:sz w:val="24"/>
          <w:szCs w:val="24"/>
        </w:rPr>
      </w:pPr>
    </w:p>
    <w:p w:rsidR="006729B5" w:rsidRPr="001477AD" w:rsidRDefault="00D0223E" w:rsidP="001477AD">
      <w:pPr>
        <w:jc w:val="center"/>
        <w:rPr>
          <w:rFonts w:eastAsia="Arial Unicode MS" w:cstheme="minorHAnsi"/>
          <w:b/>
          <w:color w:val="000000" w:themeColor="text1"/>
          <w:sz w:val="24"/>
          <w:szCs w:val="24"/>
          <w:shd w:val="clear" w:color="auto" w:fill="FFFFFF"/>
        </w:rPr>
      </w:pPr>
      <w:r w:rsidRPr="001477AD">
        <w:rPr>
          <w:rFonts w:cstheme="minorHAnsi"/>
          <w:b/>
          <w:color w:val="000000" w:themeColor="text1"/>
          <w:sz w:val="24"/>
          <w:szCs w:val="24"/>
        </w:rPr>
        <w:lastRenderedPageBreak/>
        <w:t xml:space="preserve">3. </w:t>
      </w:r>
      <w:r w:rsidR="006729B5" w:rsidRPr="001477AD">
        <w:rPr>
          <w:rFonts w:cstheme="minorHAnsi"/>
          <w:b/>
          <w:color w:val="000000" w:themeColor="text1"/>
          <w:sz w:val="24"/>
          <w:szCs w:val="24"/>
        </w:rPr>
        <w:t>Ἰσοκράτης,</w:t>
      </w:r>
      <w:r w:rsidR="006729B5" w:rsidRPr="001477AD">
        <w:rPr>
          <w:rFonts w:eastAsia="Arial Unicode MS" w:cstheme="minorHAnsi"/>
          <w:b/>
          <w:color w:val="000000" w:themeColor="text1"/>
          <w:sz w:val="24"/>
          <w:szCs w:val="24"/>
          <w:shd w:val="clear" w:color="auto" w:fill="FFFFFF"/>
        </w:rPr>
        <w:t xml:space="preserve"> </w:t>
      </w:r>
      <w:r w:rsidR="006729B5" w:rsidRPr="001477AD">
        <w:rPr>
          <w:rFonts w:eastAsia="Arial Unicode MS" w:cstheme="minorHAnsi"/>
          <w:b/>
          <w:i/>
          <w:color w:val="000000" w:themeColor="text1"/>
          <w:sz w:val="24"/>
          <w:szCs w:val="24"/>
          <w:shd w:val="clear" w:color="auto" w:fill="FFFFFF"/>
        </w:rPr>
        <w:t>Ἑλένη</w:t>
      </w:r>
      <w:r w:rsidR="00803C15" w:rsidRPr="001477AD">
        <w:rPr>
          <w:rFonts w:eastAsia="Arial Unicode MS" w:cstheme="minorHAnsi"/>
          <w:b/>
          <w:i/>
          <w:color w:val="000000" w:themeColor="text1"/>
          <w:sz w:val="24"/>
          <w:szCs w:val="24"/>
          <w:shd w:val="clear" w:color="auto" w:fill="FFFFFF"/>
        </w:rPr>
        <w:t>ς ἐ</w:t>
      </w:r>
      <w:r w:rsidR="001477AD" w:rsidRPr="001477AD">
        <w:rPr>
          <w:rFonts w:eastAsia="Arial Unicode MS" w:cstheme="minorHAnsi"/>
          <w:b/>
          <w:i/>
          <w:color w:val="000000" w:themeColor="text1"/>
          <w:sz w:val="24"/>
          <w:szCs w:val="24"/>
          <w:shd w:val="clear" w:color="auto" w:fill="FFFFFF"/>
        </w:rPr>
        <w:t>γκώμιον</w:t>
      </w:r>
      <w:r w:rsidR="006729B5" w:rsidRPr="001477AD">
        <w:rPr>
          <w:rFonts w:eastAsia="Arial Unicode MS" w:cstheme="minorHAnsi"/>
          <w:b/>
          <w:color w:val="000000" w:themeColor="text1"/>
          <w:sz w:val="24"/>
          <w:szCs w:val="24"/>
          <w:shd w:val="clear" w:color="auto" w:fill="FFFFFF"/>
        </w:rPr>
        <w:t>, 49-50</w:t>
      </w:r>
    </w:p>
    <w:p w:rsidR="00D76563" w:rsidRPr="00784673" w:rsidRDefault="00E55121" w:rsidP="00784673">
      <w:pPr>
        <w:spacing w:after="0" w:line="720" w:lineRule="auto"/>
        <w:jc w:val="both"/>
        <w:rPr>
          <w:sz w:val="24"/>
          <w:szCs w:val="24"/>
        </w:rPr>
      </w:pPr>
      <w:r w:rsidRPr="00784673">
        <w:rPr>
          <w:sz w:val="24"/>
          <w:szCs w:val="24"/>
        </w:rPr>
        <w:t>Τίς δ’ ἂν τὸν γάμον τὸν Ἑλένης ὑπερεῖδεν, ἧς ἁρπασθείσης οἱ μὲν Ἕλληνες οὕτως ἠγανάκτησαν ὥσπερ ὅλης τῆς Ἑλλάδος πεπορθημένης, οἱ δὲ βάρβαροι τοσοῦτον ἐφρόνησαν, ὅσον περ ἂν εἰ πάντων ἡμῶν ἐκράτησαν. δῆλον δ’ ὡς ἑκάτεροι διετέθησαν· πολλῶν γὰρ αὐτοῖς πρότερον ἐγκλημάτων γενομένων περὶ μὲν τῶν ἄλλων ἡσυχίαν ἦγον, ὑπὲρ δὲ ταύτης τηλικοῦτον συνεστήσαντο πόλεμον οὐ μόνον τῷ μεγέθει τῆς ὀργῆς ἀλλὰ καὶ τῷ μήκει τοῦ χρόνου καὶ τῷ πλήθει τῶν παρασκευῶν ὅσος οὐδεὶς πώποτε γέγονεν. ἐξὸν δὲ τοῖς μὲν ἀποδοῦσιν Ἑλένην ἀπηλλάχθαι τῶν παρόντων κακῶν, τοῖς δ’ ἀμελήσασιν</w:t>
      </w:r>
      <w:r w:rsidRPr="00784673">
        <w:rPr>
          <w:sz w:val="24"/>
          <w:szCs w:val="24"/>
        </w:rPr>
        <w:br/>
        <w:t>ἐκείνης ἀδεῶς οἰκεῖν τὸν ἐπίλοιπον χρόνον, οὐδέτεροι ταῦτ’ ἠθέλησαν· ἀλλ’ οἱ μὲν περιεώρων καὶ πόλεις ἀναστάτους γιγνομένας καὶ τὴν χώραν πορθουμένην, ὥστε μὴ προέσθαι τοῖς Ἕλλησιν αὐτήν, οἱ δ’ ᾑροῦντο μένοντες ἐπὶ τῆς ἀλλοτρίας καταγηράσκειν καὶ μηδέποτε τοὺς αὑτῶν ἰδεῖν μᾶλλον ἢ ’κείνην καταλιπόντες εἰς τὰς αὑτῶν πατρίδας ἀπελθεῖν. </w:t>
      </w:r>
    </w:p>
    <w:p w:rsidR="00965DC2" w:rsidRPr="004F2662" w:rsidRDefault="00965DC2" w:rsidP="004F2662">
      <w:pPr>
        <w:spacing w:after="0" w:line="240" w:lineRule="auto"/>
        <w:jc w:val="both"/>
        <w:rPr>
          <w:rFonts w:cstheme="minorHAnsi"/>
          <w:sz w:val="24"/>
          <w:szCs w:val="24"/>
        </w:rPr>
      </w:pPr>
      <w:r w:rsidRPr="004F2662">
        <w:rPr>
          <w:rFonts w:cstheme="minorHAnsi"/>
          <w:sz w:val="24"/>
          <w:szCs w:val="24"/>
          <w:u w:val="single"/>
        </w:rPr>
        <w:t>Λεξιλόγιο</w:t>
      </w:r>
      <w:r w:rsidRPr="004F2662">
        <w:rPr>
          <w:rFonts w:cstheme="minorHAnsi"/>
          <w:sz w:val="24"/>
          <w:szCs w:val="24"/>
        </w:rPr>
        <w:t>:</w:t>
      </w:r>
      <w:r w:rsidR="00C754D5" w:rsidRPr="004F2662">
        <w:rPr>
          <w:rFonts w:cstheme="minorHAnsi"/>
          <w:sz w:val="24"/>
          <w:szCs w:val="24"/>
        </w:rPr>
        <w:t xml:space="preserve"> </w:t>
      </w:r>
      <w:r w:rsidR="00C754D5" w:rsidRPr="004F2662">
        <w:rPr>
          <w:rFonts w:cstheme="minorHAnsi"/>
          <w:i/>
          <w:sz w:val="24"/>
          <w:szCs w:val="24"/>
        </w:rPr>
        <w:t>ὑπερορῶ</w:t>
      </w:r>
      <w:r w:rsidR="00C754D5" w:rsidRPr="004F2662">
        <w:rPr>
          <w:rFonts w:cstheme="minorHAnsi"/>
          <w:sz w:val="24"/>
          <w:szCs w:val="24"/>
        </w:rPr>
        <w:t xml:space="preserve">: περιφρονώ, παραβλέπω, </w:t>
      </w:r>
      <w:r w:rsidR="00C754D5" w:rsidRPr="004F2662">
        <w:rPr>
          <w:rFonts w:cstheme="minorHAnsi"/>
          <w:i/>
          <w:sz w:val="24"/>
          <w:szCs w:val="24"/>
        </w:rPr>
        <w:t>ἔγκλημα</w:t>
      </w:r>
      <w:r w:rsidR="00C754D5" w:rsidRPr="004F2662">
        <w:rPr>
          <w:rFonts w:cstheme="minorHAnsi"/>
          <w:sz w:val="24"/>
          <w:szCs w:val="24"/>
        </w:rPr>
        <w:t xml:space="preserve">: κατηγορία, παράπονο, </w:t>
      </w:r>
      <w:r w:rsidR="00C754D5" w:rsidRPr="004F2662">
        <w:rPr>
          <w:rFonts w:cstheme="minorHAnsi"/>
          <w:i/>
          <w:sz w:val="24"/>
          <w:szCs w:val="24"/>
        </w:rPr>
        <w:t>ἡσυχίαν ἄγω</w:t>
      </w:r>
      <w:r w:rsidR="00C754D5" w:rsidRPr="004F2662">
        <w:rPr>
          <w:rFonts w:cstheme="minorHAnsi"/>
          <w:sz w:val="24"/>
          <w:szCs w:val="24"/>
        </w:rPr>
        <w:t xml:space="preserve">: </w:t>
      </w:r>
      <w:r w:rsidR="003102E1" w:rsidRPr="004F2662">
        <w:rPr>
          <w:rFonts w:cstheme="minorHAnsi"/>
          <w:sz w:val="24"/>
          <w:szCs w:val="24"/>
        </w:rPr>
        <w:t>αναπαύομαι, είμαι σε ειρήνη</w:t>
      </w:r>
      <w:r w:rsidR="00A1757C" w:rsidRPr="004F2662">
        <w:rPr>
          <w:rFonts w:cstheme="minorHAnsi"/>
          <w:sz w:val="24"/>
          <w:szCs w:val="24"/>
        </w:rPr>
        <w:t xml:space="preserve">, </w:t>
      </w:r>
      <w:r w:rsidR="00A1757C" w:rsidRPr="004F2662">
        <w:rPr>
          <w:rFonts w:cstheme="minorHAnsi"/>
          <w:i/>
          <w:sz w:val="24"/>
          <w:szCs w:val="24"/>
        </w:rPr>
        <w:t>ἀποδίδωμι τινί τι</w:t>
      </w:r>
      <w:r w:rsidR="00A1757C" w:rsidRPr="004F2662">
        <w:rPr>
          <w:rFonts w:cstheme="minorHAnsi"/>
          <w:sz w:val="24"/>
          <w:szCs w:val="24"/>
        </w:rPr>
        <w:t xml:space="preserve">: δίνω κάτι πίσω σε κάποιον, </w:t>
      </w:r>
      <w:r w:rsidR="00A1757C" w:rsidRPr="004F2662">
        <w:rPr>
          <w:rFonts w:cstheme="minorHAnsi"/>
          <w:i/>
          <w:sz w:val="24"/>
          <w:szCs w:val="24"/>
        </w:rPr>
        <w:t xml:space="preserve">προΐεμαι </w:t>
      </w:r>
      <w:r w:rsidR="00A1757C" w:rsidRPr="004F2662">
        <w:rPr>
          <w:rFonts w:cstheme="minorHAnsi"/>
          <w:sz w:val="24"/>
          <w:szCs w:val="24"/>
        </w:rPr>
        <w:t>+ αιτιατική και δοτική: εγκαταλείπω, παραδίδω</w:t>
      </w:r>
    </w:p>
    <w:p w:rsidR="004F2662" w:rsidRDefault="004F2662" w:rsidP="004F2662">
      <w:pPr>
        <w:spacing w:after="0" w:line="240" w:lineRule="auto"/>
      </w:pPr>
    </w:p>
    <w:p w:rsidR="00965DC2" w:rsidRDefault="00965DC2" w:rsidP="004F2662">
      <w:pPr>
        <w:spacing w:after="0" w:line="240" w:lineRule="auto"/>
      </w:pPr>
      <w:r>
        <w:t>ΑΣΚΗΣΕΙΣ:</w:t>
      </w:r>
    </w:p>
    <w:p w:rsidR="00965DC2" w:rsidRPr="00C754D5" w:rsidRDefault="001477AD" w:rsidP="004F2662">
      <w:pPr>
        <w:spacing w:after="0" w:line="240" w:lineRule="auto"/>
        <w:rPr>
          <w:rFonts w:cstheme="minorHAnsi"/>
          <w:sz w:val="24"/>
          <w:szCs w:val="24"/>
        </w:rPr>
      </w:pPr>
      <w:r w:rsidRPr="00C754D5">
        <w:rPr>
          <w:sz w:val="24"/>
          <w:szCs w:val="24"/>
        </w:rPr>
        <w:t>1)</w:t>
      </w:r>
      <w:r w:rsidR="00001387">
        <w:rPr>
          <w:sz w:val="24"/>
          <w:szCs w:val="24"/>
        </w:rPr>
        <w:t xml:space="preserve"> </w:t>
      </w:r>
      <w:r w:rsidR="00965DC2" w:rsidRPr="00C754D5">
        <w:rPr>
          <w:sz w:val="24"/>
          <w:szCs w:val="24"/>
        </w:rPr>
        <w:t xml:space="preserve">Να μεταφράσετε το εξής χωρίο του κειμένου: </w:t>
      </w:r>
      <w:r w:rsidR="00965DC2" w:rsidRPr="00C754D5">
        <w:rPr>
          <w:rFonts w:cstheme="minorHAnsi"/>
          <w:sz w:val="24"/>
          <w:szCs w:val="24"/>
        </w:rPr>
        <w:t>«</w:t>
      </w:r>
      <w:r w:rsidR="00965DC2" w:rsidRPr="00C754D5">
        <w:rPr>
          <w:rFonts w:eastAsia="Arial Unicode MS" w:cstheme="minorHAnsi"/>
          <w:i/>
          <w:color w:val="333333"/>
          <w:sz w:val="24"/>
          <w:szCs w:val="24"/>
          <w:shd w:val="clear" w:color="auto" w:fill="FFFFFF"/>
        </w:rPr>
        <w:t>Τίς δ’ ἂν … πώποτε γέγονεν.</w:t>
      </w:r>
      <w:r w:rsidR="00965DC2" w:rsidRPr="00C754D5">
        <w:rPr>
          <w:rFonts w:eastAsia="Arial Unicode MS" w:cstheme="minorHAnsi"/>
          <w:color w:val="333333"/>
          <w:sz w:val="24"/>
          <w:szCs w:val="24"/>
          <w:shd w:val="clear" w:color="auto" w:fill="FFFFFF"/>
        </w:rPr>
        <w:t>»</w:t>
      </w:r>
    </w:p>
    <w:p w:rsidR="004F2662" w:rsidRDefault="004F2662" w:rsidP="004F2662">
      <w:pPr>
        <w:spacing w:after="0" w:line="240" w:lineRule="auto"/>
        <w:rPr>
          <w:sz w:val="24"/>
          <w:szCs w:val="24"/>
        </w:rPr>
      </w:pPr>
    </w:p>
    <w:p w:rsidR="00D76563" w:rsidRPr="00C754D5" w:rsidRDefault="001477AD" w:rsidP="004F2662">
      <w:pPr>
        <w:spacing w:after="0" w:line="240" w:lineRule="auto"/>
        <w:rPr>
          <w:sz w:val="24"/>
          <w:szCs w:val="24"/>
        </w:rPr>
      </w:pPr>
      <w:r w:rsidRPr="00C754D5">
        <w:rPr>
          <w:sz w:val="24"/>
          <w:szCs w:val="24"/>
        </w:rPr>
        <w:t xml:space="preserve">2) </w:t>
      </w:r>
      <w:r w:rsidR="00803C15" w:rsidRPr="00C754D5">
        <w:rPr>
          <w:sz w:val="24"/>
          <w:szCs w:val="24"/>
        </w:rPr>
        <w:t>Ποιες ήταν οι συνέπειες της επιλογής των Ελλήνων και των βαρβάρων να πολεμήσουν για την ωραία Ελένη;</w:t>
      </w:r>
    </w:p>
    <w:p w:rsidR="00763476" w:rsidRPr="00C754D5" w:rsidRDefault="00397E38" w:rsidP="00A1757C">
      <w:pPr>
        <w:spacing w:after="0" w:line="240" w:lineRule="auto"/>
        <w:jc w:val="both"/>
        <w:rPr>
          <w:sz w:val="24"/>
          <w:szCs w:val="24"/>
        </w:rPr>
      </w:pPr>
      <w:r w:rsidRPr="00C754D5">
        <w:rPr>
          <w:sz w:val="24"/>
          <w:szCs w:val="24"/>
        </w:rPr>
        <w:lastRenderedPageBreak/>
        <w:t>3) Να εντοπίσετε όλα τα ρήματα</w:t>
      </w:r>
      <w:r w:rsidR="00F97A71">
        <w:rPr>
          <w:sz w:val="24"/>
          <w:szCs w:val="24"/>
        </w:rPr>
        <w:t xml:space="preserve">/ρηματικούς τύπους </w:t>
      </w:r>
      <w:r w:rsidRPr="00C754D5">
        <w:rPr>
          <w:sz w:val="24"/>
          <w:szCs w:val="24"/>
        </w:rPr>
        <w:t>σε –μι και να</w:t>
      </w:r>
      <w:r w:rsidR="00F97A71">
        <w:rPr>
          <w:sz w:val="24"/>
          <w:szCs w:val="24"/>
        </w:rPr>
        <w:t xml:space="preserve"> τα</w:t>
      </w:r>
      <w:r w:rsidRPr="00C754D5">
        <w:rPr>
          <w:sz w:val="24"/>
          <w:szCs w:val="24"/>
        </w:rPr>
        <w:t xml:space="preserve"> γράψετε </w:t>
      </w:r>
      <w:r w:rsidR="00F97A71">
        <w:rPr>
          <w:sz w:val="24"/>
          <w:szCs w:val="24"/>
        </w:rPr>
        <w:t>σ</w:t>
      </w:r>
      <w:r w:rsidR="00763476" w:rsidRPr="00C754D5">
        <w:rPr>
          <w:sz w:val="24"/>
          <w:szCs w:val="24"/>
        </w:rPr>
        <w:t xml:space="preserve">το β΄ενικό πρόσωπο σε όλες τις εγκλίσεις </w:t>
      </w:r>
      <w:r w:rsidR="00A1757C">
        <w:rPr>
          <w:sz w:val="24"/>
          <w:szCs w:val="24"/>
        </w:rPr>
        <w:t xml:space="preserve">του Ενεστώτα </w:t>
      </w:r>
      <w:r w:rsidR="00763476" w:rsidRPr="00C754D5">
        <w:rPr>
          <w:sz w:val="24"/>
          <w:szCs w:val="24"/>
        </w:rPr>
        <w:t>στη φωνή που βρίσκεται κάθε τύπος.</w:t>
      </w:r>
    </w:p>
    <w:p w:rsidR="00A1757C" w:rsidRDefault="00A1757C" w:rsidP="00A1757C">
      <w:pPr>
        <w:spacing w:after="0" w:line="240" w:lineRule="auto"/>
        <w:jc w:val="both"/>
        <w:rPr>
          <w:sz w:val="24"/>
          <w:szCs w:val="24"/>
        </w:rPr>
      </w:pPr>
    </w:p>
    <w:p w:rsidR="00763476" w:rsidRPr="00C754D5" w:rsidRDefault="00763476" w:rsidP="00A1757C">
      <w:pPr>
        <w:spacing w:after="0" w:line="240" w:lineRule="auto"/>
        <w:jc w:val="both"/>
        <w:rPr>
          <w:sz w:val="24"/>
          <w:szCs w:val="24"/>
        </w:rPr>
      </w:pPr>
      <w:r w:rsidRPr="00C754D5">
        <w:rPr>
          <w:sz w:val="24"/>
          <w:szCs w:val="24"/>
        </w:rPr>
        <w:t>4) α.</w:t>
      </w:r>
      <w:r w:rsidR="00C754D5">
        <w:rPr>
          <w:sz w:val="24"/>
          <w:szCs w:val="24"/>
        </w:rPr>
        <w:t xml:space="preserve"> </w:t>
      </w:r>
      <w:r w:rsidRPr="00C754D5">
        <w:rPr>
          <w:sz w:val="24"/>
          <w:szCs w:val="24"/>
        </w:rPr>
        <w:t>Να εντοπίσετε όλους τους τύπους των ρημάτων που σχηματίζουν τον Αόριστο β΄ και να γράψετε το β΄ ενικό πρόσωπο της Προστακτικής στον Αόριστο β΄</w:t>
      </w:r>
      <w:r w:rsidR="00C754D5">
        <w:rPr>
          <w:sz w:val="24"/>
          <w:szCs w:val="24"/>
        </w:rPr>
        <w:t xml:space="preserve"> και στη φωνή που βρίσκεται κάθε τύπος.</w:t>
      </w:r>
    </w:p>
    <w:p w:rsidR="00A1757C" w:rsidRDefault="00A1757C" w:rsidP="00A1757C">
      <w:pPr>
        <w:spacing w:after="0" w:line="240" w:lineRule="auto"/>
        <w:jc w:val="both"/>
        <w:rPr>
          <w:sz w:val="24"/>
          <w:szCs w:val="24"/>
        </w:rPr>
      </w:pPr>
    </w:p>
    <w:p w:rsidR="00763476" w:rsidRDefault="00763476" w:rsidP="00A1757C">
      <w:pPr>
        <w:spacing w:after="0" w:line="240" w:lineRule="auto"/>
        <w:jc w:val="both"/>
        <w:rPr>
          <w:sz w:val="24"/>
          <w:szCs w:val="24"/>
        </w:rPr>
      </w:pPr>
      <w:r w:rsidRPr="00C754D5">
        <w:rPr>
          <w:sz w:val="24"/>
          <w:szCs w:val="24"/>
        </w:rPr>
        <w:t>β. ἁρπασθείσης: να κλιθεί στο γένος που βρίσκεται.</w:t>
      </w:r>
    </w:p>
    <w:p w:rsidR="00A1757C" w:rsidRPr="00C754D5" w:rsidRDefault="00A1757C" w:rsidP="00C754D5">
      <w:pPr>
        <w:jc w:val="both"/>
        <w:rPr>
          <w:sz w:val="24"/>
          <w:szCs w:val="24"/>
        </w:rPr>
      </w:pPr>
      <w:r>
        <w:rPr>
          <w:sz w:val="24"/>
          <w:szCs w:val="24"/>
        </w:rPr>
        <w:t xml:space="preserve">γ. </w:t>
      </w:r>
      <w:r w:rsidRPr="00784673">
        <w:rPr>
          <w:sz w:val="24"/>
          <w:szCs w:val="24"/>
        </w:rPr>
        <w:t>ᾑροῦντο</w:t>
      </w:r>
      <w:r>
        <w:rPr>
          <w:sz w:val="24"/>
          <w:szCs w:val="24"/>
        </w:rPr>
        <w:t>: να κλιθεί στο χρόνο και τη φωνή που βρίσκεται.</w:t>
      </w:r>
    </w:p>
    <w:p w:rsidR="00763476" w:rsidRPr="00C754D5" w:rsidRDefault="00C754D5" w:rsidP="00C754D5">
      <w:pPr>
        <w:jc w:val="both"/>
        <w:rPr>
          <w:sz w:val="24"/>
          <w:szCs w:val="24"/>
        </w:rPr>
      </w:pPr>
      <w:r w:rsidRPr="00C754D5">
        <w:rPr>
          <w:sz w:val="24"/>
          <w:szCs w:val="24"/>
        </w:rPr>
        <w:t xml:space="preserve">5) </w:t>
      </w:r>
      <w:r w:rsidRPr="00C754D5">
        <w:rPr>
          <w:i/>
          <w:sz w:val="24"/>
          <w:szCs w:val="24"/>
        </w:rPr>
        <w:t>ἐξὸν, γιγνομένας, καταλιπόντες</w:t>
      </w:r>
      <w:r w:rsidRPr="00C754D5">
        <w:rPr>
          <w:sz w:val="24"/>
          <w:szCs w:val="24"/>
        </w:rPr>
        <w:t>: να αναγνωρίσετε συντακτικά τις μετοχές και να τις αναλύσετε σε δευτερεύουσες προτάσεις.</w:t>
      </w:r>
    </w:p>
    <w:p w:rsidR="00D76563" w:rsidRPr="00C754D5" w:rsidRDefault="00D76563" w:rsidP="00C754D5">
      <w:pPr>
        <w:jc w:val="both"/>
        <w:rPr>
          <w:sz w:val="24"/>
          <w:szCs w:val="24"/>
        </w:rPr>
      </w:pPr>
    </w:p>
    <w:p w:rsidR="00D76563" w:rsidRDefault="00D76563"/>
    <w:p w:rsidR="00D76563" w:rsidRDefault="00D76563"/>
    <w:p w:rsidR="00D76563" w:rsidRDefault="00D76563"/>
    <w:p w:rsidR="00D76563" w:rsidRDefault="00D76563"/>
    <w:p w:rsidR="00D76563" w:rsidRDefault="00D76563"/>
    <w:p w:rsidR="00D76563" w:rsidRDefault="00D76563"/>
    <w:p w:rsidR="00D76563" w:rsidRDefault="00D76563"/>
    <w:p w:rsidR="00D76563" w:rsidRDefault="00D76563"/>
    <w:p w:rsidR="00D76563" w:rsidRDefault="00D76563"/>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1477AD" w:rsidRPr="00EB5048" w:rsidRDefault="001477AD" w:rsidP="00582516">
      <w:pPr>
        <w:autoSpaceDE w:val="0"/>
        <w:autoSpaceDN w:val="0"/>
        <w:adjustRightInd w:val="0"/>
        <w:spacing w:after="0" w:line="240" w:lineRule="auto"/>
        <w:rPr>
          <w:rFonts w:ascii="Calibri" w:hAnsi="Calibri" w:cs="Calibri"/>
          <w:color w:val="2E5395"/>
          <w:sz w:val="36"/>
          <w:szCs w:val="36"/>
        </w:rPr>
      </w:pPr>
    </w:p>
    <w:p w:rsidR="00777C66" w:rsidRDefault="00777C66" w:rsidP="001477AD">
      <w:pPr>
        <w:autoSpaceDE w:val="0"/>
        <w:autoSpaceDN w:val="0"/>
        <w:adjustRightInd w:val="0"/>
        <w:spacing w:after="0" w:line="240" w:lineRule="auto"/>
        <w:jc w:val="center"/>
        <w:rPr>
          <w:rFonts w:ascii="Calibri" w:hAnsi="Calibri" w:cs="Calibri"/>
          <w:b/>
          <w:color w:val="000000" w:themeColor="text1"/>
          <w:sz w:val="24"/>
          <w:szCs w:val="24"/>
        </w:rPr>
      </w:pPr>
    </w:p>
    <w:p w:rsidR="00582516" w:rsidRPr="001477AD" w:rsidRDefault="001477AD" w:rsidP="001477AD">
      <w:pPr>
        <w:autoSpaceDE w:val="0"/>
        <w:autoSpaceDN w:val="0"/>
        <w:adjustRightInd w:val="0"/>
        <w:spacing w:after="0" w:line="240" w:lineRule="auto"/>
        <w:jc w:val="center"/>
        <w:rPr>
          <w:rFonts w:ascii="Calibri" w:hAnsi="Calibri" w:cs="Calibri"/>
          <w:b/>
          <w:color w:val="000000" w:themeColor="text1"/>
          <w:sz w:val="24"/>
          <w:szCs w:val="24"/>
        </w:rPr>
      </w:pPr>
      <w:r w:rsidRPr="00EB5048">
        <w:rPr>
          <w:rFonts w:ascii="Calibri" w:hAnsi="Calibri" w:cs="Calibri"/>
          <w:b/>
          <w:color w:val="000000" w:themeColor="text1"/>
          <w:sz w:val="24"/>
          <w:szCs w:val="24"/>
        </w:rPr>
        <w:lastRenderedPageBreak/>
        <w:t xml:space="preserve">4. </w:t>
      </w:r>
      <w:r w:rsidR="00582516" w:rsidRPr="001477AD">
        <w:rPr>
          <w:rFonts w:ascii="Calibri" w:hAnsi="Calibri" w:cs="Calibri"/>
          <w:b/>
          <w:color w:val="000000" w:themeColor="text1"/>
          <w:sz w:val="24"/>
          <w:szCs w:val="24"/>
        </w:rPr>
        <w:t xml:space="preserve">Ξενοφῶν, </w:t>
      </w:r>
      <w:r w:rsidR="00582516" w:rsidRPr="001477AD">
        <w:rPr>
          <w:rFonts w:ascii="Calibri" w:hAnsi="Calibri" w:cs="Calibri"/>
          <w:b/>
          <w:i/>
          <w:iCs/>
          <w:color w:val="000000" w:themeColor="text1"/>
          <w:sz w:val="24"/>
          <w:szCs w:val="24"/>
        </w:rPr>
        <w:t>Κυνηγετικός</w:t>
      </w:r>
      <w:r w:rsidR="00582516" w:rsidRPr="001477AD">
        <w:rPr>
          <w:rFonts w:ascii="Calibri" w:hAnsi="Calibri" w:cs="Calibri"/>
          <w:b/>
          <w:color w:val="000000" w:themeColor="text1"/>
          <w:sz w:val="24"/>
          <w:szCs w:val="24"/>
        </w:rPr>
        <w:t>, 13.1 - 5</w:t>
      </w:r>
    </w:p>
    <w:p w:rsidR="00D76563" w:rsidRPr="001477AD" w:rsidRDefault="00582516" w:rsidP="001477AD">
      <w:pPr>
        <w:spacing w:after="0" w:line="240" w:lineRule="auto"/>
        <w:rPr>
          <w:rFonts w:cstheme="minorHAnsi"/>
          <w:color w:val="000000"/>
        </w:rPr>
      </w:pPr>
      <w:r w:rsidRPr="001477AD">
        <w:rPr>
          <w:rFonts w:cstheme="minorHAnsi"/>
          <w:color w:val="000000"/>
        </w:rPr>
        <w:t xml:space="preserve">Στο τέλος του </w:t>
      </w:r>
      <w:r w:rsidRPr="001477AD">
        <w:rPr>
          <w:rFonts w:cstheme="minorHAnsi"/>
          <w:i/>
          <w:iCs/>
          <w:color w:val="000000"/>
        </w:rPr>
        <w:t xml:space="preserve">Κυνηγετικοῦ </w:t>
      </w:r>
      <w:r w:rsidRPr="001477AD">
        <w:rPr>
          <w:rFonts w:cstheme="minorHAnsi"/>
          <w:color w:val="000000"/>
        </w:rPr>
        <w:t>ο Ξενοφών, αφού έχει μιλήσει για την αξία του κυνηγιού, προβάλλει τον εαυτό του ως αληθινό δάσκαλο σε αντίθεση προς τους σοφιστές.</w:t>
      </w:r>
    </w:p>
    <w:p w:rsidR="001477AD" w:rsidRPr="00EB5048" w:rsidRDefault="001477AD" w:rsidP="002623D2">
      <w:pPr>
        <w:pStyle w:val="Default"/>
        <w:jc w:val="both"/>
        <w:rPr>
          <w:rFonts w:ascii="Palatino Linotype" w:eastAsia="MgOldTimes UC Pol" w:hAnsi="Palatino Linotype" w:cs="MgOldTimes UC Pol"/>
          <w:sz w:val="22"/>
          <w:szCs w:val="22"/>
        </w:rPr>
      </w:pPr>
    </w:p>
    <w:p w:rsidR="002623D2" w:rsidRPr="009B7639" w:rsidRDefault="002623D2" w:rsidP="001477AD">
      <w:pPr>
        <w:pStyle w:val="Default"/>
        <w:spacing w:line="720" w:lineRule="auto"/>
        <w:jc w:val="both"/>
        <w:rPr>
          <w:rFonts w:asciiTheme="minorHAnsi" w:eastAsia="MgOldTimes UC Pol" w:hAnsiTheme="minorHAnsi" w:cstheme="minorHAnsi"/>
          <w:color w:val="auto"/>
        </w:rPr>
      </w:pPr>
      <w:r w:rsidRPr="009B7639">
        <w:rPr>
          <w:rFonts w:asciiTheme="minorHAnsi" w:eastAsia="MgOldTimes UC Pol" w:hAnsiTheme="minorHAnsi" w:cstheme="minorHAnsi"/>
        </w:rPr>
        <w:t>Θαυμάζω</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δὲ</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τῶν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σοφιστῶν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καλουμένων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ὅτι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φασὶ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μὲν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ἐπ</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ἀρετὴν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ἄγειν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οἱ</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πολλοὶ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τοὺς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νέους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ἄγουσι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δ</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ἐπὶ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τοὐναντίον</w:t>
      </w:r>
      <w:r w:rsidRPr="00EB5048">
        <w:rPr>
          <w:rFonts w:asciiTheme="minorHAnsi" w:eastAsia="MgOldTimes UC Pol" w:hAnsiTheme="minorHAnsi" w:cstheme="minorHAnsi"/>
          <w:b/>
          <w:bCs/>
        </w:rPr>
        <w:t xml:space="preserve">˙ </w:t>
      </w:r>
      <w:r w:rsidRPr="009B7639">
        <w:rPr>
          <w:rFonts w:asciiTheme="minorHAnsi" w:eastAsia="MgOldTimes UC Pol" w:hAnsiTheme="minorHAnsi" w:cstheme="minorHAnsi"/>
        </w:rPr>
        <w:t>οὔτε</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γὰρ</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ἄνδρα</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που</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ἑωράκαμεν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ὅντιν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οἱ</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νῦν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σοφισταὶ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ἀγαθὸν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ἐποίησαν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οὔτε</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γράμματα</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παρέχονται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ἐξ</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ὧν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χρὴ</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ἀγαθοὺς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γίγνεσθαι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ἀλλὰ</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περὶ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μὲν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τῶν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ματαίων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πολλὰ</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αὐτοῖς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γέγραπται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ἀφ</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ὧν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τοῖς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νέοις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αἱ</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μὲν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ἡδοναὶ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κεναί</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ἀρετὴ</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δ</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οὐκ</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ἔνι</w:t>
      </w:r>
      <w:r w:rsidRPr="00EB5048">
        <w:rPr>
          <w:rFonts w:asciiTheme="minorHAnsi" w:eastAsia="MgOldTimes UC Pol" w:hAnsiTheme="minorHAnsi" w:cstheme="minorHAnsi"/>
          <w:b/>
          <w:bCs/>
        </w:rPr>
        <w:t xml:space="preserve">1˙ </w:t>
      </w:r>
      <w:r w:rsidRPr="009B7639">
        <w:rPr>
          <w:rFonts w:asciiTheme="minorHAnsi" w:eastAsia="MgOldTimes UC Pol" w:hAnsiTheme="minorHAnsi" w:cstheme="minorHAnsi"/>
        </w:rPr>
        <w:t>διατρίβειν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δ</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ἄλλως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παρέχει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τοῖς</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ἐλπίσασί</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τι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ἐξ</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αὐτῶν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μαθήσεσθαι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καὶ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ἑτέρων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κωλύει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χρησίμων</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καὶ</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διδάσκει</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κακά</w:t>
      </w:r>
      <w:r w:rsidRPr="00EB5048">
        <w:rPr>
          <w:rFonts w:asciiTheme="minorHAnsi" w:eastAsia="MgOldTimes UC Pol" w:hAnsiTheme="minorHAnsi" w:cstheme="minorHAnsi"/>
        </w:rPr>
        <w:t xml:space="preserve">. </w:t>
      </w:r>
      <w:r w:rsidRPr="009B7639">
        <w:rPr>
          <w:rFonts w:asciiTheme="minorHAnsi" w:eastAsia="MgOldTimes UC Pol" w:hAnsiTheme="minorHAnsi" w:cstheme="minorHAnsi"/>
        </w:rPr>
        <w:t>Μέμφομαι οὖν αὐτοῖς τὰ μὲν μεγάλα μειζόνως</w:t>
      </w:r>
      <w:r w:rsidRPr="009B7639">
        <w:rPr>
          <w:rFonts w:asciiTheme="minorHAnsi" w:eastAsia="MgOldTimes UC Pol" w:hAnsiTheme="minorHAnsi" w:cstheme="minorHAnsi"/>
          <w:b/>
          <w:bCs/>
        </w:rPr>
        <w:t xml:space="preserve">˙ </w:t>
      </w:r>
      <w:r w:rsidRPr="009B7639">
        <w:rPr>
          <w:rFonts w:asciiTheme="minorHAnsi" w:eastAsia="MgOldTimes UC Pol" w:hAnsiTheme="minorHAnsi" w:cstheme="minorHAnsi"/>
        </w:rPr>
        <w:t>περὶ δὲ ὧν γράφουσιν, ὅτι τὰ μὲν ῥήματα αὐτοῖς ἐζήτηται, γνῶμαι δὲ ὀρθῶς ἔχουσαι, αἷς ἂν παιδεύοιντο οἱ νεώτεροι ἐπ’ ἀρετήν, οὐδαμοῦ. Ἐγὼ δὲ ἰδιώτης μέν εἰμι, οἶδα δὲ ὅτι κράτιστον μέν ἐστι παρὰ τῆς</w:t>
      </w:r>
      <w:r w:rsidR="001477AD" w:rsidRPr="009B7639">
        <w:rPr>
          <w:rFonts w:asciiTheme="minorHAnsi" w:eastAsia="MgOldTimes UC Pol" w:hAnsiTheme="minorHAnsi" w:cstheme="minorHAnsi"/>
        </w:rPr>
        <w:t xml:space="preserve"> </w:t>
      </w:r>
      <w:r w:rsidRPr="009B7639">
        <w:rPr>
          <w:rFonts w:asciiTheme="minorHAnsi" w:eastAsia="MgOldTimes UC Pol" w:hAnsiTheme="minorHAnsi" w:cstheme="minorHAnsi"/>
          <w:color w:val="auto"/>
        </w:rPr>
        <w:t>αὑτοῦ φύσεως τὸ ἀγαθὸν διδάσκεσθαι, δεύτερον δὲ παρὰ τῶν ἀληθῶς ἀγαθόν τι ἐπισταμένων μᾶλλονἢ ὑπὸ τῶν ἐξαπατᾶν τέχνην ἐχόντων. Ἴσως οὖν τοῖς μὲν ὀνόμασιν οὐ σεσοφισμένως</w:t>
      </w:r>
      <w:r w:rsidR="001477AD" w:rsidRPr="009B7639">
        <w:rPr>
          <w:rFonts w:asciiTheme="minorHAnsi" w:eastAsia="MgOldTimes UC Pol" w:hAnsiTheme="minorHAnsi" w:cstheme="minorHAnsi"/>
          <w:color w:val="auto"/>
        </w:rPr>
        <w:t xml:space="preserve"> </w:t>
      </w:r>
      <w:r w:rsidRPr="009B7639">
        <w:rPr>
          <w:rFonts w:asciiTheme="minorHAnsi" w:eastAsia="MgOldTimes UC Pol" w:hAnsiTheme="minorHAnsi" w:cstheme="minorHAnsi"/>
          <w:color w:val="auto"/>
        </w:rPr>
        <w:t>λέγω</w:t>
      </w:r>
      <w:r w:rsidRPr="009B7639">
        <w:rPr>
          <w:rFonts w:asciiTheme="minorHAnsi" w:eastAsia="MgOldTimes UC Pol" w:hAnsiTheme="minorHAnsi" w:cstheme="minorHAnsi"/>
          <w:b/>
          <w:bCs/>
          <w:color w:val="auto"/>
        </w:rPr>
        <w:t xml:space="preserve">˙ </w:t>
      </w:r>
      <w:r w:rsidRPr="009B7639">
        <w:rPr>
          <w:rFonts w:asciiTheme="minorHAnsi" w:eastAsia="MgOldTimes UC Pol" w:hAnsiTheme="minorHAnsi" w:cstheme="minorHAnsi"/>
          <w:color w:val="auto"/>
        </w:rPr>
        <w:t>οὐδὲ γὰρ ζητῶ τοῦτο</w:t>
      </w:r>
      <w:r w:rsidRPr="009B7639">
        <w:rPr>
          <w:rFonts w:asciiTheme="minorHAnsi" w:eastAsia="MgOldTimes UC Pol" w:hAnsiTheme="minorHAnsi" w:cstheme="minorHAnsi"/>
          <w:b/>
          <w:bCs/>
          <w:color w:val="auto"/>
        </w:rPr>
        <w:t xml:space="preserve">˙ </w:t>
      </w:r>
      <w:r w:rsidRPr="009B7639">
        <w:rPr>
          <w:rFonts w:asciiTheme="minorHAnsi" w:eastAsia="MgOldTimes UC Pol" w:hAnsiTheme="minorHAnsi" w:cstheme="minorHAnsi"/>
          <w:color w:val="auto"/>
        </w:rPr>
        <w:t>ὧν δὲδέονται εἰς ἀρετὴν οἱ</w:t>
      </w:r>
      <w:r w:rsidR="009B7639" w:rsidRPr="009B7639">
        <w:rPr>
          <w:rFonts w:asciiTheme="minorHAnsi" w:eastAsia="MgOldTimes UC Pol" w:hAnsiTheme="minorHAnsi" w:cstheme="minorHAnsi"/>
          <w:color w:val="auto"/>
        </w:rPr>
        <w:t xml:space="preserve"> </w:t>
      </w:r>
      <w:r w:rsidRPr="009B7639">
        <w:rPr>
          <w:rFonts w:asciiTheme="minorHAnsi" w:eastAsia="MgOldTimes UC Pol" w:hAnsiTheme="minorHAnsi" w:cstheme="minorHAnsi"/>
          <w:color w:val="auto"/>
        </w:rPr>
        <w:t>καλῶς πεπαιδευμένοι</w:t>
      </w:r>
      <w:r w:rsidR="001477AD" w:rsidRPr="009B7639">
        <w:rPr>
          <w:rFonts w:asciiTheme="minorHAnsi" w:eastAsia="MgOldTimes UC Pol" w:hAnsiTheme="minorHAnsi" w:cstheme="minorHAnsi"/>
          <w:color w:val="auto"/>
        </w:rPr>
        <w:t xml:space="preserve"> </w:t>
      </w:r>
      <w:r w:rsidRPr="009B7639">
        <w:rPr>
          <w:rFonts w:asciiTheme="minorHAnsi" w:eastAsia="MgOldTimes UC Pol" w:hAnsiTheme="minorHAnsi" w:cstheme="minorHAnsi"/>
          <w:color w:val="auto"/>
        </w:rPr>
        <w:t>ὀρθῶς ἐγνωσμένα ζητῶ λέγειν</w:t>
      </w:r>
      <w:r w:rsidR="001477AD" w:rsidRPr="009B7639">
        <w:rPr>
          <w:rFonts w:asciiTheme="minorHAnsi" w:eastAsia="MgOldTimes UC Pol" w:hAnsiTheme="minorHAnsi" w:cstheme="minorHAnsi"/>
          <w:color w:val="auto"/>
        </w:rPr>
        <w:t xml:space="preserve"> </w:t>
      </w:r>
      <w:r w:rsidRPr="009B7639">
        <w:rPr>
          <w:rFonts w:asciiTheme="minorHAnsi" w:eastAsia="MgOldTimes UC Pol" w:hAnsiTheme="minorHAnsi" w:cstheme="minorHAnsi"/>
          <w:color w:val="auto"/>
        </w:rPr>
        <w:t>ὀνόματα μὲν γὰρ</w:t>
      </w:r>
      <w:r w:rsidRPr="009B7639">
        <w:rPr>
          <w:rFonts w:asciiTheme="minorHAnsi" w:eastAsia="MgOldTimes UC Pol" w:hAnsiTheme="minorHAnsi" w:cstheme="minorHAnsi"/>
          <w:b/>
          <w:bCs/>
          <w:color w:val="auto"/>
        </w:rPr>
        <w:t xml:space="preserve">˙ </w:t>
      </w:r>
      <w:r w:rsidRPr="009B7639">
        <w:rPr>
          <w:rFonts w:asciiTheme="minorHAnsi" w:eastAsia="MgOldTimes UC Pol" w:hAnsiTheme="minorHAnsi" w:cstheme="minorHAnsi"/>
          <w:color w:val="auto"/>
        </w:rPr>
        <w:t>οὐκ ἂν παιδεύσειε, γνῶμαι δέ, εἰ</w:t>
      </w:r>
      <w:r w:rsidR="009B7639" w:rsidRPr="009B7639">
        <w:rPr>
          <w:rFonts w:asciiTheme="minorHAnsi" w:eastAsia="MgOldTimes UC Pol" w:hAnsiTheme="minorHAnsi" w:cstheme="minorHAnsi"/>
          <w:color w:val="auto"/>
        </w:rPr>
        <w:t xml:space="preserve"> </w:t>
      </w:r>
      <w:r w:rsidRPr="009B7639">
        <w:rPr>
          <w:rFonts w:asciiTheme="minorHAnsi" w:eastAsia="MgOldTimes UC Pol" w:hAnsiTheme="minorHAnsi" w:cstheme="minorHAnsi"/>
          <w:color w:val="auto"/>
        </w:rPr>
        <w:t xml:space="preserve">καλῶς ἔχοιεν. </w:t>
      </w:r>
    </w:p>
    <w:p w:rsidR="002623D2" w:rsidRPr="009B7639" w:rsidRDefault="002623D2" w:rsidP="002623D2">
      <w:pPr>
        <w:pStyle w:val="Default"/>
        <w:jc w:val="both"/>
        <w:rPr>
          <w:rFonts w:asciiTheme="minorHAnsi" w:hAnsiTheme="minorHAnsi" w:cstheme="minorHAnsi"/>
          <w:sz w:val="22"/>
          <w:szCs w:val="22"/>
        </w:rPr>
      </w:pPr>
      <w:r w:rsidRPr="009B7639">
        <w:rPr>
          <w:rFonts w:asciiTheme="minorHAnsi" w:hAnsiTheme="minorHAnsi" w:cstheme="minorHAnsi"/>
          <w:sz w:val="22"/>
          <w:szCs w:val="22"/>
        </w:rPr>
        <w:t>1 ἔνι: ἔνεστι.</w:t>
      </w:r>
    </w:p>
    <w:p w:rsidR="00582516" w:rsidRPr="009B7639" w:rsidRDefault="00582516" w:rsidP="004F2662">
      <w:pPr>
        <w:pStyle w:val="Default"/>
        <w:rPr>
          <w:rFonts w:asciiTheme="minorHAnsi" w:hAnsiTheme="minorHAnsi" w:cstheme="minorHAnsi"/>
        </w:rPr>
      </w:pPr>
      <w:r w:rsidRPr="004F2662">
        <w:rPr>
          <w:rFonts w:asciiTheme="minorHAnsi" w:hAnsiTheme="minorHAnsi" w:cstheme="minorHAnsi"/>
          <w:bCs/>
          <w:u w:val="single"/>
        </w:rPr>
        <w:t>Λεξιλόγιο</w:t>
      </w:r>
      <w:r w:rsidR="009B7639" w:rsidRPr="009B7639">
        <w:rPr>
          <w:rFonts w:asciiTheme="minorHAnsi" w:hAnsiTheme="minorHAnsi" w:cstheme="minorHAnsi"/>
          <w:b/>
          <w:bCs/>
        </w:rPr>
        <w:t xml:space="preserve">: </w:t>
      </w:r>
      <w:r w:rsidRPr="009B7639">
        <w:rPr>
          <w:rFonts w:asciiTheme="minorHAnsi" w:hAnsiTheme="minorHAnsi" w:cstheme="minorHAnsi"/>
          <w:b/>
          <w:bCs/>
          <w:i/>
          <w:iCs/>
        </w:rPr>
        <w:t>ἔνι</w:t>
      </w:r>
      <w:r w:rsidRPr="009B7639">
        <w:rPr>
          <w:rFonts w:asciiTheme="minorHAnsi" w:hAnsiTheme="minorHAnsi" w:cstheme="minorHAnsi"/>
        </w:rPr>
        <w:t xml:space="preserve">· ἔνεστι: υπάρχει, συμβαίνει | επιτρέπεται (ως απρόσ.). </w:t>
      </w:r>
      <w:r w:rsidRPr="009B7639">
        <w:rPr>
          <w:rFonts w:asciiTheme="minorHAnsi" w:hAnsiTheme="minorHAnsi" w:cstheme="minorHAnsi"/>
          <w:b/>
          <w:bCs/>
          <w:i/>
          <w:iCs/>
        </w:rPr>
        <w:t>διατρίβω</w:t>
      </w:r>
      <w:r w:rsidRPr="009B7639">
        <w:rPr>
          <w:rFonts w:asciiTheme="minorHAnsi" w:hAnsiTheme="minorHAnsi" w:cstheme="minorHAnsi"/>
        </w:rPr>
        <w:t xml:space="preserve">: χαραμίζω τον χρόνο μου, περνώ τον χρόνο μου. </w:t>
      </w:r>
      <w:r w:rsidRPr="009B7639">
        <w:rPr>
          <w:rFonts w:asciiTheme="minorHAnsi" w:hAnsiTheme="minorHAnsi" w:cstheme="minorHAnsi"/>
          <w:b/>
          <w:bCs/>
          <w:i/>
          <w:iCs/>
        </w:rPr>
        <w:t>ῥῆμα</w:t>
      </w:r>
      <w:r w:rsidRPr="009B7639">
        <w:rPr>
          <w:rFonts w:asciiTheme="minorHAnsi" w:hAnsiTheme="minorHAnsi" w:cstheme="minorHAnsi"/>
        </w:rPr>
        <w:t xml:space="preserve">: αυτό που λέγεται, λόγος. </w:t>
      </w:r>
      <w:r w:rsidRPr="009B7639">
        <w:rPr>
          <w:rFonts w:asciiTheme="minorHAnsi" w:hAnsiTheme="minorHAnsi" w:cstheme="minorHAnsi"/>
          <w:b/>
          <w:bCs/>
          <w:i/>
          <w:iCs/>
        </w:rPr>
        <w:t>γνῶμαι</w:t>
      </w:r>
      <w:r w:rsidRPr="009B7639">
        <w:rPr>
          <w:rFonts w:asciiTheme="minorHAnsi" w:hAnsiTheme="minorHAnsi" w:cstheme="minorHAnsi"/>
        </w:rPr>
        <w:t xml:space="preserve">, αποφθέγματα σοφών ανθρώπων, τα ρητά, τα γνωμικά. </w:t>
      </w:r>
      <w:r w:rsidRPr="009B7639">
        <w:rPr>
          <w:rFonts w:asciiTheme="minorHAnsi" w:hAnsiTheme="minorHAnsi" w:cstheme="minorHAnsi"/>
          <w:b/>
          <w:bCs/>
          <w:i/>
          <w:iCs/>
        </w:rPr>
        <w:t>ὄνομα</w:t>
      </w:r>
      <w:r w:rsidRPr="009B7639">
        <w:rPr>
          <w:rFonts w:asciiTheme="minorHAnsi" w:hAnsiTheme="minorHAnsi" w:cstheme="minorHAnsi"/>
        </w:rPr>
        <w:t>: φράση, λέξη</w:t>
      </w:r>
    </w:p>
    <w:p w:rsidR="009B7639" w:rsidRPr="00777C66" w:rsidRDefault="009B7639" w:rsidP="009B7639">
      <w:pPr>
        <w:pStyle w:val="Default"/>
        <w:jc w:val="both"/>
        <w:rPr>
          <w:rFonts w:asciiTheme="minorHAnsi" w:hAnsiTheme="minorHAnsi" w:cstheme="minorHAnsi"/>
          <w:bCs/>
        </w:rPr>
      </w:pPr>
      <w:r w:rsidRPr="00777C66">
        <w:rPr>
          <w:rFonts w:asciiTheme="minorHAnsi" w:hAnsiTheme="minorHAnsi" w:cstheme="minorHAnsi"/>
          <w:bCs/>
        </w:rPr>
        <w:lastRenderedPageBreak/>
        <w:t>ΑΣΚΗΣΕΙΣ</w:t>
      </w:r>
    </w:p>
    <w:p w:rsidR="002623D2" w:rsidRPr="00777C66" w:rsidRDefault="002623D2" w:rsidP="009B7639">
      <w:pPr>
        <w:pStyle w:val="Default"/>
        <w:jc w:val="both"/>
        <w:rPr>
          <w:rFonts w:asciiTheme="minorHAnsi" w:eastAsia="MgOldTimes UC Pol" w:hAnsiTheme="minorHAnsi" w:cstheme="minorHAnsi"/>
        </w:rPr>
      </w:pPr>
      <w:r w:rsidRPr="00777C66">
        <w:rPr>
          <w:rFonts w:asciiTheme="minorHAnsi" w:hAnsiTheme="minorHAnsi" w:cstheme="minorHAnsi"/>
          <w:bCs/>
        </w:rPr>
        <w:t xml:space="preserve">1. </w:t>
      </w:r>
      <w:r w:rsidRPr="00777C66">
        <w:rPr>
          <w:rFonts w:asciiTheme="minorHAnsi" w:hAnsiTheme="minorHAnsi" w:cstheme="minorHAnsi"/>
        </w:rPr>
        <w:t>Να γράψετε στο τετράδιό σας τη μετάφραση του παρακάτω αποσπάσματος: «</w:t>
      </w:r>
      <w:r w:rsidRPr="00777C66">
        <w:rPr>
          <w:rFonts w:asciiTheme="minorHAnsi" w:eastAsia="MgOldTimes UC Pol" w:hAnsiTheme="minorHAnsi" w:cstheme="minorHAnsi"/>
        </w:rPr>
        <w:t xml:space="preserve">Ἐγὼ δὲ ἰδιώτης [...] ζητῶ τοῦτο». </w:t>
      </w:r>
    </w:p>
    <w:p w:rsidR="009B7639" w:rsidRPr="00777C66" w:rsidRDefault="009B7639" w:rsidP="009B7639">
      <w:pPr>
        <w:pStyle w:val="Default"/>
        <w:jc w:val="both"/>
        <w:rPr>
          <w:rFonts w:asciiTheme="minorHAnsi" w:eastAsia="MgOldTimes UC Pol" w:hAnsiTheme="minorHAnsi" w:cstheme="minorHAnsi"/>
          <w:bCs/>
        </w:rPr>
      </w:pPr>
    </w:p>
    <w:p w:rsidR="002623D2"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bCs/>
        </w:rPr>
        <w:t xml:space="preserve">2. </w:t>
      </w:r>
      <w:r w:rsidRPr="00777C66">
        <w:rPr>
          <w:rFonts w:asciiTheme="minorHAnsi" w:eastAsia="MgOldTimes UC Pol" w:hAnsiTheme="minorHAnsi" w:cstheme="minorHAnsi"/>
        </w:rPr>
        <w:t xml:space="preserve">Ποιες επικρίσεις διατυπώνει εναντίον των σοφιστών ο Ξενοφών ως προς την επίδρασή τους στους νέους; </w:t>
      </w:r>
    </w:p>
    <w:p w:rsidR="009B7639" w:rsidRPr="00777C66" w:rsidRDefault="009B7639" w:rsidP="009B7639">
      <w:pPr>
        <w:pStyle w:val="Default"/>
        <w:jc w:val="both"/>
        <w:rPr>
          <w:rFonts w:asciiTheme="minorHAnsi" w:eastAsia="MgOldTimes UC Pol" w:hAnsiTheme="minorHAnsi" w:cstheme="minorHAnsi"/>
          <w:bCs/>
        </w:rPr>
      </w:pPr>
    </w:p>
    <w:p w:rsidR="002623D2"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bCs/>
        </w:rPr>
        <w:t xml:space="preserve">3. </w:t>
      </w:r>
      <w:r w:rsidRPr="00777C66">
        <w:rPr>
          <w:rFonts w:asciiTheme="minorHAnsi" w:eastAsia="MgOldTimes UC Pol" w:hAnsiTheme="minorHAnsi" w:cstheme="minorHAnsi"/>
        </w:rPr>
        <w:t xml:space="preserve">Στο απόσπασμα «οὔτε γὰρ [...] χρὴ ἀγαθοὺς γίγνεσθαι»: </w:t>
      </w:r>
    </w:p>
    <w:p w:rsidR="009B7639"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bCs/>
        </w:rPr>
        <w:t xml:space="preserve">α. </w:t>
      </w:r>
      <w:r w:rsidRPr="00777C66">
        <w:rPr>
          <w:rFonts w:asciiTheme="minorHAnsi" w:eastAsia="MgOldTimes UC Pol" w:hAnsiTheme="minorHAnsi" w:cstheme="minorHAnsi"/>
        </w:rPr>
        <w:t xml:space="preserve">Να μεταφέρετε τα τριτόκλιτα ουσιαστικά και τις αντωνυμίες στον άλλο αριθμό, στην ίδια πτώση και στο ίδιο γένος. </w:t>
      </w:r>
      <w:r w:rsidRPr="00777C66">
        <w:rPr>
          <w:rFonts w:asciiTheme="minorHAnsi" w:eastAsia="MgOldTimes UC Pol" w:hAnsiTheme="minorHAnsi" w:cstheme="minorHAnsi"/>
          <w:bCs/>
        </w:rPr>
        <w:t xml:space="preserve">β. </w:t>
      </w:r>
      <w:r w:rsidRPr="00777C66">
        <w:rPr>
          <w:rFonts w:asciiTheme="minorHAnsi" w:eastAsia="MgOldTimes UC Pol" w:hAnsiTheme="minorHAnsi" w:cstheme="minorHAnsi"/>
        </w:rPr>
        <w:t xml:space="preserve">Να γράψετε στο τετράδιό σας τα ρήματα που βρίσκονται σε πληθυντικό αριθμό και να τα μεταφέρετε στην υποτακτική αορίστου της ενεργητικής φωνής, στο ίδιο πρόσωπο και στον ίδιο αριθμό. </w:t>
      </w:r>
    </w:p>
    <w:p w:rsidR="009B7639" w:rsidRPr="00777C66" w:rsidRDefault="009B7639" w:rsidP="009B7639">
      <w:pPr>
        <w:pStyle w:val="Default"/>
        <w:jc w:val="both"/>
        <w:rPr>
          <w:rFonts w:asciiTheme="minorHAnsi" w:eastAsia="MgOldTimes UC Pol" w:hAnsiTheme="minorHAnsi" w:cstheme="minorHAnsi"/>
          <w:bCs/>
        </w:rPr>
      </w:pPr>
    </w:p>
    <w:p w:rsidR="009B7639"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bCs/>
        </w:rPr>
        <w:t xml:space="preserve">4.α. </w:t>
      </w:r>
      <w:r w:rsidRPr="00777C66">
        <w:rPr>
          <w:rFonts w:asciiTheme="minorHAnsi" w:eastAsia="MgOldTimes UC Pol" w:hAnsiTheme="minorHAnsi" w:cstheme="minorHAnsi"/>
        </w:rPr>
        <w:t xml:space="preserve">Στο απόσπασμα «ὀνόματα μὲν γὰρ [...] εἰ καλῶς ἔχοιεν» να αναγνωρίσετε το είδος του υποθετικού λόγου και να κάνετε τις απαραίτητες αλλαγές, ώστε να δηλώνει το προσδοκώμενο. </w:t>
      </w:r>
    </w:p>
    <w:p w:rsidR="009B7639"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bCs/>
        </w:rPr>
        <w:t xml:space="preserve">β. </w:t>
      </w:r>
      <w:r w:rsidRPr="00777C66">
        <w:rPr>
          <w:rFonts w:asciiTheme="minorHAnsi" w:eastAsia="MgOldTimes UC Pol" w:hAnsiTheme="minorHAnsi" w:cstheme="minorHAnsi"/>
        </w:rPr>
        <w:t xml:space="preserve">«πολλὰ αὐτοῖς γέγραπται»: Να αναγνωρίσετε το είδος της σύνταξης </w:t>
      </w:r>
    </w:p>
    <w:p w:rsidR="002623D2" w:rsidRPr="00777C66" w:rsidRDefault="002623D2" w:rsidP="009B7639">
      <w:pPr>
        <w:pStyle w:val="Default"/>
        <w:jc w:val="both"/>
        <w:rPr>
          <w:rFonts w:asciiTheme="minorHAnsi" w:eastAsia="MgOldTimes UC Pol" w:hAnsiTheme="minorHAnsi" w:cstheme="minorHAnsi"/>
        </w:rPr>
      </w:pPr>
      <w:r w:rsidRPr="00777C66">
        <w:rPr>
          <w:rFonts w:asciiTheme="minorHAnsi" w:eastAsia="MgOldTimes UC Pol" w:hAnsiTheme="minorHAnsi" w:cstheme="minorHAnsi"/>
        </w:rPr>
        <w:t xml:space="preserve">και να κάνετε όλες τις απαραίτητες αλλαγές, ώστε να τονίζεται το πρόσωπο που ενεργεί. </w:t>
      </w:r>
    </w:p>
    <w:p w:rsidR="002623D2" w:rsidRPr="00777C66" w:rsidRDefault="002623D2" w:rsidP="009B7639">
      <w:pPr>
        <w:pStyle w:val="Default"/>
        <w:jc w:val="both"/>
        <w:rPr>
          <w:rFonts w:asciiTheme="minorHAnsi" w:hAnsiTheme="minorHAnsi" w:cstheme="minorHAnsi"/>
          <w:color w:val="auto"/>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p>
    <w:p w:rsidR="00777C66" w:rsidRDefault="00777C66" w:rsidP="009B7639">
      <w:pPr>
        <w:autoSpaceDE w:val="0"/>
        <w:autoSpaceDN w:val="0"/>
        <w:adjustRightInd w:val="0"/>
        <w:spacing w:after="0" w:line="240" w:lineRule="auto"/>
        <w:jc w:val="center"/>
        <w:rPr>
          <w:rFonts w:ascii="Calibri" w:hAnsi="Calibri" w:cs="Calibri"/>
          <w:b/>
          <w:color w:val="000000" w:themeColor="text1"/>
          <w:sz w:val="24"/>
          <w:szCs w:val="24"/>
        </w:rPr>
      </w:pPr>
    </w:p>
    <w:p w:rsidR="00582516" w:rsidRPr="009B7639" w:rsidRDefault="009B7639" w:rsidP="009B7639">
      <w:pPr>
        <w:autoSpaceDE w:val="0"/>
        <w:autoSpaceDN w:val="0"/>
        <w:adjustRightInd w:val="0"/>
        <w:spacing w:after="0" w:line="240" w:lineRule="auto"/>
        <w:jc w:val="center"/>
        <w:rPr>
          <w:rFonts w:ascii="Calibri" w:hAnsi="Calibri" w:cs="Calibri"/>
          <w:b/>
          <w:color w:val="000000" w:themeColor="text1"/>
          <w:sz w:val="24"/>
          <w:szCs w:val="24"/>
        </w:rPr>
      </w:pPr>
      <w:r w:rsidRPr="009B7639">
        <w:rPr>
          <w:rFonts w:ascii="Calibri" w:hAnsi="Calibri" w:cs="Calibri"/>
          <w:b/>
          <w:color w:val="000000" w:themeColor="text1"/>
          <w:sz w:val="24"/>
          <w:szCs w:val="24"/>
        </w:rPr>
        <w:lastRenderedPageBreak/>
        <w:t xml:space="preserve">5. </w:t>
      </w:r>
      <w:r w:rsidR="00582516" w:rsidRPr="009B7639">
        <w:rPr>
          <w:rFonts w:ascii="Calibri" w:hAnsi="Calibri" w:cs="Calibri"/>
          <w:b/>
          <w:color w:val="000000" w:themeColor="text1"/>
          <w:sz w:val="24"/>
          <w:szCs w:val="24"/>
        </w:rPr>
        <w:t xml:space="preserve">Ξενοφῶν, </w:t>
      </w:r>
      <w:r w:rsidR="00582516" w:rsidRPr="009B7639">
        <w:rPr>
          <w:rFonts w:ascii="Calibri" w:hAnsi="Calibri" w:cs="Calibri"/>
          <w:b/>
          <w:i/>
          <w:iCs/>
          <w:color w:val="000000" w:themeColor="text1"/>
          <w:sz w:val="24"/>
          <w:szCs w:val="24"/>
        </w:rPr>
        <w:t>Πόροι</w:t>
      </w:r>
      <w:r w:rsidR="00582516" w:rsidRPr="009B7639">
        <w:rPr>
          <w:rFonts w:ascii="Calibri" w:hAnsi="Calibri" w:cs="Calibri"/>
          <w:b/>
          <w:color w:val="000000" w:themeColor="text1"/>
          <w:sz w:val="24"/>
          <w:szCs w:val="24"/>
        </w:rPr>
        <w:t>, 5.11.1 - 13.5</w:t>
      </w:r>
    </w:p>
    <w:p w:rsidR="00582516" w:rsidRPr="009B7639" w:rsidRDefault="00582516" w:rsidP="009B7639">
      <w:pPr>
        <w:spacing w:after="0" w:line="240" w:lineRule="auto"/>
        <w:jc w:val="both"/>
        <w:rPr>
          <w:rFonts w:cstheme="minorHAnsi"/>
        </w:rPr>
      </w:pPr>
      <w:r w:rsidRPr="009B7639">
        <w:rPr>
          <w:rFonts w:cstheme="minorHAnsi"/>
          <w:color w:val="000000"/>
        </w:rPr>
        <w:t xml:space="preserve">Στο παρακάτω απόσπασμα του διδακτικού έργου </w:t>
      </w:r>
      <w:r w:rsidRPr="009B7639">
        <w:rPr>
          <w:rFonts w:cstheme="minorHAnsi"/>
          <w:i/>
          <w:iCs/>
          <w:color w:val="000000"/>
        </w:rPr>
        <w:t xml:space="preserve">Πόροι ἢ περὶ προσόδων </w:t>
      </w:r>
      <w:r w:rsidRPr="009B7639">
        <w:rPr>
          <w:rFonts w:cstheme="minorHAnsi"/>
          <w:color w:val="000000"/>
        </w:rPr>
        <w:t>ο Ξενοφών συνδέει την οικονομική ευημερία της Αθήνας με τα αγαθά της ειρήνης.</w:t>
      </w:r>
    </w:p>
    <w:p w:rsidR="009B7639" w:rsidRDefault="009B7639" w:rsidP="00690CB6">
      <w:pPr>
        <w:autoSpaceDE w:val="0"/>
        <w:autoSpaceDN w:val="0"/>
        <w:adjustRightInd w:val="0"/>
        <w:spacing w:after="0" w:line="240" w:lineRule="auto"/>
        <w:jc w:val="both"/>
        <w:rPr>
          <w:rFonts w:eastAsia="MgOldTimes UC Pol" w:cstheme="minorHAnsi"/>
          <w:color w:val="000000"/>
          <w:sz w:val="24"/>
          <w:szCs w:val="24"/>
        </w:rPr>
      </w:pPr>
    </w:p>
    <w:p w:rsidR="00D0223E" w:rsidRDefault="00D0223E" w:rsidP="009B7639">
      <w:pPr>
        <w:autoSpaceDE w:val="0"/>
        <w:autoSpaceDN w:val="0"/>
        <w:adjustRightInd w:val="0"/>
        <w:spacing w:after="0" w:line="720" w:lineRule="auto"/>
        <w:jc w:val="both"/>
        <w:rPr>
          <w:rFonts w:eastAsia="MgOldTimes UC Pol" w:cstheme="minorHAnsi"/>
          <w:color w:val="000000"/>
          <w:sz w:val="24"/>
          <w:szCs w:val="24"/>
        </w:rPr>
      </w:pPr>
      <w:r w:rsidRPr="00690CB6">
        <w:rPr>
          <w:rFonts w:eastAsia="MgOldTimes UC Pol" w:cstheme="minorHAnsi"/>
          <w:color w:val="000000"/>
          <w:sz w:val="24"/>
          <w:szCs w:val="24"/>
        </w:rPr>
        <w:t>εἰ δέ τις αὖ εἰς χρήματα κερδαλεώτερον νομίζει εἶναι τῇ πόλει πόλεμον ἢ εἰρήνην, ἐγὼ μὲν οὐκ οἶδα πῶς ἂν ἄμεινον ταῦτα κριθείη ἢ εἴ τις τὰ προγεγενημένα ἐπανασκοποίη τῇ πόλει πῶς ἀποβέβηκεν. εὑρήσει γὰρ τό τε παλαιὸν ἐν εἰρήνῃ μὲν πάνυ πολλὰ χρήματα εἰς τὴν πόλιν ἀνενεχθέντα, ἐν πολέμῳ δὲ πάντα ταῦτα καταδαπανηθέντα</w:t>
      </w:r>
      <w:r w:rsidRPr="00690CB6">
        <w:rPr>
          <w:rFonts w:eastAsia="MgOldTimes UC Pol" w:cstheme="minorHAnsi"/>
          <w:b/>
          <w:bCs/>
          <w:color w:val="000000"/>
          <w:sz w:val="24"/>
          <w:szCs w:val="24"/>
        </w:rPr>
        <w:t xml:space="preserve">· </w:t>
      </w:r>
      <w:r w:rsidRPr="00690CB6">
        <w:rPr>
          <w:rFonts w:eastAsia="MgOldTimes UC Pol" w:cstheme="minorHAnsi"/>
          <w:color w:val="000000"/>
          <w:sz w:val="24"/>
          <w:szCs w:val="24"/>
        </w:rPr>
        <w:t>γνώσεται δ’, ἢν σκοπῇ, καὶ ἐν τῷ νῦν χρόνῳ διὰ μὲν τὸν πόλεμον καὶ τῶν προσόδων πολλὰς ἐκλιπούσας καὶ τὰς εἰσελθούσας εἰς παντοδαπὰ [πολλὰ] καταδαπανηθείσας, ἐπεὶ δὲ εἰρήνη κατὰ θάλατταν γεγένηται, ηὐξημένας τε τὰς προσόδους, καὶ ταύταις ἐξὸν τοῖς πολίταις χρῆσθαι ὅ τι βούλονται. εἰ δέ τίς με ἐπερωτῴη</w:t>
      </w:r>
      <w:r w:rsidRPr="00690CB6">
        <w:rPr>
          <w:rFonts w:eastAsia="MgOldTimes UC Pol" w:cstheme="minorHAnsi"/>
          <w:b/>
          <w:bCs/>
          <w:color w:val="000000"/>
          <w:sz w:val="24"/>
          <w:szCs w:val="24"/>
        </w:rPr>
        <w:t xml:space="preserve">· </w:t>
      </w:r>
      <w:r w:rsidRPr="00690CB6">
        <w:rPr>
          <w:rFonts w:eastAsia="MgOldTimes UC Pol" w:cstheme="minorHAnsi"/>
          <w:color w:val="000000"/>
          <w:sz w:val="24"/>
          <w:szCs w:val="24"/>
        </w:rPr>
        <w:t>Ἦ καί, ἂν τις ἀδικῇ τὴν πόλιν, λέγεις ὡς χρὴ καὶ πρὸς τοῦτον εἰρήνην ἄγειν; οὔκ ἂν φαίην</w:t>
      </w:r>
      <w:r w:rsidRPr="00690CB6">
        <w:rPr>
          <w:rFonts w:eastAsia="MgOldTimes UC Pol" w:cstheme="minorHAnsi"/>
          <w:b/>
          <w:bCs/>
          <w:color w:val="000000"/>
          <w:sz w:val="24"/>
          <w:szCs w:val="24"/>
        </w:rPr>
        <w:t xml:space="preserve">· </w:t>
      </w:r>
      <w:r w:rsidRPr="00690CB6">
        <w:rPr>
          <w:rFonts w:eastAsia="MgOldTimes UC Pol" w:cstheme="minorHAnsi"/>
          <w:color w:val="000000"/>
          <w:sz w:val="24"/>
          <w:szCs w:val="24"/>
        </w:rPr>
        <w:t>ἀλλὰ μᾶλλον λέγω ὅτι πολὺ θᾶττον ἂν τιμωροίμεθα αὐτούς, εἰ μηδένα ὑπάρχοιμεν ἀδικοῦντες</w:t>
      </w:r>
      <w:r w:rsidRPr="00690CB6">
        <w:rPr>
          <w:rFonts w:eastAsia="MgOldTimes UC Pol" w:cstheme="minorHAnsi"/>
          <w:b/>
          <w:bCs/>
          <w:color w:val="000000"/>
          <w:sz w:val="24"/>
          <w:szCs w:val="24"/>
        </w:rPr>
        <w:t xml:space="preserve">· </w:t>
      </w:r>
      <w:r w:rsidRPr="00690CB6">
        <w:rPr>
          <w:rFonts w:eastAsia="MgOldTimes UC Pol" w:cstheme="minorHAnsi"/>
          <w:color w:val="000000"/>
          <w:sz w:val="24"/>
          <w:szCs w:val="24"/>
        </w:rPr>
        <w:t xml:space="preserve">οὐδένα γὰρ ἂν ἔχοιεν σύμμαχον. </w:t>
      </w:r>
    </w:p>
    <w:p w:rsidR="009B7639" w:rsidRPr="004F2662" w:rsidRDefault="009B7639" w:rsidP="009B7639">
      <w:pPr>
        <w:pStyle w:val="Default"/>
        <w:rPr>
          <w:rFonts w:asciiTheme="minorHAnsi" w:hAnsiTheme="minorHAnsi" w:cstheme="minorHAnsi"/>
          <w:u w:val="single"/>
        </w:rPr>
      </w:pPr>
      <w:r w:rsidRPr="004F2662">
        <w:rPr>
          <w:rFonts w:asciiTheme="minorHAnsi" w:hAnsiTheme="minorHAnsi" w:cstheme="minorHAnsi"/>
          <w:bCs/>
          <w:u w:val="single"/>
        </w:rPr>
        <w:t xml:space="preserve">Λεξιλόγιο </w:t>
      </w:r>
    </w:p>
    <w:p w:rsidR="009B7639" w:rsidRPr="004F2662" w:rsidRDefault="009B7639" w:rsidP="009B7639">
      <w:pPr>
        <w:autoSpaceDE w:val="0"/>
        <w:autoSpaceDN w:val="0"/>
        <w:adjustRightInd w:val="0"/>
        <w:spacing w:after="0" w:line="240" w:lineRule="auto"/>
        <w:jc w:val="both"/>
        <w:rPr>
          <w:rFonts w:eastAsia="MgOldTimes UC Pol" w:cstheme="minorHAnsi"/>
          <w:color w:val="000000"/>
          <w:sz w:val="24"/>
          <w:szCs w:val="24"/>
        </w:rPr>
      </w:pPr>
      <w:r w:rsidRPr="004F2662">
        <w:rPr>
          <w:rFonts w:cstheme="minorHAnsi"/>
          <w:bCs/>
          <w:i/>
          <w:iCs/>
          <w:sz w:val="24"/>
          <w:szCs w:val="24"/>
        </w:rPr>
        <w:t>κερδαλέος, -α, -ον</w:t>
      </w:r>
      <w:r w:rsidRPr="004F2662">
        <w:rPr>
          <w:rFonts w:cstheme="minorHAnsi"/>
          <w:sz w:val="24"/>
          <w:szCs w:val="24"/>
        </w:rPr>
        <w:t>: επικερδής, επωφελής</w:t>
      </w:r>
    </w:p>
    <w:p w:rsidR="009B7639" w:rsidRDefault="009B7639" w:rsidP="009B7639">
      <w:pPr>
        <w:autoSpaceDE w:val="0"/>
        <w:autoSpaceDN w:val="0"/>
        <w:adjustRightInd w:val="0"/>
        <w:spacing w:after="0" w:line="240" w:lineRule="auto"/>
        <w:rPr>
          <w:rFonts w:eastAsia="MgOldTimes UC Pol" w:cstheme="minorHAnsi"/>
          <w:b/>
          <w:bCs/>
          <w:color w:val="000000"/>
          <w:sz w:val="24"/>
          <w:szCs w:val="24"/>
        </w:rPr>
      </w:pPr>
    </w:p>
    <w:p w:rsidR="009B7639" w:rsidRPr="004F2662" w:rsidRDefault="009B7639" w:rsidP="009B7639">
      <w:pPr>
        <w:autoSpaceDE w:val="0"/>
        <w:autoSpaceDN w:val="0"/>
        <w:adjustRightInd w:val="0"/>
        <w:spacing w:after="0" w:line="240" w:lineRule="auto"/>
        <w:rPr>
          <w:rFonts w:eastAsia="MgOldTimes UC Pol" w:cstheme="minorHAnsi"/>
          <w:bCs/>
          <w:color w:val="000000"/>
          <w:sz w:val="24"/>
          <w:szCs w:val="24"/>
        </w:rPr>
      </w:pPr>
      <w:r w:rsidRPr="004F2662">
        <w:rPr>
          <w:rFonts w:eastAsia="MgOldTimes UC Pol" w:cstheme="minorHAnsi"/>
          <w:bCs/>
          <w:color w:val="000000"/>
          <w:sz w:val="24"/>
          <w:szCs w:val="24"/>
        </w:rPr>
        <w:t>ΑΣΚΗΣΕΙΣ</w:t>
      </w:r>
    </w:p>
    <w:p w:rsidR="00D0223E" w:rsidRPr="009B7639" w:rsidRDefault="00D0223E" w:rsidP="009B7639">
      <w:pPr>
        <w:autoSpaceDE w:val="0"/>
        <w:autoSpaceDN w:val="0"/>
        <w:adjustRightInd w:val="0"/>
        <w:spacing w:after="0" w:line="240" w:lineRule="auto"/>
        <w:jc w:val="both"/>
        <w:rPr>
          <w:rFonts w:eastAsia="MgOldTimes UC Pol" w:cstheme="minorHAnsi"/>
          <w:color w:val="000000"/>
          <w:sz w:val="24"/>
          <w:szCs w:val="24"/>
        </w:rPr>
      </w:pPr>
      <w:r w:rsidRPr="009B7639">
        <w:rPr>
          <w:rFonts w:eastAsia="MgOldTimes UC Pol" w:cstheme="minorHAnsi"/>
          <w:bCs/>
          <w:color w:val="000000"/>
          <w:sz w:val="24"/>
          <w:szCs w:val="24"/>
        </w:rPr>
        <w:t xml:space="preserve">1. </w:t>
      </w:r>
      <w:r w:rsidRPr="009B7639">
        <w:rPr>
          <w:rFonts w:eastAsia="MgOldTimes UC Pol" w:cstheme="minorHAnsi"/>
          <w:color w:val="000000"/>
          <w:sz w:val="24"/>
          <w:szCs w:val="24"/>
        </w:rPr>
        <w:t>Να γράψετε στο τετράδιό σας τη μετάφραση του παρακάτω αποσπάσματος: «</w:t>
      </w:r>
      <w:r w:rsidRPr="009B7639">
        <w:rPr>
          <w:rFonts w:eastAsia="MgOldTimes UC Pol" w:cstheme="minorHAnsi"/>
          <w:bCs/>
          <w:color w:val="000000"/>
          <w:sz w:val="24"/>
          <w:szCs w:val="24"/>
        </w:rPr>
        <w:t>εἰ δέ τίς με ἐπερωτῴη· ... ἂν ἔχοιεν σύμμαχον</w:t>
      </w:r>
      <w:r w:rsidRPr="009B7639">
        <w:rPr>
          <w:rFonts w:eastAsia="MgOldTimes UC Pol" w:cstheme="minorHAnsi"/>
          <w:color w:val="000000"/>
          <w:sz w:val="24"/>
          <w:szCs w:val="24"/>
        </w:rPr>
        <w:t xml:space="preserve">». </w:t>
      </w:r>
    </w:p>
    <w:p w:rsidR="009B7639" w:rsidRDefault="009B7639" w:rsidP="009B7639">
      <w:pPr>
        <w:autoSpaceDE w:val="0"/>
        <w:autoSpaceDN w:val="0"/>
        <w:adjustRightInd w:val="0"/>
        <w:spacing w:after="0" w:line="240" w:lineRule="auto"/>
        <w:jc w:val="both"/>
        <w:rPr>
          <w:rFonts w:eastAsia="MgOldTimes UC Pol" w:cstheme="minorHAnsi"/>
          <w:bCs/>
          <w:color w:val="000000"/>
          <w:sz w:val="24"/>
          <w:szCs w:val="24"/>
        </w:rPr>
      </w:pPr>
    </w:p>
    <w:p w:rsidR="00D0223E" w:rsidRPr="009B7639" w:rsidRDefault="00D0223E" w:rsidP="009B7639">
      <w:pPr>
        <w:autoSpaceDE w:val="0"/>
        <w:autoSpaceDN w:val="0"/>
        <w:adjustRightInd w:val="0"/>
        <w:spacing w:after="0" w:line="240" w:lineRule="auto"/>
        <w:jc w:val="both"/>
        <w:rPr>
          <w:rFonts w:eastAsia="MgOldTimes UC Pol" w:cstheme="minorHAnsi"/>
          <w:color w:val="000000"/>
          <w:sz w:val="24"/>
          <w:szCs w:val="24"/>
        </w:rPr>
      </w:pPr>
      <w:r w:rsidRPr="009B7639">
        <w:rPr>
          <w:rFonts w:eastAsia="MgOldTimes UC Pol" w:cstheme="minorHAnsi"/>
          <w:bCs/>
          <w:color w:val="000000"/>
          <w:sz w:val="24"/>
          <w:szCs w:val="24"/>
        </w:rPr>
        <w:t xml:space="preserve">2. </w:t>
      </w:r>
      <w:r w:rsidRPr="009B7639">
        <w:rPr>
          <w:rFonts w:eastAsia="MgOldTimes UC Pol" w:cstheme="minorHAnsi"/>
          <w:color w:val="000000"/>
          <w:sz w:val="24"/>
          <w:szCs w:val="24"/>
        </w:rPr>
        <w:t xml:space="preserve">Με βάση το αδίδακτο κείμενο, ποια είναι τα πλεονεκτήματα της ειρήνης και ποια τα μειονεκτήματα του πολέμου; </w:t>
      </w:r>
    </w:p>
    <w:p w:rsidR="00D0223E" w:rsidRPr="009B7639" w:rsidRDefault="00D0223E" w:rsidP="009B7639">
      <w:pPr>
        <w:pStyle w:val="Default"/>
        <w:jc w:val="both"/>
        <w:rPr>
          <w:rFonts w:asciiTheme="minorHAnsi" w:hAnsiTheme="minorHAnsi" w:cstheme="minorHAnsi"/>
        </w:rPr>
      </w:pPr>
      <w:r w:rsidRPr="009B7639">
        <w:rPr>
          <w:rFonts w:asciiTheme="minorHAnsi" w:eastAsia="MgOldTimes UC Pol" w:hAnsiTheme="minorHAnsi" w:cstheme="minorHAnsi"/>
          <w:bCs/>
        </w:rPr>
        <w:lastRenderedPageBreak/>
        <w:t xml:space="preserve">3.α. </w:t>
      </w:r>
      <w:r w:rsidRPr="009B7639">
        <w:rPr>
          <w:rFonts w:asciiTheme="minorHAnsi" w:eastAsia="MgOldTimes UC Pol" w:hAnsiTheme="minorHAnsi" w:cstheme="minorHAnsi"/>
        </w:rPr>
        <w:t>«</w:t>
      </w:r>
      <w:r w:rsidRPr="009B7639">
        <w:rPr>
          <w:rFonts w:asciiTheme="minorHAnsi" w:eastAsia="MgOldTimes UC Pol" w:hAnsiTheme="minorHAnsi" w:cstheme="minorHAnsi"/>
          <w:bCs/>
        </w:rPr>
        <w:t>πολλὰς ἐκλιπούσας καὶ τὰς εἰσελθούσας εἰς παντοδαπὰ [πολλὰ] καταδαπανηθείσας</w:t>
      </w:r>
      <w:r w:rsidRPr="009B7639">
        <w:rPr>
          <w:rFonts w:asciiTheme="minorHAnsi" w:eastAsia="MgOldTimes UC Pol" w:hAnsiTheme="minorHAnsi" w:cstheme="minorHAnsi"/>
        </w:rPr>
        <w:t xml:space="preserve">» να μετατρέψετε τις μετοχές του </w:t>
      </w:r>
      <w:r w:rsidRPr="009B7639">
        <w:rPr>
          <w:rFonts w:asciiTheme="minorHAnsi" w:hAnsiTheme="minorHAnsi" w:cstheme="minorHAnsi"/>
        </w:rPr>
        <w:t xml:space="preserve">αποσπάσματος σε β΄ ενικό πρόσωπο της οριστικής παρατατικού στην ίδια φωνή που βρίσκονται. </w:t>
      </w:r>
    </w:p>
    <w:p w:rsidR="004F2662" w:rsidRDefault="004F2662" w:rsidP="009B7639">
      <w:pPr>
        <w:pStyle w:val="Default"/>
        <w:jc w:val="both"/>
        <w:rPr>
          <w:rFonts w:asciiTheme="minorHAnsi" w:hAnsiTheme="minorHAnsi" w:cstheme="minorHAnsi"/>
          <w:bCs/>
        </w:rPr>
      </w:pPr>
    </w:p>
    <w:p w:rsidR="009B7639" w:rsidRDefault="00D0223E" w:rsidP="009B7639">
      <w:pPr>
        <w:pStyle w:val="Default"/>
        <w:jc w:val="both"/>
        <w:rPr>
          <w:rFonts w:asciiTheme="minorHAnsi" w:eastAsia="MgOldTimes UC Pol" w:hAnsiTheme="minorHAnsi" w:cstheme="minorHAnsi"/>
        </w:rPr>
      </w:pPr>
      <w:r w:rsidRPr="009B7639">
        <w:rPr>
          <w:rFonts w:asciiTheme="minorHAnsi" w:hAnsiTheme="minorHAnsi" w:cstheme="minorHAnsi"/>
          <w:bCs/>
        </w:rPr>
        <w:t xml:space="preserve">β. </w:t>
      </w:r>
      <w:r w:rsidRPr="009B7639">
        <w:rPr>
          <w:rFonts w:asciiTheme="minorHAnsi" w:hAnsiTheme="minorHAnsi" w:cstheme="minorHAnsi"/>
        </w:rPr>
        <w:t>Για τα επιρρήματα του αποσπάσματος «</w:t>
      </w:r>
      <w:r w:rsidRPr="009B7639">
        <w:rPr>
          <w:rFonts w:asciiTheme="minorHAnsi" w:eastAsia="MgOldTimes UC Pol" w:hAnsiTheme="minorHAnsi" w:cstheme="minorHAnsi"/>
          <w:bCs/>
        </w:rPr>
        <w:t>ἀλλὰ μᾶλλον λέγω ὅτι πολὺ θᾶττον ἂν τιμωροίμεθα αὐτούς</w:t>
      </w:r>
      <w:r w:rsidRPr="009B7639">
        <w:rPr>
          <w:rFonts w:asciiTheme="minorHAnsi" w:eastAsia="MgOldTimes UC Pol" w:hAnsiTheme="minorHAnsi" w:cstheme="minorHAnsi"/>
        </w:rPr>
        <w:t>» που βρίσκονται στο συγκριτικό βαθμό, να γράψετε τους άλλους δύο βαθμούς.</w:t>
      </w:r>
    </w:p>
    <w:p w:rsidR="004F2662" w:rsidRDefault="004F2662" w:rsidP="009B7639">
      <w:pPr>
        <w:pStyle w:val="Default"/>
        <w:jc w:val="both"/>
        <w:rPr>
          <w:rFonts w:asciiTheme="minorHAnsi" w:eastAsia="MgOldTimes UC Pol" w:hAnsiTheme="minorHAnsi" w:cstheme="minorHAnsi"/>
          <w:bCs/>
        </w:rPr>
      </w:pPr>
    </w:p>
    <w:p w:rsidR="00D0223E"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γ. </w:t>
      </w:r>
      <w:r w:rsidRPr="009B7639">
        <w:rPr>
          <w:rFonts w:asciiTheme="minorHAnsi" w:eastAsia="MgOldTimes UC Pol" w:hAnsiTheme="minorHAnsi" w:cstheme="minorHAnsi"/>
        </w:rPr>
        <w:t xml:space="preserve">Να γράψετε στο τετράδιό σας τον τύπο που ζητείται για καθεμία από τις παρακάτω λέξεις: </w:t>
      </w:r>
    </w:p>
    <w:p w:rsidR="00D0223E"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τις : </w:t>
      </w:r>
      <w:r w:rsidRPr="009B7639">
        <w:rPr>
          <w:rFonts w:asciiTheme="minorHAnsi" w:eastAsia="MgOldTimes UC Pol" w:hAnsiTheme="minorHAnsi" w:cstheme="minorHAnsi"/>
        </w:rPr>
        <w:t xml:space="preserve">τη δοτική πληθυντικού </w:t>
      </w:r>
    </w:p>
    <w:p w:rsidR="00D0223E"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προσόδους : </w:t>
      </w:r>
      <w:r w:rsidRPr="009B7639">
        <w:rPr>
          <w:rFonts w:asciiTheme="minorHAnsi" w:eastAsia="MgOldTimes UC Pol" w:hAnsiTheme="minorHAnsi" w:cstheme="minorHAnsi"/>
        </w:rPr>
        <w:t xml:space="preserve">την ονομαστική πληθυντικού </w:t>
      </w:r>
    </w:p>
    <w:p w:rsidR="00D0223E"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πολίταις : </w:t>
      </w:r>
      <w:r w:rsidRPr="009B7639">
        <w:rPr>
          <w:rFonts w:asciiTheme="minorHAnsi" w:eastAsia="MgOldTimes UC Pol" w:hAnsiTheme="minorHAnsi" w:cstheme="minorHAnsi"/>
        </w:rPr>
        <w:t xml:space="preserve">την κλητική ενικού </w:t>
      </w:r>
    </w:p>
    <w:p w:rsidR="009B7639" w:rsidRDefault="009B7639" w:rsidP="009B7639">
      <w:pPr>
        <w:pStyle w:val="Default"/>
        <w:jc w:val="both"/>
        <w:rPr>
          <w:rFonts w:asciiTheme="minorHAnsi" w:eastAsia="MgOldTimes UC Pol" w:hAnsiTheme="minorHAnsi" w:cstheme="minorHAnsi"/>
          <w:bCs/>
        </w:rPr>
      </w:pPr>
    </w:p>
    <w:p w:rsidR="004F2662"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4.α. </w:t>
      </w:r>
      <w:r w:rsidRPr="009B7639">
        <w:rPr>
          <w:rFonts w:asciiTheme="minorHAnsi" w:eastAsia="MgOldTimes UC Pol" w:hAnsiTheme="minorHAnsi" w:cstheme="minorHAnsi"/>
        </w:rPr>
        <w:t xml:space="preserve">Να χαρακτηρίσετε συντακτικά τούς όρους: </w:t>
      </w:r>
      <w:r w:rsidRPr="009B7639">
        <w:rPr>
          <w:rFonts w:asciiTheme="minorHAnsi" w:eastAsia="MgOldTimes UC Pol" w:hAnsiTheme="minorHAnsi" w:cstheme="minorHAnsi"/>
          <w:bCs/>
        </w:rPr>
        <w:t xml:space="preserve">ἤ εἰρήνην, ταῦτα </w:t>
      </w:r>
      <w:r w:rsidRPr="009B7639">
        <w:rPr>
          <w:rFonts w:asciiTheme="minorHAnsi" w:eastAsia="MgOldTimes UC Pol" w:hAnsiTheme="minorHAnsi" w:cstheme="minorHAnsi"/>
        </w:rPr>
        <w:t xml:space="preserve">(το πρώτο του κειμένου), </w:t>
      </w:r>
      <w:r w:rsidRPr="009B7639">
        <w:rPr>
          <w:rFonts w:asciiTheme="minorHAnsi" w:eastAsia="MgOldTimes UC Pol" w:hAnsiTheme="minorHAnsi" w:cstheme="minorHAnsi"/>
          <w:bCs/>
        </w:rPr>
        <w:t>τῶν προσόδων, ἄγειν</w:t>
      </w:r>
      <w:r w:rsidRPr="009B7639">
        <w:rPr>
          <w:rFonts w:asciiTheme="minorHAnsi" w:eastAsia="MgOldTimes UC Pol" w:hAnsiTheme="minorHAnsi" w:cstheme="minorHAnsi"/>
        </w:rPr>
        <w:t xml:space="preserve">. </w:t>
      </w:r>
    </w:p>
    <w:p w:rsidR="004F2662" w:rsidRDefault="004F2662" w:rsidP="009B7639">
      <w:pPr>
        <w:pStyle w:val="Default"/>
        <w:jc w:val="both"/>
        <w:rPr>
          <w:rFonts w:asciiTheme="minorHAnsi" w:eastAsia="MgOldTimes UC Pol" w:hAnsiTheme="minorHAnsi" w:cstheme="minorHAnsi"/>
        </w:rPr>
      </w:pPr>
    </w:p>
    <w:p w:rsidR="00D0223E"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β. </w:t>
      </w:r>
      <w:r w:rsidRPr="009B7639">
        <w:rPr>
          <w:rFonts w:asciiTheme="minorHAnsi" w:eastAsia="MgOldTimes UC Pol" w:hAnsiTheme="minorHAnsi" w:cstheme="minorHAnsi"/>
        </w:rPr>
        <w:t xml:space="preserve">Να χαρακτηρίσετε συντακτικά τη μετοχή </w:t>
      </w:r>
      <w:r w:rsidRPr="009B7639">
        <w:rPr>
          <w:rFonts w:asciiTheme="minorHAnsi" w:eastAsia="MgOldTimes UC Pol" w:hAnsiTheme="minorHAnsi" w:cstheme="minorHAnsi"/>
          <w:bCs/>
        </w:rPr>
        <w:t xml:space="preserve">ἀνενεχθέντα </w:t>
      </w:r>
      <w:r w:rsidRPr="009B7639">
        <w:rPr>
          <w:rFonts w:asciiTheme="minorHAnsi" w:eastAsia="MgOldTimes UC Pol" w:hAnsiTheme="minorHAnsi" w:cstheme="minorHAnsi"/>
        </w:rPr>
        <w:t xml:space="preserve">και να δικαιολογήσετε τον χαρακτηρισμό της. </w:t>
      </w:r>
    </w:p>
    <w:p w:rsidR="004F2662" w:rsidRDefault="004F2662" w:rsidP="009B7639">
      <w:pPr>
        <w:pStyle w:val="Default"/>
        <w:jc w:val="both"/>
        <w:rPr>
          <w:rFonts w:asciiTheme="minorHAnsi" w:eastAsia="MgOldTimes UC Pol" w:hAnsiTheme="minorHAnsi" w:cstheme="minorHAnsi"/>
          <w:bCs/>
        </w:rPr>
      </w:pPr>
    </w:p>
    <w:p w:rsidR="00582516" w:rsidRPr="009B7639" w:rsidRDefault="00D0223E" w:rsidP="009B7639">
      <w:pPr>
        <w:pStyle w:val="Default"/>
        <w:jc w:val="both"/>
        <w:rPr>
          <w:rFonts w:asciiTheme="minorHAnsi" w:eastAsia="MgOldTimes UC Pol" w:hAnsiTheme="minorHAnsi" w:cstheme="minorHAnsi"/>
        </w:rPr>
      </w:pPr>
      <w:r w:rsidRPr="009B7639">
        <w:rPr>
          <w:rFonts w:asciiTheme="minorHAnsi" w:eastAsia="MgOldTimes UC Pol" w:hAnsiTheme="minorHAnsi" w:cstheme="minorHAnsi"/>
          <w:bCs/>
        </w:rPr>
        <w:t xml:space="preserve">γ. </w:t>
      </w:r>
      <w:r w:rsidRPr="009B7639">
        <w:rPr>
          <w:rFonts w:asciiTheme="minorHAnsi" w:eastAsia="MgOldTimes UC Pol" w:hAnsiTheme="minorHAnsi" w:cstheme="minorHAnsi"/>
        </w:rPr>
        <w:t>«</w:t>
      </w:r>
      <w:r w:rsidRPr="009B7639">
        <w:rPr>
          <w:rFonts w:asciiTheme="minorHAnsi" w:eastAsia="MgOldTimes UC Pol" w:hAnsiTheme="minorHAnsi" w:cstheme="minorHAnsi"/>
          <w:bCs/>
        </w:rPr>
        <w:t>πῶς ἂν ἄμεινον ταῦτα κριθείη</w:t>
      </w:r>
      <w:r w:rsidRPr="009B7639">
        <w:rPr>
          <w:rFonts w:asciiTheme="minorHAnsi" w:eastAsia="MgOldTimes UC Pol" w:hAnsiTheme="minorHAnsi" w:cstheme="minorHAnsi"/>
        </w:rPr>
        <w:t>», «</w:t>
      </w:r>
      <w:r w:rsidRPr="009B7639">
        <w:rPr>
          <w:rFonts w:asciiTheme="minorHAnsi" w:eastAsia="MgOldTimes UC Pol" w:hAnsiTheme="minorHAnsi" w:cstheme="minorHAnsi"/>
          <w:bCs/>
        </w:rPr>
        <w:t>ὡς χρὴ καὶ πρὸς τοῦτον εἰρήνην ἄγειν</w:t>
      </w:r>
      <w:r w:rsidRPr="009B7639">
        <w:rPr>
          <w:rFonts w:asciiTheme="minorHAnsi" w:eastAsia="MgOldTimes UC Pol" w:hAnsiTheme="minorHAnsi" w:cstheme="minorHAnsi"/>
        </w:rPr>
        <w:t xml:space="preserve">»: Να χαρακτηρίσετε το είδος των προτάσεων και να επισημάνετε τον συντακτικό τους ρόλο. </w:t>
      </w:r>
    </w:p>
    <w:p w:rsidR="009B7639" w:rsidRPr="009B7639" w:rsidRDefault="009B7639" w:rsidP="009B7639">
      <w:pPr>
        <w:pStyle w:val="Default"/>
        <w:jc w:val="both"/>
        <w:rPr>
          <w:rFonts w:asciiTheme="minorHAnsi" w:eastAsia="MgOldTimes UC Pol" w:hAnsiTheme="minorHAnsi" w:cstheme="minorHAnsi"/>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9B7639" w:rsidRDefault="009B7639" w:rsidP="009B7639">
      <w:pPr>
        <w:pStyle w:val="Default"/>
        <w:rPr>
          <w:rFonts w:eastAsia="MgOldTimes UC Pol"/>
          <w:sz w:val="26"/>
          <w:szCs w:val="26"/>
        </w:rPr>
      </w:pPr>
    </w:p>
    <w:p w:rsidR="004F2662" w:rsidRDefault="004F2662" w:rsidP="009B7639">
      <w:pPr>
        <w:autoSpaceDE w:val="0"/>
        <w:autoSpaceDN w:val="0"/>
        <w:adjustRightInd w:val="0"/>
        <w:spacing w:after="0" w:line="240" w:lineRule="auto"/>
        <w:jc w:val="center"/>
        <w:rPr>
          <w:rFonts w:cstheme="minorHAnsi"/>
          <w:b/>
          <w:bCs/>
          <w:color w:val="000000"/>
          <w:sz w:val="24"/>
          <w:szCs w:val="24"/>
        </w:rPr>
      </w:pPr>
    </w:p>
    <w:p w:rsidR="00D0223E" w:rsidRPr="009B7639" w:rsidRDefault="009B7639" w:rsidP="009B7639">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lastRenderedPageBreak/>
        <w:t xml:space="preserve">6. </w:t>
      </w:r>
      <w:r w:rsidRPr="009B7639">
        <w:rPr>
          <w:rFonts w:cstheme="minorHAnsi"/>
          <w:b/>
          <w:bCs/>
          <w:color w:val="000000"/>
          <w:sz w:val="24"/>
          <w:szCs w:val="24"/>
        </w:rPr>
        <w:t>Ξενοφῶ</w:t>
      </w:r>
      <w:r w:rsidR="00D0223E" w:rsidRPr="009B7639">
        <w:rPr>
          <w:rFonts w:cstheme="minorHAnsi"/>
          <w:b/>
          <w:bCs/>
          <w:color w:val="000000"/>
          <w:sz w:val="24"/>
          <w:szCs w:val="24"/>
        </w:rPr>
        <w:t xml:space="preserve">ν, </w:t>
      </w:r>
      <w:r w:rsidR="00D0223E" w:rsidRPr="009B7639">
        <w:rPr>
          <w:rFonts w:cstheme="minorHAnsi"/>
          <w:b/>
          <w:bCs/>
          <w:i/>
          <w:iCs/>
          <w:color w:val="000000"/>
          <w:sz w:val="24"/>
          <w:szCs w:val="24"/>
        </w:rPr>
        <w:t>Απολογία Σωκράτους</w:t>
      </w:r>
      <w:r w:rsidR="00D0223E" w:rsidRPr="009B7639">
        <w:rPr>
          <w:rFonts w:cstheme="minorHAnsi"/>
          <w:b/>
          <w:bCs/>
          <w:color w:val="000000"/>
          <w:sz w:val="24"/>
          <w:szCs w:val="24"/>
        </w:rPr>
        <w:t>, 31-34</w:t>
      </w:r>
    </w:p>
    <w:p w:rsidR="009B7639" w:rsidRPr="009B7639" w:rsidRDefault="009B7639" w:rsidP="009B7639">
      <w:pPr>
        <w:autoSpaceDE w:val="0"/>
        <w:autoSpaceDN w:val="0"/>
        <w:adjustRightInd w:val="0"/>
        <w:spacing w:after="0" w:line="240" w:lineRule="auto"/>
        <w:jc w:val="center"/>
        <w:rPr>
          <w:rFonts w:cstheme="minorHAnsi"/>
          <w:color w:val="000000"/>
          <w:sz w:val="24"/>
          <w:szCs w:val="24"/>
        </w:rPr>
      </w:pPr>
    </w:p>
    <w:p w:rsidR="00D0223E" w:rsidRDefault="00D0223E" w:rsidP="009B7639">
      <w:pPr>
        <w:autoSpaceDE w:val="0"/>
        <w:autoSpaceDN w:val="0"/>
        <w:adjustRightInd w:val="0"/>
        <w:spacing w:after="0" w:line="240" w:lineRule="auto"/>
        <w:jc w:val="both"/>
        <w:rPr>
          <w:rFonts w:cstheme="minorHAnsi"/>
          <w:iCs/>
          <w:color w:val="000000"/>
        </w:rPr>
      </w:pPr>
      <w:r w:rsidRPr="00857F84">
        <w:rPr>
          <w:rFonts w:cstheme="minorHAnsi"/>
          <w:iCs/>
          <w:color w:val="000000"/>
        </w:rPr>
        <w:t>Στο παρακάτω απόσπασμα από τον επίλογο του έργου «Απολογία Σωκράτους», ο Ξενοφών διατυπώνει κρίσεις για τη στ</w:t>
      </w:r>
      <w:r w:rsidR="00857F84">
        <w:rPr>
          <w:rFonts w:cstheme="minorHAnsi"/>
          <w:iCs/>
          <w:color w:val="000000"/>
        </w:rPr>
        <w:t>άση του Σωκράτη στο δικαστήριο.</w:t>
      </w:r>
    </w:p>
    <w:p w:rsidR="00857F84" w:rsidRPr="00857F84" w:rsidRDefault="00857F84" w:rsidP="009B7639">
      <w:pPr>
        <w:autoSpaceDE w:val="0"/>
        <w:autoSpaceDN w:val="0"/>
        <w:adjustRightInd w:val="0"/>
        <w:spacing w:after="0" w:line="240" w:lineRule="auto"/>
        <w:jc w:val="both"/>
        <w:rPr>
          <w:rFonts w:cstheme="minorHAnsi"/>
          <w:color w:val="000000"/>
        </w:rPr>
      </w:pPr>
    </w:p>
    <w:p w:rsidR="00D0223E" w:rsidRPr="009B7639" w:rsidRDefault="00D0223E" w:rsidP="00857F84">
      <w:pPr>
        <w:spacing w:after="0" w:line="720" w:lineRule="auto"/>
        <w:jc w:val="both"/>
        <w:rPr>
          <w:rFonts w:cstheme="minorHAnsi"/>
          <w:sz w:val="24"/>
          <w:szCs w:val="24"/>
        </w:rPr>
      </w:pPr>
      <w:r w:rsidRPr="009B7639">
        <w:rPr>
          <w:rFonts w:eastAsia="MgOldTimes UC Pol" w:cstheme="minorHAnsi"/>
          <w:color w:val="000000"/>
          <w:sz w:val="24"/>
          <w:szCs w:val="24"/>
        </w:rPr>
        <w:t>Ἄνυτος μὲν δὴ διὰ τὴν τοῦ υἱοῦ πονηρὰν παιδείαν καὶ διὰ τὴν αὑτοῦ ἀγνωμοσύνην ἔτι καὶ τετελευτηκὼς τυγχάνει κακοδοξίας.</w:t>
      </w:r>
      <w:r w:rsidRPr="009B7639">
        <w:rPr>
          <w:rFonts w:cstheme="minorHAnsi"/>
          <w:sz w:val="24"/>
          <w:szCs w:val="24"/>
        </w:rPr>
        <w:t xml:space="preserve"> Σωκράτης δὲ διὰ τὸ μεγαλύνειν ἑαυτὸν ἐν τῷ δικαστηρίῳ φθόνον ἐπαγόμενος μᾶλλον καταψηφίσασθαι ἑαυτοῦ ἐποίησε τοὺς δικαστάς. ἐμοὶ μὲν οὖν δοκεῖ θεοφιλοῦς μοίρας τετυχηκέναι· τοῦ μὲν γὰρ βίου τὸ χαλεπώτατον ἀπέλιπε, τῶν δὲ θανάτων τοῦ ῥᾴστου ἔτυχεν. ἐπεδείξατο δὲ τῆς ψυχῆς τὴν ῥώμην· ἐπεὶ γὰρ ἔγνω τοῦ ἔτι ζῆν τὸ τεθνάναι αὐτῷ κρεῖττον εἶναι, ὥσπερ οὐδὲ πρὸς τἆλλα τἀγαθὰ προσάντης ἦν, οὐδὲ πρὸς τὸν θάνατον ἐμαλακίσατο, ἀλλ’ ἱλαρῶς καὶ προσεδέχετο αὐτὸν καὶ ἐπετελέσατο. ἐγὼ μὲν δὴ κατανοῶν τοῦ ἀνδρὸς τήν τε σοφίαν καὶ τὴν γενναιότητα οὔτε μὴ μεμνῆσθαι δύναμαι αὐτοῦ οὔτε μεμνημένος μὴ οὐκ ἐπαινεῖν. εἰ δέ τις τῶν ἀρετῆς ἐφιεμένων ὠφελιμωτέρῳ τινὶ Σωκράτους συνεγένετο, ἐκεῖνον ἐγὼ τὸν ἄνδρα ἀξιομακαριστότατον νομίζω.</w:t>
      </w:r>
    </w:p>
    <w:p w:rsidR="00857F84" w:rsidRDefault="00857F84" w:rsidP="009B7639">
      <w:pPr>
        <w:autoSpaceDE w:val="0"/>
        <w:autoSpaceDN w:val="0"/>
        <w:adjustRightInd w:val="0"/>
        <w:spacing w:after="0" w:line="240" w:lineRule="auto"/>
        <w:jc w:val="both"/>
        <w:rPr>
          <w:rFonts w:cstheme="minorHAnsi"/>
          <w:color w:val="000000"/>
          <w:sz w:val="24"/>
          <w:szCs w:val="24"/>
        </w:rPr>
      </w:pPr>
      <w:r w:rsidRPr="00734A6C">
        <w:rPr>
          <w:rFonts w:cstheme="minorHAnsi"/>
          <w:color w:val="000000"/>
          <w:sz w:val="24"/>
          <w:szCs w:val="24"/>
          <w:u w:val="single"/>
        </w:rPr>
        <w:t>Λεξιλόγιο</w:t>
      </w:r>
      <w:r>
        <w:rPr>
          <w:rFonts w:cstheme="minorHAnsi"/>
          <w:color w:val="000000"/>
          <w:sz w:val="24"/>
          <w:szCs w:val="24"/>
        </w:rPr>
        <w:t>:</w:t>
      </w:r>
    </w:p>
    <w:p w:rsidR="009A4211" w:rsidRDefault="00D0223E" w:rsidP="009B7639">
      <w:pPr>
        <w:autoSpaceDE w:val="0"/>
        <w:autoSpaceDN w:val="0"/>
        <w:adjustRightInd w:val="0"/>
        <w:spacing w:after="0" w:line="240" w:lineRule="auto"/>
        <w:jc w:val="both"/>
        <w:rPr>
          <w:rFonts w:cstheme="minorHAnsi"/>
          <w:color w:val="000000"/>
          <w:sz w:val="24"/>
          <w:szCs w:val="24"/>
        </w:rPr>
      </w:pPr>
      <w:r w:rsidRPr="009B7639">
        <w:rPr>
          <w:rFonts w:cstheme="minorHAnsi"/>
          <w:color w:val="000000"/>
          <w:sz w:val="24"/>
          <w:szCs w:val="24"/>
        </w:rPr>
        <w:t xml:space="preserve">προσάντης: απότομος, απόκρημνος, μτφ. αντίθετος </w:t>
      </w:r>
    </w:p>
    <w:p w:rsidR="00D0223E" w:rsidRPr="009B7639" w:rsidRDefault="009A4211" w:rsidP="009B7639">
      <w:pPr>
        <w:autoSpaceDE w:val="0"/>
        <w:autoSpaceDN w:val="0"/>
        <w:adjustRightInd w:val="0"/>
        <w:spacing w:after="0" w:line="240" w:lineRule="auto"/>
        <w:jc w:val="both"/>
        <w:rPr>
          <w:rFonts w:cstheme="minorHAnsi"/>
          <w:color w:val="000000"/>
          <w:sz w:val="24"/>
          <w:szCs w:val="24"/>
        </w:rPr>
      </w:pPr>
      <w:r w:rsidRPr="009B7639">
        <w:rPr>
          <w:rFonts w:cstheme="minorHAnsi"/>
          <w:sz w:val="24"/>
          <w:szCs w:val="24"/>
        </w:rPr>
        <w:t>ἱλαρῶς</w:t>
      </w:r>
      <w:r>
        <w:rPr>
          <w:rFonts w:cstheme="minorHAnsi"/>
          <w:sz w:val="24"/>
          <w:szCs w:val="24"/>
        </w:rPr>
        <w:t>: εύθυμα, με χαρά</w:t>
      </w:r>
    </w:p>
    <w:p w:rsidR="00D0223E" w:rsidRPr="009B7639" w:rsidRDefault="00D0223E" w:rsidP="009B7639">
      <w:pPr>
        <w:autoSpaceDE w:val="0"/>
        <w:autoSpaceDN w:val="0"/>
        <w:adjustRightInd w:val="0"/>
        <w:spacing w:after="0" w:line="240" w:lineRule="auto"/>
        <w:jc w:val="both"/>
        <w:rPr>
          <w:rFonts w:cstheme="minorHAnsi"/>
          <w:color w:val="000000"/>
          <w:sz w:val="24"/>
          <w:szCs w:val="24"/>
        </w:rPr>
      </w:pPr>
      <w:r w:rsidRPr="009B7639">
        <w:rPr>
          <w:rFonts w:cstheme="minorHAnsi"/>
          <w:color w:val="000000"/>
          <w:sz w:val="24"/>
          <w:szCs w:val="24"/>
        </w:rPr>
        <w:t xml:space="preserve">ἐμαλακίσατο: έδειξε αδυναμία, δείλιασε </w:t>
      </w:r>
    </w:p>
    <w:p w:rsidR="00D0223E" w:rsidRDefault="00D0223E" w:rsidP="009B7639">
      <w:pPr>
        <w:jc w:val="both"/>
        <w:rPr>
          <w:rFonts w:cstheme="minorHAnsi"/>
          <w:color w:val="000000"/>
          <w:sz w:val="24"/>
          <w:szCs w:val="24"/>
        </w:rPr>
      </w:pPr>
      <w:r w:rsidRPr="009B7639">
        <w:rPr>
          <w:rFonts w:cstheme="minorHAnsi"/>
          <w:color w:val="000000"/>
          <w:sz w:val="24"/>
          <w:szCs w:val="24"/>
        </w:rPr>
        <w:t>ἐφιεμένων: αυτών που επιθυμούν</w:t>
      </w:r>
    </w:p>
    <w:p w:rsidR="00857F84" w:rsidRPr="009B7639" w:rsidRDefault="00857F84" w:rsidP="00857F84">
      <w:pPr>
        <w:spacing w:after="0" w:line="240" w:lineRule="auto"/>
        <w:jc w:val="both"/>
        <w:rPr>
          <w:rFonts w:cstheme="minorHAnsi"/>
          <w:color w:val="000000"/>
          <w:sz w:val="24"/>
          <w:szCs w:val="24"/>
        </w:rPr>
      </w:pPr>
      <w:r>
        <w:rPr>
          <w:rFonts w:cstheme="minorHAnsi"/>
          <w:color w:val="000000"/>
          <w:sz w:val="24"/>
          <w:szCs w:val="24"/>
        </w:rPr>
        <w:t>ΑΣΚΗΣΕΙΣ</w:t>
      </w:r>
    </w:p>
    <w:p w:rsidR="00857F84" w:rsidRPr="00784673" w:rsidRDefault="00D0223E" w:rsidP="009B7639">
      <w:pPr>
        <w:autoSpaceDE w:val="0"/>
        <w:autoSpaceDN w:val="0"/>
        <w:adjustRightInd w:val="0"/>
        <w:spacing w:after="0" w:line="240" w:lineRule="auto"/>
        <w:jc w:val="both"/>
        <w:rPr>
          <w:rFonts w:eastAsia="MgOldTimes UC Pol" w:cstheme="minorHAnsi"/>
          <w:color w:val="000000"/>
          <w:sz w:val="24"/>
          <w:szCs w:val="24"/>
        </w:rPr>
      </w:pPr>
      <w:r w:rsidRPr="00784673">
        <w:rPr>
          <w:rFonts w:cstheme="minorHAnsi"/>
          <w:bCs/>
          <w:color w:val="000000"/>
          <w:sz w:val="24"/>
          <w:szCs w:val="24"/>
        </w:rPr>
        <w:t xml:space="preserve">1. </w:t>
      </w:r>
      <w:r w:rsidRPr="00784673">
        <w:rPr>
          <w:rFonts w:cstheme="minorHAnsi"/>
          <w:color w:val="000000"/>
          <w:sz w:val="24"/>
          <w:szCs w:val="24"/>
        </w:rPr>
        <w:t>Να γράψετε στο τετράδιό σας τη μετάφραση του παρακάτω αποσπάσματος: «</w:t>
      </w:r>
      <w:r w:rsidRPr="00784673">
        <w:rPr>
          <w:rFonts w:eastAsia="MgOldTimes UC Pol" w:cstheme="minorHAnsi"/>
          <w:bCs/>
          <w:color w:val="000000"/>
          <w:sz w:val="24"/>
          <w:szCs w:val="24"/>
        </w:rPr>
        <w:t>Ἄνυτος μὲν… τετυχηκέναι</w:t>
      </w:r>
      <w:r w:rsidRPr="00784673">
        <w:rPr>
          <w:rFonts w:eastAsia="MgOldTimes UC Pol" w:cstheme="minorHAnsi"/>
          <w:color w:val="000000"/>
          <w:sz w:val="24"/>
          <w:szCs w:val="24"/>
        </w:rPr>
        <w:t xml:space="preserve">». </w:t>
      </w:r>
    </w:p>
    <w:p w:rsidR="00857F84" w:rsidRPr="00784673" w:rsidRDefault="00857F84" w:rsidP="009B7639">
      <w:pPr>
        <w:autoSpaceDE w:val="0"/>
        <w:autoSpaceDN w:val="0"/>
        <w:adjustRightInd w:val="0"/>
        <w:spacing w:after="0" w:line="240" w:lineRule="auto"/>
        <w:jc w:val="both"/>
        <w:rPr>
          <w:rFonts w:eastAsia="MgOldTimes UC Pol" w:cstheme="minorHAnsi"/>
          <w:color w:val="000000"/>
          <w:sz w:val="24"/>
          <w:szCs w:val="24"/>
        </w:rPr>
      </w:pPr>
    </w:p>
    <w:p w:rsidR="00857F84" w:rsidRPr="00784673" w:rsidRDefault="00D0223E" w:rsidP="009B7639">
      <w:pPr>
        <w:autoSpaceDE w:val="0"/>
        <w:autoSpaceDN w:val="0"/>
        <w:adjustRightInd w:val="0"/>
        <w:spacing w:after="0" w:line="240" w:lineRule="auto"/>
        <w:jc w:val="both"/>
        <w:rPr>
          <w:rFonts w:eastAsia="MgOldTimes UC Pol" w:cstheme="minorHAnsi"/>
          <w:color w:val="000000"/>
          <w:sz w:val="24"/>
          <w:szCs w:val="24"/>
        </w:rPr>
      </w:pPr>
      <w:r w:rsidRPr="00784673">
        <w:rPr>
          <w:rFonts w:eastAsia="MgOldTimes UC Pol" w:cstheme="minorHAnsi"/>
          <w:bCs/>
          <w:color w:val="000000"/>
          <w:sz w:val="24"/>
          <w:szCs w:val="24"/>
        </w:rPr>
        <w:lastRenderedPageBreak/>
        <w:t xml:space="preserve">2. </w:t>
      </w:r>
      <w:r w:rsidRPr="00784673">
        <w:rPr>
          <w:rFonts w:eastAsia="MgOldTimes UC Pol" w:cstheme="minorHAnsi"/>
          <w:color w:val="000000"/>
          <w:sz w:val="24"/>
          <w:szCs w:val="24"/>
        </w:rPr>
        <w:t xml:space="preserve">Για ποιους λόγους ο Ξενοφών θεωρεί ότι ο Σωκράτης επέδειξε ψυχική ρώμη και πώς κρίνει τη στάση του; </w:t>
      </w:r>
    </w:p>
    <w:p w:rsidR="00857F84" w:rsidRPr="00784673" w:rsidRDefault="00857F84" w:rsidP="009B7639">
      <w:pPr>
        <w:autoSpaceDE w:val="0"/>
        <w:autoSpaceDN w:val="0"/>
        <w:adjustRightInd w:val="0"/>
        <w:spacing w:after="0" w:line="240" w:lineRule="auto"/>
        <w:jc w:val="both"/>
        <w:rPr>
          <w:rFonts w:eastAsia="MgOldTimes UC Pol" w:cstheme="minorHAnsi"/>
          <w:color w:val="000000"/>
          <w:sz w:val="24"/>
          <w:szCs w:val="24"/>
        </w:rPr>
      </w:pPr>
    </w:p>
    <w:p w:rsidR="00D0223E" w:rsidRPr="00784673" w:rsidRDefault="00D0223E" w:rsidP="009B7639">
      <w:pPr>
        <w:autoSpaceDE w:val="0"/>
        <w:autoSpaceDN w:val="0"/>
        <w:adjustRightInd w:val="0"/>
        <w:spacing w:after="0" w:line="240" w:lineRule="auto"/>
        <w:jc w:val="both"/>
        <w:rPr>
          <w:rFonts w:eastAsia="MgOldTimes UC Pol" w:cstheme="minorHAnsi"/>
          <w:color w:val="000000"/>
          <w:sz w:val="24"/>
          <w:szCs w:val="24"/>
        </w:rPr>
      </w:pPr>
      <w:r w:rsidRPr="00784673">
        <w:rPr>
          <w:rFonts w:eastAsia="MgOldTimes UC Pol" w:cstheme="minorHAnsi"/>
          <w:bCs/>
          <w:color w:val="000000"/>
          <w:sz w:val="24"/>
          <w:szCs w:val="24"/>
        </w:rPr>
        <w:t xml:space="preserve">3.α. </w:t>
      </w:r>
      <w:r w:rsidRPr="00784673">
        <w:rPr>
          <w:rFonts w:eastAsia="MgOldTimes UC Pol" w:cstheme="minorHAnsi"/>
          <w:color w:val="000000"/>
          <w:sz w:val="24"/>
          <w:szCs w:val="24"/>
        </w:rPr>
        <w:t>«</w:t>
      </w:r>
      <w:r w:rsidRPr="00784673">
        <w:rPr>
          <w:rFonts w:eastAsia="MgOldTimes UC Pol" w:cstheme="minorHAnsi"/>
          <w:bCs/>
          <w:color w:val="000000"/>
          <w:sz w:val="24"/>
          <w:szCs w:val="24"/>
        </w:rPr>
        <w:t>ἐμοὶ μὲν οὖν δοκεῖ θεοφιλοῦς μοίρας τετυχηκέναι· τοῦ μὲν γὰρ βίου τὸ χαλεπώτατον</w:t>
      </w:r>
      <w:r w:rsidRPr="00784673">
        <w:rPr>
          <w:rFonts w:eastAsia="MgOldTimes UC Pol" w:cstheme="minorHAnsi"/>
          <w:color w:val="000000"/>
          <w:sz w:val="24"/>
          <w:szCs w:val="24"/>
        </w:rPr>
        <w:t xml:space="preserve">»: να ξαναγράψετε το απόσπασμα μεταφέροντας τα επίθετα στον αντίθετο αριθμό, στον συγκριτικό βαθμό και μετατρέποντας όλους τους υπόλοιπους κλιτούς ονοματικούς τύπους στον αντίθετο αριθμό. </w:t>
      </w:r>
    </w:p>
    <w:p w:rsidR="00734A6C" w:rsidRDefault="00734A6C" w:rsidP="00857F84">
      <w:pPr>
        <w:autoSpaceDE w:val="0"/>
        <w:autoSpaceDN w:val="0"/>
        <w:adjustRightInd w:val="0"/>
        <w:spacing w:after="0" w:line="240" w:lineRule="auto"/>
        <w:jc w:val="both"/>
        <w:rPr>
          <w:rFonts w:eastAsia="MgOldTimes UC Pol" w:cstheme="minorHAnsi"/>
          <w:bCs/>
          <w:color w:val="000000"/>
          <w:sz w:val="24"/>
          <w:szCs w:val="24"/>
        </w:rPr>
      </w:pPr>
    </w:p>
    <w:p w:rsidR="00D0223E" w:rsidRPr="00784673" w:rsidRDefault="00D0223E" w:rsidP="00857F84">
      <w:pPr>
        <w:autoSpaceDE w:val="0"/>
        <w:autoSpaceDN w:val="0"/>
        <w:adjustRightInd w:val="0"/>
        <w:spacing w:after="0" w:line="240" w:lineRule="auto"/>
        <w:jc w:val="both"/>
        <w:rPr>
          <w:rFonts w:eastAsia="MgOldTimes UC Pol" w:cstheme="minorHAnsi"/>
          <w:bCs/>
          <w:color w:val="000000"/>
          <w:sz w:val="24"/>
          <w:szCs w:val="24"/>
        </w:rPr>
      </w:pPr>
      <w:r w:rsidRPr="00784673">
        <w:rPr>
          <w:rFonts w:eastAsia="MgOldTimes UC Pol" w:cstheme="minorHAnsi"/>
          <w:bCs/>
          <w:color w:val="000000"/>
          <w:sz w:val="24"/>
          <w:szCs w:val="24"/>
        </w:rPr>
        <w:t xml:space="preserve">β. </w:t>
      </w:r>
      <w:r w:rsidRPr="00784673">
        <w:rPr>
          <w:rFonts w:eastAsia="MgOldTimes UC Pol" w:cstheme="minorHAnsi"/>
          <w:color w:val="000000"/>
          <w:sz w:val="24"/>
          <w:szCs w:val="24"/>
        </w:rPr>
        <w:t>«</w:t>
      </w:r>
      <w:r w:rsidRPr="00784673">
        <w:rPr>
          <w:rFonts w:eastAsia="MgOldTimes UC Pol" w:cstheme="minorHAnsi"/>
          <w:bCs/>
          <w:color w:val="000000"/>
          <w:sz w:val="24"/>
          <w:szCs w:val="24"/>
        </w:rPr>
        <w:t>ἐπεὶ γὰρ ἔγνω τοῦ ἔτι ζῆν τὸ τεθνάναι</w:t>
      </w:r>
      <w:r w:rsidRPr="00784673">
        <w:rPr>
          <w:rFonts w:eastAsia="MgOldTimes UC Pol" w:cstheme="minorHAnsi"/>
          <w:color w:val="000000"/>
          <w:sz w:val="24"/>
          <w:szCs w:val="24"/>
        </w:rPr>
        <w:t xml:space="preserve">»: να γράψετε το β’ ενικό πρόσωπο προστακτικής όλων των ρηματικών τύπων του αποσπάσματος, στον ίδιο χρόνο και στην ίδια φωνή. </w:t>
      </w:r>
    </w:p>
    <w:p w:rsidR="00857F84" w:rsidRPr="00784673" w:rsidRDefault="00857F84" w:rsidP="009B7639">
      <w:pPr>
        <w:autoSpaceDE w:val="0"/>
        <w:autoSpaceDN w:val="0"/>
        <w:adjustRightInd w:val="0"/>
        <w:spacing w:after="0" w:line="240" w:lineRule="auto"/>
        <w:jc w:val="both"/>
        <w:rPr>
          <w:rFonts w:cstheme="minorHAnsi"/>
          <w:bCs/>
          <w:color w:val="000000"/>
          <w:sz w:val="24"/>
          <w:szCs w:val="24"/>
        </w:rPr>
      </w:pPr>
    </w:p>
    <w:p w:rsidR="00D0223E" w:rsidRPr="00784673" w:rsidRDefault="00D0223E" w:rsidP="00857F84">
      <w:pPr>
        <w:autoSpaceDE w:val="0"/>
        <w:autoSpaceDN w:val="0"/>
        <w:adjustRightInd w:val="0"/>
        <w:spacing w:after="0" w:line="240" w:lineRule="auto"/>
        <w:jc w:val="both"/>
        <w:rPr>
          <w:rFonts w:eastAsia="MgOldTimes UC Pol" w:cstheme="minorHAnsi"/>
          <w:color w:val="000000"/>
          <w:sz w:val="24"/>
          <w:szCs w:val="24"/>
        </w:rPr>
      </w:pPr>
      <w:r w:rsidRPr="00784673">
        <w:rPr>
          <w:rFonts w:cstheme="minorHAnsi"/>
          <w:bCs/>
          <w:color w:val="000000"/>
          <w:sz w:val="24"/>
          <w:szCs w:val="24"/>
        </w:rPr>
        <w:t xml:space="preserve">4.α. </w:t>
      </w:r>
      <w:r w:rsidRPr="00784673">
        <w:rPr>
          <w:rFonts w:cstheme="minorHAnsi"/>
          <w:color w:val="000000"/>
          <w:sz w:val="24"/>
          <w:szCs w:val="24"/>
        </w:rPr>
        <w:t xml:space="preserve">Να χαρακτηρίσετε συντακτικά τούς όρους: </w:t>
      </w:r>
      <w:r w:rsidRPr="00784673">
        <w:rPr>
          <w:rFonts w:eastAsia="MgOldTimes UC Pol" w:cstheme="minorHAnsi"/>
          <w:bCs/>
          <w:color w:val="000000"/>
          <w:sz w:val="24"/>
          <w:szCs w:val="24"/>
        </w:rPr>
        <w:t>διὰ τὸ μεγαλύνειν, τοῦ ζῆν, τοῦ ἀνδρός, ἀξιομακαριστότατον</w:t>
      </w:r>
      <w:r w:rsidRPr="00784673">
        <w:rPr>
          <w:rFonts w:eastAsia="MgOldTimes UC Pol" w:cstheme="minorHAnsi"/>
          <w:color w:val="000000"/>
          <w:sz w:val="24"/>
          <w:szCs w:val="24"/>
        </w:rPr>
        <w:t xml:space="preserve">. </w:t>
      </w:r>
    </w:p>
    <w:p w:rsidR="00734A6C" w:rsidRDefault="00734A6C" w:rsidP="00857F84">
      <w:pPr>
        <w:spacing w:after="0" w:line="240" w:lineRule="auto"/>
        <w:jc w:val="both"/>
        <w:rPr>
          <w:rFonts w:eastAsia="MgOldTimes UC Pol" w:cstheme="minorHAnsi"/>
          <w:bCs/>
          <w:color w:val="000000"/>
          <w:sz w:val="24"/>
          <w:szCs w:val="24"/>
        </w:rPr>
      </w:pPr>
    </w:p>
    <w:p w:rsidR="00D0223E" w:rsidRPr="00784673" w:rsidRDefault="00D0223E" w:rsidP="00857F84">
      <w:pPr>
        <w:spacing w:after="0" w:line="240" w:lineRule="auto"/>
        <w:jc w:val="both"/>
        <w:rPr>
          <w:rFonts w:eastAsia="MgOldTimes UC Pol" w:cstheme="minorHAnsi"/>
          <w:color w:val="000000"/>
          <w:sz w:val="24"/>
          <w:szCs w:val="24"/>
        </w:rPr>
      </w:pPr>
      <w:r w:rsidRPr="00784673">
        <w:rPr>
          <w:rFonts w:eastAsia="MgOldTimes UC Pol" w:cstheme="minorHAnsi"/>
          <w:bCs/>
          <w:color w:val="000000"/>
          <w:sz w:val="24"/>
          <w:szCs w:val="24"/>
        </w:rPr>
        <w:t xml:space="preserve">β. </w:t>
      </w:r>
      <w:r w:rsidRPr="00784673">
        <w:rPr>
          <w:rFonts w:eastAsia="MgOldTimes UC Pol" w:cstheme="minorHAnsi"/>
          <w:color w:val="000000"/>
          <w:sz w:val="24"/>
          <w:szCs w:val="24"/>
        </w:rPr>
        <w:t>Να εντοπίσετε και να χαρακτηρίσετε ως προς το είδος τον υποθετικό λόγο του κειμένου, αιτιολογώντας τον χαρακτηρισμό σας. Να κάνετε όλες τις απαραίτητες αλλαγές ώστε να δηλώνει το προσδοκώμενο.</w:t>
      </w:r>
    </w:p>
    <w:p w:rsidR="00690CB6" w:rsidRPr="00784673" w:rsidRDefault="00690CB6"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857F84" w:rsidRDefault="00857F84" w:rsidP="009B7639">
      <w:pPr>
        <w:jc w:val="both"/>
        <w:rPr>
          <w:rFonts w:eastAsia="MgOldTimes UC Pol" w:cstheme="minorHAnsi"/>
          <w:color w:val="000000"/>
          <w:sz w:val="24"/>
          <w:szCs w:val="24"/>
        </w:rPr>
      </w:pPr>
    </w:p>
    <w:p w:rsidR="00690CB6" w:rsidRPr="00857F84" w:rsidRDefault="009B7639" w:rsidP="00857F84">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lastRenderedPageBreak/>
        <w:t xml:space="preserve">7. </w:t>
      </w:r>
      <w:r w:rsidR="00690CB6" w:rsidRPr="009B7639">
        <w:rPr>
          <w:rFonts w:cstheme="minorHAnsi"/>
          <w:b/>
          <w:bCs/>
          <w:color w:val="000000"/>
          <w:sz w:val="24"/>
          <w:szCs w:val="24"/>
        </w:rPr>
        <w:t>Θουκυδίδης</w:t>
      </w:r>
      <w:r w:rsidR="00577AE0">
        <w:rPr>
          <w:rFonts w:cstheme="minorHAnsi"/>
          <w:b/>
          <w:bCs/>
          <w:color w:val="000000"/>
          <w:sz w:val="24"/>
          <w:szCs w:val="24"/>
        </w:rPr>
        <w:t>,</w:t>
      </w:r>
      <w:r w:rsidR="00577AE0" w:rsidRPr="00577AE0">
        <w:rPr>
          <w:rFonts w:cstheme="minorHAnsi"/>
          <w:b/>
          <w:bCs/>
          <w:i/>
          <w:iCs/>
          <w:sz w:val="24"/>
          <w:szCs w:val="24"/>
        </w:rPr>
        <w:t xml:space="preserve"> </w:t>
      </w:r>
      <w:r w:rsidR="00577AE0" w:rsidRPr="00857F84">
        <w:rPr>
          <w:rFonts w:cstheme="minorHAnsi"/>
          <w:b/>
          <w:bCs/>
          <w:i/>
          <w:iCs/>
          <w:sz w:val="24"/>
          <w:szCs w:val="24"/>
        </w:rPr>
        <w:t>Ἱστορίαι,</w:t>
      </w:r>
      <w:r w:rsidR="00690CB6" w:rsidRPr="00857F84">
        <w:rPr>
          <w:rFonts w:cstheme="minorHAnsi"/>
          <w:b/>
          <w:bCs/>
          <w:color w:val="000000"/>
          <w:sz w:val="24"/>
          <w:szCs w:val="24"/>
        </w:rPr>
        <w:t xml:space="preserve"> </w:t>
      </w:r>
      <w:r w:rsidR="00690CB6" w:rsidRPr="009B7639">
        <w:rPr>
          <w:rFonts w:cstheme="minorHAnsi"/>
          <w:b/>
          <w:bCs/>
          <w:color w:val="000000"/>
          <w:sz w:val="24"/>
          <w:szCs w:val="24"/>
        </w:rPr>
        <w:t>Α</w:t>
      </w:r>
      <w:r w:rsidR="00857F84">
        <w:rPr>
          <w:rFonts w:cstheme="minorHAnsi"/>
          <w:b/>
          <w:bCs/>
          <w:color w:val="000000"/>
          <w:sz w:val="24"/>
          <w:szCs w:val="24"/>
        </w:rPr>
        <w:t xml:space="preserve"> </w:t>
      </w:r>
      <w:r w:rsidR="00690CB6" w:rsidRPr="00857F84">
        <w:rPr>
          <w:rFonts w:cstheme="minorHAnsi"/>
          <w:b/>
          <w:bCs/>
          <w:color w:val="000000"/>
          <w:sz w:val="24"/>
          <w:szCs w:val="24"/>
        </w:rPr>
        <w:t>121, 1-4</w:t>
      </w:r>
    </w:p>
    <w:p w:rsidR="00690CB6" w:rsidRDefault="00690CB6" w:rsidP="009B7639">
      <w:pPr>
        <w:autoSpaceDE w:val="0"/>
        <w:autoSpaceDN w:val="0"/>
        <w:adjustRightInd w:val="0"/>
        <w:spacing w:after="0" w:line="240" w:lineRule="auto"/>
        <w:jc w:val="both"/>
        <w:rPr>
          <w:rFonts w:cstheme="minorHAnsi"/>
          <w:iCs/>
          <w:color w:val="000000"/>
        </w:rPr>
      </w:pPr>
      <w:r w:rsidRPr="00857F84">
        <w:rPr>
          <w:rFonts w:cstheme="minorHAnsi"/>
          <w:iCs/>
          <w:color w:val="000000"/>
        </w:rPr>
        <w:t xml:space="preserve">Στη συνέλευση της Πελοποννησιακής Συμμαχίας πρώτοι λαμβάνουν τον λόγο οι Κορίνθιοι, οι πιο σκληροί υποστηρικτές του πολέμου εναντίον της Αθήνας, και εξηγούν γιατί οι Πελοποννήσιοι θα νικήσουν. </w:t>
      </w:r>
    </w:p>
    <w:p w:rsidR="00857F84" w:rsidRPr="00857F84" w:rsidRDefault="00857F84" w:rsidP="009B7639">
      <w:pPr>
        <w:autoSpaceDE w:val="0"/>
        <w:autoSpaceDN w:val="0"/>
        <w:adjustRightInd w:val="0"/>
        <w:spacing w:after="0" w:line="240" w:lineRule="auto"/>
        <w:jc w:val="both"/>
        <w:rPr>
          <w:rFonts w:cstheme="minorHAnsi"/>
          <w:color w:val="000000"/>
        </w:rPr>
      </w:pPr>
    </w:p>
    <w:p w:rsidR="00690CB6" w:rsidRPr="009B7639" w:rsidRDefault="00690CB6" w:rsidP="00857F84">
      <w:pPr>
        <w:spacing w:after="0" w:line="720" w:lineRule="auto"/>
        <w:jc w:val="both"/>
        <w:rPr>
          <w:rFonts w:cstheme="minorHAnsi"/>
          <w:color w:val="000000"/>
          <w:sz w:val="24"/>
          <w:szCs w:val="24"/>
        </w:rPr>
      </w:pPr>
      <w:r w:rsidRPr="009B7639">
        <w:rPr>
          <w:rFonts w:cstheme="minorHAnsi"/>
          <w:color w:val="000000"/>
          <w:sz w:val="24"/>
          <w:szCs w:val="24"/>
        </w:rPr>
        <w:t>Ἡμεῖς δὲ νῦν καὶ ἀδικούμενοι τὸν πόλεμον ἐγείρομεν καὶ ἱκανὰ ἔχοντες ἐγκλήματα, καὶ ὅταν ἀμυνώμεθα Ἀθηναίους, καταθησόμεθα αὐτὸν ἐν καιρῷ. κατὰ πολλὰ δὲ ἡμᾶς εἰκὸς ἐπικρατῆσαι, πρῶτον μὲν πλήθει προύχοντας καὶ ἐμπειρίᾳ πολεμικῇ, ἔπειτα ὁμοίως πάντας ἐς τὰ παραγγελλόμενα ἰόντας, ναυτικόν τε, ᾧ ἰσχύουσιν, ἀπὸ τῆς ὑπαρχούσης τε ἑκάστοις οὐσίας ἐξαρτυσόμεθα καὶ ἀπὸ τῶν ἐν Δελφοῖς καὶ Ὀλυμπίᾳ χρημάτων· δάνεισμα γὰρ ποιησάμενοι ὑπολαβεῖν οἷοί τ’ ἐσμὲν μισθῷ μείζονι τοὺς ξένους αὐτῶν ναυβάτας. ὠνητὴ γὰρ ἡ Ἀθηναίων δύναμις μᾶλλον ἢ οἰκεία· ἡ δὲ ἡμετέρα ἧσσον ἂν τοῦτο πάθοι, τοῖς σώμασι τὸ πλέον ἰσχύουσα ἢ τοῖς χρήμασιν.</w:t>
      </w:r>
    </w:p>
    <w:p w:rsidR="00857F84" w:rsidRPr="00734A6C" w:rsidRDefault="00857F84" w:rsidP="00857F84">
      <w:pPr>
        <w:spacing w:after="0" w:line="240" w:lineRule="auto"/>
        <w:jc w:val="both"/>
        <w:rPr>
          <w:rFonts w:cstheme="minorHAnsi"/>
          <w:bCs/>
          <w:sz w:val="24"/>
          <w:szCs w:val="24"/>
        </w:rPr>
      </w:pPr>
      <w:r w:rsidRPr="00734A6C">
        <w:rPr>
          <w:rFonts w:cstheme="minorHAnsi"/>
          <w:bCs/>
          <w:sz w:val="24"/>
          <w:szCs w:val="24"/>
          <w:u w:val="single"/>
        </w:rPr>
        <w:t>Λεξιλόγιο</w:t>
      </w:r>
      <w:r w:rsidRPr="00734A6C">
        <w:rPr>
          <w:rFonts w:cstheme="minorHAnsi"/>
          <w:bCs/>
          <w:sz w:val="24"/>
          <w:szCs w:val="24"/>
        </w:rPr>
        <w:t>:</w:t>
      </w:r>
    </w:p>
    <w:p w:rsidR="00690CB6" w:rsidRPr="00734A6C" w:rsidRDefault="00857F84" w:rsidP="005735AD">
      <w:pPr>
        <w:spacing w:after="0" w:line="240" w:lineRule="auto"/>
        <w:jc w:val="both"/>
        <w:rPr>
          <w:rFonts w:cstheme="minorHAnsi"/>
          <w:sz w:val="24"/>
          <w:szCs w:val="24"/>
        </w:rPr>
      </w:pPr>
      <w:r w:rsidRPr="00734A6C">
        <w:rPr>
          <w:rFonts w:cstheme="minorHAnsi"/>
          <w:i/>
          <w:color w:val="000000"/>
          <w:sz w:val="24"/>
          <w:szCs w:val="24"/>
        </w:rPr>
        <w:t>ἐξαρτύω</w:t>
      </w:r>
      <w:r w:rsidRPr="00734A6C">
        <w:rPr>
          <w:rFonts w:cstheme="minorHAnsi"/>
          <w:color w:val="000000"/>
          <w:sz w:val="24"/>
          <w:szCs w:val="24"/>
        </w:rPr>
        <w:t xml:space="preserve">: εφοδιάζω, εξοπλίζω, </w:t>
      </w:r>
      <w:r w:rsidR="00690CB6" w:rsidRPr="00734A6C">
        <w:rPr>
          <w:rFonts w:cstheme="minorHAnsi"/>
          <w:bCs/>
          <w:i/>
          <w:sz w:val="24"/>
          <w:szCs w:val="24"/>
        </w:rPr>
        <w:t>ὑπολαβεῖν</w:t>
      </w:r>
      <w:r w:rsidR="00690CB6" w:rsidRPr="00734A6C">
        <w:rPr>
          <w:rFonts w:cstheme="minorHAnsi"/>
          <w:sz w:val="24"/>
          <w:szCs w:val="24"/>
        </w:rPr>
        <w:t xml:space="preserve">: να προσελκύσουμε, </w:t>
      </w:r>
      <w:r w:rsidR="00690CB6" w:rsidRPr="00734A6C">
        <w:rPr>
          <w:rFonts w:cstheme="minorHAnsi"/>
          <w:bCs/>
          <w:i/>
          <w:sz w:val="24"/>
          <w:szCs w:val="24"/>
        </w:rPr>
        <w:t>ναυβάτας</w:t>
      </w:r>
      <w:r w:rsidR="00690CB6" w:rsidRPr="00734A6C">
        <w:rPr>
          <w:rFonts w:cstheme="minorHAnsi"/>
          <w:sz w:val="24"/>
          <w:szCs w:val="24"/>
        </w:rPr>
        <w:t xml:space="preserve">: πεζοναύτες, </w:t>
      </w:r>
      <w:r w:rsidR="00690CB6" w:rsidRPr="00734A6C">
        <w:rPr>
          <w:rFonts w:cstheme="minorHAnsi"/>
          <w:bCs/>
          <w:i/>
          <w:sz w:val="24"/>
          <w:szCs w:val="24"/>
        </w:rPr>
        <w:t>ὠνητή</w:t>
      </w:r>
      <w:r w:rsidR="00690CB6" w:rsidRPr="00734A6C">
        <w:rPr>
          <w:rFonts w:cstheme="minorHAnsi"/>
          <w:sz w:val="24"/>
          <w:szCs w:val="24"/>
        </w:rPr>
        <w:t>: αυτή που μπορεί να αγοραστεί.</w:t>
      </w:r>
    </w:p>
    <w:p w:rsidR="00690CB6" w:rsidRDefault="00690CB6" w:rsidP="005735AD">
      <w:pPr>
        <w:jc w:val="both"/>
        <w:rPr>
          <w:sz w:val="20"/>
          <w:szCs w:val="20"/>
        </w:rPr>
      </w:pPr>
    </w:p>
    <w:p w:rsidR="00857F84" w:rsidRPr="00857F84" w:rsidRDefault="00857F84" w:rsidP="005735AD">
      <w:pPr>
        <w:spacing w:after="0" w:line="240" w:lineRule="auto"/>
        <w:jc w:val="both"/>
        <w:rPr>
          <w:rFonts w:cstheme="minorHAnsi"/>
          <w:sz w:val="24"/>
          <w:szCs w:val="24"/>
        </w:rPr>
      </w:pPr>
      <w:r w:rsidRPr="00857F84">
        <w:rPr>
          <w:rFonts w:cstheme="minorHAnsi"/>
          <w:sz w:val="24"/>
          <w:szCs w:val="24"/>
        </w:rPr>
        <w:t>ΑΣΚΗΣΕΙΣ</w:t>
      </w: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t xml:space="preserve">1. </w:t>
      </w:r>
      <w:r w:rsidRPr="00857F84">
        <w:rPr>
          <w:rFonts w:cstheme="minorHAnsi"/>
          <w:color w:val="000000"/>
          <w:sz w:val="24"/>
          <w:szCs w:val="24"/>
        </w:rPr>
        <w:t>Να γράψετε στο τετράδιό σας τη μετάφραση του παρακάτω αποσπάσματος: «</w:t>
      </w:r>
      <w:r w:rsidRPr="00857F84">
        <w:rPr>
          <w:rFonts w:cstheme="minorHAnsi"/>
          <w:bCs/>
          <w:color w:val="000000"/>
          <w:sz w:val="24"/>
          <w:szCs w:val="24"/>
        </w:rPr>
        <w:t>δάνεισμα γὰρ … χρήμασιν</w:t>
      </w:r>
      <w:r w:rsidRPr="00857F84">
        <w:rPr>
          <w:rFonts w:cstheme="minorHAnsi"/>
          <w:color w:val="000000"/>
          <w:sz w:val="24"/>
          <w:szCs w:val="24"/>
        </w:rPr>
        <w:t xml:space="preserve">». </w:t>
      </w:r>
    </w:p>
    <w:p w:rsidR="00857F84" w:rsidRPr="00857F84" w:rsidRDefault="00857F84" w:rsidP="005735AD">
      <w:pPr>
        <w:autoSpaceDE w:val="0"/>
        <w:autoSpaceDN w:val="0"/>
        <w:adjustRightInd w:val="0"/>
        <w:spacing w:after="0" w:line="240" w:lineRule="auto"/>
        <w:jc w:val="both"/>
        <w:rPr>
          <w:rFonts w:cstheme="minorHAnsi"/>
          <w:bCs/>
          <w:color w:val="000000"/>
          <w:sz w:val="24"/>
          <w:szCs w:val="24"/>
        </w:rPr>
      </w:pP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t xml:space="preserve">2. </w:t>
      </w:r>
      <w:r w:rsidRPr="00857F84">
        <w:rPr>
          <w:rFonts w:cstheme="minorHAnsi"/>
          <w:color w:val="000000"/>
          <w:sz w:val="24"/>
          <w:szCs w:val="24"/>
        </w:rPr>
        <w:t xml:space="preserve">Για ποιους λόγους οι Κορίνθιοι υποστηρίζουν ότι οι Πελοποννήσιοι θα νικήσουν τους Αθηναίους; </w:t>
      </w:r>
    </w:p>
    <w:p w:rsidR="00857F84" w:rsidRPr="00857F84" w:rsidRDefault="00857F84" w:rsidP="005735AD">
      <w:pPr>
        <w:autoSpaceDE w:val="0"/>
        <w:autoSpaceDN w:val="0"/>
        <w:adjustRightInd w:val="0"/>
        <w:spacing w:after="0" w:line="240" w:lineRule="auto"/>
        <w:jc w:val="both"/>
        <w:rPr>
          <w:rFonts w:cstheme="minorHAnsi"/>
          <w:bCs/>
          <w:color w:val="000000"/>
          <w:sz w:val="24"/>
          <w:szCs w:val="24"/>
        </w:rPr>
      </w:pP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t xml:space="preserve">3.α. </w:t>
      </w:r>
      <w:r w:rsidRPr="00857F84">
        <w:rPr>
          <w:rFonts w:cstheme="minorHAnsi"/>
          <w:color w:val="000000"/>
          <w:sz w:val="24"/>
          <w:szCs w:val="24"/>
        </w:rPr>
        <w:t>«</w:t>
      </w:r>
      <w:r w:rsidRPr="00857F84">
        <w:rPr>
          <w:rFonts w:cstheme="minorHAnsi"/>
          <w:bCs/>
          <w:color w:val="000000"/>
          <w:sz w:val="24"/>
          <w:szCs w:val="24"/>
        </w:rPr>
        <w:t>Ἡμεῖς δὲ νῦν καὶ ἀδικούμενοι τὸν πόλεμον ἐγείρομεν</w:t>
      </w:r>
      <w:r w:rsidRPr="00857F84">
        <w:rPr>
          <w:rFonts w:cstheme="minorHAnsi"/>
          <w:color w:val="000000"/>
          <w:sz w:val="24"/>
          <w:szCs w:val="24"/>
        </w:rPr>
        <w:t xml:space="preserve">»: να ξαναγράψετε το απόσπασμα μεταφέροντας τους κλιτούς τύπους στον αντίθετο αριθμό. </w:t>
      </w:r>
    </w:p>
    <w:p w:rsidR="00734A6C" w:rsidRDefault="00734A6C" w:rsidP="005735AD">
      <w:pPr>
        <w:autoSpaceDE w:val="0"/>
        <w:autoSpaceDN w:val="0"/>
        <w:adjustRightInd w:val="0"/>
        <w:spacing w:after="0" w:line="240" w:lineRule="auto"/>
        <w:jc w:val="both"/>
        <w:rPr>
          <w:rFonts w:cstheme="minorHAnsi"/>
          <w:bCs/>
          <w:color w:val="000000"/>
          <w:sz w:val="24"/>
          <w:szCs w:val="24"/>
        </w:rPr>
      </w:pP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t xml:space="preserve">β. </w:t>
      </w:r>
      <w:r w:rsidRPr="00857F84">
        <w:rPr>
          <w:rFonts w:cstheme="minorHAnsi"/>
          <w:color w:val="000000"/>
          <w:sz w:val="24"/>
          <w:szCs w:val="24"/>
        </w:rPr>
        <w:t>«</w:t>
      </w:r>
      <w:r w:rsidRPr="00857F84">
        <w:rPr>
          <w:rFonts w:cstheme="minorHAnsi"/>
          <w:bCs/>
          <w:color w:val="000000"/>
          <w:sz w:val="24"/>
          <w:szCs w:val="24"/>
        </w:rPr>
        <w:t>καὶ ὅταν ἀμυνώμεθα … προύχοντας</w:t>
      </w:r>
      <w:r w:rsidRPr="00857F84">
        <w:rPr>
          <w:rFonts w:cstheme="minorHAnsi"/>
          <w:color w:val="000000"/>
          <w:sz w:val="24"/>
          <w:szCs w:val="24"/>
        </w:rPr>
        <w:t xml:space="preserve">»: να μεταφέρετε τους ρηματικούς τύπους στο β΄ ενικό πρόσωπο της προστακτικής αορίστου στη φωνή που βρίσκονται και το επίθετο στον συγκριτικό βαθμό (στο γένος, αριθμό και πτώση που βρίσκεται). </w:t>
      </w:r>
    </w:p>
    <w:p w:rsidR="00857F84" w:rsidRPr="00857F84" w:rsidRDefault="00857F84" w:rsidP="00857F84">
      <w:pPr>
        <w:autoSpaceDE w:val="0"/>
        <w:autoSpaceDN w:val="0"/>
        <w:adjustRightInd w:val="0"/>
        <w:spacing w:after="0" w:line="240" w:lineRule="auto"/>
        <w:rPr>
          <w:rFonts w:cstheme="minorHAnsi"/>
          <w:bCs/>
          <w:color w:val="000000"/>
          <w:sz w:val="24"/>
          <w:szCs w:val="24"/>
        </w:rPr>
      </w:pP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lastRenderedPageBreak/>
        <w:t xml:space="preserve">4.α. </w:t>
      </w:r>
      <w:r w:rsidRPr="00857F84">
        <w:rPr>
          <w:rFonts w:cstheme="minorHAnsi"/>
          <w:color w:val="000000"/>
          <w:sz w:val="24"/>
          <w:szCs w:val="24"/>
        </w:rPr>
        <w:t xml:space="preserve">Να χαρακτηρίσετε συντακτικά τους όρους: </w:t>
      </w:r>
      <w:r w:rsidRPr="005735AD">
        <w:rPr>
          <w:rFonts w:cstheme="minorHAnsi"/>
          <w:bCs/>
          <w:i/>
          <w:color w:val="000000"/>
          <w:sz w:val="24"/>
          <w:szCs w:val="24"/>
        </w:rPr>
        <w:t>ἔχοντες, ἐπικρατῆσαι, πλήθει, μισθῷ, ναυβάτας, ἢ οἰκεία</w:t>
      </w:r>
      <w:r w:rsidRPr="00857F84">
        <w:rPr>
          <w:rFonts w:cstheme="minorHAnsi"/>
          <w:color w:val="000000"/>
          <w:sz w:val="24"/>
          <w:szCs w:val="24"/>
        </w:rPr>
        <w:t xml:space="preserve">. </w:t>
      </w:r>
    </w:p>
    <w:p w:rsidR="005735AD" w:rsidRDefault="005735AD" w:rsidP="005735AD">
      <w:pPr>
        <w:autoSpaceDE w:val="0"/>
        <w:autoSpaceDN w:val="0"/>
        <w:adjustRightInd w:val="0"/>
        <w:spacing w:after="0" w:line="240" w:lineRule="auto"/>
        <w:jc w:val="both"/>
        <w:rPr>
          <w:rFonts w:cstheme="minorHAnsi"/>
          <w:bCs/>
          <w:color w:val="000000"/>
          <w:sz w:val="24"/>
          <w:szCs w:val="24"/>
        </w:rPr>
      </w:pPr>
    </w:p>
    <w:p w:rsidR="00690CB6" w:rsidRPr="00857F84" w:rsidRDefault="00690CB6" w:rsidP="005735AD">
      <w:pPr>
        <w:autoSpaceDE w:val="0"/>
        <w:autoSpaceDN w:val="0"/>
        <w:adjustRightInd w:val="0"/>
        <w:spacing w:after="0" w:line="240" w:lineRule="auto"/>
        <w:jc w:val="both"/>
        <w:rPr>
          <w:rFonts w:cstheme="minorHAnsi"/>
          <w:color w:val="000000"/>
          <w:sz w:val="24"/>
          <w:szCs w:val="24"/>
        </w:rPr>
      </w:pPr>
      <w:r w:rsidRPr="00857F84">
        <w:rPr>
          <w:rFonts w:cstheme="minorHAnsi"/>
          <w:bCs/>
          <w:color w:val="000000"/>
          <w:sz w:val="24"/>
          <w:szCs w:val="24"/>
        </w:rPr>
        <w:t xml:space="preserve">β. </w:t>
      </w:r>
      <w:r w:rsidRPr="00857F84">
        <w:rPr>
          <w:rFonts w:cstheme="minorHAnsi"/>
          <w:color w:val="000000"/>
          <w:sz w:val="24"/>
          <w:szCs w:val="24"/>
        </w:rPr>
        <w:t>«</w:t>
      </w:r>
      <w:r w:rsidRPr="00857F84">
        <w:rPr>
          <w:rFonts w:cstheme="minorHAnsi"/>
          <w:bCs/>
          <w:color w:val="000000"/>
          <w:sz w:val="24"/>
          <w:szCs w:val="24"/>
        </w:rPr>
        <w:t>Ἡμεῖς δὲ νῦν καὶ ἀδικούμενοι τὸν πόλεμον ἐγείρομεν</w:t>
      </w:r>
      <w:r w:rsidRPr="00857F84">
        <w:rPr>
          <w:rFonts w:cstheme="minorHAnsi"/>
          <w:color w:val="000000"/>
          <w:sz w:val="24"/>
          <w:szCs w:val="24"/>
        </w:rPr>
        <w:t>»: να μεταφέρετε το απόσπασμα στον πλάγιο λόγο με απαρεμφατική σύνταξη και με εξάρτηση από τη φράση «</w:t>
      </w:r>
      <w:r w:rsidRPr="00857F84">
        <w:rPr>
          <w:rFonts w:cstheme="minorHAnsi"/>
          <w:bCs/>
          <w:color w:val="000000"/>
          <w:sz w:val="24"/>
          <w:szCs w:val="24"/>
        </w:rPr>
        <w:t>Οἱ Κορίνθιοι ἔλεγον</w:t>
      </w:r>
      <w:r w:rsidRPr="00857F84">
        <w:rPr>
          <w:rFonts w:cstheme="minorHAnsi"/>
          <w:color w:val="000000"/>
          <w:sz w:val="24"/>
          <w:szCs w:val="24"/>
        </w:rPr>
        <w:t xml:space="preserve">». </w:t>
      </w:r>
    </w:p>
    <w:p w:rsidR="00690CB6" w:rsidRPr="00857F84" w:rsidRDefault="00690CB6" w:rsidP="005735AD">
      <w:pPr>
        <w:spacing w:after="0" w:line="240" w:lineRule="auto"/>
        <w:jc w:val="both"/>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Default="00857F84" w:rsidP="00857F84">
      <w:pPr>
        <w:spacing w:after="0" w:line="240" w:lineRule="auto"/>
        <w:rPr>
          <w:rFonts w:cstheme="minorHAnsi"/>
          <w:color w:val="000000"/>
          <w:sz w:val="24"/>
          <w:szCs w:val="24"/>
        </w:rPr>
      </w:pPr>
    </w:p>
    <w:p w:rsidR="00857F84" w:rsidRPr="00EB5048" w:rsidRDefault="00857F84" w:rsidP="00857F84">
      <w:pPr>
        <w:autoSpaceDE w:val="0"/>
        <w:autoSpaceDN w:val="0"/>
        <w:adjustRightInd w:val="0"/>
        <w:spacing w:after="0" w:line="240" w:lineRule="auto"/>
        <w:jc w:val="center"/>
        <w:rPr>
          <w:rFonts w:cstheme="minorHAnsi"/>
          <w:color w:val="000000"/>
          <w:sz w:val="24"/>
          <w:szCs w:val="24"/>
        </w:rPr>
      </w:pPr>
      <w:r w:rsidRPr="00EB5048">
        <w:rPr>
          <w:rFonts w:cstheme="minorHAnsi"/>
          <w:b/>
          <w:bCs/>
          <w:color w:val="000000"/>
          <w:sz w:val="24"/>
          <w:szCs w:val="24"/>
        </w:rPr>
        <w:lastRenderedPageBreak/>
        <w:t xml:space="preserve">8. </w:t>
      </w:r>
      <w:r w:rsidR="00001387">
        <w:rPr>
          <w:rFonts w:cstheme="minorHAnsi"/>
          <w:b/>
          <w:bCs/>
          <w:color w:val="000000"/>
          <w:sz w:val="24"/>
          <w:szCs w:val="24"/>
        </w:rPr>
        <w:t>Πλάτων</w:t>
      </w:r>
      <w:r w:rsidRPr="00EB5048">
        <w:rPr>
          <w:rFonts w:cstheme="minorHAnsi"/>
          <w:b/>
          <w:bCs/>
          <w:color w:val="000000"/>
          <w:sz w:val="24"/>
          <w:szCs w:val="24"/>
        </w:rPr>
        <w:t xml:space="preserve">, </w:t>
      </w:r>
      <w:r w:rsidRPr="00857F84">
        <w:rPr>
          <w:rFonts w:cstheme="minorHAnsi"/>
          <w:b/>
          <w:bCs/>
          <w:i/>
          <w:iCs/>
          <w:color w:val="000000"/>
          <w:sz w:val="24"/>
          <w:szCs w:val="24"/>
        </w:rPr>
        <w:t>Θεάγης</w:t>
      </w:r>
      <w:r w:rsidRPr="00EB5048">
        <w:rPr>
          <w:rFonts w:cstheme="minorHAnsi"/>
          <w:b/>
          <w:bCs/>
          <w:color w:val="000000"/>
          <w:sz w:val="24"/>
          <w:szCs w:val="24"/>
        </w:rPr>
        <w:t xml:space="preserve">, 121, </w:t>
      </w:r>
      <w:r w:rsidRPr="00857F84">
        <w:rPr>
          <w:rFonts w:cstheme="minorHAnsi"/>
          <w:b/>
          <w:bCs/>
          <w:color w:val="000000"/>
          <w:sz w:val="24"/>
          <w:szCs w:val="24"/>
          <w:lang w:val="en-US"/>
        </w:rPr>
        <w:t>b</w:t>
      </w:r>
      <w:r w:rsidRPr="00EB5048">
        <w:rPr>
          <w:rFonts w:cstheme="minorHAnsi"/>
          <w:b/>
          <w:bCs/>
          <w:color w:val="000000"/>
          <w:sz w:val="24"/>
          <w:szCs w:val="24"/>
        </w:rPr>
        <w:t>1-</w:t>
      </w:r>
      <w:r w:rsidRPr="00857F84">
        <w:rPr>
          <w:rFonts w:cstheme="minorHAnsi"/>
          <w:b/>
          <w:bCs/>
          <w:color w:val="000000"/>
          <w:sz w:val="24"/>
          <w:szCs w:val="24"/>
          <w:lang w:val="en-US"/>
        </w:rPr>
        <w:t>d</w:t>
      </w:r>
      <w:r w:rsidRPr="00EB5048">
        <w:rPr>
          <w:rFonts w:cstheme="minorHAnsi"/>
          <w:b/>
          <w:bCs/>
          <w:color w:val="000000"/>
          <w:sz w:val="24"/>
          <w:szCs w:val="24"/>
        </w:rPr>
        <w:t>6</w:t>
      </w:r>
    </w:p>
    <w:p w:rsidR="00690CB6" w:rsidRPr="00857F84" w:rsidRDefault="00690CB6" w:rsidP="00777C66">
      <w:pPr>
        <w:autoSpaceDE w:val="0"/>
        <w:autoSpaceDN w:val="0"/>
        <w:adjustRightInd w:val="0"/>
        <w:spacing w:after="0" w:line="240" w:lineRule="auto"/>
        <w:jc w:val="both"/>
        <w:rPr>
          <w:rFonts w:cstheme="minorHAnsi"/>
          <w:color w:val="000000"/>
        </w:rPr>
      </w:pPr>
      <w:r w:rsidRPr="00857F84">
        <w:rPr>
          <w:rFonts w:cstheme="minorHAnsi"/>
          <w:iCs/>
          <w:color w:val="000000"/>
        </w:rPr>
        <w:t xml:space="preserve">Στο συγκεκριμένο απόσπασμα ο εύπορος γαιοκτήμονας Δημόδοκος συνομιλεί με τον Σωκράτη στην Αρχαία Αγορά και του εκφράζει την ανησυχία του, επειδή ο γιος του Θεάγης επιθυμεί διακαώς να γίνει μαθητής κάποιου σοφιστή. </w:t>
      </w:r>
    </w:p>
    <w:p w:rsidR="00857F84" w:rsidRPr="00857F84" w:rsidRDefault="00857F84" w:rsidP="00857F84">
      <w:pPr>
        <w:spacing w:after="0" w:line="240" w:lineRule="auto"/>
        <w:jc w:val="both"/>
        <w:rPr>
          <w:rFonts w:cstheme="minorHAnsi"/>
          <w:color w:val="000000"/>
        </w:rPr>
      </w:pPr>
    </w:p>
    <w:p w:rsidR="00690CB6" w:rsidRPr="00857F84" w:rsidRDefault="00690CB6" w:rsidP="00857F84">
      <w:pPr>
        <w:spacing w:after="0" w:line="720" w:lineRule="auto"/>
        <w:jc w:val="both"/>
        <w:rPr>
          <w:rFonts w:cstheme="minorHAnsi"/>
          <w:color w:val="000000"/>
          <w:sz w:val="24"/>
          <w:szCs w:val="24"/>
        </w:rPr>
      </w:pPr>
      <w:r w:rsidRPr="00857F84">
        <w:rPr>
          <w:rFonts w:cstheme="minorHAnsi"/>
          <w:color w:val="000000"/>
          <w:sz w:val="24"/>
          <w:szCs w:val="24"/>
        </w:rPr>
        <w:t xml:space="preserve">Ὦ Σώκρατες, πάντα τὰ φυτὰ κινδυνεύει </w:t>
      </w:r>
      <w:r w:rsidRPr="00857F84">
        <w:rPr>
          <w:rFonts w:cstheme="minorHAnsi"/>
          <w:b/>
          <w:bCs/>
          <w:color w:val="000000"/>
          <w:sz w:val="24"/>
          <w:szCs w:val="24"/>
        </w:rPr>
        <w:t xml:space="preserve">τὸν αὐτὸν </w:t>
      </w:r>
      <w:r w:rsidRPr="00857F84">
        <w:rPr>
          <w:rFonts w:cstheme="minorHAnsi"/>
          <w:color w:val="000000"/>
          <w:sz w:val="24"/>
          <w:szCs w:val="24"/>
        </w:rPr>
        <w:t xml:space="preserve">τρόπον ἔχειν, καὶ τὰ ἐκ τῆς γῆς φυόμενα καὶ τὰ ζῷα τά τε ἄλλα καὶ ἅνθρωπος. καὶ γὰρ ἐν τοῖς φυτοῖς ῥᾷστον ἡμῖν </w:t>
      </w:r>
      <w:r w:rsidRPr="00857F84">
        <w:rPr>
          <w:rFonts w:cstheme="minorHAnsi"/>
          <w:b/>
          <w:bCs/>
          <w:color w:val="000000"/>
          <w:sz w:val="24"/>
          <w:szCs w:val="24"/>
        </w:rPr>
        <w:t xml:space="preserve">τοῦτο </w:t>
      </w:r>
      <w:r w:rsidRPr="00857F84">
        <w:rPr>
          <w:rFonts w:cstheme="minorHAnsi"/>
          <w:color w:val="000000"/>
          <w:sz w:val="24"/>
          <w:szCs w:val="24"/>
        </w:rPr>
        <w:t xml:space="preserve">γίγνεται, ὅσοι τὴν γῆν γεωργοῦμεν, τὸ παρασκευάσασθαι πάντα τὰ πρὸ τοῦ φυτεύειν καὶ αὐτὸ τὸ φυτεῦσαι· ἐπειδὰν δὲ τὸ φυτευθὲν βιῷ, μετὰ τοῦτο θεραπεία τοῦ φύντος καὶ πολλὴ καὶ χαλεπὴ καὶ δύσκολος γίγνεται. οὕτω δὲ ἔχειν ἔοικε καὶ τὸ περὶ τῶν ἀνθρώπων· ἀπὸ τῶν ἐμαυτοῦ ἐγὼ πραγμάτων τεκμαίρομαι καὶ ἐς τἆλλα. καὶ γὰρ ἐμοὶ ἡ τοῦ ὑέος τουτουΐ, εἴτε φυτείαν εἴτε παιδοποιίαν δεῖ αὐτὴν </w:t>
      </w:r>
      <w:r w:rsidRPr="00857F84">
        <w:rPr>
          <w:rFonts w:cstheme="minorHAnsi"/>
          <w:b/>
          <w:bCs/>
          <w:color w:val="000000"/>
          <w:sz w:val="24"/>
          <w:szCs w:val="24"/>
        </w:rPr>
        <w:t>ὀνομάζειν</w:t>
      </w:r>
      <w:r w:rsidRPr="00857F84">
        <w:rPr>
          <w:rFonts w:cstheme="minorHAnsi"/>
          <w:color w:val="000000"/>
          <w:sz w:val="24"/>
          <w:szCs w:val="24"/>
        </w:rPr>
        <w:t xml:space="preserve">, </w:t>
      </w:r>
      <w:r w:rsidRPr="00857F84">
        <w:rPr>
          <w:rFonts w:cstheme="minorHAnsi"/>
          <w:b/>
          <w:bCs/>
          <w:color w:val="000000"/>
          <w:sz w:val="24"/>
          <w:szCs w:val="24"/>
        </w:rPr>
        <w:t xml:space="preserve">πάντων </w:t>
      </w:r>
      <w:r w:rsidRPr="00857F84">
        <w:rPr>
          <w:rFonts w:cstheme="minorHAnsi"/>
          <w:color w:val="000000"/>
          <w:sz w:val="24"/>
          <w:szCs w:val="24"/>
        </w:rPr>
        <w:t xml:space="preserve">ῥᾴστη γέγονεν, ἡ δὲ τροφὴ δύσκολός τε καὶ ἀεὶ ἐν φόβῳ περὶ αὐτοῦ δεδιότι. τὰ μὲν οὖν ἄλλα πολλὰ ἂν εἴη λέγειν, ἡ δὲ νῦν παροῦσα ἐπιθυμία τούτῳ πάνυ με φοβεῖ –ἔστι μὲν γὰρ οὐκ ἀγεννής, σφαλερὰ δέ– ἐπιθυμεῖ γὰρ δὴ οὗτος ἡμῖν, ὦ Σώκρατες, ὥς φησι, σοφὸς γενέσθαι. δοκῶ γάρ μοι, τῶν ἡλικιωτῶν τινες αὐτοῦ καὶ δημοτῶν, </w:t>
      </w:r>
      <w:r w:rsidRPr="00857F84">
        <w:rPr>
          <w:rFonts w:cstheme="minorHAnsi"/>
          <w:b/>
          <w:bCs/>
          <w:color w:val="000000"/>
          <w:sz w:val="24"/>
          <w:szCs w:val="24"/>
        </w:rPr>
        <w:t xml:space="preserve">εἰς τὸ ἄστυ </w:t>
      </w:r>
      <w:r w:rsidRPr="00857F84">
        <w:rPr>
          <w:rFonts w:cstheme="minorHAnsi"/>
          <w:color w:val="000000"/>
          <w:sz w:val="24"/>
          <w:szCs w:val="24"/>
        </w:rPr>
        <w:t xml:space="preserve">καταβαίνοντες, λόγους τινὰς ἀπομνημονεύοντες διαταράττουσιν αὐτόν, οὕς ἐζήλωκεν καὶ πάλαι </w:t>
      </w:r>
      <w:r w:rsidRPr="00857F84">
        <w:rPr>
          <w:rFonts w:cstheme="minorHAnsi"/>
          <w:b/>
          <w:bCs/>
          <w:color w:val="000000"/>
          <w:sz w:val="24"/>
          <w:szCs w:val="24"/>
        </w:rPr>
        <w:t xml:space="preserve">μοι </w:t>
      </w:r>
      <w:r w:rsidRPr="00857F84">
        <w:rPr>
          <w:rFonts w:cstheme="minorHAnsi"/>
          <w:color w:val="000000"/>
          <w:sz w:val="24"/>
          <w:szCs w:val="24"/>
        </w:rPr>
        <w:t xml:space="preserve">πράγματα παρέχει, ἀξιῶν ἐπιμεληθῆναί με ἑαυτοῦ καὶ χρήματα τελέσαι τινὶ τῶν σοφιστῶν, ὅστις αὐτὸν </w:t>
      </w:r>
      <w:r w:rsidRPr="00857F84">
        <w:rPr>
          <w:rFonts w:cstheme="minorHAnsi"/>
          <w:b/>
          <w:bCs/>
          <w:color w:val="000000"/>
          <w:sz w:val="24"/>
          <w:szCs w:val="24"/>
        </w:rPr>
        <w:t xml:space="preserve">σοφὸν </w:t>
      </w:r>
      <w:r w:rsidRPr="00857F84">
        <w:rPr>
          <w:rFonts w:cstheme="minorHAnsi"/>
          <w:color w:val="000000"/>
          <w:sz w:val="24"/>
          <w:szCs w:val="24"/>
        </w:rPr>
        <w:t>ποιήσει.</w:t>
      </w:r>
    </w:p>
    <w:p w:rsidR="00690CB6" w:rsidRPr="00857F84" w:rsidRDefault="00857F84" w:rsidP="00857F84">
      <w:pPr>
        <w:spacing w:after="0" w:line="240" w:lineRule="auto"/>
        <w:rPr>
          <w:rFonts w:cstheme="minorHAnsi"/>
          <w:color w:val="000000"/>
          <w:sz w:val="24"/>
          <w:szCs w:val="24"/>
        </w:rPr>
      </w:pPr>
      <w:r w:rsidRPr="00050801">
        <w:rPr>
          <w:rFonts w:cstheme="minorHAnsi"/>
          <w:color w:val="000000"/>
          <w:sz w:val="24"/>
          <w:szCs w:val="24"/>
          <w:u w:val="single"/>
        </w:rPr>
        <w:lastRenderedPageBreak/>
        <w:t>Λεξιλόγιο</w:t>
      </w:r>
      <w:r>
        <w:rPr>
          <w:rFonts w:cstheme="minorHAnsi"/>
          <w:color w:val="000000"/>
          <w:sz w:val="24"/>
          <w:szCs w:val="24"/>
        </w:rPr>
        <w:t>:</w:t>
      </w:r>
    </w:p>
    <w:p w:rsid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θεραπεία τοῦ φύντος: φροντίδα του βλασταριού</w:t>
      </w:r>
      <w:r w:rsidR="00857F84">
        <w:rPr>
          <w:rFonts w:cstheme="minorHAnsi"/>
          <w:color w:val="000000"/>
          <w:sz w:val="24"/>
          <w:szCs w:val="24"/>
        </w:rPr>
        <w:t xml:space="preserve"> </w:t>
      </w:r>
    </w:p>
    <w:p w:rsidR="00690CB6" w:rsidRPr="00857F84" w:rsidRDefault="00857F84" w:rsidP="00857F84">
      <w:pPr>
        <w:autoSpaceDE w:val="0"/>
        <w:autoSpaceDN w:val="0"/>
        <w:adjustRightInd w:val="0"/>
        <w:spacing w:after="0" w:line="240" w:lineRule="auto"/>
        <w:rPr>
          <w:rFonts w:cstheme="minorHAnsi"/>
          <w:color w:val="000000"/>
          <w:sz w:val="24"/>
          <w:szCs w:val="24"/>
        </w:rPr>
      </w:pPr>
      <w:r>
        <w:rPr>
          <w:rFonts w:cstheme="minorHAnsi"/>
          <w:color w:val="000000"/>
          <w:sz w:val="24"/>
          <w:szCs w:val="24"/>
        </w:rPr>
        <w:t>π</w:t>
      </w:r>
      <w:r w:rsidR="00690CB6" w:rsidRPr="00857F84">
        <w:rPr>
          <w:rFonts w:cstheme="minorHAnsi"/>
          <w:color w:val="000000"/>
          <w:sz w:val="24"/>
          <w:szCs w:val="24"/>
        </w:rPr>
        <w:t xml:space="preserve">ερὶ αὐτοῦ δεδιότι: (εμένα) που φοβάμαι γι’ αυτόν </w:t>
      </w: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οὐκ ἀγεννής: αρχοντική </w:t>
      </w: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τῶν ἡλικιωτῶν: των συνομηλίκων </w:t>
      </w:r>
    </w:p>
    <w:p w:rsidR="00857F84" w:rsidRDefault="00857F84" w:rsidP="00857F84">
      <w:pPr>
        <w:autoSpaceDE w:val="0"/>
        <w:autoSpaceDN w:val="0"/>
        <w:adjustRightInd w:val="0"/>
        <w:spacing w:after="0" w:line="240" w:lineRule="auto"/>
        <w:rPr>
          <w:rFonts w:cstheme="minorHAnsi"/>
          <w:b/>
          <w:bCs/>
          <w:color w:val="000000"/>
          <w:sz w:val="24"/>
          <w:szCs w:val="24"/>
        </w:rPr>
      </w:pPr>
    </w:p>
    <w:p w:rsidR="00857F84" w:rsidRPr="00857F84" w:rsidRDefault="00857F84" w:rsidP="00857F84">
      <w:pPr>
        <w:autoSpaceDE w:val="0"/>
        <w:autoSpaceDN w:val="0"/>
        <w:adjustRightInd w:val="0"/>
        <w:spacing w:after="0" w:line="240" w:lineRule="auto"/>
        <w:rPr>
          <w:rFonts w:cstheme="minorHAnsi"/>
          <w:bCs/>
          <w:color w:val="000000"/>
          <w:sz w:val="24"/>
          <w:szCs w:val="24"/>
        </w:rPr>
      </w:pPr>
      <w:r w:rsidRPr="00857F84">
        <w:rPr>
          <w:rFonts w:cstheme="minorHAnsi"/>
          <w:bCs/>
          <w:color w:val="000000"/>
          <w:sz w:val="24"/>
          <w:szCs w:val="24"/>
        </w:rPr>
        <w:t>ΑΣΚΗΣΕΙΣ</w:t>
      </w: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1. </w:t>
      </w:r>
      <w:r w:rsidRPr="00857F84">
        <w:rPr>
          <w:rFonts w:cstheme="minorHAnsi"/>
          <w:color w:val="000000"/>
          <w:sz w:val="24"/>
          <w:szCs w:val="24"/>
        </w:rPr>
        <w:t>Να γράψετε στο τετράδιό σας τη μετάφραση του παρακάτω αποσπάσματος: «</w:t>
      </w:r>
      <w:r w:rsidRPr="00857F84">
        <w:rPr>
          <w:rFonts w:cstheme="minorHAnsi"/>
          <w:bCs/>
          <w:color w:val="000000"/>
          <w:sz w:val="24"/>
          <w:szCs w:val="24"/>
        </w:rPr>
        <w:t>Ὦ Σώκρατες … περὶ αὐτοῦ δεδιότι</w:t>
      </w:r>
      <w:r w:rsidRPr="00857F84">
        <w:rPr>
          <w:rFonts w:cstheme="minorHAnsi"/>
          <w:color w:val="000000"/>
          <w:sz w:val="24"/>
          <w:szCs w:val="24"/>
        </w:rPr>
        <w:t xml:space="preserve">». </w:t>
      </w:r>
    </w:p>
    <w:p w:rsidR="00577AE0" w:rsidRDefault="00577AE0" w:rsidP="00857F84">
      <w:pPr>
        <w:autoSpaceDE w:val="0"/>
        <w:autoSpaceDN w:val="0"/>
        <w:adjustRightInd w:val="0"/>
        <w:spacing w:after="0" w:line="240" w:lineRule="auto"/>
        <w:rPr>
          <w:rFonts w:cstheme="minorHAnsi"/>
          <w:bCs/>
          <w:color w:val="000000"/>
          <w:sz w:val="24"/>
          <w:szCs w:val="24"/>
        </w:rPr>
      </w:pP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2. </w:t>
      </w:r>
      <w:r w:rsidRPr="00857F84">
        <w:rPr>
          <w:rFonts w:cstheme="minorHAnsi"/>
          <w:color w:val="000000"/>
          <w:sz w:val="24"/>
          <w:szCs w:val="24"/>
        </w:rPr>
        <w:t xml:space="preserve">Στο απόσπασμα </w:t>
      </w:r>
      <w:r w:rsidRPr="00857F84">
        <w:rPr>
          <w:rFonts w:cstheme="minorHAnsi"/>
          <w:bCs/>
          <w:color w:val="000000"/>
          <w:sz w:val="24"/>
          <w:szCs w:val="24"/>
        </w:rPr>
        <w:t xml:space="preserve">«δοκῶ γάρ μοι … αὐτὸν σοφὸν ποιήσει» </w:t>
      </w:r>
      <w:r w:rsidRPr="00857F84">
        <w:rPr>
          <w:rFonts w:cstheme="minorHAnsi"/>
          <w:color w:val="000000"/>
          <w:sz w:val="24"/>
          <w:szCs w:val="24"/>
        </w:rPr>
        <w:t xml:space="preserve">τι αξιώνει ο Θεάγης από τον πατέρα του Δημόδοκο και γιατί; </w:t>
      </w:r>
    </w:p>
    <w:p w:rsidR="00577AE0" w:rsidRDefault="00577AE0" w:rsidP="00857F84">
      <w:pPr>
        <w:spacing w:after="0" w:line="240" w:lineRule="auto"/>
        <w:rPr>
          <w:rFonts w:cstheme="minorHAnsi"/>
          <w:bCs/>
          <w:color w:val="000000"/>
          <w:sz w:val="24"/>
          <w:szCs w:val="24"/>
        </w:rPr>
      </w:pPr>
    </w:p>
    <w:p w:rsidR="00690CB6" w:rsidRPr="00857F84" w:rsidRDefault="00577AE0" w:rsidP="00857F84">
      <w:pPr>
        <w:spacing w:after="0" w:line="240" w:lineRule="auto"/>
        <w:rPr>
          <w:rFonts w:cstheme="minorHAnsi"/>
          <w:bCs/>
          <w:color w:val="000000"/>
          <w:sz w:val="24"/>
          <w:szCs w:val="24"/>
        </w:rPr>
      </w:pPr>
      <w:r w:rsidRPr="00857F84">
        <w:rPr>
          <w:rFonts w:cstheme="minorHAnsi"/>
          <w:bCs/>
          <w:color w:val="000000"/>
          <w:sz w:val="24"/>
          <w:szCs w:val="24"/>
        </w:rPr>
        <w:t xml:space="preserve">3. </w:t>
      </w:r>
      <w:r w:rsidRPr="00857F84">
        <w:rPr>
          <w:rFonts w:cstheme="minorHAnsi"/>
          <w:color w:val="000000"/>
          <w:sz w:val="24"/>
          <w:szCs w:val="24"/>
        </w:rPr>
        <w:t>Nα γράψετε τους τύπους που ζητούνται για καθεμία από τις παρακάτω λέξεις:</w:t>
      </w:r>
    </w:p>
    <w:tbl>
      <w:tblPr>
        <w:tblW w:w="9618" w:type="dxa"/>
        <w:tblBorders>
          <w:top w:val="nil"/>
          <w:left w:val="nil"/>
          <w:bottom w:val="nil"/>
          <w:right w:val="nil"/>
        </w:tblBorders>
        <w:tblLayout w:type="fixed"/>
        <w:tblLook w:val="0000"/>
      </w:tblPr>
      <w:tblGrid>
        <w:gridCol w:w="1668"/>
        <w:gridCol w:w="283"/>
        <w:gridCol w:w="7667"/>
      </w:tblGrid>
      <w:tr w:rsidR="00690CB6" w:rsidRPr="00857F84" w:rsidTr="00577AE0">
        <w:trPr>
          <w:trHeight w:val="327"/>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ἔχειν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 β΄ ενικό πρόσωπο προστακτικής αορίστου β΄ στην ίδια φωνή </w:t>
            </w:r>
          </w:p>
        </w:tc>
      </w:tr>
      <w:tr w:rsidR="00690CB6" w:rsidRPr="00857F84" w:rsidTr="00577AE0">
        <w:trPr>
          <w:trHeight w:val="327"/>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ῥᾷστον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τον ίδιο τύπο στον θετικό και συγκριτικό βαθμό </w:t>
            </w:r>
          </w:p>
        </w:tc>
      </w:tr>
      <w:tr w:rsidR="00690CB6" w:rsidRPr="00857F84" w:rsidTr="00577AE0">
        <w:trPr>
          <w:trHeight w:val="182"/>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ἀγεννής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τη γενική του ενικού στο ίδιο γένος </w:t>
            </w:r>
          </w:p>
        </w:tc>
      </w:tr>
      <w:tr w:rsidR="00690CB6" w:rsidRPr="00857F84" w:rsidTr="00577AE0">
        <w:trPr>
          <w:trHeight w:val="327"/>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ἐπιθυμεῖ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 απαρέμφατο του ίδιου χρόνου στην ίδια φωνή </w:t>
            </w:r>
          </w:p>
        </w:tc>
      </w:tr>
      <w:tr w:rsidR="00690CB6" w:rsidRPr="00857F84" w:rsidTr="00577AE0">
        <w:trPr>
          <w:trHeight w:val="182"/>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τὸ ἄστυ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την ονομαστική του πληθυντικού </w:t>
            </w:r>
          </w:p>
        </w:tc>
      </w:tr>
      <w:tr w:rsidR="00690CB6" w:rsidRPr="00857F84" w:rsidTr="00577AE0">
        <w:trPr>
          <w:trHeight w:val="182"/>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καταβαίνοντες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τον ίδιο τύπο στον μέλλοντα </w:t>
            </w:r>
          </w:p>
        </w:tc>
      </w:tr>
      <w:tr w:rsidR="00690CB6" w:rsidRPr="00857F84" w:rsidTr="00577AE0">
        <w:trPr>
          <w:trHeight w:val="182"/>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πάλαι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τον συγκριτικό βαθμό </w:t>
            </w:r>
          </w:p>
        </w:tc>
      </w:tr>
      <w:tr w:rsidR="00690CB6" w:rsidRPr="00857F84" w:rsidTr="00577AE0">
        <w:trPr>
          <w:trHeight w:val="477"/>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ἐπιμεληθῆναι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τη μετοχή του αρσενικού γένους στη γενική πληθυντικού στον ίδιο χρόνο και στην ίδια φωνή </w:t>
            </w:r>
          </w:p>
        </w:tc>
      </w:tr>
      <w:tr w:rsidR="00690CB6" w:rsidRPr="00857F84" w:rsidTr="00577AE0">
        <w:trPr>
          <w:trHeight w:val="182"/>
        </w:trPr>
        <w:tc>
          <w:tcPr>
            <w:tcW w:w="1668"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ὅστις </w:t>
            </w:r>
          </w:p>
        </w:tc>
        <w:tc>
          <w:tcPr>
            <w:tcW w:w="283"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 </w:t>
            </w:r>
          </w:p>
        </w:tc>
        <w:tc>
          <w:tcPr>
            <w:tcW w:w="7667" w:type="dxa"/>
          </w:tcPr>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color w:val="000000"/>
                <w:sz w:val="24"/>
                <w:szCs w:val="24"/>
              </w:rPr>
              <w:t xml:space="preserve">τον ίδιο τύπο στον άλλο αριθμό </w:t>
            </w:r>
          </w:p>
        </w:tc>
      </w:tr>
    </w:tbl>
    <w:p w:rsidR="00690CB6" w:rsidRPr="00857F84" w:rsidRDefault="00690CB6" w:rsidP="00857F84">
      <w:pPr>
        <w:autoSpaceDE w:val="0"/>
        <w:autoSpaceDN w:val="0"/>
        <w:adjustRightInd w:val="0"/>
        <w:spacing w:after="0" w:line="240" w:lineRule="auto"/>
        <w:rPr>
          <w:rFonts w:cstheme="minorHAnsi"/>
          <w:bCs/>
          <w:color w:val="000000"/>
          <w:sz w:val="24"/>
          <w:szCs w:val="24"/>
        </w:rPr>
      </w:pP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4.α. </w:t>
      </w:r>
      <w:r w:rsidRPr="00857F84">
        <w:rPr>
          <w:rFonts w:cstheme="minorHAnsi"/>
          <w:color w:val="000000"/>
          <w:sz w:val="24"/>
          <w:szCs w:val="24"/>
        </w:rPr>
        <w:t xml:space="preserve">Να χαρακτηρίσετε συντακτικά τους όρους που εμφανίζονται στο αδίδακτο με έντονα γράμματα: </w:t>
      </w:r>
      <w:r w:rsidRPr="00857F84">
        <w:rPr>
          <w:rFonts w:cstheme="minorHAnsi"/>
          <w:bCs/>
          <w:color w:val="000000"/>
          <w:sz w:val="24"/>
          <w:szCs w:val="24"/>
        </w:rPr>
        <w:t xml:space="preserve">τὸν αὐτὸν, τοῦτο, ὀνομάζειν, πάντων, εἰς τὸ ἄστυ, μοι, σοφὸν. </w:t>
      </w:r>
    </w:p>
    <w:p w:rsidR="00050801" w:rsidRDefault="00050801" w:rsidP="00857F84">
      <w:pPr>
        <w:autoSpaceDE w:val="0"/>
        <w:autoSpaceDN w:val="0"/>
        <w:adjustRightInd w:val="0"/>
        <w:spacing w:after="0" w:line="240" w:lineRule="auto"/>
        <w:rPr>
          <w:rFonts w:cstheme="minorHAnsi"/>
          <w:bCs/>
          <w:color w:val="000000"/>
          <w:sz w:val="24"/>
          <w:szCs w:val="24"/>
        </w:rPr>
      </w:pPr>
    </w:p>
    <w:p w:rsidR="00690CB6" w:rsidRPr="00857F84" w:rsidRDefault="00690CB6" w:rsidP="00857F84">
      <w:pPr>
        <w:autoSpaceDE w:val="0"/>
        <w:autoSpaceDN w:val="0"/>
        <w:adjustRightInd w:val="0"/>
        <w:spacing w:after="0" w:line="240" w:lineRule="auto"/>
        <w:rPr>
          <w:rFonts w:cstheme="minorHAnsi"/>
          <w:color w:val="000000"/>
          <w:sz w:val="24"/>
          <w:szCs w:val="24"/>
        </w:rPr>
      </w:pPr>
      <w:r w:rsidRPr="00857F84">
        <w:rPr>
          <w:rFonts w:cstheme="minorHAnsi"/>
          <w:bCs/>
          <w:color w:val="000000"/>
          <w:sz w:val="24"/>
          <w:szCs w:val="24"/>
        </w:rPr>
        <w:t xml:space="preserve">β. </w:t>
      </w:r>
      <w:r w:rsidRPr="00857F84">
        <w:rPr>
          <w:rFonts w:cstheme="minorHAnsi"/>
          <w:color w:val="000000"/>
          <w:sz w:val="24"/>
          <w:szCs w:val="24"/>
        </w:rPr>
        <w:t>«</w:t>
      </w:r>
      <w:r w:rsidRPr="00857F84">
        <w:rPr>
          <w:rFonts w:cstheme="minorHAnsi"/>
          <w:bCs/>
          <w:color w:val="000000"/>
          <w:sz w:val="24"/>
          <w:szCs w:val="24"/>
        </w:rPr>
        <w:t>ἡ δὲ νῦν παροῦσα ἐπιθυμία τούτῳ πάνυ με φοβεῖ</w:t>
      </w:r>
      <w:r w:rsidRPr="00857F84">
        <w:rPr>
          <w:rFonts w:cstheme="minorHAnsi"/>
          <w:color w:val="000000"/>
          <w:sz w:val="24"/>
          <w:szCs w:val="24"/>
        </w:rPr>
        <w:t>»: να μεταφέρετε το απόσπασμα στον πλάγιο λόγο με εξάρτηση από τη φράση «</w:t>
      </w:r>
      <w:r w:rsidRPr="00857F84">
        <w:rPr>
          <w:rFonts w:cstheme="minorHAnsi"/>
          <w:bCs/>
          <w:color w:val="000000"/>
          <w:sz w:val="24"/>
          <w:szCs w:val="24"/>
        </w:rPr>
        <w:t>Δημόδοκος ἔλεγεν ὅτι</w:t>
      </w:r>
      <w:r w:rsidRPr="00857F84">
        <w:rPr>
          <w:rFonts w:cstheme="minorHAnsi"/>
          <w:color w:val="000000"/>
          <w:sz w:val="24"/>
          <w:szCs w:val="24"/>
        </w:rPr>
        <w:t xml:space="preserve">». </w:t>
      </w: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577AE0" w:rsidRDefault="00577AE0" w:rsidP="00857F84">
      <w:pPr>
        <w:autoSpaceDE w:val="0"/>
        <w:autoSpaceDN w:val="0"/>
        <w:adjustRightInd w:val="0"/>
        <w:spacing w:after="0" w:line="240" w:lineRule="auto"/>
        <w:rPr>
          <w:rFonts w:cstheme="minorHAnsi"/>
          <w:color w:val="000000"/>
          <w:sz w:val="24"/>
          <w:szCs w:val="24"/>
        </w:rPr>
      </w:pPr>
    </w:p>
    <w:p w:rsidR="00690CB6" w:rsidRPr="00577AE0" w:rsidRDefault="009B7639" w:rsidP="00577AE0">
      <w:pPr>
        <w:autoSpaceDE w:val="0"/>
        <w:autoSpaceDN w:val="0"/>
        <w:adjustRightInd w:val="0"/>
        <w:spacing w:after="0" w:line="240" w:lineRule="auto"/>
        <w:jc w:val="center"/>
        <w:rPr>
          <w:rFonts w:cstheme="minorHAnsi"/>
          <w:b/>
          <w:bCs/>
          <w:sz w:val="24"/>
          <w:szCs w:val="24"/>
        </w:rPr>
      </w:pPr>
      <w:r w:rsidRPr="00857F84">
        <w:rPr>
          <w:rFonts w:cstheme="minorHAnsi"/>
          <w:b/>
          <w:bCs/>
          <w:sz w:val="24"/>
          <w:szCs w:val="24"/>
        </w:rPr>
        <w:t xml:space="preserve">9. </w:t>
      </w:r>
      <w:r w:rsidR="00690CB6" w:rsidRPr="00857F84">
        <w:rPr>
          <w:rFonts w:cstheme="minorHAnsi"/>
          <w:b/>
          <w:bCs/>
          <w:sz w:val="24"/>
          <w:szCs w:val="24"/>
        </w:rPr>
        <w:t xml:space="preserve">Θουκυδίδης, </w:t>
      </w:r>
      <w:r w:rsidR="00690CB6" w:rsidRPr="00857F84">
        <w:rPr>
          <w:rFonts w:cstheme="minorHAnsi"/>
          <w:b/>
          <w:bCs/>
          <w:i/>
          <w:iCs/>
          <w:sz w:val="24"/>
          <w:szCs w:val="24"/>
        </w:rPr>
        <w:t xml:space="preserve">Ἱστορίαι, </w:t>
      </w:r>
      <w:r w:rsidR="00690CB6" w:rsidRPr="00857F84">
        <w:rPr>
          <w:rFonts w:cstheme="minorHAnsi"/>
          <w:b/>
          <w:bCs/>
          <w:sz w:val="24"/>
          <w:szCs w:val="24"/>
        </w:rPr>
        <w:t>Θ 81.1-2</w:t>
      </w:r>
    </w:p>
    <w:p w:rsidR="00690CB6" w:rsidRPr="00577AE0" w:rsidRDefault="00690CB6" w:rsidP="00577AE0">
      <w:pPr>
        <w:autoSpaceDE w:val="0"/>
        <w:autoSpaceDN w:val="0"/>
        <w:adjustRightInd w:val="0"/>
        <w:spacing w:after="0" w:line="240" w:lineRule="auto"/>
        <w:jc w:val="both"/>
        <w:rPr>
          <w:rFonts w:cstheme="minorHAnsi"/>
          <w:iCs/>
        </w:rPr>
      </w:pPr>
      <w:r w:rsidRPr="00577AE0">
        <w:rPr>
          <w:rFonts w:cstheme="minorHAnsi"/>
          <w:iCs/>
        </w:rPr>
        <w:t>Μετά το ολιγαρχικό πραξικόπημα του 411 π.Χ. στην Αθήνα και την</w:t>
      </w:r>
      <w:r w:rsidR="00577AE0" w:rsidRPr="00577AE0">
        <w:rPr>
          <w:rFonts w:cstheme="minorHAnsi"/>
          <w:iCs/>
        </w:rPr>
        <w:t xml:space="preserve"> </w:t>
      </w:r>
      <w:r w:rsidRPr="00577AE0">
        <w:rPr>
          <w:rFonts w:cstheme="minorHAnsi"/>
          <w:iCs/>
        </w:rPr>
        <w:t>ανταρσία των δημοκρατικών του αθηναϊκού στόλου που ναυλοχούσε στη</w:t>
      </w:r>
      <w:r w:rsidR="00577AE0" w:rsidRPr="00577AE0">
        <w:rPr>
          <w:rFonts w:cstheme="minorHAnsi"/>
          <w:iCs/>
        </w:rPr>
        <w:t xml:space="preserve"> </w:t>
      </w:r>
      <w:r w:rsidRPr="00577AE0">
        <w:rPr>
          <w:rFonts w:cstheme="minorHAnsi"/>
          <w:iCs/>
        </w:rPr>
        <w:t>Σάμο, ο Θρασύβουλος επιτυγχάνει την επιστροφή του Αλκιβιάδη από την</w:t>
      </w:r>
      <w:r w:rsidR="00577AE0" w:rsidRPr="00577AE0">
        <w:rPr>
          <w:rFonts w:cstheme="minorHAnsi"/>
          <w:iCs/>
        </w:rPr>
        <w:t xml:space="preserve"> </w:t>
      </w:r>
      <w:r w:rsidRPr="00577AE0">
        <w:rPr>
          <w:rFonts w:cstheme="minorHAnsi"/>
          <w:iCs/>
        </w:rPr>
        <w:t>εξορία.</w:t>
      </w:r>
    </w:p>
    <w:p w:rsidR="00577AE0" w:rsidRDefault="00577AE0" w:rsidP="00857F84">
      <w:pPr>
        <w:autoSpaceDE w:val="0"/>
        <w:autoSpaceDN w:val="0"/>
        <w:adjustRightInd w:val="0"/>
        <w:spacing w:after="0" w:line="240" w:lineRule="auto"/>
        <w:jc w:val="both"/>
        <w:rPr>
          <w:rFonts w:cstheme="minorHAnsi"/>
          <w:sz w:val="24"/>
          <w:szCs w:val="24"/>
        </w:rPr>
      </w:pPr>
    </w:p>
    <w:p w:rsidR="00690CB6" w:rsidRPr="00857F84" w:rsidRDefault="00690CB6" w:rsidP="00577AE0">
      <w:pPr>
        <w:autoSpaceDE w:val="0"/>
        <w:autoSpaceDN w:val="0"/>
        <w:adjustRightInd w:val="0"/>
        <w:spacing w:after="0" w:line="720" w:lineRule="auto"/>
        <w:jc w:val="both"/>
        <w:rPr>
          <w:rFonts w:cstheme="minorHAnsi"/>
          <w:sz w:val="24"/>
          <w:szCs w:val="24"/>
        </w:rPr>
      </w:pPr>
      <w:r w:rsidRPr="00857F84">
        <w:rPr>
          <w:rFonts w:cstheme="minorHAnsi"/>
          <w:sz w:val="24"/>
          <w:szCs w:val="24"/>
        </w:rPr>
        <w:t xml:space="preserve">Οἱ δὲ προεστῶτες ἐν τῇ Σάμῳ καὶ μάλιστα Θρασύβουλος, αἰεί γε τῆς αὐτῆς γνώμης ἐχόμενος, ἐπειδὴ μετέστησε </w:t>
      </w:r>
      <w:r w:rsidRPr="00857F84">
        <w:rPr>
          <w:rFonts w:cstheme="minorHAnsi"/>
          <w:b/>
          <w:bCs/>
          <w:sz w:val="24"/>
          <w:szCs w:val="24"/>
        </w:rPr>
        <w:t>τὰ πράγματα</w:t>
      </w:r>
      <w:r w:rsidRPr="00857F84">
        <w:rPr>
          <w:rFonts w:cstheme="minorHAnsi"/>
          <w:sz w:val="24"/>
          <w:szCs w:val="24"/>
        </w:rPr>
        <w:t xml:space="preserve">, ὥστε κατάγειν Ἀλκιβιάδην, [καὶ] τέλος ἀπ’ ἐκκλησίας ἔπεισε τὸ πλῆθος τῶν στρατιωτῶν, καὶ ψηφισαμένων αὐτῶν Ἀλκιβιάδῃ κάθοδον καὶ </w:t>
      </w:r>
      <w:r w:rsidRPr="00857F84">
        <w:rPr>
          <w:rFonts w:cstheme="minorHAnsi"/>
          <w:b/>
          <w:bCs/>
          <w:sz w:val="24"/>
          <w:szCs w:val="24"/>
        </w:rPr>
        <w:t xml:space="preserve">ἄδειαν </w:t>
      </w:r>
      <w:r w:rsidRPr="00857F84">
        <w:rPr>
          <w:rFonts w:cstheme="minorHAnsi"/>
          <w:sz w:val="24"/>
          <w:szCs w:val="24"/>
        </w:rPr>
        <w:t xml:space="preserve">πλεύσας </w:t>
      </w:r>
      <w:r w:rsidRPr="00857F84">
        <w:rPr>
          <w:rFonts w:cstheme="minorHAnsi"/>
          <w:b/>
          <w:bCs/>
          <w:sz w:val="24"/>
          <w:szCs w:val="24"/>
        </w:rPr>
        <w:t xml:space="preserve">ὡς τὸν Τισσαφέρνην </w:t>
      </w:r>
      <w:r w:rsidRPr="00857F84">
        <w:rPr>
          <w:rFonts w:cstheme="minorHAnsi"/>
          <w:sz w:val="24"/>
          <w:szCs w:val="24"/>
        </w:rPr>
        <w:t xml:space="preserve">κατῆγεν ἐς τὴν Σάμον τὸν Ἀλκιβιάδην, νομίζων μόνην σωτηρίαν εἰ Τισσαφέρνην αὐτοῖς μεταστήσειεν ἀπὸ Πελοποννησίων. γενομένης δὲ </w:t>
      </w:r>
      <w:r w:rsidRPr="00857F84">
        <w:rPr>
          <w:rFonts w:cstheme="minorHAnsi"/>
          <w:b/>
          <w:bCs/>
          <w:sz w:val="24"/>
          <w:szCs w:val="24"/>
        </w:rPr>
        <w:t xml:space="preserve">ἐκκλησίας </w:t>
      </w:r>
      <w:r w:rsidRPr="00857F84">
        <w:rPr>
          <w:rFonts w:cstheme="minorHAnsi"/>
          <w:sz w:val="24"/>
          <w:szCs w:val="24"/>
        </w:rPr>
        <w:t xml:space="preserve">τήν τε ἰδίαν ξυμφορὰν τῆς φυγῆς ἐπῃτιάσατο καὶ ἀνωλοφύρατο ὁ Ἀλκιβιάδης, καὶ περὶ τῶν πολιτικῶν πολλὰ εἰπὼν ἐς ἐλπίδας τε αὐτοὺς οὐ σμικρὰς </w:t>
      </w:r>
      <w:r w:rsidRPr="00857F84">
        <w:rPr>
          <w:rFonts w:cstheme="minorHAnsi"/>
          <w:b/>
          <w:bCs/>
          <w:sz w:val="24"/>
          <w:szCs w:val="24"/>
        </w:rPr>
        <w:t xml:space="preserve">τῶν μελλόντων </w:t>
      </w:r>
      <w:r w:rsidRPr="00857F84">
        <w:rPr>
          <w:rFonts w:cstheme="minorHAnsi"/>
          <w:sz w:val="24"/>
          <w:szCs w:val="24"/>
        </w:rPr>
        <w:t xml:space="preserve">καθίστη, καὶ ὑπερβάλλων ἐμεγάλυνε τὴν ἑαυτοῦ δύναμιν παρὰ τῷ Τισσαφέρνει, ἵνα οἵ τε </w:t>
      </w:r>
      <w:r w:rsidRPr="00857F84">
        <w:rPr>
          <w:rFonts w:cstheme="minorHAnsi"/>
          <w:b/>
          <w:bCs/>
          <w:sz w:val="24"/>
          <w:szCs w:val="24"/>
        </w:rPr>
        <w:t xml:space="preserve">οἴκοι </w:t>
      </w:r>
      <w:r w:rsidRPr="00857F84">
        <w:rPr>
          <w:rFonts w:cstheme="minorHAnsi"/>
          <w:sz w:val="24"/>
          <w:szCs w:val="24"/>
        </w:rPr>
        <w:t xml:space="preserve">τὴν ὀλιγαρχίαν ἔχοντες φοβοῖντο αὐτὸν καὶ μᾶλλον αἱ ξυνωμοσίαι διαλυθεῖεν καὶ οἱ ἐν τῇ Σάμῳ τιμιώτερόν τε αὐτὸν ἄγοιεν καὶ αὐτοὶ ἐπὶ πλέον θαρσοῖεν, οἵ τε πολέμιοι </w:t>
      </w:r>
      <w:r w:rsidRPr="00857F84">
        <w:rPr>
          <w:rFonts w:cstheme="minorHAnsi"/>
          <w:b/>
          <w:bCs/>
          <w:sz w:val="24"/>
          <w:szCs w:val="24"/>
        </w:rPr>
        <w:t xml:space="preserve">τῷ Τισσαφέρνει </w:t>
      </w:r>
      <w:r w:rsidRPr="00857F84">
        <w:rPr>
          <w:rFonts w:cstheme="minorHAnsi"/>
          <w:sz w:val="24"/>
          <w:szCs w:val="24"/>
        </w:rPr>
        <w:t>ὡς μάλιστα διαβάλλοιντο καὶ [ἀπὸ] τῶν ὑπαρχουσῶν ἐλπίδων ἐκπίπτοιεν.</w:t>
      </w:r>
    </w:p>
    <w:p w:rsidR="00690CB6" w:rsidRPr="00050801" w:rsidRDefault="00577AE0" w:rsidP="00690CB6">
      <w:pPr>
        <w:autoSpaceDE w:val="0"/>
        <w:autoSpaceDN w:val="0"/>
        <w:adjustRightInd w:val="0"/>
        <w:spacing w:after="0" w:line="240" w:lineRule="auto"/>
        <w:rPr>
          <w:rFonts w:cstheme="minorHAnsi"/>
          <w:sz w:val="24"/>
          <w:szCs w:val="24"/>
        </w:rPr>
      </w:pPr>
      <w:r w:rsidRPr="00050801">
        <w:rPr>
          <w:rFonts w:cstheme="minorHAnsi"/>
          <w:sz w:val="24"/>
          <w:szCs w:val="24"/>
          <w:u w:val="single"/>
        </w:rPr>
        <w:t>Λεξιλόγιο</w:t>
      </w:r>
      <w:r w:rsidRPr="00050801">
        <w:rPr>
          <w:rFonts w:cstheme="minorHAnsi"/>
          <w:sz w:val="24"/>
          <w:szCs w:val="24"/>
        </w:rPr>
        <w:t>:</w:t>
      </w:r>
    </w:p>
    <w:p w:rsidR="00690CB6" w:rsidRPr="00050801" w:rsidRDefault="00690CB6" w:rsidP="00690CB6">
      <w:pPr>
        <w:autoSpaceDE w:val="0"/>
        <w:autoSpaceDN w:val="0"/>
        <w:adjustRightInd w:val="0"/>
        <w:spacing w:after="0" w:line="240" w:lineRule="auto"/>
        <w:rPr>
          <w:rFonts w:cstheme="minorHAnsi"/>
          <w:sz w:val="24"/>
          <w:szCs w:val="24"/>
        </w:rPr>
      </w:pPr>
      <w:r w:rsidRPr="00050801">
        <w:rPr>
          <w:rFonts w:cstheme="minorHAnsi"/>
          <w:sz w:val="24"/>
          <w:szCs w:val="24"/>
        </w:rPr>
        <w:t>ἄδειαν: αμνηστία</w:t>
      </w:r>
    </w:p>
    <w:p w:rsidR="00690CB6" w:rsidRPr="00050801" w:rsidRDefault="00690CB6" w:rsidP="00690CB6">
      <w:pPr>
        <w:autoSpaceDE w:val="0"/>
        <w:autoSpaceDN w:val="0"/>
        <w:adjustRightInd w:val="0"/>
        <w:spacing w:after="0" w:line="240" w:lineRule="auto"/>
        <w:rPr>
          <w:rFonts w:cstheme="minorHAnsi"/>
          <w:sz w:val="24"/>
          <w:szCs w:val="24"/>
        </w:rPr>
      </w:pPr>
      <w:r w:rsidRPr="00050801">
        <w:rPr>
          <w:rFonts w:cstheme="minorHAnsi"/>
          <w:sz w:val="24"/>
          <w:szCs w:val="24"/>
        </w:rPr>
        <w:t>ἀνωλοφύρατο: θρηνολογούσε</w:t>
      </w:r>
    </w:p>
    <w:p w:rsidR="00690CB6" w:rsidRPr="00050801" w:rsidRDefault="00690CB6" w:rsidP="00690CB6">
      <w:pPr>
        <w:rPr>
          <w:rFonts w:cstheme="minorHAnsi"/>
          <w:sz w:val="24"/>
          <w:szCs w:val="24"/>
        </w:rPr>
      </w:pPr>
      <w:r w:rsidRPr="00050801">
        <w:rPr>
          <w:rFonts w:cstheme="minorHAnsi"/>
          <w:sz w:val="24"/>
          <w:szCs w:val="24"/>
        </w:rPr>
        <w:t>ξυνωμοσίαι: ολιγαρχικές οργανώσεις</w:t>
      </w:r>
    </w:p>
    <w:p w:rsidR="00777C66" w:rsidRDefault="00777C66" w:rsidP="00577AE0">
      <w:pPr>
        <w:spacing w:after="0" w:line="240" w:lineRule="auto"/>
        <w:rPr>
          <w:rFonts w:cstheme="minorHAnsi"/>
          <w:sz w:val="24"/>
          <w:szCs w:val="24"/>
        </w:rPr>
      </w:pPr>
    </w:p>
    <w:p w:rsidR="00577AE0" w:rsidRPr="00577AE0" w:rsidRDefault="00577AE0" w:rsidP="00577AE0">
      <w:pPr>
        <w:spacing w:after="0" w:line="240" w:lineRule="auto"/>
        <w:rPr>
          <w:rFonts w:cstheme="minorHAnsi"/>
          <w:sz w:val="24"/>
          <w:szCs w:val="24"/>
        </w:rPr>
      </w:pPr>
      <w:r w:rsidRPr="00577AE0">
        <w:rPr>
          <w:rFonts w:cstheme="minorHAnsi"/>
          <w:sz w:val="24"/>
          <w:szCs w:val="24"/>
        </w:rPr>
        <w:lastRenderedPageBreak/>
        <w:t>ΑΣΚΗΣΕΙΣ</w:t>
      </w:r>
    </w:p>
    <w:p w:rsidR="00577AE0"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bCs/>
          <w:sz w:val="24"/>
          <w:szCs w:val="24"/>
        </w:rPr>
        <w:t xml:space="preserve">1. </w:t>
      </w:r>
      <w:r w:rsidRPr="00577AE0">
        <w:rPr>
          <w:rFonts w:cstheme="minorHAnsi"/>
          <w:sz w:val="24"/>
          <w:szCs w:val="24"/>
        </w:rPr>
        <w:t>Να γράψετε στο τετράδιό σας τη μετάφραση του παρακάτω</w:t>
      </w:r>
      <w:r w:rsidR="00577AE0" w:rsidRPr="00577AE0">
        <w:rPr>
          <w:rFonts w:cstheme="minorHAnsi"/>
          <w:sz w:val="24"/>
          <w:szCs w:val="24"/>
        </w:rPr>
        <w:t xml:space="preserve"> </w:t>
      </w:r>
      <w:r w:rsidRPr="00577AE0">
        <w:rPr>
          <w:rFonts w:cstheme="minorHAnsi"/>
          <w:sz w:val="24"/>
          <w:szCs w:val="24"/>
        </w:rPr>
        <w:t>αποσπάσματος: «</w:t>
      </w:r>
      <w:r w:rsidRPr="00577AE0">
        <w:rPr>
          <w:rFonts w:cstheme="minorHAnsi"/>
          <w:bCs/>
          <w:sz w:val="24"/>
          <w:szCs w:val="24"/>
        </w:rPr>
        <w:t>Οἱ δὲ προεστῶτες … Πελοποννησίων.</w:t>
      </w:r>
      <w:r w:rsidRPr="00577AE0">
        <w:rPr>
          <w:rFonts w:cstheme="minorHAnsi"/>
          <w:sz w:val="24"/>
          <w:szCs w:val="24"/>
        </w:rPr>
        <w:t>».</w:t>
      </w:r>
    </w:p>
    <w:p w:rsidR="00577AE0" w:rsidRPr="00577AE0" w:rsidRDefault="00577AE0" w:rsidP="00577AE0">
      <w:pPr>
        <w:autoSpaceDE w:val="0"/>
        <w:autoSpaceDN w:val="0"/>
        <w:adjustRightInd w:val="0"/>
        <w:spacing w:after="0" w:line="240" w:lineRule="auto"/>
        <w:jc w:val="both"/>
        <w:rPr>
          <w:rFonts w:cstheme="minorHAnsi"/>
          <w:sz w:val="24"/>
          <w:szCs w:val="24"/>
        </w:rPr>
      </w:pPr>
    </w:p>
    <w:p w:rsidR="00690CB6"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bCs/>
          <w:sz w:val="24"/>
          <w:szCs w:val="24"/>
        </w:rPr>
        <w:t xml:space="preserve">2. </w:t>
      </w:r>
      <w:r w:rsidRPr="00577AE0">
        <w:rPr>
          <w:rFonts w:cstheme="minorHAnsi"/>
          <w:sz w:val="24"/>
          <w:szCs w:val="24"/>
        </w:rPr>
        <w:t>Ο Αλκιβιάδης μεγαλοποιεί την επιρροή που ασκεί στον</w:t>
      </w:r>
      <w:r w:rsidR="00577AE0" w:rsidRPr="00577AE0">
        <w:rPr>
          <w:rFonts w:cstheme="minorHAnsi"/>
          <w:sz w:val="24"/>
          <w:szCs w:val="24"/>
        </w:rPr>
        <w:t xml:space="preserve"> </w:t>
      </w:r>
      <w:r w:rsidRPr="00577AE0">
        <w:rPr>
          <w:rFonts w:cstheme="minorHAnsi"/>
          <w:sz w:val="24"/>
          <w:szCs w:val="24"/>
        </w:rPr>
        <w:t>Τισσαφέρνη. Ποιες σκοπιμότητες εξυπηρετεί η ενέργειά του</w:t>
      </w:r>
      <w:r w:rsidR="00577AE0" w:rsidRPr="00577AE0">
        <w:rPr>
          <w:rFonts w:cstheme="minorHAnsi"/>
          <w:sz w:val="24"/>
          <w:szCs w:val="24"/>
        </w:rPr>
        <w:t xml:space="preserve"> </w:t>
      </w:r>
      <w:r w:rsidRPr="00577AE0">
        <w:rPr>
          <w:rFonts w:cstheme="minorHAnsi"/>
          <w:sz w:val="24"/>
          <w:szCs w:val="24"/>
        </w:rPr>
        <w:t>αυτή;</w:t>
      </w:r>
    </w:p>
    <w:p w:rsidR="00577AE0" w:rsidRPr="00577AE0" w:rsidRDefault="00577AE0" w:rsidP="00577AE0">
      <w:pPr>
        <w:autoSpaceDE w:val="0"/>
        <w:autoSpaceDN w:val="0"/>
        <w:adjustRightInd w:val="0"/>
        <w:spacing w:after="0" w:line="240" w:lineRule="auto"/>
        <w:jc w:val="both"/>
        <w:rPr>
          <w:rFonts w:cstheme="minorHAnsi"/>
          <w:bCs/>
          <w:sz w:val="24"/>
          <w:szCs w:val="24"/>
        </w:rPr>
      </w:pPr>
    </w:p>
    <w:p w:rsidR="00690CB6"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bCs/>
          <w:sz w:val="24"/>
          <w:szCs w:val="24"/>
        </w:rPr>
        <w:t xml:space="preserve">3.α. </w:t>
      </w:r>
      <w:r w:rsidRPr="00577AE0">
        <w:rPr>
          <w:rFonts w:cstheme="minorHAnsi"/>
          <w:sz w:val="24"/>
          <w:szCs w:val="24"/>
        </w:rPr>
        <w:t>Nα γράψετε τους τύπους που ζητούνται για καθεμία από τις</w:t>
      </w:r>
    </w:p>
    <w:p w:rsidR="00690CB6"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sz w:val="24"/>
          <w:szCs w:val="24"/>
        </w:rPr>
        <w:t>παρακάτω λέξεις:</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πλῆθος</w:t>
      </w:r>
      <w:r w:rsidRPr="00577AE0">
        <w:rPr>
          <w:rFonts w:cstheme="minorHAnsi"/>
          <w:bCs/>
          <w:sz w:val="24"/>
          <w:szCs w:val="24"/>
        </w:rPr>
        <w:t xml:space="preserve"> </w:t>
      </w:r>
      <w:r w:rsidRPr="00577AE0">
        <w:rPr>
          <w:rFonts w:cstheme="minorHAnsi"/>
          <w:sz w:val="24"/>
          <w:szCs w:val="24"/>
        </w:rPr>
        <w:t>: τη δοτική πληθυντικού</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 xml:space="preserve">ἰδίαν </w:t>
      </w:r>
      <w:r w:rsidRPr="00577AE0">
        <w:rPr>
          <w:rFonts w:cstheme="minorHAnsi"/>
          <w:sz w:val="24"/>
          <w:szCs w:val="24"/>
        </w:rPr>
        <w:t>: τον ίδιο τύπο στον συγκριτικό βαθμό</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 xml:space="preserve">πολλὰ </w:t>
      </w:r>
      <w:r w:rsidRPr="00577AE0">
        <w:rPr>
          <w:rFonts w:cstheme="minorHAnsi"/>
          <w:sz w:val="24"/>
          <w:szCs w:val="24"/>
        </w:rPr>
        <w:t>: τον ίδιο τύπο στον υπερθετικό βαθμό</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ἑαυτοῦ</w:t>
      </w:r>
      <w:r w:rsidRPr="00577AE0">
        <w:rPr>
          <w:rFonts w:cstheme="minorHAnsi"/>
          <w:bCs/>
          <w:sz w:val="24"/>
          <w:szCs w:val="24"/>
        </w:rPr>
        <w:t xml:space="preserve"> </w:t>
      </w:r>
      <w:r w:rsidRPr="00577AE0">
        <w:rPr>
          <w:rFonts w:cstheme="minorHAnsi"/>
          <w:sz w:val="24"/>
          <w:szCs w:val="24"/>
        </w:rPr>
        <w:t>: την αιτιατική πληθυντικού θηλυκού</w:t>
      </w:r>
      <w:r w:rsidR="00050801">
        <w:rPr>
          <w:rFonts w:cstheme="minorHAnsi"/>
          <w:sz w:val="24"/>
          <w:szCs w:val="24"/>
        </w:rPr>
        <w:t xml:space="preserve"> </w:t>
      </w:r>
      <w:r w:rsidRPr="00577AE0">
        <w:rPr>
          <w:rFonts w:cstheme="minorHAnsi"/>
          <w:sz w:val="24"/>
          <w:szCs w:val="24"/>
        </w:rPr>
        <w:t>γένους στο β΄ πρόσωπο</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ὑπαρχουσῶν</w:t>
      </w:r>
      <w:r w:rsidRPr="00577AE0">
        <w:rPr>
          <w:rFonts w:cstheme="minorHAnsi"/>
          <w:bCs/>
          <w:sz w:val="24"/>
          <w:szCs w:val="24"/>
        </w:rPr>
        <w:t xml:space="preserve"> </w:t>
      </w:r>
      <w:r w:rsidRPr="00577AE0">
        <w:rPr>
          <w:rFonts w:cstheme="minorHAnsi"/>
          <w:sz w:val="24"/>
          <w:szCs w:val="24"/>
        </w:rPr>
        <w:t>: τον ίδιο τύπο στο αρσενικό</w:t>
      </w:r>
    </w:p>
    <w:p w:rsidR="00690CB6" w:rsidRPr="00577AE0" w:rsidRDefault="00690CB6" w:rsidP="00577AE0">
      <w:pPr>
        <w:autoSpaceDE w:val="0"/>
        <w:autoSpaceDN w:val="0"/>
        <w:adjustRightInd w:val="0"/>
        <w:spacing w:after="0" w:line="240" w:lineRule="auto"/>
        <w:jc w:val="both"/>
        <w:rPr>
          <w:rFonts w:cstheme="minorHAnsi"/>
          <w:sz w:val="24"/>
          <w:szCs w:val="24"/>
        </w:rPr>
      </w:pPr>
      <w:r w:rsidRPr="00050801">
        <w:rPr>
          <w:rFonts w:cstheme="minorHAnsi"/>
          <w:bCs/>
          <w:i/>
          <w:sz w:val="24"/>
          <w:szCs w:val="24"/>
        </w:rPr>
        <w:t>ἐλπίδων</w:t>
      </w:r>
      <w:r w:rsidRPr="00577AE0">
        <w:rPr>
          <w:rFonts w:cstheme="minorHAnsi"/>
          <w:bCs/>
          <w:sz w:val="24"/>
          <w:szCs w:val="24"/>
        </w:rPr>
        <w:t xml:space="preserve"> </w:t>
      </w:r>
      <w:r w:rsidRPr="00577AE0">
        <w:rPr>
          <w:rFonts w:cstheme="minorHAnsi"/>
          <w:sz w:val="24"/>
          <w:szCs w:val="24"/>
        </w:rPr>
        <w:t>: τη δοτική του ενικού</w:t>
      </w:r>
    </w:p>
    <w:p w:rsidR="00577AE0" w:rsidRPr="00577AE0" w:rsidRDefault="00577AE0" w:rsidP="00577AE0">
      <w:pPr>
        <w:autoSpaceDE w:val="0"/>
        <w:autoSpaceDN w:val="0"/>
        <w:adjustRightInd w:val="0"/>
        <w:spacing w:after="0" w:line="240" w:lineRule="auto"/>
        <w:jc w:val="both"/>
        <w:rPr>
          <w:rFonts w:cstheme="minorHAnsi"/>
          <w:sz w:val="24"/>
          <w:szCs w:val="24"/>
        </w:rPr>
      </w:pPr>
    </w:p>
    <w:p w:rsidR="00690CB6"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bCs/>
          <w:sz w:val="24"/>
          <w:szCs w:val="24"/>
        </w:rPr>
        <w:t xml:space="preserve">3.β. «[καὶ] τέλος ἀπ’ ἐκκλησίας </w:t>
      </w:r>
      <w:r w:rsidRPr="00577AE0">
        <w:rPr>
          <w:rFonts w:cstheme="minorHAnsi"/>
          <w:bCs/>
          <w:sz w:val="24"/>
          <w:szCs w:val="24"/>
          <w:u w:val="single"/>
        </w:rPr>
        <w:t>ἔπεισε</w:t>
      </w:r>
      <w:r w:rsidRPr="00577AE0">
        <w:rPr>
          <w:rFonts w:cstheme="minorHAnsi"/>
          <w:bCs/>
          <w:sz w:val="24"/>
          <w:szCs w:val="24"/>
        </w:rPr>
        <w:t xml:space="preserve"> τὸ πλῆθος τῶν στρατιωτῶν, καὶ </w:t>
      </w:r>
      <w:r w:rsidRPr="00577AE0">
        <w:rPr>
          <w:rFonts w:cstheme="minorHAnsi"/>
          <w:bCs/>
          <w:sz w:val="24"/>
          <w:szCs w:val="24"/>
          <w:u w:val="single"/>
        </w:rPr>
        <w:t>ψηφισαμένων</w:t>
      </w:r>
      <w:r w:rsidRPr="00577AE0">
        <w:rPr>
          <w:rFonts w:cstheme="minorHAnsi"/>
          <w:bCs/>
          <w:sz w:val="24"/>
          <w:szCs w:val="24"/>
        </w:rPr>
        <w:t xml:space="preserve"> αὐτῶν Ἀλκιβιάδῃ κάθοδον καὶ ἄδειαν </w:t>
      </w:r>
      <w:r w:rsidRPr="00577AE0">
        <w:rPr>
          <w:rFonts w:cstheme="minorHAnsi"/>
          <w:bCs/>
          <w:sz w:val="24"/>
          <w:szCs w:val="24"/>
          <w:u w:val="single"/>
        </w:rPr>
        <w:t>πλεύσας</w:t>
      </w:r>
      <w:r w:rsidRPr="00577AE0">
        <w:rPr>
          <w:rFonts w:cstheme="minorHAnsi"/>
          <w:bCs/>
          <w:sz w:val="24"/>
          <w:szCs w:val="24"/>
        </w:rPr>
        <w:t xml:space="preserve"> ὡς τὸν Τισσαφέρνην </w:t>
      </w:r>
      <w:r w:rsidRPr="00577AE0">
        <w:rPr>
          <w:rFonts w:cstheme="minorHAnsi"/>
          <w:bCs/>
          <w:sz w:val="24"/>
          <w:szCs w:val="24"/>
          <w:u w:val="single"/>
        </w:rPr>
        <w:t xml:space="preserve">κατῆγεν </w:t>
      </w:r>
      <w:r w:rsidRPr="00577AE0">
        <w:rPr>
          <w:rFonts w:cstheme="minorHAnsi"/>
          <w:bCs/>
          <w:sz w:val="24"/>
          <w:szCs w:val="24"/>
        </w:rPr>
        <w:t>εἰς τὴν Σάμον τὸν Ἀλκιβιάδην»</w:t>
      </w:r>
      <w:r w:rsidRPr="00577AE0">
        <w:rPr>
          <w:rFonts w:cstheme="minorHAnsi"/>
          <w:sz w:val="24"/>
          <w:szCs w:val="24"/>
        </w:rPr>
        <w:t>: Nα μεταφέρετε τις υπογραμμισμένες</w:t>
      </w:r>
      <w:r w:rsidR="00577AE0">
        <w:rPr>
          <w:rFonts w:cstheme="minorHAnsi"/>
          <w:sz w:val="24"/>
          <w:szCs w:val="24"/>
        </w:rPr>
        <w:t xml:space="preserve"> </w:t>
      </w:r>
      <w:r w:rsidRPr="00577AE0">
        <w:rPr>
          <w:rFonts w:cstheme="minorHAnsi"/>
          <w:sz w:val="24"/>
          <w:szCs w:val="24"/>
        </w:rPr>
        <w:t>λέξεις στον παρακείμενο στον ίδιο τύπο στον οποίο βρίσκονται.</w:t>
      </w:r>
    </w:p>
    <w:p w:rsidR="00690CB6" w:rsidRPr="00577AE0" w:rsidRDefault="00690CB6" w:rsidP="00577AE0">
      <w:pPr>
        <w:autoSpaceDE w:val="0"/>
        <w:autoSpaceDN w:val="0"/>
        <w:adjustRightInd w:val="0"/>
        <w:spacing w:after="0" w:line="240" w:lineRule="auto"/>
        <w:jc w:val="both"/>
        <w:rPr>
          <w:rFonts w:cstheme="minorHAnsi"/>
          <w:bCs/>
          <w:sz w:val="24"/>
          <w:szCs w:val="24"/>
        </w:rPr>
      </w:pPr>
    </w:p>
    <w:p w:rsidR="00690CB6" w:rsidRPr="00577AE0" w:rsidRDefault="00690CB6" w:rsidP="00577AE0">
      <w:pPr>
        <w:autoSpaceDE w:val="0"/>
        <w:autoSpaceDN w:val="0"/>
        <w:adjustRightInd w:val="0"/>
        <w:spacing w:after="0" w:line="240" w:lineRule="auto"/>
        <w:jc w:val="both"/>
        <w:rPr>
          <w:rFonts w:cstheme="minorHAnsi"/>
          <w:bCs/>
          <w:i/>
          <w:sz w:val="24"/>
          <w:szCs w:val="24"/>
        </w:rPr>
      </w:pPr>
      <w:r w:rsidRPr="00577AE0">
        <w:rPr>
          <w:rFonts w:cstheme="minorHAnsi"/>
          <w:bCs/>
          <w:sz w:val="24"/>
          <w:szCs w:val="24"/>
        </w:rPr>
        <w:t xml:space="preserve">4.α. </w:t>
      </w:r>
      <w:r w:rsidRPr="00577AE0">
        <w:rPr>
          <w:rFonts w:cstheme="minorHAnsi"/>
          <w:sz w:val="24"/>
          <w:szCs w:val="24"/>
        </w:rPr>
        <w:t>Να χαρακτηρίσετε συντακτικά τους όρους που εμφανίζονται στο αδίδακτο με έντονα γράμματα:</w:t>
      </w:r>
      <w:r w:rsidR="00577AE0" w:rsidRPr="00577AE0">
        <w:rPr>
          <w:rFonts w:cstheme="minorHAnsi"/>
          <w:sz w:val="24"/>
          <w:szCs w:val="24"/>
        </w:rPr>
        <w:t xml:space="preserve"> </w:t>
      </w:r>
      <w:r w:rsidRPr="00577AE0">
        <w:rPr>
          <w:rFonts w:cstheme="minorHAnsi"/>
          <w:bCs/>
          <w:i/>
          <w:sz w:val="24"/>
          <w:szCs w:val="24"/>
        </w:rPr>
        <w:t>τὰ πράγματα, ἄδειαν, ὡς τὸν Τισσαφέρνην, ἐκκλησίας, τῶν μελλόντων, οἴκοι, τῷ Τισσαφέρνει.</w:t>
      </w:r>
    </w:p>
    <w:p w:rsidR="00050801" w:rsidRDefault="00050801" w:rsidP="00577AE0">
      <w:pPr>
        <w:autoSpaceDE w:val="0"/>
        <w:autoSpaceDN w:val="0"/>
        <w:adjustRightInd w:val="0"/>
        <w:spacing w:after="0" w:line="240" w:lineRule="auto"/>
        <w:jc w:val="both"/>
        <w:rPr>
          <w:rFonts w:cstheme="minorHAnsi"/>
          <w:bCs/>
          <w:sz w:val="24"/>
          <w:szCs w:val="24"/>
        </w:rPr>
      </w:pPr>
    </w:p>
    <w:p w:rsidR="00690CB6" w:rsidRPr="00577AE0" w:rsidRDefault="00690CB6" w:rsidP="00577AE0">
      <w:pPr>
        <w:autoSpaceDE w:val="0"/>
        <w:autoSpaceDN w:val="0"/>
        <w:adjustRightInd w:val="0"/>
        <w:spacing w:after="0" w:line="240" w:lineRule="auto"/>
        <w:jc w:val="both"/>
        <w:rPr>
          <w:rFonts w:cstheme="minorHAnsi"/>
          <w:sz w:val="24"/>
          <w:szCs w:val="24"/>
        </w:rPr>
      </w:pPr>
      <w:r w:rsidRPr="00577AE0">
        <w:rPr>
          <w:rFonts w:cstheme="minorHAnsi"/>
          <w:bCs/>
          <w:sz w:val="24"/>
          <w:szCs w:val="24"/>
        </w:rPr>
        <w:t>4.β. πλεύσας</w:t>
      </w:r>
      <w:r w:rsidRPr="00577AE0">
        <w:rPr>
          <w:rFonts w:cstheme="minorHAnsi"/>
          <w:sz w:val="24"/>
          <w:szCs w:val="24"/>
        </w:rPr>
        <w:t>: να χαρακτηρίσετε συντακτικά τη μετοχή και να την</w:t>
      </w:r>
      <w:r w:rsidR="00577AE0" w:rsidRPr="00577AE0">
        <w:rPr>
          <w:rFonts w:cstheme="minorHAnsi"/>
          <w:sz w:val="24"/>
          <w:szCs w:val="24"/>
        </w:rPr>
        <w:t xml:space="preserve"> </w:t>
      </w:r>
      <w:r w:rsidRPr="00577AE0">
        <w:rPr>
          <w:rFonts w:cstheme="minorHAnsi"/>
          <w:sz w:val="24"/>
          <w:szCs w:val="24"/>
        </w:rPr>
        <w:t>αναλύσετε στην αντίστοιχη δευτερεύουσα πρόταση.</w:t>
      </w:r>
    </w:p>
    <w:p w:rsidR="00690CB6" w:rsidRPr="00690CB6" w:rsidRDefault="00690CB6" w:rsidP="00577AE0">
      <w:pPr>
        <w:autoSpaceDE w:val="0"/>
        <w:autoSpaceDN w:val="0"/>
        <w:adjustRightInd w:val="0"/>
        <w:spacing w:after="0" w:line="240" w:lineRule="auto"/>
        <w:jc w:val="both"/>
        <w:rPr>
          <w:rFonts w:cstheme="minorHAnsi"/>
          <w:sz w:val="24"/>
          <w:szCs w:val="24"/>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77AE0" w:rsidRDefault="00577AE0" w:rsidP="00582516">
      <w:pPr>
        <w:rPr>
          <w:rFonts w:cstheme="minorHAnsi"/>
          <w:sz w:val="20"/>
          <w:szCs w:val="20"/>
        </w:rPr>
      </w:pPr>
    </w:p>
    <w:p w:rsidR="00582516" w:rsidRDefault="009B7639" w:rsidP="00577AE0">
      <w:pPr>
        <w:spacing w:after="0" w:line="240" w:lineRule="auto"/>
        <w:jc w:val="center"/>
        <w:rPr>
          <w:rFonts w:cstheme="minorHAnsi"/>
          <w:b/>
          <w:sz w:val="24"/>
          <w:szCs w:val="24"/>
        </w:rPr>
      </w:pPr>
      <w:r w:rsidRPr="00577AE0">
        <w:rPr>
          <w:rFonts w:cstheme="minorHAnsi"/>
          <w:b/>
          <w:sz w:val="24"/>
          <w:szCs w:val="24"/>
        </w:rPr>
        <w:lastRenderedPageBreak/>
        <w:t xml:space="preserve">10. </w:t>
      </w:r>
      <w:r w:rsidR="00294593" w:rsidRPr="00577AE0">
        <w:rPr>
          <w:rFonts w:cstheme="minorHAnsi"/>
          <w:b/>
          <w:sz w:val="24"/>
          <w:szCs w:val="24"/>
        </w:rPr>
        <w:t xml:space="preserve">Ξενοφῶν, </w:t>
      </w:r>
      <w:r w:rsidR="00294593" w:rsidRPr="00577AE0">
        <w:rPr>
          <w:rFonts w:cstheme="minorHAnsi"/>
          <w:b/>
          <w:i/>
          <w:iCs/>
          <w:sz w:val="24"/>
          <w:szCs w:val="24"/>
        </w:rPr>
        <w:t>Ἱέρων</w:t>
      </w:r>
      <w:r w:rsidR="00294593" w:rsidRPr="00577AE0">
        <w:rPr>
          <w:rFonts w:cstheme="minorHAnsi"/>
          <w:b/>
          <w:sz w:val="24"/>
          <w:szCs w:val="24"/>
        </w:rPr>
        <w:t>, κεφ. 5 §§ 1-2</w:t>
      </w:r>
    </w:p>
    <w:p w:rsidR="00577AE0" w:rsidRPr="00577AE0" w:rsidRDefault="00577AE0" w:rsidP="00577AE0">
      <w:pPr>
        <w:spacing w:after="0" w:line="240" w:lineRule="auto"/>
        <w:jc w:val="both"/>
        <w:rPr>
          <w:rFonts w:cstheme="minorHAnsi"/>
        </w:rPr>
      </w:pPr>
      <w:r w:rsidRPr="00577AE0">
        <w:rPr>
          <w:rFonts w:cstheme="minorHAnsi"/>
        </w:rPr>
        <w:t>Ο Ξενοφών στο έργο αυτό παρουσιάζει τον ομώνυμο τύραννο των Συρακουσών να συνομιλεί με τον ποιητή Σιμωνίδη και να του αναπτύσσει τα μειονεκτήματα των τυράννων σε σύγκριση με τους άλλους πολίτες.</w:t>
      </w:r>
    </w:p>
    <w:p w:rsidR="00577AE0" w:rsidRPr="00577AE0" w:rsidRDefault="00577AE0" w:rsidP="00577AE0">
      <w:pPr>
        <w:spacing w:after="0" w:line="240" w:lineRule="auto"/>
        <w:jc w:val="both"/>
        <w:rPr>
          <w:rFonts w:cstheme="minorHAnsi"/>
        </w:rPr>
      </w:pPr>
    </w:p>
    <w:p w:rsidR="00294593" w:rsidRPr="00690CB6" w:rsidRDefault="00294593" w:rsidP="00294593">
      <w:pPr>
        <w:pStyle w:val="Default"/>
        <w:spacing w:line="480" w:lineRule="auto"/>
        <w:jc w:val="both"/>
        <w:rPr>
          <w:rFonts w:asciiTheme="minorHAnsi" w:hAnsiTheme="minorHAnsi" w:cstheme="minorHAnsi"/>
        </w:rPr>
      </w:pPr>
      <w:r w:rsidRPr="00690CB6">
        <w:rPr>
          <w:rFonts w:asciiTheme="minorHAnsi" w:hAnsiTheme="minorHAnsi" w:cstheme="minorHAnsi"/>
          <w:iCs/>
        </w:rPr>
        <w:t xml:space="preserve">Χαλεπὸν δ’ ἐρῶ σοι καὶ ἄλλο πάθημα, ὦ Σιμωνίδη, τῶν τυράννων. Γιγνώσκουσι μὲν γὰρ οὐδὲν ἧττον </w:t>
      </w:r>
      <w:r w:rsidRPr="00690CB6">
        <w:rPr>
          <w:rFonts w:asciiTheme="minorHAnsi" w:hAnsiTheme="minorHAnsi" w:cstheme="minorHAnsi"/>
          <w:iCs/>
          <w:u w:val="single"/>
        </w:rPr>
        <w:t>τῶν ἰδιωτῶν</w:t>
      </w:r>
      <w:r w:rsidRPr="00690CB6">
        <w:rPr>
          <w:rFonts w:asciiTheme="minorHAnsi" w:hAnsiTheme="minorHAnsi" w:cstheme="minorHAnsi"/>
          <w:iCs/>
        </w:rPr>
        <w:t xml:space="preserve"> τοὺς ἀλκίμους τε καὶ σοφοὺς καὶ δικαίους. Τούτους δ’ ἀντὶ τοῦ ἄγασθαι φοβοῦνται, τοὺς μὲν ἀνδρείους, μή τι τολμήσωσι </w:t>
      </w:r>
      <w:r w:rsidRPr="00690CB6">
        <w:rPr>
          <w:rFonts w:asciiTheme="minorHAnsi" w:hAnsiTheme="minorHAnsi" w:cstheme="minorHAnsi"/>
          <w:iCs/>
          <w:u w:val="single"/>
        </w:rPr>
        <w:t>τῆς ἐλευθερίας ἕνεκεν</w:t>
      </w:r>
      <w:r w:rsidRPr="00690CB6">
        <w:rPr>
          <w:rFonts w:asciiTheme="minorHAnsi" w:hAnsiTheme="minorHAnsi" w:cstheme="minorHAnsi"/>
          <w:iCs/>
        </w:rPr>
        <w:t xml:space="preserve">, τοὺς δὲ σοφούς, μή τι μηχανήσωνται, τοὺς δὲ δικαίους, μὴ ἐπιθυμήσῃ τὸ πλῆθος ὑπ’ αὐτῶν προστατεῖσθαι. Ὅταν δὲ τοὺς τοιούτους </w:t>
      </w:r>
      <w:r w:rsidRPr="00690CB6">
        <w:rPr>
          <w:rFonts w:asciiTheme="minorHAnsi" w:hAnsiTheme="minorHAnsi" w:cstheme="minorHAnsi"/>
          <w:iCs/>
          <w:u w:val="single"/>
        </w:rPr>
        <w:t>διὰ τὸν φόβον</w:t>
      </w:r>
      <w:r w:rsidRPr="00690CB6">
        <w:rPr>
          <w:rFonts w:asciiTheme="minorHAnsi" w:hAnsiTheme="minorHAnsi" w:cstheme="minorHAnsi"/>
          <w:iCs/>
        </w:rPr>
        <w:t xml:space="preserve"> ὑπεξαιρῶνται, τίνες ἄλλοι αὐτοῖς καταλείπονται χρῆσθαι ἀλλ’ ἢ οἱ ἄδικοί τε καὶ ἀκρατεῖς καὶ ἀνδραποδώδεις; Οἱ μὲν ἄδικοι πιστευόμενοι, διότι φοβοῦνται ὥσπερ οἱ τύραννοι τὰς πόλεις μήποτε ἐλεύθεραι γενόμεναι ἐγκρατεῖς </w:t>
      </w:r>
      <w:r w:rsidRPr="00690CB6">
        <w:rPr>
          <w:rFonts w:asciiTheme="minorHAnsi" w:hAnsiTheme="minorHAnsi" w:cstheme="minorHAnsi"/>
          <w:iCs/>
          <w:u w:val="single"/>
        </w:rPr>
        <w:t>αὐτῶν</w:t>
      </w:r>
      <w:r w:rsidRPr="00690CB6">
        <w:rPr>
          <w:rFonts w:asciiTheme="minorHAnsi" w:hAnsiTheme="minorHAnsi" w:cstheme="minorHAnsi"/>
          <w:iCs/>
        </w:rPr>
        <w:t xml:space="preserve"> γένωνται, οἱ δ’ ἀκρατεῖς τῆς εἰς τὸ παρὸν ἐξουσίας ἕνεκα, οἱ δ’ ἀνδραποδώδεις, διότι οὐδ’ αὐτοὶ ἀξιοῦσιν </w:t>
      </w:r>
      <w:r w:rsidRPr="00690CB6">
        <w:rPr>
          <w:rFonts w:asciiTheme="minorHAnsi" w:hAnsiTheme="minorHAnsi" w:cstheme="minorHAnsi"/>
          <w:iCs/>
          <w:u w:val="single"/>
        </w:rPr>
        <w:t>ἐλεύθεροι</w:t>
      </w:r>
      <w:r w:rsidRPr="00690CB6">
        <w:rPr>
          <w:rFonts w:asciiTheme="minorHAnsi" w:hAnsiTheme="minorHAnsi" w:cstheme="minorHAnsi"/>
          <w:iCs/>
        </w:rPr>
        <w:t xml:space="preserve"> εἶναι. Χαλεπὸν οὖν καὶ τοῦτο τὸ πάθημα </w:t>
      </w:r>
      <w:r w:rsidRPr="00690CB6">
        <w:rPr>
          <w:rFonts w:asciiTheme="minorHAnsi" w:hAnsiTheme="minorHAnsi" w:cstheme="minorHAnsi"/>
          <w:iCs/>
          <w:u w:val="single"/>
        </w:rPr>
        <w:t>ἔμοιγε</w:t>
      </w:r>
      <w:r w:rsidRPr="00690CB6">
        <w:rPr>
          <w:rFonts w:asciiTheme="minorHAnsi" w:hAnsiTheme="minorHAnsi" w:cstheme="minorHAnsi"/>
          <w:iCs/>
        </w:rPr>
        <w:t xml:space="preserve"> δοκεῖ εἶναι, </w:t>
      </w:r>
      <w:r w:rsidRPr="00690CB6">
        <w:rPr>
          <w:rFonts w:asciiTheme="minorHAnsi" w:hAnsiTheme="minorHAnsi" w:cstheme="minorHAnsi"/>
          <w:iCs/>
          <w:u w:val="single"/>
        </w:rPr>
        <w:t>τὸ</w:t>
      </w:r>
      <w:r w:rsidRPr="00690CB6">
        <w:rPr>
          <w:rFonts w:asciiTheme="minorHAnsi" w:hAnsiTheme="minorHAnsi" w:cstheme="minorHAnsi"/>
          <w:iCs/>
        </w:rPr>
        <w:t xml:space="preserve"> ἄλλους μὲν </w:t>
      </w:r>
      <w:r w:rsidRPr="00690CB6">
        <w:rPr>
          <w:rFonts w:asciiTheme="minorHAnsi" w:hAnsiTheme="minorHAnsi" w:cstheme="minorHAnsi"/>
          <w:iCs/>
          <w:u w:val="single"/>
        </w:rPr>
        <w:t>ἡγεῖσθαι</w:t>
      </w:r>
      <w:r w:rsidRPr="00690CB6">
        <w:rPr>
          <w:rFonts w:asciiTheme="minorHAnsi" w:hAnsiTheme="minorHAnsi" w:cstheme="minorHAnsi"/>
          <w:iCs/>
        </w:rPr>
        <w:t xml:space="preserve"> ἀγαθοὺς ἄνδρας, ἄλλοις δὲ χρῆσθαι ἀναγκάζεσθαι. Ἔτι δὲ φιλόπολιν μὲν ἀνάγκη καὶ τὸν τύραννον </w:t>
      </w:r>
      <w:r w:rsidRPr="00690CB6">
        <w:rPr>
          <w:rFonts w:asciiTheme="minorHAnsi" w:hAnsiTheme="minorHAnsi" w:cstheme="minorHAnsi"/>
          <w:iCs/>
          <w:u w:val="single"/>
        </w:rPr>
        <w:t>εἶναι</w:t>
      </w:r>
      <w:r w:rsidRPr="00690CB6">
        <w:rPr>
          <w:rFonts w:asciiTheme="minorHAnsi" w:hAnsiTheme="minorHAnsi" w:cstheme="minorHAnsi"/>
          <w:iCs/>
        </w:rPr>
        <w:t xml:space="preserve">· ἂνευ γὰρ τῆς πόλεως οὔτ’ ἂν σῴζεσθαι δύναιτο οὔτ’ εὐδαιμονεῖν· ἡ δὲ τυραννὶς ἀναγκάζει καὶ ταῖς ἑαυτῶν πατρίσιν ἐνοχλεῖν.                         </w:t>
      </w:r>
    </w:p>
    <w:p w:rsidR="00294593" w:rsidRPr="00690CB6" w:rsidRDefault="00294593" w:rsidP="00294593">
      <w:pPr>
        <w:jc w:val="both"/>
        <w:rPr>
          <w:rFonts w:cstheme="minorHAnsi"/>
          <w:sz w:val="20"/>
          <w:szCs w:val="20"/>
          <w:u w:val="single"/>
        </w:rPr>
      </w:pPr>
    </w:p>
    <w:p w:rsidR="00D5057B" w:rsidRPr="00EB5048" w:rsidRDefault="00294593" w:rsidP="00690CB6">
      <w:pPr>
        <w:spacing w:after="0" w:line="240" w:lineRule="auto"/>
        <w:jc w:val="both"/>
        <w:rPr>
          <w:rFonts w:cstheme="minorHAnsi"/>
          <w:bCs/>
          <w:i/>
          <w:iCs/>
          <w:sz w:val="24"/>
          <w:szCs w:val="24"/>
        </w:rPr>
      </w:pPr>
      <w:r w:rsidRPr="00EB5048">
        <w:rPr>
          <w:rFonts w:cstheme="minorHAnsi"/>
          <w:sz w:val="24"/>
          <w:szCs w:val="24"/>
          <w:u w:val="single"/>
        </w:rPr>
        <w:t>Λεξιλόγιο</w:t>
      </w:r>
      <w:r w:rsidRPr="00EB5048">
        <w:rPr>
          <w:rFonts w:cstheme="minorHAnsi"/>
          <w:sz w:val="24"/>
          <w:szCs w:val="24"/>
        </w:rPr>
        <w:t xml:space="preserve">: </w:t>
      </w:r>
    </w:p>
    <w:p w:rsidR="00294593" w:rsidRPr="00EB5048" w:rsidRDefault="00294593" w:rsidP="00690CB6">
      <w:pPr>
        <w:spacing w:after="0" w:line="240" w:lineRule="auto"/>
        <w:jc w:val="both"/>
        <w:rPr>
          <w:rFonts w:cstheme="minorHAnsi"/>
          <w:sz w:val="24"/>
          <w:szCs w:val="24"/>
        </w:rPr>
      </w:pPr>
      <w:r w:rsidRPr="00EB5048">
        <w:rPr>
          <w:rFonts w:cstheme="minorHAnsi"/>
          <w:bCs/>
          <w:i/>
          <w:iCs/>
          <w:sz w:val="24"/>
          <w:szCs w:val="24"/>
        </w:rPr>
        <w:t>ἄλκιμος</w:t>
      </w:r>
      <w:r w:rsidRPr="00EB5048">
        <w:rPr>
          <w:rFonts w:cstheme="minorHAnsi"/>
          <w:sz w:val="24"/>
          <w:szCs w:val="24"/>
        </w:rPr>
        <w:t xml:space="preserve">: ο γενναίος, ο δυνατός, </w:t>
      </w:r>
      <w:r w:rsidRPr="00EB5048">
        <w:rPr>
          <w:rFonts w:cstheme="minorHAnsi"/>
          <w:bCs/>
          <w:i/>
          <w:iCs/>
          <w:sz w:val="24"/>
          <w:szCs w:val="24"/>
        </w:rPr>
        <w:t>ἄγαμαί τι</w:t>
      </w:r>
      <w:r w:rsidRPr="00EB5048">
        <w:rPr>
          <w:rFonts w:cstheme="minorHAnsi"/>
          <w:sz w:val="24"/>
          <w:szCs w:val="24"/>
        </w:rPr>
        <w:t xml:space="preserve">: θαυμάζω, επιδοκιμάζω κάτι, </w:t>
      </w:r>
      <w:r w:rsidRPr="00EB5048">
        <w:rPr>
          <w:rFonts w:cstheme="minorHAnsi"/>
          <w:i/>
          <w:sz w:val="24"/>
          <w:szCs w:val="24"/>
        </w:rPr>
        <w:t>μηχανάομαι-</w:t>
      </w:r>
      <w:r w:rsidRPr="00EB5048">
        <w:rPr>
          <w:rFonts w:cstheme="minorHAnsi"/>
          <w:i/>
          <w:iCs/>
          <w:sz w:val="24"/>
          <w:szCs w:val="24"/>
        </w:rPr>
        <w:t>ῶμαι</w:t>
      </w:r>
      <w:r w:rsidRPr="00EB5048">
        <w:rPr>
          <w:rFonts w:cstheme="minorHAnsi"/>
          <w:iCs/>
          <w:sz w:val="24"/>
          <w:szCs w:val="24"/>
        </w:rPr>
        <w:t>: επινοώ,</w:t>
      </w:r>
      <w:r w:rsidRPr="00EB5048">
        <w:rPr>
          <w:rFonts w:cstheme="minorHAnsi"/>
          <w:sz w:val="24"/>
          <w:szCs w:val="24"/>
        </w:rPr>
        <w:t xml:space="preserve"> </w:t>
      </w:r>
      <w:r w:rsidRPr="00EB5048">
        <w:rPr>
          <w:rFonts w:cstheme="minorHAnsi"/>
          <w:bCs/>
          <w:i/>
          <w:iCs/>
          <w:sz w:val="24"/>
          <w:szCs w:val="24"/>
        </w:rPr>
        <w:t>προστατέομαι, -οῦμαι ὑπό τινος</w:t>
      </w:r>
      <w:r w:rsidRPr="00EB5048">
        <w:rPr>
          <w:rFonts w:cstheme="minorHAnsi"/>
          <w:sz w:val="24"/>
          <w:szCs w:val="24"/>
        </w:rPr>
        <w:t xml:space="preserve">: κυβερνώμαι, διοικούμαι από κάποιον, </w:t>
      </w:r>
      <w:r w:rsidRPr="00EB5048">
        <w:rPr>
          <w:rFonts w:cstheme="minorHAnsi"/>
          <w:bCs/>
          <w:i/>
          <w:iCs/>
          <w:sz w:val="24"/>
          <w:szCs w:val="24"/>
        </w:rPr>
        <w:t>ὑπεξαιροῦμαι</w:t>
      </w:r>
      <w:r w:rsidRPr="00EB5048">
        <w:rPr>
          <w:rFonts w:cstheme="minorHAnsi"/>
          <w:sz w:val="24"/>
          <w:szCs w:val="24"/>
        </w:rPr>
        <w:t xml:space="preserve">: απομακρύνω κάποιον, </w:t>
      </w:r>
      <w:r w:rsidRPr="00EB5048">
        <w:rPr>
          <w:rFonts w:cstheme="minorHAnsi"/>
          <w:i/>
          <w:iCs/>
          <w:sz w:val="24"/>
          <w:szCs w:val="24"/>
        </w:rPr>
        <w:t>ἐγκρατής</w:t>
      </w:r>
      <w:r w:rsidRPr="00EB5048">
        <w:rPr>
          <w:rFonts w:cstheme="minorHAnsi"/>
          <w:iCs/>
          <w:sz w:val="24"/>
          <w:szCs w:val="24"/>
        </w:rPr>
        <w:t>: αυτός που έχει εξουσία,</w:t>
      </w:r>
      <w:r w:rsidRPr="00EB5048">
        <w:rPr>
          <w:rFonts w:cstheme="minorHAnsi"/>
          <w:bCs/>
          <w:i/>
          <w:iCs/>
          <w:sz w:val="24"/>
          <w:szCs w:val="24"/>
        </w:rPr>
        <w:t xml:space="preserve"> ὁ ἀνδραποδώδης</w:t>
      </w:r>
      <w:r w:rsidRPr="00EB5048">
        <w:rPr>
          <w:rFonts w:cstheme="minorHAnsi"/>
          <w:sz w:val="24"/>
          <w:szCs w:val="24"/>
        </w:rPr>
        <w:t>: ο δουλικός, ο δουλοπρεπής</w:t>
      </w:r>
    </w:p>
    <w:p w:rsidR="00294593" w:rsidRPr="00D5057B" w:rsidRDefault="00294593" w:rsidP="00294593">
      <w:pPr>
        <w:jc w:val="both"/>
        <w:rPr>
          <w:rFonts w:ascii="Palatino Linotype" w:hAnsi="Palatino Linotype"/>
        </w:rPr>
      </w:pPr>
    </w:p>
    <w:p w:rsidR="00690CB6" w:rsidRDefault="00294593" w:rsidP="00D5057B">
      <w:pPr>
        <w:spacing w:after="0" w:line="240" w:lineRule="auto"/>
        <w:jc w:val="both"/>
        <w:rPr>
          <w:rFonts w:cstheme="minorHAnsi"/>
          <w:sz w:val="24"/>
          <w:szCs w:val="24"/>
        </w:rPr>
      </w:pPr>
      <w:r w:rsidRPr="00690CB6">
        <w:rPr>
          <w:rFonts w:cstheme="minorHAnsi"/>
          <w:sz w:val="24"/>
          <w:szCs w:val="24"/>
        </w:rPr>
        <w:t xml:space="preserve">ΑΣΚΗΣΕΙΣ: </w:t>
      </w:r>
    </w:p>
    <w:p w:rsidR="00294593" w:rsidRPr="00690CB6" w:rsidRDefault="00294593" w:rsidP="00D5057B">
      <w:pPr>
        <w:spacing w:after="0" w:line="240" w:lineRule="auto"/>
        <w:jc w:val="both"/>
        <w:rPr>
          <w:rFonts w:cstheme="minorHAnsi"/>
          <w:sz w:val="24"/>
          <w:szCs w:val="24"/>
        </w:rPr>
      </w:pPr>
      <w:r w:rsidRPr="00690CB6">
        <w:rPr>
          <w:rFonts w:cstheme="minorHAnsi"/>
          <w:sz w:val="24"/>
          <w:szCs w:val="24"/>
        </w:rPr>
        <w:t>1) Να μεταφράσετε το απόσπασμα: «</w:t>
      </w:r>
      <w:r w:rsidRPr="00690CB6">
        <w:rPr>
          <w:rFonts w:cstheme="minorHAnsi"/>
          <w:bCs/>
          <w:i/>
          <w:iCs/>
          <w:sz w:val="24"/>
          <w:szCs w:val="24"/>
        </w:rPr>
        <w:t>Χαλεπὸν δ’ ἐρῶ … ἀκρατεῖς καὶ ἀνδραποδώδεις;</w:t>
      </w:r>
      <w:r w:rsidRPr="00690CB6">
        <w:rPr>
          <w:rFonts w:cstheme="minorHAnsi"/>
          <w:sz w:val="24"/>
          <w:szCs w:val="24"/>
        </w:rPr>
        <w:t xml:space="preserve">» </w:t>
      </w:r>
    </w:p>
    <w:p w:rsidR="00D5057B" w:rsidRDefault="00D5057B" w:rsidP="00D5057B">
      <w:pPr>
        <w:spacing w:after="0" w:line="240" w:lineRule="auto"/>
        <w:jc w:val="both"/>
        <w:rPr>
          <w:rFonts w:cstheme="minorHAnsi"/>
          <w:sz w:val="24"/>
          <w:szCs w:val="24"/>
        </w:rPr>
      </w:pPr>
    </w:p>
    <w:p w:rsidR="00294593" w:rsidRPr="00690CB6" w:rsidRDefault="00294593" w:rsidP="00D5057B">
      <w:pPr>
        <w:spacing w:after="0" w:line="240" w:lineRule="auto"/>
        <w:jc w:val="both"/>
        <w:rPr>
          <w:rFonts w:cstheme="minorHAnsi"/>
          <w:sz w:val="24"/>
          <w:szCs w:val="24"/>
        </w:rPr>
      </w:pPr>
      <w:r w:rsidRPr="00690CB6">
        <w:rPr>
          <w:rFonts w:cstheme="minorHAnsi"/>
          <w:sz w:val="24"/>
          <w:szCs w:val="24"/>
        </w:rPr>
        <w:t xml:space="preserve">2) Ποιους ανθρώπους, κατά κύριο λόγο, εμπιστεύονται οι τύραννοι και για ποιους λόγους, σύμφωνα με τον Ιέρωνα; </w:t>
      </w:r>
    </w:p>
    <w:p w:rsidR="00D5057B" w:rsidRDefault="00D5057B" w:rsidP="00D5057B">
      <w:pPr>
        <w:spacing w:after="0" w:line="240" w:lineRule="auto"/>
        <w:jc w:val="both"/>
        <w:rPr>
          <w:rFonts w:cstheme="minorHAnsi"/>
          <w:bCs/>
          <w:sz w:val="24"/>
          <w:szCs w:val="24"/>
        </w:rPr>
      </w:pPr>
    </w:p>
    <w:p w:rsidR="00294593" w:rsidRPr="00690CB6" w:rsidRDefault="00294593" w:rsidP="00D5057B">
      <w:pPr>
        <w:spacing w:after="0" w:line="240" w:lineRule="auto"/>
        <w:jc w:val="both"/>
        <w:rPr>
          <w:rFonts w:cstheme="minorHAnsi"/>
          <w:iCs/>
          <w:sz w:val="24"/>
          <w:szCs w:val="24"/>
        </w:rPr>
      </w:pPr>
      <w:r w:rsidRPr="00690CB6">
        <w:rPr>
          <w:rFonts w:cstheme="minorHAnsi"/>
          <w:bCs/>
          <w:sz w:val="24"/>
          <w:szCs w:val="24"/>
        </w:rPr>
        <w:t xml:space="preserve">3) </w:t>
      </w:r>
      <w:r w:rsidRPr="00690CB6">
        <w:rPr>
          <w:rFonts w:cstheme="minorHAnsi"/>
          <w:i/>
          <w:iCs/>
          <w:sz w:val="24"/>
          <w:szCs w:val="24"/>
        </w:rPr>
        <w:t>ἀκρατεῖς καὶ ἀνδραποδώδεις</w:t>
      </w:r>
      <w:r w:rsidRPr="00690CB6">
        <w:rPr>
          <w:rFonts w:cstheme="minorHAnsi"/>
          <w:iCs/>
          <w:sz w:val="24"/>
          <w:szCs w:val="24"/>
        </w:rPr>
        <w:t xml:space="preserve">: να κλιθούν και στα 3 γένη. </w:t>
      </w:r>
    </w:p>
    <w:p w:rsidR="00D5057B" w:rsidRDefault="00D5057B" w:rsidP="00D5057B">
      <w:pPr>
        <w:spacing w:after="0" w:line="240" w:lineRule="auto"/>
        <w:jc w:val="both"/>
        <w:rPr>
          <w:rFonts w:cstheme="minorHAnsi"/>
          <w:iCs/>
          <w:sz w:val="24"/>
          <w:szCs w:val="24"/>
        </w:rPr>
      </w:pPr>
    </w:p>
    <w:p w:rsidR="00294593" w:rsidRPr="00690CB6" w:rsidRDefault="00294593" w:rsidP="00294593">
      <w:pPr>
        <w:jc w:val="both"/>
        <w:rPr>
          <w:rFonts w:cstheme="minorHAnsi"/>
          <w:iCs/>
          <w:sz w:val="24"/>
          <w:szCs w:val="24"/>
        </w:rPr>
      </w:pPr>
      <w:r w:rsidRPr="00690CB6">
        <w:rPr>
          <w:rFonts w:cstheme="minorHAnsi"/>
          <w:iCs/>
          <w:sz w:val="24"/>
          <w:szCs w:val="24"/>
        </w:rPr>
        <w:lastRenderedPageBreak/>
        <w:t>4) Να γραφτούν τα παραθετικά των επιθέτων του κειμένου στον τύπο που βρίσκονται</w:t>
      </w:r>
      <w:r w:rsidR="00D5057B">
        <w:rPr>
          <w:rFonts w:cstheme="minorHAnsi"/>
          <w:iCs/>
          <w:sz w:val="24"/>
          <w:szCs w:val="24"/>
        </w:rPr>
        <w:t xml:space="preserve"> (= ίδιο γένος, πτώση και αριθμό)</w:t>
      </w:r>
      <w:r w:rsidRPr="00690CB6">
        <w:rPr>
          <w:rFonts w:cstheme="minorHAnsi"/>
          <w:iCs/>
          <w:sz w:val="24"/>
          <w:szCs w:val="24"/>
        </w:rPr>
        <w:t xml:space="preserve">. </w:t>
      </w:r>
    </w:p>
    <w:p w:rsidR="007D72E0" w:rsidRDefault="00294593" w:rsidP="00850F12">
      <w:pPr>
        <w:spacing w:after="0" w:line="240" w:lineRule="auto"/>
        <w:jc w:val="both"/>
        <w:rPr>
          <w:rFonts w:cstheme="minorHAnsi"/>
          <w:iCs/>
          <w:sz w:val="24"/>
          <w:szCs w:val="24"/>
        </w:rPr>
      </w:pPr>
      <w:r w:rsidRPr="00690CB6">
        <w:rPr>
          <w:rFonts w:cstheme="minorHAnsi"/>
          <w:iCs/>
          <w:sz w:val="24"/>
          <w:szCs w:val="24"/>
        </w:rPr>
        <w:t xml:space="preserve">5) Να γράψετε τους παρακάτω τύπους: </w:t>
      </w:r>
    </w:p>
    <w:p w:rsidR="007D72E0" w:rsidRDefault="00294593" w:rsidP="00850F12">
      <w:pPr>
        <w:spacing w:after="0" w:line="240" w:lineRule="auto"/>
        <w:jc w:val="both"/>
        <w:rPr>
          <w:rFonts w:cstheme="minorHAnsi"/>
          <w:iCs/>
          <w:sz w:val="24"/>
          <w:szCs w:val="24"/>
        </w:rPr>
      </w:pPr>
      <w:r w:rsidRPr="00690CB6">
        <w:rPr>
          <w:rFonts w:cstheme="minorHAnsi"/>
          <w:b/>
          <w:iCs/>
          <w:sz w:val="24"/>
          <w:szCs w:val="24"/>
        </w:rPr>
        <w:t>α.</w:t>
      </w:r>
      <w:r w:rsidRPr="00690CB6">
        <w:rPr>
          <w:rFonts w:cstheme="minorHAnsi"/>
          <w:iCs/>
          <w:sz w:val="24"/>
          <w:szCs w:val="24"/>
        </w:rPr>
        <w:t xml:space="preserve"> </w:t>
      </w:r>
      <w:r w:rsidRPr="00690CB6">
        <w:rPr>
          <w:rFonts w:cstheme="minorHAnsi"/>
          <w:i/>
          <w:iCs/>
          <w:sz w:val="24"/>
          <w:szCs w:val="24"/>
        </w:rPr>
        <w:t>πάθημα</w:t>
      </w:r>
      <w:r w:rsidRPr="00690CB6">
        <w:rPr>
          <w:rFonts w:cstheme="minorHAnsi"/>
          <w:iCs/>
          <w:sz w:val="24"/>
          <w:szCs w:val="24"/>
        </w:rPr>
        <w:t xml:space="preserve">: τη δοτική ενικού και πληθυντικού, </w:t>
      </w:r>
      <w:r w:rsidRPr="00690CB6">
        <w:rPr>
          <w:rFonts w:cstheme="minorHAnsi"/>
          <w:i/>
          <w:iCs/>
          <w:sz w:val="24"/>
          <w:szCs w:val="24"/>
        </w:rPr>
        <w:t>τίνες</w:t>
      </w:r>
      <w:r w:rsidRPr="00690CB6">
        <w:rPr>
          <w:rFonts w:cstheme="minorHAnsi"/>
          <w:iCs/>
          <w:sz w:val="24"/>
          <w:szCs w:val="24"/>
        </w:rPr>
        <w:t xml:space="preserve">: τη γενική ενικού και πληθυντικού, </w:t>
      </w:r>
      <w:r w:rsidRPr="00690CB6">
        <w:rPr>
          <w:rFonts w:cstheme="minorHAnsi"/>
          <w:i/>
          <w:iCs/>
          <w:sz w:val="24"/>
          <w:szCs w:val="24"/>
        </w:rPr>
        <w:t>ἄνδρας</w:t>
      </w:r>
      <w:r w:rsidRPr="00690CB6">
        <w:rPr>
          <w:rFonts w:cstheme="minorHAnsi"/>
          <w:iCs/>
          <w:sz w:val="24"/>
          <w:szCs w:val="24"/>
        </w:rPr>
        <w:t xml:space="preserve"> και </w:t>
      </w:r>
      <w:r w:rsidRPr="00690CB6">
        <w:rPr>
          <w:rFonts w:cstheme="minorHAnsi"/>
          <w:i/>
          <w:iCs/>
          <w:sz w:val="24"/>
          <w:szCs w:val="24"/>
        </w:rPr>
        <w:t>τυραννὶς</w:t>
      </w:r>
      <w:r w:rsidRPr="00690CB6">
        <w:rPr>
          <w:rFonts w:cstheme="minorHAnsi"/>
          <w:iCs/>
          <w:sz w:val="24"/>
          <w:szCs w:val="24"/>
        </w:rPr>
        <w:t xml:space="preserve">: την κλητική ενικού. </w:t>
      </w:r>
    </w:p>
    <w:p w:rsidR="007D72E0" w:rsidRDefault="007D72E0" w:rsidP="00850F12">
      <w:pPr>
        <w:spacing w:after="0" w:line="240" w:lineRule="auto"/>
        <w:jc w:val="both"/>
        <w:rPr>
          <w:rFonts w:cstheme="minorHAnsi"/>
          <w:iCs/>
          <w:sz w:val="24"/>
          <w:szCs w:val="24"/>
        </w:rPr>
      </w:pPr>
    </w:p>
    <w:p w:rsidR="00294593" w:rsidRPr="00690CB6" w:rsidRDefault="00294593" w:rsidP="00850F12">
      <w:pPr>
        <w:spacing w:after="0" w:line="240" w:lineRule="auto"/>
        <w:jc w:val="both"/>
        <w:rPr>
          <w:rFonts w:cstheme="minorHAnsi"/>
          <w:iCs/>
          <w:sz w:val="24"/>
          <w:szCs w:val="24"/>
        </w:rPr>
      </w:pPr>
      <w:r w:rsidRPr="00690CB6">
        <w:rPr>
          <w:rFonts w:cstheme="minorHAnsi"/>
          <w:b/>
          <w:iCs/>
          <w:sz w:val="24"/>
          <w:szCs w:val="24"/>
        </w:rPr>
        <w:t>β.</w:t>
      </w:r>
      <w:r w:rsidRPr="00690CB6">
        <w:rPr>
          <w:rFonts w:cstheme="minorHAnsi"/>
          <w:iCs/>
          <w:sz w:val="24"/>
          <w:szCs w:val="24"/>
        </w:rPr>
        <w:t xml:space="preserve"> </w:t>
      </w:r>
      <w:r w:rsidRPr="00690CB6">
        <w:rPr>
          <w:rFonts w:cstheme="minorHAnsi"/>
          <w:i/>
          <w:iCs/>
          <w:sz w:val="24"/>
          <w:szCs w:val="24"/>
        </w:rPr>
        <w:t>γιγνώσκουσι</w:t>
      </w:r>
      <w:r w:rsidRPr="00690CB6">
        <w:rPr>
          <w:rFonts w:cstheme="minorHAnsi"/>
          <w:iCs/>
          <w:sz w:val="24"/>
          <w:szCs w:val="24"/>
        </w:rPr>
        <w:t xml:space="preserve">: το α΄ πληθυντικό πρόσωπο στην Υποτακτική Παρακειμένου, </w:t>
      </w:r>
      <w:r w:rsidRPr="00690CB6">
        <w:rPr>
          <w:rFonts w:cstheme="minorHAnsi"/>
          <w:i/>
          <w:iCs/>
          <w:sz w:val="24"/>
          <w:szCs w:val="24"/>
        </w:rPr>
        <w:t>ἀξιοῦσιν</w:t>
      </w:r>
      <w:r w:rsidRPr="00690CB6">
        <w:rPr>
          <w:rFonts w:cstheme="minorHAnsi"/>
          <w:iCs/>
          <w:sz w:val="24"/>
          <w:szCs w:val="24"/>
        </w:rPr>
        <w:t xml:space="preserve">: τον ίδιο τύπο στον Παρατατικό. </w:t>
      </w:r>
    </w:p>
    <w:p w:rsidR="00850F12" w:rsidRDefault="00850F12" w:rsidP="00850F12">
      <w:pPr>
        <w:spacing w:after="0" w:line="240" w:lineRule="auto"/>
        <w:jc w:val="both"/>
        <w:rPr>
          <w:rFonts w:cstheme="minorHAnsi"/>
          <w:iCs/>
          <w:sz w:val="24"/>
          <w:szCs w:val="24"/>
        </w:rPr>
      </w:pPr>
    </w:p>
    <w:p w:rsidR="00294593" w:rsidRPr="00690CB6" w:rsidRDefault="00294593" w:rsidP="00850F12">
      <w:pPr>
        <w:spacing w:after="0" w:line="240" w:lineRule="auto"/>
        <w:jc w:val="both"/>
        <w:rPr>
          <w:rFonts w:cstheme="minorHAnsi"/>
          <w:sz w:val="24"/>
          <w:szCs w:val="24"/>
        </w:rPr>
      </w:pPr>
      <w:r w:rsidRPr="00690CB6">
        <w:rPr>
          <w:rFonts w:cstheme="minorHAnsi"/>
          <w:iCs/>
          <w:sz w:val="24"/>
          <w:szCs w:val="24"/>
        </w:rPr>
        <w:t>6</w:t>
      </w:r>
      <w:r w:rsidRPr="00690CB6">
        <w:rPr>
          <w:rFonts w:cstheme="minorHAnsi"/>
          <w:bCs/>
          <w:sz w:val="24"/>
          <w:szCs w:val="24"/>
        </w:rPr>
        <w:t>) «</w:t>
      </w:r>
      <w:r w:rsidRPr="00690CB6">
        <w:rPr>
          <w:rFonts w:cstheme="minorHAnsi"/>
          <w:bCs/>
          <w:i/>
          <w:iCs/>
          <w:sz w:val="24"/>
          <w:szCs w:val="24"/>
        </w:rPr>
        <w:t xml:space="preserve">Οἱ μὲν ἄδικοι… ἀξιοῦσιν ἐλεύθεροι εἶναι» </w:t>
      </w:r>
      <w:r w:rsidRPr="00690CB6">
        <w:rPr>
          <w:rFonts w:cstheme="minorHAnsi"/>
          <w:sz w:val="24"/>
          <w:szCs w:val="24"/>
        </w:rPr>
        <w:t>Στην παραπάνω περίοδο να εντοπίσετε και να καταγράψετε την πρόταση που δηλώνει φόβο, τον τρόπο εισαγωγής και εκφοράς της.</w:t>
      </w:r>
    </w:p>
    <w:p w:rsidR="00850F12" w:rsidRDefault="00850F12" w:rsidP="00294593">
      <w:pPr>
        <w:jc w:val="both"/>
        <w:rPr>
          <w:rFonts w:cstheme="minorHAnsi"/>
          <w:sz w:val="24"/>
          <w:szCs w:val="24"/>
        </w:rPr>
      </w:pPr>
    </w:p>
    <w:p w:rsidR="00294593" w:rsidRPr="00690CB6" w:rsidRDefault="00294593" w:rsidP="00294593">
      <w:pPr>
        <w:jc w:val="both"/>
        <w:rPr>
          <w:rFonts w:cstheme="minorHAnsi"/>
          <w:bCs/>
          <w:color w:val="000000"/>
          <w:sz w:val="24"/>
          <w:szCs w:val="24"/>
        </w:rPr>
      </w:pPr>
      <w:r w:rsidRPr="00690CB6">
        <w:rPr>
          <w:rFonts w:cstheme="minorHAnsi"/>
          <w:sz w:val="24"/>
          <w:szCs w:val="24"/>
        </w:rPr>
        <w:t>7) Να προσδιορίσετε τη συντακτική λειτουργία των υπογραμμισμένων λέξεων.</w:t>
      </w:r>
    </w:p>
    <w:p w:rsidR="00294593" w:rsidRPr="00690CB6" w:rsidRDefault="00294593" w:rsidP="00582516">
      <w:pPr>
        <w:rPr>
          <w:rFonts w:cstheme="minorHAnsi"/>
          <w:sz w:val="24"/>
          <w:szCs w:val="24"/>
        </w:rPr>
      </w:pPr>
    </w:p>
    <w:p w:rsidR="00582516" w:rsidRDefault="00582516" w:rsidP="00582516"/>
    <w:p w:rsidR="00582516" w:rsidRDefault="00582516"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577AE0" w:rsidRDefault="00577AE0" w:rsidP="00582516"/>
    <w:p w:rsidR="00965DC2" w:rsidRDefault="00857F84" w:rsidP="00577AE0">
      <w:pPr>
        <w:spacing w:after="0" w:line="240" w:lineRule="auto"/>
        <w:jc w:val="center"/>
        <w:rPr>
          <w:b/>
        </w:rPr>
      </w:pPr>
      <w:r>
        <w:rPr>
          <w:b/>
        </w:rPr>
        <w:lastRenderedPageBreak/>
        <w:t xml:space="preserve">11. </w:t>
      </w:r>
      <w:r w:rsidR="00965DC2" w:rsidRPr="00F3184A">
        <w:rPr>
          <w:b/>
        </w:rPr>
        <w:t>ΑΙΣΧΙΝΗΣ Κατὰ Κτησιφῶντος, 169-170</w:t>
      </w:r>
      <w:r w:rsidR="00577AE0">
        <w:rPr>
          <w:b/>
        </w:rPr>
        <w:t xml:space="preserve"> [κείμενο αυτενέργειας σελ.</w:t>
      </w:r>
      <w:r w:rsidR="00D5057B">
        <w:rPr>
          <w:b/>
        </w:rPr>
        <w:t xml:space="preserve"> 103]</w:t>
      </w:r>
    </w:p>
    <w:p w:rsidR="00965DC2" w:rsidRDefault="00965DC2" w:rsidP="00965DC2">
      <w:pPr>
        <w:spacing w:after="0" w:line="240" w:lineRule="auto"/>
        <w:jc w:val="both"/>
      </w:pPr>
      <w:r>
        <w:t xml:space="preserve">Ο Αθηναίος ρήτορας Αισχίνης (389-314 π.Χ.), της φιλομακεδονικής παράταξης, έγραψε το 330 π.Χ. τον λόγο εναντίον ενός πολιτικού της αντίπαλης παράταξης, του Κτησιφώντα, ο οποίος είχε προτείνει να στεφανωθεί ο αντιμακεδόνας Δημοσθένης για την προσφορά του στην Αθήνα. Στο παρακάτω χωρίο καταγράφονται χαρακτηριστικά ενός δημοκρατικού ανθρώπου. </w:t>
      </w:r>
    </w:p>
    <w:p w:rsidR="00965DC2" w:rsidRDefault="00965DC2" w:rsidP="00965DC2">
      <w:pPr>
        <w:spacing w:after="0" w:line="240" w:lineRule="auto"/>
        <w:jc w:val="both"/>
      </w:pPr>
    </w:p>
    <w:p w:rsidR="00965DC2" w:rsidRPr="00D5057B" w:rsidRDefault="00965DC2" w:rsidP="00D5057B">
      <w:pPr>
        <w:spacing w:after="0" w:line="720" w:lineRule="auto"/>
        <w:jc w:val="both"/>
        <w:rPr>
          <w:sz w:val="24"/>
          <w:szCs w:val="24"/>
        </w:rPr>
      </w:pPr>
      <w:r w:rsidRPr="00D5057B">
        <w:rPr>
          <w:sz w:val="24"/>
          <w:szCs w:val="24"/>
        </w:rPr>
        <w:t xml:space="preserve">Οἶμαι τοίνυν ἅπαντας ἂν ὑμᾶς ὁμολογῆσαι τάδε δεῖν ὑπάρξαι τῷ δημοτικῷ, πρῶτον μὲν ἐλεύθερον αὐτὸν εἶναι καὶ πρὸς πατρὸς καὶ πρὸς μητρός, ἵνα μὴ διὰ τὴν περὶ τὸ γένος ἀτυχίαν δυσμενὴς ᾖ τοῖς νόμοις, οἳ σῴζουσι τὴν δημοκρατίαν, δεύτερον δ᾽ ἀπὸ τῶν προγόνων εὐεργεσίαν τινὰ αὐτῷ πρὸς τὸν δῆμον ὑπάρχειν, ἢ τό γ᾽ ἀναγκαιότατον μηδεμίαν ἔχθραν, ἵνα μὴ βοηθῶν τοῖς τῶν προγόνων ἀτυχήμασι κακῶς ἐπιχειρῇ ποιεῖν τὴν πόλιν. Τρίτον σώφρονα καὶ μέτριον χρὴ πεφυκέναι αὐτὸν πρὸς τὴν καθ᾽ ἡμέραν δίαιταν, ὅπως μὴ διὰ τὴν ἀσέλγειαν τῆς δαπάνης δωροδοκῇ κατὰ τοῦ δήμου. Τέταρτον εὐγνώμονα καὶ δυνατὸν εἰπεῖν· καλὸν γὰρ τὴν μὲν διάνοιαν προαιρεῖσθαι τὰ βέλτιστα, τὴν δὲ παιδείαν τὴν τοῦ ῥήτορος καὶ τὸν λόγον πείθειν τοὺς ἀκούοντας· εἰ δὲ μή, τήν γ᾽ εὐγνωμοσύνην ἀεὶ προτακτέον τοῦ λόγου. Πέμπτον ἀνδρεῖον εἶναι τὴν ψυχήν, ἵνα μὴ παρὰ τὰ δεινὰ καὶ τοὺς κινδύνους ἐγκαταλείπῃ τὸν δῆμον. Τὸν δ᾽ ὀλιγαρχικὸν πάντα τἀναντία τούτων ἔχειν. </w:t>
      </w:r>
    </w:p>
    <w:p w:rsidR="00965DC2" w:rsidRPr="00D5057B" w:rsidRDefault="00D5057B" w:rsidP="00D5057B">
      <w:pPr>
        <w:spacing w:after="0" w:line="240" w:lineRule="auto"/>
        <w:jc w:val="both"/>
        <w:rPr>
          <w:rFonts w:cstheme="minorHAnsi"/>
          <w:sz w:val="24"/>
          <w:szCs w:val="24"/>
        </w:rPr>
      </w:pPr>
      <w:r w:rsidRPr="00D5057B">
        <w:rPr>
          <w:rFonts w:cstheme="minorHAnsi"/>
          <w:sz w:val="24"/>
          <w:szCs w:val="24"/>
        </w:rPr>
        <w:t xml:space="preserve">Λεξιλόγιο: </w:t>
      </w:r>
      <w:r w:rsidR="00965DC2" w:rsidRPr="00D5057B">
        <w:rPr>
          <w:rFonts w:cstheme="minorHAnsi"/>
          <w:sz w:val="24"/>
          <w:szCs w:val="24"/>
        </w:rPr>
        <w:t>ὁ δημοτικός: ο δημοκρατικός άνθρωπος</w:t>
      </w:r>
    </w:p>
    <w:p w:rsidR="00D5057B" w:rsidRDefault="00D5057B" w:rsidP="00D5057B">
      <w:pPr>
        <w:spacing w:after="0" w:line="240" w:lineRule="auto"/>
        <w:jc w:val="both"/>
        <w:rPr>
          <w:rFonts w:cstheme="minorHAnsi"/>
          <w:sz w:val="24"/>
          <w:szCs w:val="24"/>
          <w:u w:val="single"/>
        </w:rPr>
      </w:pPr>
    </w:p>
    <w:p w:rsidR="00965DC2" w:rsidRPr="00D5057B" w:rsidRDefault="00D5057B" w:rsidP="00D5057B">
      <w:pPr>
        <w:spacing w:after="0" w:line="240" w:lineRule="auto"/>
        <w:jc w:val="both"/>
        <w:rPr>
          <w:rFonts w:cstheme="minorHAnsi"/>
          <w:sz w:val="24"/>
          <w:szCs w:val="24"/>
        </w:rPr>
      </w:pPr>
      <w:r>
        <w:rPr>
          <w:rFonts w:cstheme="minorHAnsi"/>
          <w:sz w:val="24"/>
          <w:szCs w:val="24"/>
          <w:u w:val="single"/>
        </w:rPr>
        <w:t>ΑΣΚΗΣΕΙΣ</w:t>
      </w:r>
    </w:p>
    <w:p w:rsidR="00965DC2" w:rsidRPr="00D5057B" w:rsidRDefault="00965DC2" w:rsidP="00D5057B">
      <w:pPr>
        <w:spacing w:after="0" w:line="240" w:lineRule="auto"/>
        <w:jc w:val="both"/>
        <w:rPr>
          <w:rFonts w:cstheme="minorHAnsi"/>
          <w:sz w:val="24"/>
          <w:szCs w:val="24"/>
        </w:rPr>
      </w:pPr>
      <w:r w:rsidRPr="00D5057B">
        <w:rPr>
          <w:rFonts w:cstheme="minorHAnsi"/>
          <w:sz w:val="24"/>
          <w:szCs w:val="24"/>
        </w:rPr>
        <w:t xml:space="preserve">1. Ποια είναι τα χαρακτηριστικά του δημοκρατικού ανθρώπου, σύμφωνα με τον Αισχίνη; </w:t>
      </w:r>
    </w:p>
    <w:p w:rsidR="00965DC2" w:rsidRPr="00D5057B" w:rsidRDefault="00965DC2" w:rsidP="00D5057B">
      <w:pPr>
        <w:spacing w:after="0" w:line="240" w:lineRule="auto"/>
        <w:jc w:val="both"/>
        <w:rPr>
          <w:rFonts w:cstheme="minorHAnsi"/>
          <w:sz w:val="24"/>
          <w:szCs w:val="24"/>
        </w:rPr>
      </w:pPr>
    </w:p>
    <w:p w:rsidR="00965DC2" w:rsidRDefault="00965DC2" w:rsidP="00D5057B">
      <w:pPr>
        <w:spacing w:after="0" w:line="240" w:lineRule="auto"/>
        <w:jc w:val="both"/>
        <w:rPr>
          <w:rFonts w:cstheme="minorHAnsi"/>
          <w:sz w:val="24"/>
          <w:szCs w:val="24"/>
        </w:rPr>
      </w:pPr>
      <w:r w:rsidRPr="00D5057B">
        <w:rPr>
          <w:rFonts w:cstheme="minorHAnsi"/>
          <w:sz w:val="24"/>
          <w:szCs w:val="24"/>
        </w:rPr>
        <w:lastRenderedPageBreak/>
        <w:t>2. Οἶμαι […] κακῶς ἐπιχειρῇ ποιεῖν τὴν πόλιν: Να αποδώσετε το απόσπασμα στα νέα ελληνικά.</w:t>
      </w:r>
    </w:p>
    <w:p w:rsidR="00D5057B" w:rsidRPr="00D5057B" w:rsidRDefault="00D5057B" w:rsidP="00D5057B">
      <w:pPr>
        <w:spacing w:after="0" w:line="240" w:lineRule="auto"/>
        <w:jc w:val="both"/>
        <w:rPr>
          <w:rFonts w:cstheme="minorHAnsi"/>
          <w:sz w:val="24"/>
          <w:szCs w:val="24"/>
        </w:rPr>
      </w:pPr>
    </w:p>
    <w:p w:rsidR="00965DC2" w:rsidRPr="00D5057B" w:rsidRDefault="00965DC2" w:rsidP="00D5057B">
      <w:pPr>
        <w:spacing w:after="0" w:line="240" w:lineRule="auto"/>
        <w:jc w:val="both"/>
        <w:rPr>
          <w:rFonts w:cstheme="minorHAnsi"/>
          <w:sz w:val="24"/>
          <w:szCs w:val="24"/>
        </w:rPr>
      </w:pPr>
      <w:r w:rsidRPr="00D5057B">
        <w:rPr>
          <w:rFonts w:cstheme="minorHAnsi"/>
          <w:sz w:val="24"/>
          <w:szCs w:val="24"/>
        </w:rPr>
        <w:t xml:space="preserve">3. Να γράψετε τους τύπους που ζητούνται: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ἅπαντας</w:t>
      </w:r>
      <w:r w:rsidRPr="00D5057B">
        <w:rPr>
          <w:rFonts w:asciiTheme="minorHAnsi" w:hAnsiTheme="minorHAnsi" w:cstheme="minorHAnsi"/>
        </w:rPr>
        <w:t xml:space="preserve">: γενική ενικού στο θηλυκό γένος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πατρός</w:t>
      </w:r>
      <w:r w:rsidRPr="00D5057B">
        <w:rPr>
          <w:rFonts w:asciiTheme="minorHAnsi" w:hAnsiTheme="minorHAnsi" w:cstheme="minorHAnsi"/>
        </w:rPr>
        <w:t xml:space="preserve">: κλητική ενικού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πόλιν</w:t>
      </w:r>
      <w:r w:rsidRPr="00D5057B">
        <w:rPr>
          <w:rFonts w:asciiTheme="minorHAnsi" w:hAnsiTheme="minorHAnsi" w:cstheme="minorHAnsi"/>
        </w:rPr>
        <w:t xml:space="preserve">: δοτική πληθυντικού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τὰ βέλτιστα</w:t>
      </w:r>
      <w:r w:rsidRPr="00D5057B">
        <w:rPr>
          <w:rFonts w:asciiTheme="minorHAnsi" w:hAnsiTheme="minorHAnsi" w:cstheme="minorHAnsi"/>
        </w:rPr>
        <w:t xml:space="preserve">: ο ίδιος τύπος στον συγκριτικό βαθμό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τούτων</w:t>
      </w:r>
      <w:r w:rsidRPr="00D5057B">
        <w:rPr>
          <w:rFonts w:asciiTheme="minorHAnsi" w:hAnsiTheme="minorHAnsi" w:cstheme="minorHAnsi"/>
        </w:rPr>
        <w:t xml:space="preserve">: κλητική ενικού στο θηλυκό γένος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 xml:space="preserve">δεῖν: γ΄ ενικό πρόσωπο οριστικής παρατατικού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 xml:space="preserve">εἰπεῖν: β΄ ενικό πρόσωπο προστακτικής στον χρόνο που βρίσκεται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προαιρεῖσθαι</w:t>
      </w:r>
      <w:r w:rsidRPr="00D5057B">
        <w:rPr>
          <w:rFonts w:asciiTheme="minorHAnsi" w:hAnsiTheme="minorHAnsi" w:cstheme="minorHAnsi"/>
        </w:rPr>
        <w:t xml:space="preserve">: ο ίδιος τύπος στον αόριστο (ίδια φωνή και διάθεση) </w:t>
      </w:r>
    </w:p>
    <w:p w:rsidR="00965DC2" w:rsidRPr="00D5057B" w:rsidRDefault="00965DC2" w:rsidP="00D5057B">
      <w:pPr>
        <w:pStyle w:val="Default"/>
        <w:rPr>
          <w:rFonts w:asciiTheme="minorHAnsi" w:hAnsiTheme="minorHAnsi" w:cstheme="minorHAnsi"/>
        </w:rPr>
      </w:pPr>
      <w:r w:rsidRPr="00D5057B">
        <w:rPr>
          <w:rFonts w:asciiTheme="minorHAnsi" w:hAnsiTheme="minorHAnsi" w:cstheme="minorHAnsi"/>
          <w:i/>
          <w:iCs/>
        </w:rPr>
        <w:t>πείθειν</w:t>
      </w:r>
      <w:r w:rsidRPr="00D5057B">
        <w:rPr>
          <w:rFonts w:asciiTheme="minorHAnsi" w:hAnsiTheme="minorHAnsi" w:cstheme="minorHAnsi"/>
        </w:rPr>
        <w:t xml:space="preserve">: ο ίδιος τύπος στον παρακείμενο μέσης φωνής </w:t>
      </w:r>
    </w:p>
    <w:p w:rsidR="00D5057B" w:rsidRDefault="00965DC2" w:rsidP="00D5057B">
      <w:pPr>
        <w:spacing w:after="0" w:line="240" w:lineRule="auto"/>
        <w:jc w:val="both"/>
        <w:rPr>
          <w:rFonts w:cstheme="minorHAnsi"/>
          <w:sz w:val="24"/>
          <w:szCs w:val="24"/>
        </w:rPr>
      </w:pPr>
      <w:r w:rsidRPr="00D5057B">
        <w:rPr>
          <w:rFonts w:cstheme="minorHAnsi"/>
          <w:i/>
          <w:iCs/>
          <w:sz w:val="24"/>
          <w:szCs w:val="24"/>
        </w:rPr>
        <w:t>ἔχειν</w:t>
      </w:r>
      <w:r w:rsidRPr="00D5057B">
        <w:rPr>
          <w:rFonts w:cstheme="minorHAnsi"/>
          <w:sz w:val="24"/>
          <w:szCs w:val="24"/>
        </w:rPr>
        <w:t xml:space="preserve">: β΄ ενικό ευκτικής στον αόριστο β΄ μέσης φωνής </w:t>
      </w:r>
    </w:p>
    <w:p w:rsidR="00D5057B" w:rsidRDefault="00D5057B" w:rsidP="00D5057B">
      <w:pPr>
        <w:spacing w:after="0" w:line="240" w:lineRule="auto"/>
        <w:jc w:val="both"/>
        <w:rPr>
          <w:rFonts w:cstheme="minorHAnsi"/>
          <w:sz w:val="24"/>
          <w:szCs w:val="24"/>
        </w:rPr>
      </w:pPr>
    </w:p>
    <w:p w:rsidR="00965DC2" w:rsidRDefault="00D5057B" w:rsidP="00D5057B">
      <w:pPr>
        <w:spacing w:after="0" w:line="240" w:lineRule="auto"/>
        <w:jc w:val="both"/>
        <w:rPr>
          <w:rFonts w:cstheme="minorHAnsi"/>
          <w:sz w:val="24"/>
          <w:szCs w:val="24"/>
        </w:rPr>
      </w:pPr>
      <w:r>
        <w:rPr>
          <w:rFonts w:cstheme="minorHAnsi"/>
          <w:sz w:val="24"/>
          <w:szCs w:val="24"/>
        </w:rPr>
        <w:t xml:space="preserve">4. </w:t>
      </w:r>
      <w:r w:rsidR="00965DC2" w:rsidRPr="00D5057B">
        <w:rPr>
          <w:rFonts w:cstheme="minorHAnsi"/>
          <w:sz w:val="24"/>
          <w:szCs w:val="24"/>
        </w:rPr>
        <w:t>Να βρείτε σε όλο το κείμενο τους προσδιορισμούς με τους οποίους εκφράζεται ο σκοπός.</w:t>
      </w:r>
    </w:p>
    <w:p w:rsidR="00D5057B" w:rsidRPr="00D5057B" w:rsidRDefault="00D5057B" w:rsidP="00D5057B">
      <w:pPr>
        <w:spacing w:after="0" w:line="240" w:lineRule="auto"/>
        <w:jc w:val="both"/>
        <w:rPr>
          <w:rFonts w:cstheme="minorHAnsi"/>
          <w:sz w:val="24"/>
          <w:szCs w:val="24"/>
        </w:rPr>
      </w:pPr>
    </w:p>
    <w:p w:rsidR="00965DC2" w:rsidRPr="00D5057B" w:rsidRDefault="00965DC2" w:rsidP="00D5057B">
      <w:pPr>
        <w:spacing w:after="0" w:line="240" w:lineRule="auto"/>
        <w:jc w:val="both"/>
        <w:rPr>
          <w:rFonts w:cstheme="minorHAnsi"/>
          <w:sz w:val="24"/>
          <w:szCs w:val="24"/>
        </w:rPr>
      </w:pPr>
      <w:r w:rsidRPr="00D5057B">
        <w:rPr>
          <w:rFonts w:cstheme="minorHAnsi"/>
          <w:sz w:val="24"/>
          <w:szCs w:val="24"/>
        </w:rPr>
        <w:t xml:space="preserve"> </w:t>
      </w:r>
      <w:r w:rsidR="00D5057B">
        <w:rPr>
          <w:rFonts w:cstheme="minorHAnsi"/>
          <w:sz w:val="24"/>
          <w:szCs w:val="24"/>
        </w:rPr>
        <w:t xml:space="preserve">5. </w:t>
      </w:r>
      <w:r w:rsidRPr="00D5057B">
        <w:rPr>
          <w:rFonts w:cstheme="minorHAnsi"/>
          <w:sz w:val="24"/>
          <w:szCs w:val="24"/>
        </w:rPr>
        <w:t xml:space="preserve">Να καταγράψετε τις σχετικές δευτερεύουσες προτάσεις, καθώς και τον τρόπο εκφοράς τους. </w:t>
      </w:r>
    </w:p>
    <w:p w:rsidR="00965DC2" w:rsidRPr="00D5057B" w:rsidRDefault="00965DC2" w:rsidP="00D5057B">
      <w:pPr>
        <w:spacing w:after="0" w:line="240" w:lineRule="auto"/>
        <w:jc w:val="both"/>
        <w:rPr>
          <w:rFonts w:cstheme="minorHAnsi"/>
          <w:sz w:val="24"/>
          <w:szCs w:val="24"/>
        </w:rPr>
      </w:pPr>
    </w:p>
    <w:p w:rsidR="00965DC2" w:rsidRPr="00D5057B" w:rsidRDefault="00965DC2" w:rsidP="00D5057B">
      <w:pPr>
        <w:spacing w:after="0" w:line="240" w:lineRule="auto"/>
        <w:jc w:val="both"/>
        <w:rPr>
          <w:rFonts w:cstheme="minorHAnsi"/>
          <w:sz w:val="24"/>
          <w:szCs w:val="24"/>
        </w:rPr>
      </w:pPr>
    </w:p>
    <w:p w:rsidR="00965DC2" w:rsidRPr="00D5057B" w:rsidRDefault="00EB5048" w:rsidP="00D5057B">
      <w:pPr>
        <w:spacing w:after="0" w:line="240" w:lineRule="auto"/>
        <w:jc w:val="both"/>
        <w:rPr>
          <w:rFonts w:cstheme="minorHAnsi"/>
          <w:sz w:val="24"/>
          <w:szCs w:val="24"/>
        </w:rPr>
      </w:pPr>
      <w:r>
        <w:rPr>
          <w:rFonts w:cstheme="minorHAnsi"/>
          <w:sz w:val="24"/>
          <w:szCs w:val="24"/>
        </w:rPr>
        <w:t>6</w:t>
      </w:r>
      <w:r w:rsidR="00965DC2" w:rsidRPr="00D5057B">
        <w:rPr>
          <w:rFonts w:cstheme="minorHAnsi"/>
          <w:sz w:val="24"/>
          <w:szCs w:val="24"/>
        </w:rPr>
        <w:t xml:space="preserve">. Να κατατάξετε σε δύο διαφορετικές στήλες όλους τους ομοιόπτωτους και όλους τους ετερόπτωτους προσδιορισμούς. </w:t>
      </w:r>
    </w:p>
    <w:p w:rsidR="00965DC2" w:rsidRDefault="00965DC2" w:rsidP="00D5057B">
      <w:pPr>
        <w:spacing w:after="0" w:line="240" w:lineRule="auto"/>
        <w:jc w:val="both"/>
        <w:rPr>
          <w:rFonts w:cstheme="minorHAnsi"/>
          <w:sz w:val="24"/>
          <w:szCs w:val="24"/>
        </w:rPr>
      </w:pPr>
    </w:p>
    <w:tbl>
      <w:tblPr>
        <w:tblStyle w:val="a4"/>
        <w:tblW w:w="0" w:type="auto"/>
        <w:tblLook w:val="04A0"/>
      </w:tblPr>
      <w:tblGrid>
        <w:gridCol w:w="4524"/>
        <w:gridCol w:w="4524"/>
      </w:tblGrid>
      <w:tr w:rsidR="00913D28" w:rsidTr="00913D28">
        <w:tc>
          <w:tcPr>
            <w:tcW w:w="4524" w:type="dxa"/>
          </w:tcPr>
          <w:p w:rsidR="00913D28" w:rsidRDefault="00913D28" w:rsidP="00D5057B">
            <w:pPr>
              <w:jc w:val="both"/>
              <w:rPr>
                <w:rFonts w:cstheme="minorHAnsi"/>
                <w:sz w:val="24"/>
                <w:szCs w:val="24"/>
              </w:rPr>
            </w:pPr>
            <w:r>
              <w:rPr>
                <w:rFonts w:cstheme="minorHAnsi"/>
                <w:sz w:val="24"/>
                <w:szCs w:val="24"/>
              </w:rPr>
              <w:t>Ομοιόπτωτοι προσδιορισμοί</w:t>
            </w:r>
          </w:p>
        </w:tc>
        <w:tc>
          <w:tcPr>
            <w:tcW w:w="4524" w:type="dxa"/>
          </w:tcPr>
          <w:p w:rsidR="00913D28" w:rsidRDefault="00913D28" w:rsidP="00D5057B">
            <w:pPr>
              <w:jc w:val="both"/>
              <w:rPr>
                <w:rFonts w:cstheme="minorHAnsi"/>
                <w:sz w:val="24"/>
                <w:szCs w:val="24"/>
              </w:rPr>
            </w:pPr>
            <w:r>
              <w:rPr>
                <w:rFonts w:cstheme="minorHAnsi"/>
                <w:sz w:val="24"/>
                <w:szCs w:val="24"/>
              </w:rPr>
              <w:t>Ετερόπτωτοι προσδιορισμοί</w:t>
            </w:r>
          </w:p>
        </w:tc>
      </w:tr>
      <w:tr w:rsidR="00913D28" w:rsidTr="00913D28">
        <w:tc>
          <w:tcPr>
            <w:tcW w:w="4524" w:type="dxa"/>
          </w:tcPr>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p w:rsidR="00913D28" w:rsidRDefault="00913D28" w:rsidP="00D5057B">
            <w:pPr>
              <w:jc w:val="both"/>
              <w:rPr>
                <w:rFonts w:cstheme="minorHAnsi"/>
                <w:sz w:val="24"/>
                <w:szCs w:val="24"/>
              </w:rPr>
            </w:pPr>
          </w:p>
        </w:tc>
        <w:tc>
          <w:tcPr>
            <w:tcW w:w="4524" w:type="dxa"/>
          </w:tcPr>
          <w:p w:rsidR="00913D28" w:rsidRDefault="00913D28" w:rsidP="00D5057B">
            <w:pPr>
              <w:jc w:val="both"/>
              <w:rPr>
                <w:rFonts w:cstheme="minorHAnsi"/>
                <w:sz w:val="24"/>
                <w:szCs w:val="24"/>
              </w:rPr>
            </w:pPr>
          </w:p>
        </w:tc>
      </w:tr>
    </w:tbl>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EB5048" w:rsidRDefault="00EB5048" w:rsidP="00D5057B">
      <w:pPr>
        <w:spacing w:after="0" w:line="240" w:lineRule="auto"/>
        <w:jc w:val="both"/>
        <w:rPr>
          <w:rFonts w:cstheme="minorHAnsi"/>
          <w:sz w:val="24"/>
          <w:szCs w:val="24"/>
        </w:rPr>
      </w:pPr>
    </w:p>
    <w:p w:rsidR="009A4211" w:rsidRDefault="009A4211" w:rsidP="00EB5048">
      <w:pPr>
        <w:spacing w:after="0" w:line="240" w:lineRule="auto"/>
        <w:jc w:val="center"/>
        <w:rPr>
          <w:b/>
        </w:rPr>
      </w:pPr>
    </w:p>
    <w:p w:rsidR="00EB5048" w:rsidRDefault="00EB5048" w:rsidP="00EB5048">
      <w:pPr>
        <w:spacing w:after="0" w:line="240" w:lineRule="auto"/>
        <w:jc w:val="center"/>
        <w:rPr>
          <w:b/>
        </w:rPr>
      </w:pPr>
      <w:r>
        <w:rPr>
          <w:b/>
        </w:rPr>
        <w:lastRenderedPageBreak/>
        <w:t xml:space="preserve">12. ΔΗΜΟΣΘΕΝΗΣ Κατ' </w:t>
      </w:r>
      <w:r>
        <w:rPr>
          <w:rFonts w:ascii="Times New Roman" w:hAnsi="Times New Roman" w:cs="Times New Roman"/>
          <w:b/>
        </w:rPr>
        <w:t>Ἀ</w:t>
      </w:r>
      <w:r w:rsidRPr="00991377">
        <w:rPr>
          <w:b/>
        </w:rPr>
        <w:t>ριστογείτονος Α, 32-34</w:t>
      </w:r>
      <w:r>
        <w:rPr>
          <w:b/>
        </w:rPr>
        <w:t xml:space="preserve"> [Κείμενο αυτενέργειας σελ. 67]</w:t>
      </w:r>
    </w:p>
    <w:p w:rsidR="00EB5048" w:rsidRDefault="00EB5048" w:rsidP="00EB5048">
      <w:pPr>
        <w:spacing w:after="0" w:line="240" w:lineRule="auto"/>
        <w:jc w:val="both"/>
      </w:pPr>
      <w:r>
        <w:t xml:space="preserve">Με τον λόγο του Κατ' Αριστογείτονος Α ο Αθηναίος ρήτορας και πολιτικός Δημοσθένης (περ.384-περ.322 π.Χ.) στρέφεται εναντίον ενός πολιτικού του αντιπάλου, ο οποίος εισηγείται νόμο ευνοϊκό για τους οφειλέτες του δημοσίου. Στο ακόλουθο απόσπασμα περιγράφεται το ήθος του Αριστογείτονα ως ανάρμοστο και βλαπτικό για την πόλη. </w:t>
      </w:r>
    </w:p>
    <w:p w:rsidR="00EB5048" w:rsidRDefault="00EB5048" w:rsidP="00EB5048">
      <w:pPr>
        <w:spacing w:after="0" w:line="240" w:lineRule="auto"/>
        <w:jc w:val="both"/>
      </w:pPr>
    </w:p>
    <w:p w:rsidR="00EB5048" w:rsidRPr="00EB5048" w:rsidRDefault="00EB5048" w:rsidP="00EB5048">
      <w:pPr>
        <w:spacing w:after="0" w:line="720" w:lineRule="auto"/>
        <w:jc w:val="both"/>
        <w:rPr>
          <w:sz w:val="24"/>
          <w:szCs w:val="24"/>
        </w:rPr>
      </w:pPr>
      <w:r w:rsidRPr="00EB5048">
        <w:rPr>
          <w:sz w:val="24"/>
          <w:szCs w:val="24"/>
        </w:rPr>
        <w:t xml:space="preserve">Τί γὰρ οὗτος ὀκνήσειεν ἄν, ὦ ἄνδρες Ἀθηναῖοι, τῶν ἀνηκέστων ἢ δεινῶν, ἄνθρωπος μιαρὸς καὶ πατρικῆς ἔχθρας πρὸς τὸν δῆμον ἀνάμεστος; Τίς δ’ ἂν ἄλλος μᾶλλον, ὃ μὴ γένοιτο, ἀνατρέψειεν τὴν πόλιν, εἰ λάβοιτ’ ἐξουσίας; Οὐχ ὁρᾶθ’ ὅτι τῆς φύσεως αὐτοῦ καὶ πολιτείας οὐ λογισμὸς οὐδ’ αἰδὼς οὐδεμία, ἀλλ’ ἀπόνοι’ ἡγεῖται, μᾶλλον δ’ ὅλον ἔστ’ ἀπόνοι’ ἡ τούτου πολιτεία; Ἣ μέγιστον μέν ἐστιν αὐτῷ τῷ ἔχοντι κακόν, δεινὸν δὲ καὶ χαλεπὸν πᾶσι, πόλει δ’ οὐκ ἀνεκτόν. Ὁ γὰρ ἀπονενοημένος ἅπας ἑαυτὸν μὲν προεῖται καὶ τὴν ἐκ λογισμοῦ σωτηρίαν, ἐκ δὲ τοῦ παραδόξου καὶ παραλόγου, ἐὰν ἄρα σωθῇ͵ σῴζεται. Τίς ἂν οὖν εὖ φρονῶν αὑτὸν ἂν ἢ τὰ τῇ πατρίδι συμφέροντα ταύτῃ συνάψειεν; Τίς οὐκ ἂν εἰς ὅσον δυνατὸν φεύγοι, καὶ τὸν ἔχοντα ταύτην ἐκποδὼν ποιήσαιτο, ἵνα μηδ’ ἄκων αὐτῇ ποτε περιπέσῃ; Οὐκ ἀπονοίας, ὦ ἄνδρες Ἀθηναῖοι, τοὺς ὑπὲρ πατρίδος βουλευομένους δεῖ ζητεῖν ὅτῳ κοινωνήσουσιν, ἀλλὰ νοῦ καὶ φρενῶν ἀγαθῶν καὶ προνοίας πολλῆς. Ταῦτα μὲν γὰρ εἰς εὐδαιμονίαν ἄγει πάντας ἀνθρώπους, ἐκείνη δ’ οἷ τοῦτον ἀπελθεῖν δεῖ. </w:t>
      </w:r>
    </w:p>
    <w:p w:rsidR="00EB5048" w:rsidRPr="00EB5048" w:rsidRDefault="00EB5048" w:rsidP="00EB5048">
      <w:pPr>
        <w:pStyle w:val="Default"/>
        <w:jc w:val="both"/>
        <w:rPr>
          <w:rFonts w:asciiTheme="minorHAnsi" w:hAnsiTheme="minorHAnsi" w:cstheme="minorHAnsi"/>
        </w:rPr>
      </w:pPr>
      <w:r w:rsidRPr="00EB5048">
        <w:rPr>
          <w:rFonts w:asciiTheme="minorHAnsi" w:hAnsiTheme="minorHAnsi" w:cstheme="minorHAnsi"/>
          <w:b/>
          <w:bCs/>
        </w:rPr>
        <w:t xml:space="preserve">Λεξιλόγιο </w:t>
      </w:r>
    </w:p>
    <w:p w:rsidR="00EB5048" w:rsidRPr="00EB5048" w:rsidRDefault="00EB5048" w:rsidP="009A4211">
      <w:pPr>
        <w:pStyle w:val="Default"/>
        <w:jc w:val="both"/>
        <w:rPr>
          <w:rFonts w:asciiTheme="minorHAnsi" w:hAnsiTheme="minorHAnsi" w:cstheme="minorHAnsi"/>
        </w:rPr>
      </w:pPr>
      <w:r w:rsidRPr="00EB5048">
        <w:rPr>
          <w:rFonts w:asciiTheme="minorHAnsi" w:hAnsiTheme="minorHAnsi" w:cstheme="minorHAnsi"/>
          <w:bCs/>
          <w:i/>
          <w:iCs/>
        </w:rPr>
        <w:t>ἀνάμεστος, -ον</w:t>
      </w:r>
      <w:r w:rsidRPr="00EB5048">
        <w:rPr>
          <w:rFonts w:asciiTheme="minorHAnsi" w:hAnsiTheme="minorHAnsi" w:cstheme="minorHAnsi"/>
        </w:rPr>
        <w:t xml:space="preserve">: πλήρης, γεμάτος από κάτι. </w:t>
      </w:r>
      <w:r w:rsidRPr="00EB5048">
        <w:rPr>
          <w:rFonts w:asciiTheme="minorHAnsi" w:hAnsiTheme="minorHAnsi" w:cstheme="minorHAnsi"/>
          <w:bCs/>
          <w:i/>
          <w:iCs/>
        </w:rPr>
        <w:t>ἀνήκεστος, -ον</w:t>
      </w:r>
      <w:r w:rsidRPr="00EB5048">
        <w:rPr>
          <w:rFonts w:asciiTheme="minorHAnsi" w:hAnsiTheme="minorHAnsi" w:cstheme="minorHAnsi"/>
          <w:bCs/>
        </w:rPr>
        <w:t xml:space="preserve">: </w:t>
      </w:r>
      <w:r w:rsidRPr="00EB5048">
        <w:rPr>
          <w:rFonts w:asciiTheme="minorHAnsi" w:hAnsiTheme="minorHAnsi" w:cstheme="minorHAnsi"/>
        </w:rPr>
        <w:t xml:space="preserve">ανίατος, αθεράπευτος. </w:t>
      </w:r>
      <w:r w:rsidRPr="00EB5048">
        <w:rPr>
          <w:rFonts w:asciiTheme="minorHAnsi" w:hAnsiTheme="minorHAnsi" w:cstheme="minorHAnsi"/>
          <w:bCs/>
          <w:i/>
          <w:iCs/>
        </w:rPr>
        <w:t>πολιτεία</w:t>
      </w:r>
      <w:r w:rsidRPr="00EB5048">
        <w:rPr>
          <w:rFonts w:asciiTheme="minorHAnsi" w:hAnsiTheme="minorHAnsi" w:cstheme="minorHAnsi"/>
        </w:rPr>
        <w:t xml:space="preserve">: η ιδιότητα και τα δικαιώματα του πολίτη, πολιτικά δικαιώματα | ο βίος του πολίτη, η πολιτική ζωή Ι πολιτική συγκρότηση, σύσταση και σύνθεση ενός κράτους, είδος πολιτεύματος Ι δημοκρατία. </w:t>
      </w:r>
      <w:r w:rsidRPr="00EB5048">
        <w:rPr>
          <w:rFonts w:asciiTheme="minorHAnsi" w:hAnsiTheme="minorHAnsi" w:cstheme="minorHAnsi"/>
          <w:bCs/>
          <w:i/>
          <w:iCs/>
        </w:rPr>
        <w:t xml:space="preserve">ἀπόνοια: </w:t>
      </w:r>
      <w:r w:rsidRPr="00EB5048">
        <w:rPr>
          <w:rFonts w:asciiTheme="minorHAnsi" w:hAnsiTheme="minorHAnsi" w:cstheme="minorHAnsi"/>
        </w:rPr>
        <w:t xml:space="preserve">παράνοια </w:t>
      </w:r>
    </w:p>
    <w:p w:rsidR="00EB5048" w:rsidRPr="00EB5048" w:rsidRDefault="00EB5048" w:rsidP="009A4211">
      <w:pPr>
        <w:spacing w:after="0" w:line="240" w:lineRule="auto"/>
        <w:jc w:val="both"/>
        <w:rPr>
          <w:rFonts w:cstheme="minorHAnsi"/>
          <w:sz w:val="24"/>
          <w:szCs w:val="24"/>
        </w:rPr>
      </w:pPr>
      <w:r w:rsidRPr="00EB5048">
        <w:rPr>
          <w:rFonts w:cstheme="minorHAnsi"/>
          <w:bCs/>
          <w:i/>
          <w:iCs/>
          <w:sz w:val="24"/>
          <w:szCs w:val="24"/>
        </w:rPr>
        <w:t>προΐεμαι</w:t>
      </w:r>
      <w:r w:rsidRPr="00EB5048">
        <w:rPr>
          <w:rFonts w:cstheme="minorHAnsi"/>
          <w:sz w:val="24"/>
          <w:szCs w:val="24"/>
        </w:rPr>
        <w:t xml:space="preserve">: εγκαταλείπω, αφήνω. </w:t>
      </w:r>
      <w:r w:rsidRPr="00EB5048">
        <w:rPr>
          <w:rFonts w:cstheme="minorHAnsi"/>
          <w:bCs/>
          <w:i/>
          <w:iCs/>
          <w:sz w:val="24"/>
          <w:szCs w:val="24"/>
        </w:rPr>
        <w:t>ἐκποδών</w:t>
      </w:r>
      <w:r w:rsidRPr="00EB5048">
        <w:rPr>
          <w:rFonts w:cstheme="minorHAnsi"/>
          <w:sz w:val="24"/>
          <w:szCs w:val="24"/>
        </w:rPr>
        <w:t>: έξω από το δρόμο, παράμερα.</w:t>
      </w:r>
    </w:p>
    <w:p w:rsidR="00EB5048" w:rsidRPr="00AC367A" w:rsidRDefault="00EB5048" w:rsidP="00AC367A">
      <w:pPr>
        <w:spacing w:after="0" w:line="240" w:lineRule="auto"/>
        <w:jc w:val="both"/>
        <w:rPr>
          <w:rFonts w:cstheme="minorHAnsi"/>
          <w:sz w:val="24"/>
          <w:szCs w:val="24"/>
          <w:u w:val="single"/>
        </w:rPr>
      </w:pPr>
      <w:r w:rsidRPr="00AC367A">
        <w:rPr>
          <w:rFonts w:cstheme="minorHAnsi"/>
          <w:sz w:val="24"/>
          <w:szCs w:val="24"/>
          <w:u w:val="single"/>
        </w:rPr>
        <w:lastRenderedPageBreak/>
        <w:t>ΑΣΚΗΣΕΙΣ</w:t>
      </w:r>
    </w:p>
    <w:p w:rsidR="00AC367A" w:rsidRPr="00AC367A" w:rsidRDefault="00EB5048" w:rsidP="00AC367A">
      <w:pPr>
        <w:pStyle w:val="Default"/>
        <w:jc w:val="both"/>
        <w:rPr>
          <w:rFonts w:asciiTheme="minorHAnsi" w:hAnsiTheme="minorHAnsi" w:cstheme="minorHAnsi"/>
        </w:rPr>
      </w:pPr>
      <w:r w:rsidRPr="00AC367A">
        <w:rPr>
          <w:rFonts w:asciiTheme="minorHAnsi" w:hAnsiTheme="minorHAnsi" w:cstheme="minorHAnsi"/>
        </w:rPr>
        <w:t xml:space="preserve">1. </w:t>
      </w:r>
      <w:r w:rsidR="00AC367A" w:rsidRPr="00AC367A">
        <w:rPr>
          <w:rFonts w:asciiTheme="minorHAnsi" w:hAnsiTheme="minorHAnsi" w:cstheme="minorHAnsi"/>
        </w:rPr>
        <w:t>Να γράψετε τη νεοελληνική απόδοση του αποσπάσματος: «</w:t>
      </w:r>
      <w:r w:rsidR="00AC367A" w:rsidRPr="00AC367A">
        <w:rPr>
          <w:rFonts w:asciiTheme="minorHAnsi" w:hAnsiTheme="minorHAnsi" w:cstheme="minorHAnsi"/>
          <w:i/>
          <w:iCs/>
        </w:rPr>
        <w:t>Τί γὰρ οὗτος ὀκνήσειεν ἄν, …ἐὰν ἄρα σωθῇ͵ σῴζεται</w:t>
      </w:r>
      <w:r w:rsidR="00AC367A" w:rsidRPr="00AC367A">
        <w:rPr>
          <w:rFonts w:asciiTheme="minorHAnsi" w:hAnsiTheme="minorHAnsi" w:cstheme="minorHAnsi"/>
        </w:rPr>
        <w:t xml:space="preserve">.» </w:t>
      </w:r>
    </w:p>
    <w:p w:rsidR="00AC367A" w:rsidRPr="00AC367A" w:rsidRDefault="00AC367A" w:rsidP="00AC367A">
      <w:pPr>
        <w:spacing w:after="0" w:line="240" w:lineRule="auto"/>
        <w:jc w:val="both"/>
        <w:rPr>
          <w:rFonts w:cstheme="minorHAnsi"/>
          <w:sz w:val="24"/>
          <w:szCs w:val="24"/>
        </w:rPr>
      </w:pPr>
    </w:p>
    <w:p w:rsidR="00EB5048" w:rsidRPr="00AC367A" w:rsidRDefault="00AC367A" w:rsidP="00AC367A">
      <w:pPr>
        <w:spacing w:after="0" w:line="240" w:lineRule="auto"/>
        <w:jc w:val="both"/>
        <w:rPr>
          <w:rFonts w:cstheme="minorHAnsi"/>
          <w:sz w:val="24"/>
          <w:szCs w:val="24"/>
        </w:rPr>
      </w:pPr>
      <w:r w:rsidRPr="00AC367A">
        <w:rPr>
          <w:rFonts w:cstheme="minorHAnsi"/>
          <w:sz w:val="24"/>
          <w:szCs w:val="24"/>
        </w:rPr>
        <w:t xml:space="preserve">2. </w:t>
      </w:r>
      <w:r w:rsidR="00EB5048" w:rsidRPr="00AC367A">
        <w:rPr>
          <w:rFonts w:cstheme="minorHAnsi"/>
          <w:sz w:val="24"/>
          <w:szCs w:val="24"/>
        </w:rPr>
        <w:t xml:space="preserve">Να εντοπίσετε αρνητικά στοιχεία του χαρακτήρα του Αριστογείτονα, τα οποία επισημαίνει ο Δημοσθένης. </w:t>
      </w:r>
    </w:p>
    <w:p w:rsidR="00EB5048" w:rsidRPr="00AC367A" w:rsidRDefault="00EB5048" w:rsidP="00AC367A">
      <w:pPr>
        <w:spacing w:after="0" w:line="240" w:lineRule="auto"/>
        <w:jc w:val="both"/>
        <w:rPr>
          <w:rFonts w:cstheme="minorHAnsi"/>
          <w:sz w:val="24"/>
          <w:szCs w:val="24"/>
        </w:rPr>
      </w:pPr>
    </w:p>
    <w:p w:rsidR="00EB5048" w:rsidRPr="00AC367A" w:rsidRDefault="00AC367A" w:rsidP="00AC367A">
      <w:pPr>
        <w:spacing w:after="0" w:line="240" w:lineRule="auto"/>
        <w:jc w:val="both"/>
        <w:rPr>
          <w:rFonts w:cstheme="minorHAnsi"/>
          <w:sz w:val="24"/>
          <w:szCs w:val="24"/>
        </w:rPr>
      </w:pPr>
      <w:r w:rsidRPr="00AC367A">
        <w:rPr>
          <w:rFonts w:cstheme="minorHAnsi"/>
          <w:sz w:val="24"/>
          <w:szCs w:val="24"/>
        </w:rPr>
        <w:t>3</w:t>
      </w:r>
      <w:r w:rsidR="00EB5048" w:rsidRPr="00AC367A">
        <w:rPr>
          <w:rFonts w:cstheme="minorHAnsi"/>
          <w:sz w:val="24"/>
          <w:szCs w:val="24"/>
        </w:rPr>
        <w:t xml:space="preserve">. Να μελετήσετε τη χρήση της δυνητικής ευκτικής. Γιατί τη χρησιμοποιεί ο ρήτορας σε καθεμιά από τις συγκεκριμένες φράσεις; Να διατυπώσετε τις προτάσεις χρησιμοποιώντας δυνητική οριστική και να παρατηρήσετε τις νοηματικές αλλαγές. </w:t>
      </w:r>
    </w:p>
    <w:p w:rsidR="00EB5048" w:rsidRPr="00AC367A" w:rsidRDefault="00EB5048" w:rsidP="00AC367A">
      <w:pPr>
        <w:spacing w:after="0" w:line="240" w:lineRule="auto"/>
        <w:jc w:val="both"/>
        <w:rPr>
          <w:rFonts w:cstheme="minorHAnsi"/>
          <w:sz w:val="24"/>
          <w:szCs w:val="24"/>
        </w:rPr>
      </w:pPr>
    </w:p>
    <w:p w:rsidR="00AC367A" w:rsidRPr="00AC367A" w:rsidRDefault="00AC367A" w:rsidP="00AC367A">
      <w:pPr>
        <w:spacing w:after="0" w:line="240" w:lineRule="auto"/>
        <w:jc w:val="both"/>
        <w:rPr>
          <w:rFonts w:cstheme="minorHAnsi"/>
          <w:sz w:val="24"/>
          <w:szCs w:val="24"/>
        </w:rPr>
      </w:pPr>
      <w:r w:rsidRPr="00AC367A">
        <w:rPr>
          <w:rFonts w:cstheme="minorHAnsi"/>
          <w:sz w:val="24"/>
          <w:szCs w:val="24"/>
        </w:rPr>
        <w:t>4</w:t>
      </w:r>
      <w:r w:rsidR="00EB5048" w:rsidRPr="00AC367A">
        <w:rPr>
          <w:rFonts w:cstheme="minorHAnsi"/>
          <w:sz w:val="24"/>
          <w:szCs w:val="24"/>
        </w:rPr>
        <w:t xml:space="preserve">. </w:t>
      </w:r>
      <w:r w:rsidRPr="00AC367A">
        <w:rPr>
          <w:rFonts w:cstheme="minorHAnsi"/>
          <w:sz w:val="24"/>
          <w:szCs w:val="24"/>
        </w:rPr>
        <w:t>Να γράψετε τους ζητούμενους τύπους:</w:t>
      </w:r>
    </w:p>
    <w:p w:rsidR="00AC367A" w:rsidRPr="00AC367A" w:rsidRDefault="00AC367A" w:rsidP="00AC367A">
      <w:pPr>
        <w:spacing w:after="0" w:line="240" w:lineRule="auto"/>
        <w:jc w:val="both"/>
        <w:rPr>
          <w:rFonts w:cstheme="minorHAnsi"/>
          <w:sz w:val="24"/>
          <w:szCs w:val="24"/>
        </w:rPr>
      </w:pPr>
      <w:r w:rsidRPr="00AC367A">
        <w:rPr>
          <w:rFonts w:cstheme="minorHAnsi"/>
          <w:i/>
          <w:sz w:val="24"/>
          <w:szCs w:val="24"/>
        </w:rPr>
        <w:t>ὁρᾶθ’</w:t>
      </w:r>
      <w:r w:rsidRPr="00AC367A">
        <w:rPr>
          <w:rFonts w:cstheme="minorHAnsi"/>
          <w:sz w:val="24"/>
          <w:szCs w:val="24"/>
        </w:rPr>
        <w:t>: το ίδιο πρόσωπο στην Ευκτική του ίδιου χρόνου</w:t>
      </w:r>
    </w:p>
    <w:p w:rsidR="00AC367A" w:rsidRPr="00AC367A" w:rsidRDefault="00AC367A" w:rsidP="00AC367A">
      <w:pPr>
        <w:spacing w:after="0" w:line="240" w:lineRule="auto"/>
        <w:jc w:val="both"/>
        <w:rPr>
          <w:rFonts w:cstheme="minorHAnsi"/>
          <w:sz w:val="24"/>
          <w:szCs w:val="24"/>
        </w:rPr>
      </w:pPr>
      <w:r w:rsidRPr="00AC367A">
        <w:rPr>
          <w:rFonts w:cstheme="minorHAnsi"/>
          <w:i/>
          <w:sz w:val="24"/>
          <w:szCs w:val="24"/>
        </w:rPr>
        <w:t>αἰδὼς:</w:t>
      </w:r>
      <w:r w:rsidRPr="00AC367A">
        <w:rPr>
          <w:rFonts w:cstheme="minorHAnsi"/>
          <w:sz w:val="24"/>
          <w:szCs w:val="24"/>
        </w:rPr>
        <w:t xml:space="preserve"> τη δοτική ενικού αριθμού</w:t>
      </w:r>
    </w:p>
    <w:p w:rsidR="00AC367A" w:rsidRPr="00AC367A" w:rsidRDefault="00AC367A" w:rsidP="00AC367A">
      <w:pPr>
        <w:spacing w:after="0" w:line="240" w:lineRule="auto"/>
        <w:jc w:val="both"/>
        <w:rPr>
          <w:rFonts w:cstheme="minorHAnsi"/>
          <w:sz w:val="24"/>
          <w:szCs w:val="24"/>
        </w:rPr>
      </w:pPr>
      <w:r w:rsidRPr="00AC367A">
        <w:rPr>
          <w:rFonts w:cstheme="minorHAnsi"/>
          <w:i/>
          <w:sz w:val="24"/>
          <w:szCs w:val="24"/>
        </w:rPr>
        <w:t>σωθῇ</w:t>
      </w:r>
      <w:r w:rsidRPr="00AC367A">
        <w:rPr>
          <w:rFonts w:cstheme="minorHAnsi"/>
          <w:sz w:val="24"/>
          <w:szCs w:val="24"/>
        </w:rPr>
        <w:t>: το γ΄πληθυντικό πρό</w:t>
      </w:r>
      <w:r w:rsidR="00470CF3">
        <w:rPr>
          <w:rFonts w:cstheme="minorHAnsi"/>
          <w:sz w:val="24"/>
          <w:szCs w:val="24"/>
        </w:rPr>
        <w:t>σ</w:t>
      </w:r>
      <w:r w:rsidRPr="00AC367A">
        <w:rPr>
          <w:rFonts w:cstheme="minorHAnsi"/>
          <w:sz w:val="24"/>
          <w:szCs w:val="24"/>
        </w:rPr>
        <w:t>ωπο στην Προστακτική του ίδιου χρόνου</w:t>
      </w:r>
    </w:p>
    <w:p w:rsidR="00AC367A" w:rsidRPr="00AC367A" w:rsidRDefault="00AC367A" w:rsidP="00AC367A">
      <w:pPr>
        <w:spacing w:after="0" w:line="240" w:lineRule="auto"/>
        <w:jc w:val="both"/>
        <w:rPr>
          <w:rFonts w:cstheme="minorHAnsi"/>
          <w:sz w:val="24"/>
          <w:szCs w:val="24"/>
        </w:rPr>
      </w:pPr>
      <w:r w:rsidRPr="00AC367A">
        <w:rPr>
          <w:rFonts w:cstheme="minorHAnsi"/>
          <w:i/>
          <w:sz w:val="24"/>
          <w:szCs w:val="24"/>
        </w:rPr>
        <w:t>φρενῶν</w:t>
      </w:r>
      <w:r w:rsidRPr="00AC367A">
        <w:rPr>
          <w:rFonts w:cstheme="minorHAnsi"/>
          <w:sz w:val="24"/>
          <w:szCs w:val="24"/>
        </w:rPr>
        <w:t>: την ονομαστική ενικού</w:t>
      </w:r>
    </w:p>
    <w:p w:rsidR="00AC367A" w:rsidRPr="00AC367A" w:rsidRDefault="00AC367A" w:rsidP="00AC367A">
      <w:pPr>
        <w:spacing w:after="0" w:line="240" w:lineRule="auto"/>
        <w:jc w:val="both"/>
        <w:rPr>
          <w:rFonts w:cstheme="minorHAnsi"/>
          <w:sz w:val="24"/>
          <w:szCs w:val="24"/>
        </w:rPr>
      </w:pPr>
      <w:r w:rsidRPr="00AC367A">
        <w:rPr>
          <w:rFonts w:cstheme="minorHAnsi"/>
          <w:i/>
          <w:sz w:val="24"/>
          <w:szCs w:val="24"/>
        </w:rPr>
        <w:t>ἀπελθεῖν</w:t>
      </w:r>
      <w:r w:rsidRPr="00AC367A">
        <w:rPr>
          <w:rFonts w:cstheme="minorHAnsi"/>
          <w:sz w:val="24"/>
          <w:szCs w:val="24"/>
        </w:rPr>
        <w:t>: το β΄ ενικό πρόσωπο στον Παρατατικό</w:t>
      </w:r>
      <w:r w:rsidR="00470CF3">
        <w:rPr>
          <w:rFonts w:cstheme="minorHAnsi"/>
          <w:sz w:val="24"/>
          <w:szCs w:val="24"/>
        </w:rPr>
        <w:t>.</w:t>
      </w:r>
    </w:p>
    <w:p w:rsidR="00AC367A" w:rsidRPr="00AC367A" w:rsidRDefault="00AC367A" w:rsidP="00AC367A">
      <w:pPr>
        <w:spacing w:after="0" w:line="240" w:lineRule="auto"/>
        <w:jc w:val="both"/>
        <w:rPr>
          <w:rFonts w:cstheme="minorHAnsi"/>
          <w:sz w:val="24"/>
          <w:szCs w:val="24"/>
        </w:rPr>
      </w:pPr>
    </w:p>
    <w:p w:rsidR="00EB5048" w:rsidRPr="00AC367A" w:rsidRDefault="00AC367A" w:rsidP="00AC367A">
      <w:pPr>
        <w:spacing w:after="0" w:line="240" w:lineRule="auto"/>
        <w:jc w:val="both"/>
        <w:rPr>
          <w:rFonts w:cstheme="minorHAnsi"/>
          <w:sz w:val="24"/>
          <w:szCs w:val="24"/>
        </w:rPr>
      </w:pPr>
      <w:r w:rsidRPr="00AC367A">
        <w:rPr>
          <w:rFonts w:cstheme="minorHAnsi"/>
          <w:sz w:val="24"/>
          <w:szCs w:val="24"/>
        </w:rPr>
        <w:t xml:space="preserve">5. </w:t>
      </w:r>
      <w:r w:rsidR="00EB5048" w:rsidRPr="00AC367A">
        <w:rPr>
          <w:rFonts w:cstheme="minorHAnsi"/>
          <w:sz w:val="24"/>
          <w:szCs w:val="24"/>
        </w:rPr>
        <w:t xml:space="preserve">Να δοκιμάσετε να μετατρέψετε μία ή περισσότερες από τις ευθείες ερωτήσεις σε πλάγια ερώτηση. Τι είδους πλάγια ερώτηση είναι αυτή, ολικής ή μερικής άγνοιας; </w:t>
      </w:r>
    </w:p>
    <w:p w:rsidR="00EB5048" w:rsidRPr="00AC367A" w:rsidRDefault="00EB5048" w:rsidP="00AC367A">
      <w:pPr>
        <w:spacing w:after="0" w:line="240" w:lineRule="auto"/>
        <w:jc w:val="both"/>
        <w:rPr>
          <w:rFonts w:cstheme="minorHAnsi"/>
          <w:sz w:val="24"/>
          <w:szCs w:val="24"/>
        </w:rPr>
      </w:pPr>
    </w:p>
    <w:p w:rsidR="00AC367A" w:rsidRPr="00AC367A" w:rsidRDefault="00AC367A" w:rsidP="00AC367A">
      <w:pPr>
        <w:pStyle w:val="Default"/>
        <w:jc w:val="both"/>
        <w:rPr>
          <w:rFonts w:asciiTheme="minorHAnsi" w:hAnsiTheme="minorHAnsi" w:cstheme="minorHAnsi"/>
        </w:rPr>
      </w:pPr>
      <w:r w:rsidRPr="00AC367A">
        <w:rPr>
          <w:rFonts w:asciiTheme="minorHAnsi" w:hAnsiTheme="minorHAnsi" w:cstheme="minorHAnsi"/>
        </w:rPr>
        <w:t xml:space="preserve">6. α. Να προσδιορίσετε την κύρια συντακτική λειτουργία των υπογραμμισμένων λέξεων του κειμένου: </w:t>
      </w:r>
    </w:p>
    <w:p w:rsidR="00AC367A" w:rsidRPr="00AC367A" w:rsidRDefault="00AC367A" w:rsidP="00AC367A">
      <w:pPr>
        <w:pStyle w:val="Default"/>
        <w:jc w:val="both"/>
        <w:rPr>
          <w:rFonts w:asciiTheme="minorHAnsi" w:hAnsiTheme="minorHAnsi" w:cstheme="minorHAnsi"/>
        </w:rPr>
      </w:pPr>
      <w:r w:rsidRPr="00AC367A">
        <w:rPr>
          <w:rFonts w:asciiTheme="minorHAnsi" w:hAnsiTheme="minorHAnsi" w:cstheme="minorHAnsi"/>
          <w:i/>
          <w:iCs/>
        </w:rPr>
        <w:t>τῶν ἀνηκέστων</w:t>
      </w:r>
      <w:r w:rsidRPr="00AC367A">
        <w:rPr>
          <w:rFonts w:asciiTheme="minorHAnsi" w:hAnsiTheme="minorHAnsi" w:cstheme="minorHAnsi"/>
        </w:rPr>
        <w:t xml:space="preserve">: είναι …………………………………… στο ………………………………… . </w:t>
      </w:r>
    </w:p>
    <w:p w:rsidR="00AC367A" w:rsidRPr="00AC367A" w:rsidRDefault="00AC367A" w:rsidP="00AC367A">
      <w:pPr>
        <w:pStyle w:val="Default"/>
        <w:jc w:val="both"/>
        <w:rPr>
          <w:rFonts w:asciiTheme="minorHAnsi" w:hAnsiTheme="minorHAnsi" w:cstheme="minorHAnsi"/>
        </w:rPr>
      </w:pPr>
      <w:r w:rsidRPr="00AC367A">
        <w:rPr>
          <w:rFonts w:asciiTheme="minorHAnsi" w:hAnsiTheme="minorHAnsi" w:cstheme="minorHAnsi"/>
          <w:i/>
          <w:iCs/>
        </w:rPr>
        <w:t>ἄκων</w:t>
      </w:r>
      <w:r w:rsidRPr="00AC367A">
        <w:rPr>
          <w:rFonts w:asciiTheme="minorHAnsi" w:hAnsiTheme="minorHAnsi" w:cstheme="minorHAnsi"/>
        </w:rPr>
        <w:t xml:space="preserve">: είναι …………………………………… στο ………………………………… . </w:t>
      </w:r>
    </w:p>
    <w:p w:rsidR="00AC367A" w:rsidRPr="00AC367A" w:rsidRDefault="00AC367A" w:rsidP="00AC367A">
      <w:pPr>
        <w:pStyle w:val="Default"/>
        <w:jc w:val="both"/>
        <w:rPr>
          <w:rFonts w:asciiTheme="minorHAnsi" w:hAnsiTheme="minorHAnsi" w:cstheme="minorHAnsi"/>
        </w:rPr>
      </w:pPr>
      <w:r w:rsidRPr="00AC367A">
        <w:rPr>
          <w:rFonts w:asciiTheme="minorHAnsi" w:hAnsiTheme="minorHAnsi" w:cstheme="minorHAnsi"/>
          <w:i/>
          <w:iCs/>
        </w:rPr>
        <w:t>ζητεῖν</w:t>
      </w:r>
      <w:r w:rsidRPr="00AC367A">
        <w:rPr>
          <w:rFonts w:asciiTheme="minorHAnsi" w:hAnsiTheme="minorHAnsi" w:cstheme="minorHAnsi"/>
        </w:rPr>
        <w:t xml:space="preserve">: είναι …………………………………… στο ………………………………… . </w:t>
      </w:r>
    </w:p>
    <w:p w:rsidR="00861D4E" w:rsidRDefault="00861D4E" w:rsidP="00AC367A">
      <w:pPr>
        <w:pStyle w:val="Default"/>
        <w:jc w:val="both"/>
        <w:rPr>
          <w:rFonts w:asciiTheme="minorHAnsi" w:hAnsiTheme="minorHAnsi" w:cstheme="minorHAnsi"/>
        </w:rPr>
      </w:pPr>
    </w:p>
    <w:p w:rsidR="00AC367A" w:rsidRPr="00AC367A" w:rsidRDefault="00AC367A" w:rsidP="00AC367A">
      <w:pPr>
        <w:pStyle w:val="Default"/>
        <w:jc w:val="both"/>
        <w:rPr>
          <w:rFonts w:asciiTheme="minorHAnsi" w:hAnsiTheme="minorHAnsi" w:cstheme="minorHAnsi"/>
        </w:rPr>
      </w:pPr>
      <w:r w:rsidRPr="00AC367A">
        <w:rPr>
          <w:rFonts w:asciiTheme="minorHAnsi" w:hAnsiTheme="minorHAnsi" w:cstheme="minorHAnsi"/>
        </w:rPr>
        <w:t xml:space="preserve">β. </w:t>
      </w:r>
      <w:r w:rsidRPr="00AC367A">
        <w:rPr>
          <w:rFonts w:asciiTheme="minorHAnsi" w:hAnsiTheme="minorHAnsi" w:cstheme="minorHAnsi"/>
          <w:i/>
          <w:iCs/>
        </w:rPr>
        <w:t xml:space="preserve">Τίς δ’ ἂν ἄλλος μᾶλλον, ὃ μὴ γένοιτο, ἀνατρέψειεν τὴν πόλιν, εἰ λάβοιτ’ ἐξουσίας; </w:t>
      </w:r>
      <w:r w:rsidRPr="00AC367A">
        <w:rPr>
          <w:rFonts w:asciiTheme="minorHAnsi" w:hAnsiTheme="minorHAnsi" w:cstheme="minorHAnsi"/>
        </w:rPr>
        <w:t xml:space="preserve">Να αναγνωρίσετε τον υποθετικό λόγο και να τον μετατρέψετε, ώστε να δηλώνει το αντίθετο του πραγματικού. </w:t>
      </w:r>
    </w:p>
    <w:p w:rsidR="00AC367A" w:rsidRPr="00AC367A" w:rsidRDefault="00AC367A" w:rsidP="00AC367A">
      <w:pPr>
        <w:spacing w:after="0" w:line="240" w:lineRule="auto"/>
        <w:jc w:val="both"/>
        <w:rPr>
          <w:rFonts w:cstheme="minorHAnsi"/>
          <w:b/>
          <w:bCs/>
          <w:sz w:val="24"/>
          <w:szCs w:val="24"/>
        </w:rPr>
      </w:pPr>
    </w:p>
    <w:p w:rsidR="00EB5048" w:rsidRPr="00AC367A" w:rsidRDefault="00AC367A" w:rsidP="00AC367A">
      <w:pPr>
        <w:spacing w:after="0" w:line="240" w:lineRule="auto"/>
        <w:jc w:val="both"/>
        <w:rPr>
          <w:rFonts w:cstheme="minorHAnsi"/>
          <w:sz w:val="24"/>
          <w:szCs w:val="24"/>
        </w:rPr>
      </w:pPr>
      <w:r w:rsidRPr="00AC367A">
        <w:rPr>
          <w:rFonts w:cstheme="minorHAnsi"/>
          <w:sz w:val="24"/>
          <w:szCs w:val="24"/>
        </w:rPr>
        <w:t xml:space="preserve">7. </w:t>
      </w:r>
      <w:r w:rsidR="00EB5048" w:rsidRPr="00AC367A">
        <w:rPr>
          <w:rFonts w:cstheme="minorHAnsi"/>
          <w:sz w:val="24"/>
          <w:szCs w:val="24"/>
        </w:rPr>
        <w:t>Να βρείτε στο αρχαίο κείμενο τις ομόρριζες λέξεις καθεμιάς από τις ακόλουθες λέξεις: δέος, λήψη, πονηρός, σχέση, τρόπος, παράφρων, καταφύγιο, πτώμα, αναπτήρας, ρήμα.</w:t>
      </w:r>
    </w:p>
    <w:p w:rsidR="00EB5048" w:rsidRDefault="00EB504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AC367A">
      <w:pPr>
        <w:spacing w:after="0" w:line="240" w:lineRule="auto"/>
        <w:jc w:val="both"/>
        <w:rPr>
          <w:rFonts w:cstheme="minorHAnsi"/>
          <w:sz w:val="24"/>
          <w:szCs w:val="24"/>
        </w:rPr>
      </w:pPr>
    </w:p>
    <w:p w:rsidR="00852918" w:rsidRDefault="00852918" w:rsidP="00852918">
      <w:pPr>
        <w:spacing w:after="0" w:line="240" w:lineRule="auto"/>
        <w:jc w:val="center"/>
        <w:rPr>
          <w:rFonts w:ascii="Palatino Linotype" w:hAnsi="Palatino Linotype" w:cs="Palatino Linotype"/>
        </w:rPr>
      </w:pPr>
      <w:r w:rsidRPr="00852918">
        <w:rPr>
          <w:rFonts w:cstheme="minorHAnsi"/>
          <w:b/>
          <w:sz w:val="24"/>
          <w:szCs w:val="24"/>
        </w:rPr>
        <w:lastRenderedPageBreak/>
        <w:t xml:space="preserve">13. Ξενοφῶν, </w:t>
      </w:r>
      <w:r w:rsidRPr="00852918">
        <w:rPr>
          <w:rFonts w:cstheme="minorHAnsi"/>
          <w:b/>
          <w:i/>
          <w:iCs/>
          <w:sz w:val="24"/>
          <w:szCs w:val="24"/>
        </w:rPr>
        <w:t>Ἑλληνικά</w:t>
      </w:r>
      <w:r w:rsidRPr="00852918">
        <w:rPr>
          <w:rFonts w:cstheme="minorHAnsi"/>
          <w:b/>
          <w:sz w:val="24"/>
          <w:szCs w:val="24"/>
        </w:rPr>
        <w:t>, Γ, 10-11</w:t>
      </w:r>
      <w:r w:rsidRPr="002C6CF5">
        <w:rPr>
          <w:rFonts w:ascii="Palatino Linotype" w:hAnsi="Palatino Linotype" w:cs="Palatino Linotype"/>
        </w:rPr>
        <w:t>.</w:t>
      </w:r>
    </w:p>
    <w:p w:rsidR="00852918" w:rsidRDefault="00852918" w:rsidP="00852918">
      <w:pPr>
        <w:spacing w:after="0" w:line="240" w:lineRule="auto"/>
        <w:jc w:val="center"/>
        <w:rPr>
          <w:rFonts w:ascii="Palatino Linotype" w:hAnsi="Palatino Linotype" w:cs="Palatino Linotype"/>
        </w:rPr>
      </w:pPr>
    </w:p>
    <w:p w:rsidR="00852918" w:rsidRPr="00852918" w:rsidRDefault="00852918" w:rsidP="00852918">
      <w:pPr>
        <w:spacing w:after="0" w:line="720" w:lineRule="auto"/>
        <w:jc w:val="both"/>
        <w:rPr>
          <w:rFonts w:cstheme="minorHAnsi"/>
          <w:sz w:val="24"/>
          <w:szCs w:val="24"/>
        </w:rPr>
      </w:pPr>
      <w:r w:rsidRPr="00852918">
        <w:rPr>
          <w:rFonts w:cstheme="minorHAnsi"/>
          <w:sz w:val="24"/>
          <w:szCs w:val="24"/>
        </w:rPr>
        <w:t xml:space="preserve">ἡ δὲ Αἰολὶς αὕτη ἦν μὲν Φαρναβάζου, ἐσατράπευε δ' αὐτῷ ταύτης τῆς χώρας, ἕως μὲν ἔζη, Ζῆνις Δαρδανεύς: ἐπειδὴ δὲ ἐκεῖνος νόσῳ ἀπέθανε, παρασκευαζομένου τοῦ Φαρναβάζου ἄλλῳ δοῦναι τὴν σατραπείαν, Μανία ἡ τοῦ Ζήνιος γυνή, Δαρδανὶς καὶ αὐτή, ἀναζεύξασα στόλον καὶ δῶρα </w:t>
      </w:r>
      <w:bookmarkStart w:id="0" w:name="__DdeLink__385_1272083265"/>
      <w:r w:rsidRPr="00852918">
        <w:rPr>
          <w:rFonts w:cstheme="minorHAnsi"/>
          <w:sz w:val="24"/>
          <w:szCs w:val="24"/>
        </w:rPr>
        <w:t xml:space="preserve">λαβοῦσα </w:t>
      </w:r>
      <w:bookmarkEnd w:id="0"/>
      <w:r w:rsidRPr="00852918">
        <w:rPr>
          <w:rFonts w:cstheme="minorHAnsi"/>
          <w:sz w:val="24"/>
          <w:szCs w:val="24"/>
        </w:rPr>
        <w:t xml:space="preserve">ὥστε καὶ αὐτῷ Φαρναβάζῳ δοῦναι καὶ παλλακίσιν αὐτοῦ χαρίσασθαι καὶ τοῖς δυναμένοις μάλιστα παρὰ Φαρναβάζῳ, ἐπορεύετο. ἐλθοῦσα δ' εἰς λόγους εἶπεν: Ὦ Φαρνάβαζε, ὁ ἀνήρ σοι ὁ ἐμὸς καὶ τἆλλα φίλος ἦν καὶ τοὺς φόρους ἀπεδίδου ὥστε σὺ ἐπαινῶν αὐτὸν ἐτίμας. ἂν οὖν ἐγώ σοι μηδὲν χεῖρον ἐκείνου ὑπηρετῶ, τί σε δεῖ ἄλλον σατράπην καθιστάναι; ἂν δέ τί σοι μὴ ἀρέσκω, ἐπὶ σοὶ δήπου ἔσται ἀφελομένῳ ἐμὲ ἄλλῳ δοῦναι τὴν ἀρχήν. ἀκούσας ταῦτα ὁ Φαρνάβαζος ἔγνω δεῖν τὴν γυναῖκα σατραπεύειν.  </w:t>
      </w:r>
    </w:p>
    <w:p w:rsidR="00852918" w:rsidRPr="00852918" w:rsidRDefault="00852918" w:rsidP="00852918">
      <w:pPr>
        <w:spacing w:after="0" w:line="240" w:lineRule="auto"/>
        <w:jc w:val="both"/>
        <w:rPr>
          <w:rFonts w:cstheme="minorHAnsi"/>
          <w:b/>
          <w:sz w:val="24"/>
          <w:szCs w:val="24"/>
        </w:rPr>
      </w:pPr>
    </w:p>
    <w:p w:rsidR="00852918" w:rsidRPr="00852918" w:rsidRDefault="00852918" w:rsidP="00852918">
      <w:pPr>
        <w:spacing w:after="0" w:line="240" w:lineRule="auto"/>
        <w:jc w:val="both"/>
        <w:rPr>
          <w:rFonts w:cstheme="minorHAnsi"/>
          <w:sz w:val="24"/>
          <w:szCs w:val="24"/>
        </w:rPr>
      </w:pPr>
      <w:r w:rsidRPr="00852918">
        <w:rPr>
          <w:rFonts w:cstheme="minorHAnsi"/>
          <w:sz w:val="24"/>
          <w:szCs w:val="24"/>
          <w:u w:val="single"/>
        </w:rPr>
        <w:t>Λεξιλόγιο</w:t>
      </w:r>
      <w:r w:rsidRPr="00852918">
        <w:rPr>
          <w:rFonts w:cstheme="minorHAnsi"/>
          <w:sz w:val="24"/>
          <w:szCs w:val="24"/>
        </w:rPr>
        <w:t>:</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σατραπεύω</w:t>
      </w:r>
      <w:r w:rsidRPr="00852918">
        <w:rPr>
          <w:rFonts w:cstheme="minorHAnsi"/>
          <w:sz w:val="24"/>
          <w:szCs w:val="24"/>
        </w:rPr>
        <w:t>: διοικώ</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παρασκευάζομαι</w:t>
      </w:r>
      <w:r w:rsidRPr="00852918">
        <w:rPr>
          <w:rFonts w:cstheme="minorHAnsi"/>
          <w:sz w:val="24"/>
          <w:szCs w:val="24"/>
        </w:rPr>
        <w:t>: προετοιμάζομαι</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ἀναζεύγνυμι</w:t>
      </w:r>
      <w:r w:rsidRPr="00852918">
        <w:rPr>
          <w:rFonts w:cstheme="minorHAnsi"/>
          <w:sz w:val="24"/>
          <w:szCs w:val="24"/>
        </w:rPr>
        <w:t>: προετοιμάζομαι για να ξεκινήσω πάλι, εξορμώ</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καθίστημι</w:t>
      </w:r>
      <w:r w:rsidRPr="00852918">
        <w:rPr>
          <w:rFonts w:cstheme="minorHAnsi"/>
          <w:sz w:val="24"/>
          <w:szCs w:val="24"/>
        </w:rPr>
        <w:t>: εγκαθιστώ, διορίζω</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ἡ παλλακίς-ίδος</w:t>
      </w:r>
      <w:r w:rsidRPr="00852918">
        <w:rPr>
          <w:rFonts w:cstheme="minorHAnsi"/>
          <w:sz w:val="24"/>
          <w:szCs w:val="24"/>
        </w:rPr>
        <w:t>: παλλακίδα, ερωμένη</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 xml:space="preserve">ἐστι </w:t>
      </w:r>
      <w:r w:rsidRPr="00852918">
        <w:rPr>
          <w:rFonts w:cstheme="minorHAnsi"/>
          <w:sz w:val="24"/>
          <w:szCs w:val="24"/>
        </w:rPr>
        <w:t>(απρόσ.) + απαρ.: είναι δυνατό να</w:t>
      </w:r>
    </w:p>
    <w:p w:rsidR="00852918" w:rsidRPr="00852918" w:rsidRDefault="00852918" w:rsidP="00852918">
      <w:pPr>
        <w:spacing w:after="0" w:line="240" w:lineRule="auto"/>
        <w:jc w:val="both"/>
        <w:rPr>
          <w:rFonts w:cstheme="minorHAnsi"/>
          <w:sz w:val="24"/>
          <w:szCs w:val="24"/>
        </w:rPr>
      </w:pPr>
      <w:r w:rsidRPr="00852918">
        <w:rPr>
          <w:rFonts w:cstheme="minorHAnsi"/>
          <w:i/>
          <w:iCs/>
          <w:sz w:val="24"/>
          <w:szCs w:val="24"/>
        </w:rPr>
        <w:t>ἀρχή</w:t>
      </w:r>
      <w:r w:rsidRPr="00852918">
        <w:rPr>
          <w:rFonts w:cstheme="minorHAnsi"/>
          <w:sz w:val="24"/>
          <w:szCs w:val="24"/>
        </w:rPr>
        <w:t>: εξουσία</w:t>
      </w:r>
    </w:p>
    <w:p w:rsidR="00EB5048" w:rsidRPr="00852918" w:rsidRDefault="00852918" w:rsidP="00852918">
      <w:pPr>
        <w:spacing w:after="0" w:line="240" w:lineRule="auto"/>
        <w:jc w:val="both"/>
        <w:rPr>
          <w:rFonts w:cstheme="minorHAnsi"/>
          <w:sz w:val="24"/>
          <w:szCs w:val="24"/>
        </w:rPr>
      </w:pPr>
      <w:r w:rsidRPr="00852918">
        <w:rPr>
          <w:rFonts w:cstheme="minorHAnsi"/>
          <w:i/>
          <w:iCs/>
          <w:sz w:val="24"/>
          <w:szCs w:val="24"/>
        </w:rPr>
        <w:t>γιγνώσκω</w:t>
      </w:r>
      <w:r w:rsidRPr="00852918">
        <w:rPr>
          <w:rFonts w:cstheme="minorHAnsi"/>
          <w:sz w:val="24"/>
          <w:szCs w:val="24"/>
        </w:rPr>
        <w:t>: γνωρίζω, κατανοώ, αποφασίζω</w:t>
      </w:r>
    </w:p>
    <w:p w:rsidR="00965DC2" w:rsidRPr="00852918" w:rsidRDefault="00965DC2" w:rsidP="00852918">
      <w:pPr>
        <w:spacing w:after="0" w:line="240" w:lineRule="auto"/>
        <w:jc w:val="both"/>
        <w:rPr>
          <w:rFonts w:cstheme="minorHAnsi"/>
          <w:sz w:val="24"/>
          <w:szCs w:val="24"/>
        </w:rPr>
      </w:pPr>
    </w:p>
    <w:p w:rsidR="00965DC2" w:rsidRDefault="00852918" w:rsidP="00852918">
      <w:pPr>
        <w:spacing w:after="0" w:line="240" w:lineRule="auto"/>
        <w:jc w:val="both"/>
        <w:rPr>
          <w:rFonts w:cstheme="minorHAnsi"/>
          <w:sz w:val="24"/>
          <w:szCs w:val="24"/>
        </w:rPr>
      </w:pPr>
      <w:r>
        <w:rPr>
          <w:rFonts w:cstheme="minorHAnsi"/>
          <w:sz w:val="24"/>
          <w:szCs w:val="24"/>
        </w:rPr>
        <w:t>ΑΣΚΗΣΕΙΣ</w:t>
      </w:r>
    </w:p>
    <w:p w:rsidR="00367B7A" w:rsidRPr="00367B7A" w:rsidRDefault="00852918" w:rsidP="00852918">
      <w:pPr>
        <w:jc w:val="both"/>
        <w:rPr>
          <w:rFonts w:cstheme="minorHAnsi"/>
          <w:sz w:val="24"/>
          <w:szCs w:val="24"/>
        </w:rPr>
      </w:pPr>
      <w:r w:rsidRPr="00367B7A">
        <w:rPr>
          <w:rFonts w:cstheme="minorHAnsi"/>
          <w:bCs/>
          <w:sz w:val="24"/>
          <w:szCs w:val="24"/>
        </w:rPr>
        <w:t xml:space="preserve">1. </w:t>
      </w:r>
      <w:r w:rsidRPr="00367B7A">
        <w:rPr>
          <w:rFonts w:cstheme="minorHAnsi"/>
          <w:sz w:val="24"/>
          <w:szCs w:val="24"/>
        </w:rPr>
        <w:t>Να μεταφραστεί το απόσπασμα «ἡ δὲ Αἰολὶς αὕτη…. ἐπορεύετο</w:t>
      </w:r>
      <w:r w:rsidR="00367B7A" w:rsidRPr="00367B7A">
        <w:rPr>
          <w:rFonts w:cstheme="minorHAnsi"/>
          <w:sz w:val="24"/>
          <w:szCs w:val="24"/>
        </w:rPr>
        <w:t>»</w:t>
      </w:r>
      <w:r w:rsidRPr="00367B7A">
        <w:rPr>
          <w:rFonts w:cstheme="minorHAnsi"/>
          <w:sz w:val="24"/>
          <w:szCs w:val="24"/>
        </w:rPr>
        <w:t xml:space="preserve">     </w:t>
      </w:r>
    </w:p>
    <w:p w:rsidR="00852918" w:rsidRDefault="00852918" w:rsidP="00367B7A">
      <w:pPr>
        <w:spacing w:after="0" w:line="240" w:lineRule="auto"/>
        <w:jc w:val="both"/>
        <w:rPr>
          <w:rFonts w:cstheme="minorHAnsi"/>
          <w:sz w:val="24"/>
          <w:szCs w:val="24"/>
        </w:rPr>
      </w:pPr>
      <w:r w:rsidRPr="00367B7A">
        <w:rPr>
          <w:rFonts w:cstheme="minorHAnsi"/>
          <w:bCs/>
          <w:sz w:val="24"/>
          <w:szCs w:val="24"/>
        </w:rPr>
        <w:lastRenderedPageBreak/>
        <w:t>2.</w:t>
      </w:r>
      <w:r w:rsidRPr="00367B7A">
        <w:rPr>
          <w:rFonts w:cstheme="minorHAnsi"/>
          <w:sz w:val="24"/>
          <w:szCs w:val="24"/>
        </w:rPr>
        <w:t xml:space="preserve"> Τι ζήτησε η Μανία από τον Φαρνάβαζο και με ποια επιχειρήματα στήριξε το αίτημά της;</w:t>
      </w:r>
    </w:p>
    <w:p w:rsidR="00367B7A" w:rsidRPr="00367B7A" w:rsidRDefault="00367B7A" w:rsidP="00367B7A">
      <w:pPr>
        <w:spacing w:after="0" w:line="240" w:lineRule="auto"/>
        <w:jc w:val="both"/>
        <w:rPr>
          <w:rFonts w:cstheme="minorHAnsi"/>
          <w:sz w:val="24"/>
          <w:szCs w:val="24"/>
        </w:rPr>
      </w:pPr>
    </w:p>
    <w:p w:rsidR="00852918" w:rsidRDefault="00852918" w:rsidP="00367B7A">
      <w:pPr>
        <w:spacing w:after="0" w:line="240" w:lineRule="auto"/>
        <w:jc w:val="both"/>
        <w:rPr>
          <w:rFonts w:cstheme="minorHAnsi"/>
          <w:sz w:val="24"/>
          <w:szCs w:val="24"/>
        </w:rPr>
      </w:pPr>
      <w:r w:rsidRPr="00367B7A">
        <w:rPr>
          <w:rFonts w:cstheme="minorHAnsi"/>
          <w:bCs/>
          <w:sz w:val="24"/>
          <w:szCs w:val="24"/>
        </w:rPr>
        <w:t>3.</w:t>
      </w:r>
      <w:r w:rsidRPr="00367B7A">
        <w:rPr>
          <w:rFonts w:cstheme="minorHAnsi"/>
          <w:sz w:val="24"/>
          <w:szCs w:val="24"/>
        </w:rPr>
        <w:t xml:space="preserve">  </w:t>
      </w:r>
      <w:r w:rsidRPr="00367B7A">
        <w:rPr>
          <w:rFonts w:cstheme="minorHAnsi"/>
          <w:i/>
          <w:iCs/>
          <w:sz w:val="24"/>
          <w:szCs w:val="24"/>
        </w:rPr>
        <w:t>ἔζη</w:t>
      </w:r>
      <w:r w:rsidRPr="00367B7A">
        <w:rPr>
          <w:rFonts w:cstheme="minorHAnsi"/>
          <w:sz w:val="24"/>
          <w:szCs w:val="24"/>
        </w:rPr>
        <w:t>: να κλίνετε το ρήμα σε όλες τις εγκλίσεις του Ενεστώτα και στον Παρατατικό (Γραμματική σ. 208-9)</w:t>
      </w:r>
    </w:p>
    <w:p w:rsidR="00367B7A" w:rsidRPr="00367B7A" w:rsidRDefault="00367B7A" w:rsidP="00367B7A">
      <w:pPr>
        <w:spacing w:after="0" w:line="240" w:lineRule="auto"/>
        <w:jc w:val="both"/>
        <w:rPr>
          <w:rFonts w:cstheme="minorHAnsi"/>
          <w:sz w:val="24"/>
          <w:szCs w:val="24"/>
        </w:rPr>
      </w:pPr>
    </w:p>
    <w:p w:rsidR="00852918" w:rsidRDefault="00852918" w:rsidP="00367B7A">
      <w:pPr>
        <w:spacing w:after="0" w:line="240" w:lineRule="auto"/>
        <w:jc w:val="both"/>
        <w:rPr>
          <w:rFonts w:cstheme="minorHAnsi"/>
          <w:sz w:val="24"/>
          <w:szCs w:val="24"/>
        </w:rPr>
      </w:pPr>
      <w:r w:rsidRPr="00367B7A">
        <w:rPr>
          <w:rFonts w:cstheme="minorHAnsi"/>
          <w:bCs/>
          <w:sz w:val="24"/>
          <w:szCs w:val="24"/>
        </w:rPr>
        <w:t>4.</w:t>
      </w:r>
      <w:r w:rsidRPr="00367B7A">
        <w:rPr>
          <w:rFonts w:cstheme="minorHAnsi"/>
          <w:sz w:val="24"/>
          <w:szCs w:val="24"/>
        </w:rPr>
        <w:t xml:space="preserve"> </w:t>
      </w:r>
      <w:r w:rsidRPr="00367B7A">
        <w:rPr>
          <w:rFonts w:cstheme="minorHAnsi"/>
          <w:i/>
          <w:iCs/>
          <w:sz w:val="24"/>
          <w:szCs w:val="24"/>
        </w:rPr>
        <w:t>ἐλθοῦσα</w:t>
      </w:r>
      <w:r w:rsidRPr="00367B7A">
        <w:rPr>
          <w:rFonts w:cstheme="minorHAnsi"/>
          <w:sz w:val="24"/>
          <w:szCs w:val="24"/>
        </w:rPr>
        <w:t>: να γράψετε το εἶμι (που χρησιμοποιείται ως Μέλλοντας του ἔρχομαι) σε όλες τις εγκλίσεις, το απαρέμφατο και τη μετοχή και να δώσετε 4 ομόρριζα (Γραμματική σ. 234).</w:t>
      </w:r>
    </w:p>
    <w:p w:rsidR="00367B7A" w:rsidRPr="00367B7A" w:rsidRDefault="00367B7A" w:rsidP="00367B7A">
      <w:pPr>
        <w:spacing w:after="0" w:line="240" w:lineRule="auto"/>
        <w:jc w:val="both"/>
        <w:rPr>
          <w:rFonts w:cstheme="minorHAnsi"/>
          <w:sz w:val="24"/>
          <w:szCs w:val="24"/>
        </w:rPr>
      </w:pPr>
    </w:p>
    <w:p w:rsidR="00852918" w:rsidRDefault="00852918" w:rsidP="00367B7A">
      <w:pPr>
        <w:spacing w:after="0" w:line="240" w:lineRule="auto"/>
        <w:jc w:val="both"/>
        <w:rPr>
          <w:rFonts w:cstheme="minorHAnsi"/>
          <w:i/>
          <w:iCs/>
          <w:sz w:val="24"/>
          <w:szCs w:val="24"/>
        </w:rPr>
      </w:pPr>
      <w:r w:rsidRPr="00367B7A">
        <w:rPr>
          <w:rFonts w:cstheme="minorHAnsi"/>
          <w:bCs/>
          <w:sz w:val="24"/>
          <w:szCs w:val="24"/>
        </w:rPr>
        <w:t>5.</w:t>
      </w:r>
      <w:r w:rsidRPr="00367B7A">
        <w:rPr>
          <w:rFonts w:cstheme="minorHAnsi"/>
          <w:sz w:val="24"/>
          <w:szCs w:val="24"/>
        </w:rPr>
        <w:t xml:space="preserve"> Να γραφούν οι αρχικοί χρόνοι και 4 ομόρριζα (ουσιαστικά ή επίθετα) για κάθε ρήμα: </w:t>
      </w:r>
      <w:r w:rsidRPr="00367B7A">
        <w:rPr>
          <w:rFonts w:cstheme="minorHAnsi"/>
          <w:i/>
          <w:iCs/>
          <w:sz w:val="24"/>
          <w:szCs w:val="24"/>
        </w:rPr>
        <w:t>ἔζη,</w:t>
      </w:r>
      <w:r w:rsidRPr="00367B7A">
        <w:rPr>
          <w:rFonts w:cstheme="minorHAnsi"/>
          <w:sz w:val="24"/>
          <w:szCs w:val="24"/>
        </w:rPr>
        <w:t xml:space="preserve"> </w:t>
      </w:r>
      <w:r w:rsidRPr="00367B7A">
        <w:rPr>
          <w:rFonts w:cstheme="minorHAnsi"/>
          <w:i/>
          <w:iCs/>
          <w:sz w:val="24"/>
          <w:szCs w:val="24"/>
        </w:rPr>
        <w:t xml:space="preserve">ἀπεδίδου, ἐλθοῦσα, καθιστάναι </w:t>
      </w:r>
      <w:r w:rsidRPr="00367B7A">
        <w:rPr>
          <w:rFonts w:cstheme="minorHAnsi"/>
          <w:sz w:val="24"/>
          <w:szCs w:val="24"/>
        </w:rPr>
        <w:t>(το απλό ρήμα, χωρίς πρόθεση)</w:t>
      </w:r>
      <w:r w:rsidRPr="00367B7A">
        <w:rPr>
          <w:rFonts w:cstheme="minorHAnsi"/>
          <w:i/>
          <w:iCs/>
          <w:sz w:val="24"/>
          <w:szCs w:val="24"/>
        </w:rPr>
        <w:t>, ἔγνω.</w:t>
      </w:r>
    </w:p>
    <w:p w:rsidR="00367B7A" w:rsidRPr="00367B7A" w:rsidRDefault="00367B7A" w:rsidP="00367B7A">
      <w:pPr>
        <w:spacing w:after="0" w:line="240" w:lineRule="auto"/>
        <w:jc w:val="both"/>
        <w:rPr>
          <w:rFonts w:cstheme="minorHAnsi"/>
          <w:sz w:val="24"/>
          <w:szCs w:val="24"/>
        </w:rPr>
      </w:pPr>
    </w:p>
    <w:p w:rsidR="00852918" w:rsidRDefault="00852918" w:rsidP="00367B7A">
      <w:pPr>
        <w:spacing w:after="0" w:line="240" w:lineRule="auto"/>
        <w:jc w:val="both"/>
        <w:rPr>
          <w:rFonts w:cstheme="minorHAnsi"/>
          <w:sz w:val="24"/>
          <w:szCs w:val="24"/>
        </w:rPr>
      </w:pPr>
      <w:r w:rsidRPr="00367B7A">
        <w:rPr>
          <w:rFonts w:cstheme="minorHAnsi"/>
          <w:bCs/>
          <w:sz w:val="24"/>
          <w:szCs w:val="24"/>
        </w:rPr>
        <w:t>6.</w:t>
      </w:r>
      <w:r w:rsidRPr="00367B7A">
        <w:rPr>
          <w:rFonts w:cstheme="minorHAnsi"/>
          <w:sz w:val="24"/>
          <w:szCs w:val="24"/>
        </w:rPr>
        <w:t xml:space="preserve"> Να γραφτούν οι ζητούμενοι τύποι: </w:t>
      </w:r>
      <w:r w:rsidRPr="00367B7A">
        <w:rPr>
          <w:rFonts w:cstheme="minorHAnsi"/>
          <w:i/>
          <w:sz w:val="24"/>
          <w:szCs w:val="24"/>
        </w:rPr>
        <w:t>Αἰολὶς</w:t>
      </w:r>
      <w:r w:rsidRPr="00367B7A">
        <w:rPr>
          <w:rFonts w:cstheme="minorHAnsi"/>
          <w:sz w:val="24"/>
          <w:szCs w:val="24"/>
        </w:rPr>
        <w:t xml:space="preserve">: δοτική ενικού, </w:t>
      </w:r>
      <w:r w:rsidRPr="00367B7A">
        <w:rPr>
          <w:rFonts w:cstheme="minorHAnsi"/>
          <w:i/>
          <w:iCs/>
          <w:sz w:val="24"/>
          <w:szCs w:val="24"/>
        </w:rPr>
        <w:t>ἀνήρ</w:t>
      </w:r>
      <w:r w:rsidRPr="00367B7A">
        <w:rPr>
          <w:rFonts w:cstheme="minorHAnsi"/>
          <w:sz w:val="24"/>
          <w:szCs w:val="24"/>
        </w:rPr>
        <w:t xml:space="preserve"> και </w:t>
      </w:r>
      <w:r w:rsidRPr="00367B7A">
        <w:rPr>
          <w:rFonts w:cstheme="minorHAnsi"/>
          <w:i/>
          <w:iCs/>
          <w:sz w:val="24"/>
          <w:szCs w:val="24"/>
        </w:rPr>
        <w:t>γυνή</w:t>
      </w:r>
      <w:r w:rsidRPr="00367B7A">
        <w:rPr>
          <w:rFonts w:cstheme="minorHAnsi"/>
          <w:sz w:val="24"/>
          <w:szCs w:val="24"/>
        </w:rPr>
        <w:t xml:space="preserve">: κλητική ενικού και δοτική πληθυντικού, </w:t>
      </w:r>
      <w:r w:rsidRPr="00367B7A">
        <w:rPr>
          <w:rFonts w:cstheme="minorHAnsi"/>
          <w:i/>
          <w:sz w:val="24"/>
          <w:szCs w:val="24"/>
        </w:rPr>
        <w:t>δῶρα</w:t>
      </w:r>
      <w:r w:rsidRPr="00367B7A">
        <w:rPr>
          <w:rFonts w:cstheme="minorHAnsi"/>
          <w:sz w:val="24"/>
          <w:szCs w:val="24"/>
        </w:rPr>
        <w:t xml:space="preserve">: δοτική πληθυντικού, </w:t>
      </w:r>
      <w:r w:rsidRPr="00367B7A">
        <w:rPr>
          <w:rFonts w:cstheme="minorHAnsi"/>
          <w:i/>
          <w:sz w:val="24"/>
          <w:szCs w:val="24"/>
        </w:rPr>
        <w:t>σοι</w:t>
      </w:r>
      <w:r w:rsidRPr="00367B7A">
        <w:rPr>
          <w:rFonts w:cstheme="minorHAnsi"/>
          <w:sz w:val="24"/>
          <w:szCs w:val="24"/>
        </w:rPr>
        <w:t xml:space="preserve">: η ίδια πτώση στον άλλο αριθμό, </w:t>
      </w:r>
      <w:r w:rsidRPr="00367B7A">
        <w:rPr>
          <w:rFonts w:cstheme="minorHAnsi"/>
          <w:i/>
          <w:iCs/>
          <w:sz w:val="24"/>
          <w:szCs w:val="24"/>
        </w:rPr>
        <w:t>μάλιστα, φίλος, χεῖρον</w:t>
      </w:r>
      <w:r w:rsidRPr="00367B7A">
        <w:rPr>
          <w:rFonts w:cstheme="minorHAnsi"/>
          <w:sz w:val="24"/>
          <w:szCs w:val="24"/>
        </w:rPr>
        <w:t>: οι άλλοι βαθμοί.</w:t>
      </w:r>
    </w:p>
    <w:p w:rsidR="00367B7A" w:rsidRPr="00367B7A" w:rsidRDefault="00367B7A" w:rsidP="00367B7A">
      <w:pPr>
        <w:spacing w:after="0" w:line="240" w:lineRule="auto"/>
        <w:jc w:val="both"/>
        <w:rPr>
          <w:rFonts w:cstheme="minorHAnsi"/>
          <w:sz w:val="24"/>
          <w:szCs w:val="24"/>
        </w:rPr>
      </w:pPr>
    </w:p>
    <w:p w:rsidR="00367B7A" w:rsidRDefault="00852918" w:rsidP="00367B7A">
      <w:pPr>
        <w:spacing w:after="0" w:line="240" w:lineRule="auto"/>
        <w:jc w:val="both"/>
        <w:rPr>
          <w:rFonts w:cstheme="minorHAnsi"/>
          <w:sz w:val="24"/>
          <w:szCs w:val="24"/>
        </w:rPr>
      </w:pPr>
      <w:r w:rsidRPr="00367B7A">
        <w:rPr>
          <w:rFonts w:cstheme="minorHAnsi"/>
          <w:bCs/>
          <w:sz w:val="24"/>
          <w:szCs w:val="24"/>
        </w:rPr>
        <w:t>7.</w:t>
      </w:r>
      <w:r w:rsidRPr="00367B7A">
        <w:rPr>
          <w:rFonts w:cstheme="minorHAnsi"/>
          <w:sz w:val="24"/>
          <w:szCs w:val="24"/>
        </w:rPr>
        <w:t xml:space="preserve"> </w:t>
      </w:r>
      <w:r w:rsidRPr="00367B7A">
        <w:rPr>
          <w:rFonts w:cstheme="minorHAnsi"/>
          <w:i/>
          <w:sz w:val="24"/>
          <w:szCs w:val="24"/>
        </w:rPr>
        <w:t>ἀπέθανε, λαβοῦσα</w:t>
      </w:r>
      <w:r w:rsidRPr="00367B7A">
        <w:rPr>
          <w:rFonts w:cstheme="minorHAnsi"/>
          <w:sz w:val="24"/>
          <w:szCs w:val="24"/>
        </w:rPr>
        <w:t xml:space="preserve">: να γίνει χρονική αντικατάσταση και </w:t>
      </w:r>
      <w:r w:rsidR="00367B7A">
        <w:rPr>
          <w:rFonts w:cstheme="minorHAnsi"/>
          <w:sz w:val="24"/>
          <w:szCs w:val="24"/>
        </w:rPr>
        <w:t xml:space="preserve">να </w:t>
      </w:r>
      <w:r w:rsidRPr="00367B7A">
        <w:rPr>
          <w:rFonts w:cstheme="minorHAnsi"/>
          <w:sz w:val="24"/>
          <w:szCs w:val="24"/>
        </w:rPr>
        <w:t xml:space="preserve">γραφτεί το απαρέμφατο και η μετοχή του ίδιου χρόνου. </w:t>
      </w:r>
    </w:p>
    <w:p w:rsidR="00367B7A" w:rsidRDefault="00367B7A" w:rsidP="00367B7A">
      <w:pPr>
        <w:spacing w:after="0" w:line="240" w:lineRule="auto"/>
        <w:jc w:val="both"/>
        <w:rPr>
          <w:rFonts w:cstheme="minorHAnsi"/>
          <w:sz w:val="24"/>
          <w:szCs w:val="24"/>
        </w:rPr>
      </w:pPr>
    </w:p>
    <w:p w:rsidR="00367B7A" w:rsidRDefault="00852918" w:rsidP="00367B7A">
      <w:pPr>
        <w:spacing w:after="0" w:line="240" w:lineRule="auto"/>
        <w:jc w:val="both"/>
        <w:rPr>
          <w:rFonts w:cstheme="minorHAnsi"/>
          <w:sz w:val="24"/>
          <w:szCs w:val="24"/>
        </w:rPr>
      </w:pPr>
      <w:r w:rsidRPr="00367B7A">
        <w:rPr>
          <w:rFonts w:cstheme="minorHAnsi"/>
          <w:bCs/>
          <w:sz w:val="24"/>
          <w:szCs w:val="24"/>
        </w:rPr>
        <w:t xml:space="preserve">8. </w:t>
      </w:r>
      <w:r w:rsidRPr="00367B7A">
        <w:rPr>
          <w:rFonts w:cstheme="minorHAnsi"/>
          <w:sz w:val="24"/>
          <w:szCs w:val="24"/>
        </w:rPr>
        <w:t xml:space="preserve">Να αναγνωριστούν συντακτικά οι λέξεις: </w:t>
      </w:r>
      <w:r w:rsidRPr="00367B7A">
        <w:rPr>
          <w:rFonts w:cstheme="minorHAnsi"/>
          <w:i/>
          <w:sz w:val="24"/>
          <w:szCs w:val="24"/>
        </w:rPr>
        <w:t>τῆς χώρας, νόσῳ, παρασκευαζομένου, γυνή</w:t>
      </w:r>
      <w:r w:rsidRPr="00367B7A">
        <w:rPr>
          <w:rFonts w:cstheme="minorHAnsi"/>
          <w:sz w:val="24"/>
          <w:szCs w:val="24"/>
        </w:rPr>
        <w:t xml:space="preserve">, </w:t>
      </w:r>
      <w:r w:rsidRPr="00367B7A">
        <w:rPr>
          <w:rFonts w:cstheme="minorHAnsi"/>
          <w:i/>
          <w:iCs/>
          <w:sz w:val="24"/>
          <w:szCs w:val="24"/>
        </w:rPr>
        <w:t>Φαρναβάζου, ἐκείνου, σοί.</w:t>
      </w:r>
      <w:r w:rsidRPr="00367B7A">
        <w:rPr>
          <w:rFonts w:cstheme="minorHAnsi"/>
          <w:sz w:val="24"/>
          <w:szCs w:val="24"/>
        </w:rPr>
        <w:t xml:space="preserve"> </w:t>
      </w:r>
    </w:p>
    <w:p w:rsidR="00367B7A" w:rsidRDefault="00852918" w:rsidP="00367B7A">
      <w:pPr>
        <w:spacing w:after="0" w:line="240" w:lineRule="auto"/>
        <w:jc w:val="both"/>
        <w:rPr>
          <w:rFonts w:cstheme="minorHAnsi"/>
          <w:sz w:val="24"/>
          <w:szCs w:val="24"/>
        </w:rPr>
      </w:pPr>
      <w:r w:rsidRPr="00367B7A">
        <w:rPr>
          <w:rFonts w:cstheme="minorHAnsi"/>
          <w:sz w:val="24"/>
          <w:szCs w:val="24"/>
        </w:rPr>
        <w:t xml:space="preserve">              </w:t>
      </w:r>
    </w:p>
    <w:p w:rsidR="00852918" w:rsidRPr="00852918" w:rsidRDefault="00852918" w:rsidP="00367B7A">
      <w:pPr>
        <w:spacing w:after="0" w:line="240" w:lineRule="auto"/>
        <w:jc w:val="both"/>
        <w:rPr>
          <w:rFonts w:cstheme="minorHAnsi"/>
          <w:sz w:val="24"/>
          <w:szCs w:val="24"/>
        </w:rPr>
      </w:pPr>
      <w:r w:rsidRPr="00367B7A">
        <w:rPr>
          <w:rFonts w:cstheme="minorHAnsi"/>
          <w:sz w:val="24"/>
          <w:szCs w:val="24"/>
        </w:rPr>
        <w:t xml:space="preserve">9.  Να αναγνωριστούν αναλυτικά όλες οι δευτερεύουσες προτάσεις του κειμένου.  </w:t>
      </w:r>
      <w:r w:rsidRPr="00A538F3">
        <w:rPr>
          <w:rFonts w:ascii="Palatino Linotype" w:hAnsi="Palatino Linotype" w:cs="Palatino Linotype"/>
        </w:rPr>
        <w:t xml:space="preserve">                                                     </w:t>
      </w:r>
    </w:p>
    <w:p w:rsidR="00965DC2" w:rsidRPr="00852918" w:rsidRDefault="00965DC2" w:rsidP="00367B7A">
      <w:pPr>
        <w:spacing w:after="0" w:line="240" w:lineRule="auto"/>
        <w:jc w:val="both"/>
        <w:rPr>
          <w:rFonts w:cstheme="minorHAnsi"/>
          <w:sz w:val="24"/>
          <w:szCs w:val="24"/>
        </w:rPr>
      </w:pPr>
    </w:p>
    <w:p w:rsidR="002623D2" w:rsidRPr="00852918" w:rsidRDefault="002623D2" w:rsidP="00367B7A">
      <w:pPr>
        <w:spacing w:after="0" w:line="240" w:lineRule="auto"/>
        <w:rPr>
          <w:rFonts w:cstheme="minorHAnsi"/>
          <w:sz w:val="24"/>
          <w:szCs w:val="24"/>
        </w:rPr>
      </w:pPr>
    </w:p>
    <w:sectPr w:rsidR="002623D2" w:rsidRPr="00852918" w:rsidSect="00BD5DB1">
      <w:headerReference w:type="default" r:id="rId8"/>
      <w:footerReference w:type="default" r:id="rId9"/>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E99" w:rsidRDefault="00387E99" w:rsidP="00DF4ABB">
      <w:pPr>
        <w:spacing w:after="0" w:line="240" w:lineRule="auto"/>
      </w:pPr>
      <w:r>
        <w:separator/>
      </w:r>
    </w:p>
  </w:endnote>
  <w:endnote w:type="continuationSeparator" w:id="0">
    <w:p w:rsidR="00387E99" w:rsidRDefault="00387E99" w:rsidP="00DF4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MgOldTimes UC Pol">
    <w:altName w:val="MS Gothic"/>
    <w:panose1 w:val="00000000000000000000"/>
    <w:charset w:val="80"/>
    <w:family w:val="swiss"/>
    <w:notTrueType/>
    <w:pitch w:val="default"/>
    <w:sig w:usb0="00000000" w:usb1="08070000" w:usb2="00000010" w:usb3="00000000" w:csb0="0002000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AC36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E99" w:rsidRDefault="00387E99" w:rsidP="00DF4ABB">
      <w:pPr>
        <w:spacing w:after="0" w:line="240" w:lineRule="auto"/>
      </w:pPr>
      <w:r>
        <w:separator/>
      </w:r>
    </w:p>
  </w:footnote>
  <w:footnote w:type="continuationSeparator" w:id="0">
    <w:p w:rsidR="00387E99" w:rsidRDefault="00387E99" w:rsidP="00DF4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A" w:rsidRDefault="00AC36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1FF0"/>
    <w:multiLevelType w:val="hybridMultilevel"/>
    <w:tmpl w:val="96FE31C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E0D4968"/>
    <w:multiLevelType w:val="hybridMultilevel"/>
    <w:tmpl w:val="7AD822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defaultTabStop w:val="720"/>
  <w:characterSpacingControl w:val="doNotCompress"/>
  <w:footnotePr>
    <w:footnote w:id="-1"/>
    <w:footnote w:id="0"/>
  </w:footnotePr>
  <w:endnotePr>
    <w:endnote w:id="-1"/>
    <w:endnote w:id="0"/>
  </w:endnotePr>
  <w:compat/>
  <w:rsids>
    <w:rsidRoot w:val="002623D2"/>
    <w:rsid w:val="00001387"/>
    <w:rsid w:val="000036EB"/>
    <w:rsid w:val="00050801"/>
    <w:rsid w:val="001477AD"/>
    <w:rsid w:val="001E28EF"/>
    <w:rsid w:val="001E4DC6"/>
    <w:rsid w:val="001F03E9"/>
    <w:rsid w:val="00215156"/>
    <w:rsid w:val="00231815"/>
    <w:rsid w:val="00235302"/>
    <w:rsid w:val="002623D2"/>
    <w:rsid w:val="00294593"/>
    <w:rsid w:val="002C0DF5"/>
    <w:rsid w:val="002D74B4"/>
    <w:rsid w:val="003102E1"/>
    <w:rsid w:val="0033277D"/>
    <w:rsid w:val="00340DBD"/>
    <w:rsid w:val="00367B7A"/>
    <w:rsid w:val="00387E99"/>
    <w:rsid w:val="00397E38"/>
    <w:rsid w:val="003F1F83"/>
    <w:rsid w:val="00420F92"/>
    <w:rsid w:val="00454E4A"/>
    <w:rsid w:val="00470CF3"/>
    <w:rsid w:val="004878E8"/>
    <w:rsid w:val="004B7EA8"/>
    <w:rsid w:val="004E38F4"/>
    <w:rsid w:val="004F2662"/>
    <w:rsid w:val="0051356C"/>
    <w:rsid w:val="00522F33"/>
    <w:rsid w:val="00554D96"/>
    <w:rsid w:val="005735AD"/>
    <w:rsid w:val="00574A7F"/>
    <w:rsid w:val="00577AE0"/>
    <w:rsid w:val="00582516"/>
    <w:rsid w:val="00597634"/>
    <w:rsid w:val="005C6CFF"/>
    <w:rsid w:val="005D4E72"/>
    <w:rsid w:val="006621F0"/>
    <w:rsid w:val="00666278"/>
    <w:rsid w:val="006729B5"/>
    <w:rsid w:val="00690CB6"/>
    <w:rsid w:val="00691CA7"/>
    <w:rsid w:val="006D3F63"/>
    <w:rsid w:val="00704BE7"/>
    <w:rsid w:val="00717FBA"/>
    <w:rsid w:val="00734A6C"/>
    <w:rsid w:val="00763476"/>
    <w:rsid w:val="00777C66"/>
    <w:rsid w:val="00784673"/>
    <w:rsid w:val="007861B5"/>
    <w:rsid w:val="007B4BA2"/>
    <w:rsid w:val="007C7DB4"/>
    <w:rsid w:val="007D72E0"/>
    <w:rsid w:val="007E578E"/>
    <w:rsid w:val="00803C15"/>
    <w:rsid w:val="00850F12"/>
    <w:rsid w:val="00852918"/>
    <w:rsid w:val="00853CD2"/>
    <w:rsid w:val="00857F84"/>
    <w:rsid w:val="00861D4E"/>
    <w:rsid w:val="0088550A"/>
    <w:rsid w:val="008B0294"/>
    <w:rsid w:val="008E0322"/>
    <w:rsid w:val="008F3BF8"/>
    <w:rsid w:val="00913D28"/>
    <w:rsid w:val="00942EFF"/>
    <w:rsid w:val="00965DC2"/>
    <w:rsid w:val="009A4211"/>
    <w:rsid w:val="009A5C22"/>
    <w:rsid w:val="009B7639"/>
    <w:rsid w:val="009F48A4"/>
    <w:rsid w:val="00A1757C"/>
    <w:rsid w:val="00A27722"/>
    <w:rsid w:val="00A6637F"/>
    <w:rsid w:val="00AB46A3"/>
    <w:rsid w:val="00AC367A"/>
    <w:rsid w:val="00AE7F06"/>
    <w:rsid w:val="00B10DDA"/>
    <w:rsid w:val="00B3327E"/>
    <w:rsid w:val="00BD5DB1"/>
    <w:rsid w:val="00BF5BF8"/>
    <w:rsid w:val="00C30D22"/>
    <w:rsid w:val="00C52F56"/>
    <w:rsid w:val="00C754D5"/>
    <w:rsid w:val="00D0223E"/>
    <w:rsid w:val="00D5057B"/>
    <w:rsid w:val="00D656F6"/>
    <w:rsid w:val="00D76563"/>
    <w:rsid w:val="00DA51AA"/>
    <w:rsid w:val="00DC0642"/>
    <w:rsid w:val="00DD0618"/>
    <w:rsid w:val="00DD3EAF"/>
    <w:rsid w:val="00DF4ABB"/>
    <w:rsid w:val="00E340F4"/>
    <w:rsid w:val="00E55121"/>
    <w:rsid w:val="00EA715B"/>
    <w:rsid w:val="00EB5048"/>
    <w:rsid w:val="00EE3E80"/>
    <w:rsid w:val="00F222D7"/>
    <w:rsid w:val="00F260C3"/>
    <w:rsid w:val="00F92F48"/>
    <w:rsid w:val="00F97A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3D2"/>
    <w:pPr>
      <w:autoSpaceDE w:val="0"/>
      <w:autoSpaceDN w:val="0"/>
      <w:adjustRightInd w:val="0"/>
      <w:spacing w:after="0" w:line="240" w:lineRule="auto"/>
    </w:pPr>
    <w:rPr>
      <w:rFonts w:ascii="Segoe UI" w:hAnsi="Segoe UI" w:cs="Segoe UI"/>
      <w:color w:val="000000"/>
      <w:sz w:val="24"/>
      <w:szCs w:val="24"/>
    </w:rPr>
  </w:style>
  <w:style w:type="paragraph" w:styleId="a3">
    <w:name w:val="Balloon Text"/>
    <w:basedOn w:val="a"/>
    <w:link w:val="Char"/>
    <w:uiPriority w:val="99"/>
    <w:semiHidden/>
    <w:unhideWhenUsed/>
    <w:rsid w:val="001E28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28EF"/>
    <w:rPr>
      <w:rFonts w:ascii="Tahoma" w:hAnsi="Tahoma" w:cs="Tahoma"/>
      <w:sz w:val="16"/>
      <w:szCs w:val="16"/>
    </w:rPr>
  </w:style>
  <w:style w:type="character" w:customStyle="1" w:styleId="credititem">
    <w:name w:val="credit_item"/>
    <w:basedOn w:val="a0"/>
    <w:rsid w:val="001E28EF"/>
  </w:style>
  <w:style w:type="table" w:styleId="a4">
    <w:name w:val="Table Grid"/>
    <w:basedOn w:val="a1"/>
    <w:uiPriority w:val="59"/>
    <w:rsid w:val="00666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E578E"/>
    <w:pPr>
      <w:ind w:left="720"/>
      <w:contextualSpacing/>
    </w:pPr>
  </w:style>
  <w:style w:type="paragraph" w:styleId="a6">
    <w:name w:val="header"/>
    <w:basedOn w:val="a"/>
    <w:link w:val="Char0"/>
    <w:uiPriority w:val="99"/>
    <w:unhideWhenUsed/>
    <w:rsid w:val="00DF4ABB"/>
    <w:pPr>
      <w:tabs>
        <w:tab w:val="center" w:pos="4153"/>
        <w:tab w:val="right" w:pos="8306"/>
      </w:tabs>
      <w:spacing w:after="0" w:line="240" w:lineRule="auto"/>
    </w:pPr>
  </w:style>
  <w:style w:type="character" w:customStyle="1" w:styleId="Char0">
    <w:name w:val="Κεφαλίδα Char"/>
    <w:basedOn w:val="a0"/>
    <w:link w:val="a6"/>
    <w:uiPriority w:val="99"/>
    <w:rsid w:val="00DF4ABB"/>
  </w:style>
  <w:style w:type="paragraph" w:styleId="a7">
    <w:name w:val="footer"/>
    <w:basedOn w:val="a"/>
    <w:link w:val="Char1"/>
    <w:uiPriority w:val="99"/>
    <w:unhideWhenUsed/>
    <w:rsid w:val="00DF4ABB"/>
    <w:pPr>
      <w:tabs>
        <w:tab w:val="center" w:pos="4153"/>
        <w:tab w:val="right" w:pos="8306"/>
      </w:tabs>
      <w:spacing w:after="0" w:line="240" w:lineRule="auto"/>
    </w:pPr>
  </w:style>
  <w:style w:type="character" w:customStyle="1" w:styleId="Char1">
    <w:name w:val="Υποσέλιδο Char"/>
    <w:basedOn w:val="a0"/>
    <w:link w:val="a7"/>
    <w:uiPriority w:val="99"/>
    <w:rsid w:val="00DF4ABB"/>
  </w:style>
</w:styles>
</file>

<file path=word/webSettings.xml><?xml version="1.0" encoding="utf-8"?>
<w:webSettings xmlns:r="http://schemas.openxmlformats.org/officeDocument/2006/relationships" xmlns:w="http://schemas.openxmlformats.org/wordprocessingml/2006/main">
  <w:divs>
    <w:div w:id="3871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28</Pages>
  <Words>5207</Words>
  <Characters>28123</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41</cp:revision>
  <cp:lastPrinted>2024-09-21T20:34:00Z</cp:lastPrinted>
  <dcterms:created xsi:type="dcterms:W3CDTF">2024-08-25T06:51:00Z</dcterms:created>
  <dcterms:modified xsi:type="dcterms:W3CDTF">2024-09-22T08:20:00Z</dcterms:modified>
</cp:coreProperties>
</file>