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E40" w:rsidRPr="00C03E40" w:rsidRDefault="00C03E40" w:rsidP="00C03E40">
      <w:pPr>
        <w:spacing w:after="0" w:line="240" w:lineRule="auto"/>
        <w:jc w:val="center"/>
        <w:rPr>
          <w:rFonts w:cstheme="minorHAnsi"/>
          <w:sz w:val="24"/>
          <w:szCs w:val="24"/>
        </w:rPr>
      </w:pPr>
      <w:r w:rsidRPr="00C03E40">
        <w:rPr>
          <w:rFonts w:cstheme="minorHAnsi"/>
          <w:sz w:val="24"/>
          <w:szCs w:val="24"/>
        </w:rPr>
        <w:t>ΤΡΑΠΕΖΑ ΘΕΜΑΤΩΝ: ΛΑΤΙΝΙΚΑ Β΄ΛΥΚΕΙΟΥ, ΜΑΘΗΜΑ 6</w:t>
      </w:r>
    </w:p>
    <w:p w:rsidR="00C03E40" w:rsidRPr="00C03E40" w:rsidRDefault="00C03E40" w:rsidP="00C03E40">
      <w:pPr>
        <w:spacing w:after="0" w:line="240" w:lineRule="auto"/>
        <w:rPr>
          <w:rFonts w:cstheme="minorHAnsi"/>
          <w:sz w:val="24"/>
          <w:szCs w:val="24"/>
        </w:rPr>
      </w:pPr>
    </w:p>
    <w:p w:rsidR="006D3F63" w:rsidRPr="00C03E40" w:rsidRDefault="002059F0" w:rsidP="00C03E40">
      <w:pPr>
        <w:spacing w:after="0" w:line="240" w:lineRule="auto"/>
        <w:rPr>
          <w:rFonts w:cstheme="minorHAnsi"/>
          <w:sz w:val="24"/>
          <w:szCs w:val="24"/>
        </w:rPr>
      </w:pPr>
      <w:r w:rsidRPr="00C03E40">
        <w:rPr>
          <w:rFonts w:cstheme="minorHAnsi"/>
          <w:sz w:val="24"/>
          <w:szCs w:val="24"/>
        </w:rPr>
        <w:t>15706</w:t>
      </w:r>
    </w:p>
    <w:p w:rsidR="002059F0" w:rsidRPr="00C03E40" w:rsidRDefault="002059F0" w:rsidP="00C03E40">
      <w:pPr>
        <w:spacing w:after="0" w:line="240" w:lineRule="auto"/>
        <w:jc w:val="both"/>
        <w:rPr>
          <w:rFonts w:cstheme="minorHAnsi"/>
          <w:b/>
          <w:sz w:val="24"/>
          <w:szCs w:val="24"/>
        </w:rPr>
      </w:pPr>
      <w:r w:rsidRPr="00C03E40">
        <w:rPr>
          <w:rFonts w:cstheme="minorHAnsi"/>
          <w:b/>
          <w:sz w:val="24"/>
          <w:szCs w:val="24"/>
        </w:rPr>
        <w:t xml:space="preserve">ΜΑΘΗΜΑ </w:t>
      </w:r>
      <w:r w:rsidRPr="00C03E40">
        <w:rPr>
          <w:rFonts w:cstheme="minorHAnsi"/>
          <w:b/>
          <w:sz w:val="24"/>
          <w:szCs w:val="24"/>
          <w:lang w:val="en-US"/>
        </w:rPr>
        <w:t>I</w:t>
      </w:r>
      <w:r w:rsidRPr="00C03E40">
        <w:rPr>
          <w:rFonts w:cstheme="minorHAnsi"/>
          <w:b/>
          <w:sz w:val="24"/>
          <w:szCs w:val="24"/>
        </w:rPr>
        <w:t xml:space="preserve">Ι, ΜΑΘΗΜΑ </w:t>
      </w:r>
      <w:r w:rsidRPr="00C03E40">
        <w:rPr>
          <w:rFonts w:cstheme="minorHAnsi"/>
          <w:b/>
          <w:sz w:val="24"/>
          <w:szCs w:val="24"/>
          <w:lang w:val="en-US"/>
        </w:rPr>
        <w:t>VI</w:t>
      </w:r>
    </w:p>
    <w:p w:rsidR="002059F0" w:rsidRPr="00C03E40" w:rsidRDefault="002059F0" w:rsidP="00C03E40">
      <w:pPr>
        <w:spacing w:after="0" w:line="240" w:lineRule="auto"/>
        <w:jc w:val="both"/>
        <w:rPr>
          <w:rFonts w:cstheme="minorHAnsi"/>
          <w:b/>
          <w:sz w:val="24"/>
          <w:szCs w:val="24"/>
        </w:rPr>
      </w:pPr>
      <w:r w:rsidRPr="00C03E40">
        <w:rPr>
          <w:rFonts w:cstheme="minorHAnsi"/>
          <w:b/>
          <w:sz w:val="24"/>
          <w:szCs w:val="24"/>
        </w:rPr>
        <w:t>ΚΕΙΜΕΝΟ</w:t>
      </w:r>
    </w:p>
    <w:p w:rsidR="002059F0" w:rsidRPr="00C03E40" w:rsidRDefault="002059F0" w:rsidP="00C03E40">
      <w:pPr>
        <w:spacing w:after="0" w:line="240" w:lineRule="auto"/>
        <w:jc w:val="both"/>
        <w:rPr>
          <w:rFonts w:cstheme="minorHAnsi"/>
          <w:color w:val="000000"/>
          <w:sz w:val="24"/>
          <w:szCs w:val="24"/>
          <w:lang w:val="en-US"/>
        </w:rPr>
      </w:pPr>
      <w:r w:rsidRPr="00C03E40">
        <w:rPr>
          <w:rFonts w:cstheme="minorHAnsi"/>
          <w:color w:val="000000"/>
          <w:sz w:val="24"/>
          <w:szCs w:val="24"/>
        </w:rPr>
        <w:t>β</w:t>
      </w:r>
      <w:r w:rsidRPr="00C03E40">
        <w:rPr>
          <w:rFonts w:cstheme="minorHAnsi"/>
          <w:color w:val="000000"/>
          <w:sz w:val="24"/>
          <w:szCs w:val="24"/>
          <w:lang w:val="en-US"/>
        </w:rPr>
        <w:t xml:space="preserve">) Mens et animus et consilium et sententia civitātis posita est in legibus. Ut corpora nostra sine mente, sic civitas sine lege non stat. Legum ministri sunt magistrātus, legum interpretes iudices, </w:t>
      </w:r>
      <w:proofErr w:type="gramStart"/>
      <w:r w:rsidRPr="00C03E40">
        <w:rPr>
          <w:rFonts w:cstheme="minorHAnsi"/>
          <w:color w:val="000000"/>
          <w:sz w:val="24"/>
          <w:szCs w:val="24"/>
          <w:lang w:val="en-US"/>
        </w:rPr>
        <w:t>legum</w:t>
      </w:r>
      <w:proofErr w:type="gramEnd"/>
      <w:r w:rsidRPr="00C03E40">
        <w:rPr>
          <w:rFonts w:cstheme="minorHAnsi"/>
          <w:color w:val="000000"/>
          <w:sz w:val="24"/>
          <w:szCs w:val="24"/>
          <w:lang w:val="en-US"/>
        </w:rPr>
        <w:t xml:space="preserve"> denique omnes servi sumus: sic enim liberi esse possumus.</w:t>
      </w:r>
    </w:p>
    <w:p w:rsidR="002059F0" w:rsidRPr="00C03E40" w:rsidRDefault="002059F0" w:rsidP="00C03E40">
      <w:pPr>
        <w:spacing w:after="0" w:line="240" w:lineRule="auto"/>
        <w:jc w:val="both"/>
        <w:rPr>
          <w:rFonts w:cstheme="minorHAnsi"/>
          <w:b/>
          <w:sz w:val="24"/>
          <w:szCs w:val="24"/>
        </w:rPr>
      </w:pPr>
      <w:r w:rsidRPr="00C03E40">
        <w:rPr>
          <w:rFonts w:cstheme="minorHAnsi"/>
          <w:b/>
          <w:sz w:val="24"/>
          <w:szCs w:val="24"/>
        </w:rPr>
        <w:t>ΠΑΡΑΤΗΡΗΣΕΙΣ</w:t>
      </w:r>
    </w:p>
    <w:p w:rsidR="002059F0" w:rsidRPr="00C03E40" w:rsidRDefault="002059F0" w:rsidP="00C03E40">
      <w:pPr>
        <w:spacing w:after="0" w:line="240" w:lineRule="auto"/>
        <w:jc w:val="both"/>
        <w:rPr>
          <w:rFonts w:cstheme="minorHAnsi"/>
          <w:sz w:val="24"/>
          <w:szCs w:val="24"/>
        </w:rPr>
      </w:pPr>
      <w:r w:rsidRPr="00C03E40">
        <w:rPr>
          <w:rFonts w:cstheme="minorHAnsi"/>
          <w:sz w:val="24"/>
          <w:szCs w:val="24"/>
        </w:rPr>
        <w:t>Α. Να μεταφράσετε στη Νέα Ελληνική τα αποσπάσματα.</w:t>
      </w:r>
    </w:p>
    <w:p w:rsidR="002059F0" w:rsidRPr="00C03E40" w:rsidRDefault="002059F0" w:rsidP="00C03E40">
      <w:pPr>
        <w:spacing w:after="0" w:line="240" w:lineRule="auto"/>
        <w:ind w:left="5760" w:firstLine="720"/>
        <w:jc w:val="both"/>
        <w:rPr>
          <w:rFonts w:cstheme="minorHAnsi"/>
          <w:b/>
          <w:sz w:val="24"/>
          <w:szCs w:val="24"/>
        </w:rPr>
      </w:pPr>
      <w:r w:rsidRPr="00C03E40">
        <w:rPr>
          <w:rFonts w:cstheme="minorHAnsi"/>
          <w:sz w:val="24"/>
          <w:szCs w:val="24"/>
        </w:rPr>
        <w:t xml:space="preserve">   </w:t>
      </w:r>
      <w:r w:rsidRPr="00C03E40">
        <w:rPr>
          <w:rFonts w:cstheme="minorHAnsi"/>
          <w:b/>
          <w:sz w:val="24"/>
          <w:szCs w:val="24"/>
        </w:rPr>
        <w:t>Μονάδες 20</w:t>
      </w:r>
    </w:p>
    <w:p w:rsidR="002059F0" w:rsidRPr="00C03E40" w:rsidRDefault="002059F0" w:rsidP="00C03E40">
      <w:pPr>
        <w:spacing w:after="0" w:line="240" w:lineRule="auto"/>
        <w:jc w:val="both"/>
        <w:rPr>
          <w:rFonts w:cstheme="minorHAnsi"/>
          <w:sz w:val="24"/>
          <w:szCs w:val="24"/>
        </w:rPr>
      </w:pPr>
      <w:r w:rsidRPr="00C03E40">
        <w:rPr>
          <w:rFonts w:cstheme="minorHAnsi"/>
          <w:sz w:val="24"/>
          <w:szCs w:val="24"/>
        </w:rPr>
        <w:t>Β. 2. Να</w:t>
      </w:r>
      <w:r w:rsidRPr="00C03E40">
        <w:rPr>
          <w:rFonts w:cstheme="minorHAnsi"/>
          <w:color w:val="FF0000"/>
          <w:sz w:val="24"/>
          <w:szCs w:val="24"/>
        </w:rPr>
        <w:t xml:space="preserve"> </w:t>
      </w:r>
      <w:r w:rsidRPr="00C03E40">
        <w:rPr>
          <w:rFonts w:cstheme="minorHAnsi"/>
          <w:sz w:val="24"/>
          <w:szCs w:val="24"/>
        </w:rPr>
        <w:t>αντιστοιχίσετε τις λατινικές λέξεις της στήλης Α με τις ελληνικές λέξεις της στήλης Β με τις οποίες είναι ετυμολογικά συγγενείς (δύο λέξεις της στήλης Β περισσεύουν).</w:t>
      </w:r>
    </w:p>
    <w:tbl>
      <w:tblPr>
        <w:tblStyle w:val="a3"/>
        <w:tblW w:w="0" w:type="auto"/>
        <w:tblLook w:val="04A0"/>
      </w:tblPr>
      <w:tblGrid>
        <w:gridCol w:w="2235"/>
        <w:gridCol w:w="2270"/>
      </w:tblGrid>
      <w:tr w:rsidR="002059F0" w:rsidRPr="00C03E40" w:rsidTr="006C00FA">
        <w:tc>
          <w:tcPr>
            <w:tcW w:w="2235" w:type="dxa"/>
          </w:tcPr>
          <w:p w:rsidR="002059F0" w:rsidRPr="00C03E40" w:rsidRDefault="002059F0" w:rsidP="00C03E40">
            <w:pPr>
              <w:jc w:val="both"/>
              <w:rPr>
                <w:rFonts w:cstheme="minorHAnsi"/>
                <w:sz w:val="24"/>
                <w:szCs w:val="24"/>
              </w:rPr>
            </w:pPr>
            <w:r w:rsidRPr="00C03E40">
              <w:rPr>
                <w:rFonts w:cstheme="minorHAnsi"/>
                <w:sz w:val="24"/>
                <w:szCs w:val="24"/>
              </w:rPr>
              <w:t xml:space="preserve">    Α</w:t>
            </w:r>
          </w:p>
        </w:tc>
        <w:tc>
          <w:tcPr>
            <w:tcW w:w="2268" w:type="dxa"/>
          </w:tcPr>
          <w:p w:rsidR="002059F0" w:rsidRPr="00C03E40" w:rsidRDefault="002059F0" w:rsidP="00C03E40">
            <w:pPr>
              <w:jc w:val="both"/>
              <w:rPr>
                <w:rFonts w:cstheme="minorHAnsi"/>
                <w:sz w:val="24"/>
                <w:szCs w:val="24"/>
              </w:rPr>
            </w:pPr>
            <w:r w:rsidRPr="00C03E40">
              <w:rPr>
                <w:rFonts w:cstheme="minorHAnsi"/>
                <w:sz w:val="24"/>
                <w:szCs w:val="24"/>
              </w:rPr>
              <w:t xml:space="preserve">     Β</w:t>
            </w:r>
          </w:p>
        </w:tc>
      </w:tr>
      <w:tr w:rsidR="002059F0" w:rsidRPr="00C03E40" w:rsidTr="006C00FA">
        <w:tc>
          <w:tcPr>
            <w:tcW w:w="2235" w:type="dxa"/>
          </w:tcPr>
          <w:p w:rsidR="002059F0" w:rsidRPr="00C03E40" w:rsidRDefault="002059F0" w:rsidP="00C03E40">
            <w:pPr>
              <w:jc w:val="both"/>
              <w:rPr>
                <w:rFonts w:cstheme="minorHAnsi"/>
                <w:sz w:val="24"/>
                <w:szCs w:val="24"/>
                <w:lang w:val="en-US"/>
              </w:rPr>
            </w:pPr>
            <w:r w:rsidRPr="00C03E40">
              <w:rPr>
                <w:rFonts w:cstheme="minorHAnsi"/>
                <w:sz w:val="24"/>
                <w:szCs w:val="24"/>
                <w:lang w:val="en-US"/>
              </w:rPr>
              <w:t>oppugnant</w:t>
            </w:r>
          </w:p>
        </w:tc>
        <w:tc>
          <w:tcPr>
            <w:tcW w:w="2268" w:type="dxa"/>
          </w:tcPr>
          <w:p w:rsidR="002059F0" w:rsidRPr="00C03E40" w:rsidRDefault="002059F0" w:rsidP="00C03E40">
            <w:pPr>
              <w:jc w:val="both"/>
              <w:rPr>
                <w:rFonts w:cstheme="minorHAnsi"/>
                <w:sz w:val="24"/>
                <w:szCs w:val="24"/>
              </w:rPr>
            </w:pPr>
            <w:r w:rsidRPr="00C03E40">
              <w:rPr>
                <w:rFonts w:cstheme="minorHAnsi"/>
                <w:sz w:val="24"/>
                <w:szCs w:val="24"/>
              </w:rPr>
              <w:t>μάχομαι</w:t>
            </w:r>
          </w:p>
        </w:tc>
      </w:tr>
      <w:tr w:rsidR="002059F0" w:rsidRPr="00C03E40" w:rsidTr="006C00FA">
        <w:tc>
          <w:tcPr>
            <w:tcW w:w="2235" w:type="dxa"/>
          </w:tcPr>
          <w:p w:rsidR="002059F0" w:rsidRPr="00C03E40" w:rsidRDefault="002059F0" w:rsidP="00C03E40">
            <w:pPr>
              <w:jc w:val="both"/>
              <w:rPr>
                <w:rFonts w:cstheme="minorHAnsi"/>
                <w:sz w:val="24"/>
                <w:szCs w:val="24"/>
                <w:lang w:val="en-US"/>
              </w:rPr>
            </w:pPr>
            <w:r w:rsidRPr="00C03E40">
              <w:rPr>
                <w:rFonts w:cstheme="minorHAnsi"/>
                <w:sz w:val="24"/>
                <w:szCs w:val="24"/>
                <w:lang w:val="en-US"/>
              </w:rPr>
              <w:t>sociis</w:t>
            </w:r>
          </w:p>
        </w:tc>
        <w:tc>
          <w:tcPr>
            <w:tcW w:w="2268" w:type="dxa"/>
          </w:tcPr>
          <w:p w:rsidR="002059F0" w:rsidRPr="00C03E40" w:rsidRDefault="002059F0" w:rsidP="00C03E40">
            <w:pPr>
              <w:jc w:val="both"/>
              <w:rPr>
                <w:rFonts w:cstheme="minorHAnsi"/>
                <w:sz w:val="24"/>
                <w:szCs w:val="24"/>
              </w:rPr>
            </w:pPr>
            <w:r w:rsidRPr="00C03E40">
              <w:rPr>
                <w:rFonts w:cstheme="minorHAnsi"/>
                <w:iCs/>
                <w:sz w:val="24"/>
                <w:szCs w:val="24"/>
              </w:rPr>
              <w:t>ἄνευ</w:t>
            </w:r>
            <w:r w:rsidRPr="00C03E40">
              <w:rPr>
                <w:rFonts w:cstheme="minorHAnsi"/>
                <w:sz w:val="24"/>
                <w:szCs w:val="24"/>
              </w:rPr>
              <w:t>  </w:t>
            </w:r>
          </w:p>
        </w:tc>
      </w:tr>
      <w:tr w:rsidR="002059F0" w:rsidRPr="00C03E40" w:rsidTr="006C00FA">
        <w:tc>
          <w:tcPr>
            <w:tcW w:w="2235" w:type="dxa"/>
          </w:tcPr>
          <w:p w:rsidR="002059F0" w:rsidRPr="00C03E40" w:rsidRDefault="002059F0" w:rsidP="00C03E40">
            <w:pPr>
              <w:jc w:val="both"/>
              <w:rPr>
                <w:rFonts w:cstheme="minorHAnsi"/>
                <w:sz w:val="24"/>
                <w:szCs w:val="24"/>
                <w:lang w:val="en-US"/>
              </w:rPr>
            </w:pPr>
            <w:r w:rsidRPr="00C03E40">
              <w:rPr>
                <w:rFonts w:cstheme="minorHAnsi"/>
                <w:sz w:val="24"/>
                <w:szCs w:val="24"/>
                <w:lang w:val="en-US"/>
              </w:rPr>
              <w:t>navigat</w:t>
            </w:r>
          </w:p>
        </w:tc>
        <w:tc>
          <w:tcPr>
            <w:tcW w:w="2268" w:type="dxa"/>
          </w:tcPr>
          <w:p w:rsidR="002059F0" w:rsidRPr="00C03E40" w:rsidRDefault="002059F0" w:rsidP="00C03E40">
            <w:pPr>
              <w:jc w:val="both"/>
              <w:rPr>
                <w:rFonts w:cstheme="minorHAnsi"/>
                <w:sz w:val="24"/>
                <w:szCs w:val="24"/>
              </w:rPr>
            </w:pPr>
            <w:r w:rsidRPr="00C03E40">
              <w:rPr>
                <w:rFonts w:cstheme="minorHAnsi"/>
                <w:sz w:val="24"/>
                <w:szCs w:val="24"/>
              </w:rPr>
              <w:t>σοσιαλιστικός</w:t>
            </w:r>
          </w:p>
        </w:tc>
      </w:tr>
      <w:tr w:rsidR="002059F0" w:rsidRPr="00C03E40" w:rsidTr="006C00FA">
        <w:tc>
          <w:tcPr>
            <w:tcW w:w="2235" w:type="dxa"/>
          </w:tcPr>
          <w:p w:rsidR="002059F0" w:rsidRPr="00C03E40" w:rsidRDefault="002059F0" w:rsidP="00C03E40">
            <w:pPr>
              <w:jc w:val="both"/>
              <w:rPr>
                <w:rFonts w:cstheme="minorHAnsi"/>
                <w:sz w:val="24"/>
                <w:szCs w:val="24"/>
                <w:lang w:val="en-US"/>
              </w:rPr>
            </w:pPr>
            <w:r w:rsidRPr="00C03E40">
              <w:rPr>
                <w:rFonts w:cstheme="minorHAnsi"/>
                <w:sz w:val="24"/>
                <w:szCs w:val="24"/>
                <w:lang w:val="en-US"/>
              </w:rPr>
              <w:t>sine</w:t>
            </w:r>
          </w:p>
        </w:tc>
        <w:tc>
          <w:tcPr>
            <w:tcW w:w="2268" w:type="dxa"/>
          </w:tcPr>
          <w:p w:rsidR="002059F0" w:rsidRPr="00C03E40" w:rsidRDefault="002059F0" w:rsidP="00C03E40">
            <w:pPr>
              <w:jc w:val="both"/>
              <w:rPr>
                <w:rFonts w:cstheme="minorHAnsi"/>
                <w:sz w:val="24"/>
                <w:szCs w:val="24"/>
              </w:rPr>
            </w:pPr>
            <w:r w:rsidRPr="00C03E40">
              <w:rPr>
                <w:rFonts w:cstheme="minorHAnsi"/>
                <w:sz w:val="24"/>
                <w:szCs w:val="24"/>
              </w:rPr>
              <w:t>δεσπότης</w:t>
            </w:r>
          </w:p>
        </w:tc>
      </w:tr>
      <w:tr w:rsidR="002059F0" w:rsidRPr="00C03E40" w:rsidTr="006C00FA">
        <w:tc>
          <w:tcPr>
            <w:tcW w:w="2235" w:type="dxa"/>
          </w:tcPr>
          <w:p w:rsidR="002059F0" w:rsidRPr="00C03E40" w:rsidRDefault="002059F0" w:rsidP="00C03E40">
            <w:pPr>
              <w:jc w:val="both"/>
              <w:rPr>
                <w:rFonts w:cstheme="minorHAnsi"/>
                <w:sz w:val="24"/>
                <w:szCs w:val="24"/>
                <w:lang w:val="en-US"/>
              </w:rPr>
            </w:pPr>
            <w:r w:rsidRPr="00C03E40">
              <w:rPr>
                <w:rFonts w:cstheme="minorHAnsi"/>
                <w:sz w:val="24"/>
                <w:szCs w:val="24"/>
                <w:lang w:val="en-US"/>
              </w:rPr>
              <w:t>possumus</w:t>
            </w:r>
          </w:p>
        </w:tc>
        <w:tc>
          <w:tcPr>
            <w:tcW w:w="2268" w:type="dxa"/>
          </w:tcPr>
          <w:p w:rsidR="002059F0" w:rsidRPr="00C03E40" w:rsidRDefault="002059F0" w:rsidP="00C03E40">
            <w:pPr>
              <w:jc w:val="both"/>
              <w:rPr>
                <w:rFonts w:cstheme="minorHAnsi"/>
                <w:sz w:val="24"/>
                <w:szCs w:val="24"/>
              </w:rPr>
            </w:pPr>
            <w:r w:rsidRPr="00C03E40">
              <w:rPr>
                <w:rFonts w:cstheme="minorHAnsi"/>
                <w:sz w:val="24"/>
                <w:szCs w:val="24"/>
              </w:rPr>
              <w:t>ανοχή</w:t>
            </w:r>
          </w:p>
        </w:tc>
      </w:tr>
      <w:tr w:rsidR="002059F0" w:rsidRPr="00C03E40" w:rsidTr="006C00FA">
        <w:tc>
          <w:tcPr>
            <w:tcW w:w="2235" w:type="dxa"/>
          </w:tcPr>
          <w:p w:rsidR="002059F0" w:rsidRPr="00C03E40" w:rsidRDefault="002059F0" w:rsidP="00C03E40">
            <w:pPr>
              <w:jc w:val="both"/>
              <w:rPr>
                <w:rFonts w:cstheme="minorHAnsi"/>
                <w:sz w:val="24"/>
                <w:szCs w:val="24"/>
              </w:rPr>
            </w:pPr>
          </w:p>
        </w:tc>
        <w:tc>
          <w:tcPr>
            <w:tcW w:w="2268" w:type="dxa"/>
          </w:tcPr>
          <w:p w:rsidR="002059F0" w:rsidRPr="00C03E40" w:rsidRDefault="002059F0" w:rsidP="00C03E40">
            <w:pPr>
              <w:jc w:val="both"/>
              <w:rPr>
                <w:rFonts w:cstheme="minorHAnsi"/>
                <w:sz w:val="24"/>
                <w:szCs w:val="24"/>
              </w:rPr>
            </w:pPr>
            <w:r w:rsidRPr="00C03E40">
              <w:rPr>
                <w:rFonts w:cstheme="minorHAnsi"/>
                <w:sz w:val="24"/>
                <w:szCs w:val="24"/>
              </w:rPr>
              <w:t>πυγμή</w:t>
            </w:r>
          </w:p>
        </w:tc>
      </w:tr>
      <w:tr w:rsidR="002059F0" w:rsidRPr="00C03E40" w:rsidTr="006C0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5"/>
        </w:trPr>
        <w:tc>
          <w:tcPr>
            <w:tcW w:w="2235" w:type="dxa"/>
            <w:tcBorders>
              <w:top w:val="single" w:sz="4" w:space="0" w:color="000000" w:themeColor="text1"/>
            </w:tcBorders>
          </w:tcPr>
          <w:p w:rsidR="002059F0" w:rsidRPr="00C03E40" w:rsidRDefault="002059F0" w:rsidP="00C03E40">
            <w:pPr>
              <w:ind w:left="108"/>
              <w:jc w:val="both"/>
              <w:rPr>
                <w:rFonts w:cstheme="minorHAnsi"/>
                <w:sz w:val="24"/>
                <w:szCs w:val="24"/>
              </w:rPr>
            </w:pPr>
          </w:p>
        </w:tc>
        <w:tc>
          <w:tcPr>
            <w:tcW w:w="2270" w:type="dxa"/>
            <w:tcBorders>
              <w:top w:val="single" w:sz="4" w:space="0" w:color="000000" w:themeColor="text1"/>
            </w:tcBorders>
            <w:shd w:val="clear" w:color="auto" w:fill="auto"/>
          </w:tcPr>
          <w:p w:rsidR="002059F0" w:rsidRPr="00C03E40" w:rsidRDefault="002059F0" w:rsidP="00C03E40">
            <w:pPr>
              <w:rPr>
                <w:rFonts w:cstheme="minorHAnsi"/>
                <w:sz w:val="24"/>
                <w:szCs w:val="24"/>
              </w:rPr>
            </w:pPr>
            <w:r w:rsidRPr="00C03E40">
              <w:rPr>
                <w:rFonts w:cstheme="minorHAnsi"/>
                <w:sz w:val="24"/>
                <w:szCs w:val="24"/>
              </w:rPr>
              <w:t>ναυτικός</w:t>
            </w:r>
          </w:p>
        </w:tc>
      </w:tr>
    </w:tbl>
    <w:p w:rsidR="002059F0" w:rsidRPr="00C03E40" w:rsidRDefault="002059F0" w:rsidP="00C03E40">
      <w:pPr>
        <w:spacing w:after="0" w:line="240" w:lineRule="auto"/>
        <w:rPr>
          <w:rFonts w:cstheme="minorHAnsi"/>
          <w:b/>
          <w:sz w:val="24"/>
          <w:szCs w:val="24"/>
        </w:rPr>
      </w:pPr>
      <w:r w:rsidRPr="00C03E40">
        <w:rPr>
          <w:rFonts w:cstheme="minorHAnsi"/>
          <w:sz w:val="24"/>
          <w:szCs w:val="24"/>
          <w:lang w:val="en-US"/>
        </w:rPr>
        <w:t> </w:t>
      </w:r>
      <w:r w:rsidRPr="00C03E40">
        <w:rPr>
          <w:rFonts w:cstheme="minorHAnsi"/>
          <w:sz w:val="24"/>
          <w:szCs w:val="24"/>
        </w:rPr>
        <w:t xml:space="preserve">                                                                                                                          </w:t>
      </w:r>
      <w:r w:rsidRPr="00C03E40">
        <w:rPr>
          <w:rFonts w:cstheme="minorHAnsi"/>
          <w:b/>
          <w:sz w:val="24"/>
          <w:szCs w:val="24"/>
        </w:rPr>
        <w:t>Μονάδες 10</w:t>
      </w:r>
    </w:p>
    <w:p w:rsidR="002059F0" w:rsidRPr="00C03E40" w:rsidRDefault="002059F0" w:rsidP="00C03E40">
      <w:pPr>
        <w:spacing w:after="0" w:line="240" w:lineRule="auto"/>
        <w:rPr>
          <w:rFonts w:cstheme="minorHAnsi"/>
          <w:sz w:val="24"/>
          <w:szCs w:val="24"/>
        </w:rPr>
      </w:pPr>
      <w:r w:rsidRPr="00C03E40">
        <w:rPr>
          <w:rFonts w:cstheme="minorHAnsi"/>
          <w:sz w:val="24"/>
          <w:szCs w:val="24"/>
        </w:rPr>
        <w:t>Β. 6. α. Να εντοπίσετε τη συντακτική λειτουργία των παρακάτω όρων:</w:t>
      </w:r>
    </w:p>
    <w:tbl>
      <w:tblPr>
        <w:tblStyle w:val="a3"/>
        <w:tblW w:w="0" w:type="auto"/>
        <w:tblLook w:val="04A0"/>
      </w:tblPr>
      <w:tblGrid>
        <w:gridCol w:w="2235"/>
        <w:gridCol w:w="3260"/>
      </w:tblGrid>
      <w:tr w:rsidR="002059F0" w:rsidRPr="00C03E40" w:rsidTr="006C00FA">
        <w:tc>
          <w:tcPr>
            <w:tcW w:w="2235" w:type="dxa"/>
          </w:tcPr>
          <w:p w:rsidR="002059F0" w:rsidRPr="00C03E40" w:rsidRDefault="002059F0" w:rsidP="00C03E40">
            <w:pPr>
              <w:rPr>
                <w:rFonts w:cstheme="minorHAnsi"/>
                <w:sz w:val="24"/>
                <w:szCs w:val="24"/>
              </w:rPr>
            </w:pPr>
            <w:r w:rsidRPr="00C03E40">
              <w:rPr>
                <w:rFonts w:cstheme="minorHAnsi"/>
                <w:sz w:val="24"/>
                <w:szCs w:val="24"/>
                <w:lang w:val="en-US"/>
              </w:rPr>
              <w:t>filius</w:t>
            </w:r>
          </w:p>
        </w:tc>
        <w:tc>
          <w:tcPr>
            <w:tcW w:w="3260" w:type="dxa"/>
          </w:tcPr>
          <w:p w:rsidR="002059F0" w:rsidRPr="00C03E40" w:rsidRDefault="002059F0" w:rsidP="00C03E40">
            <w:pPr>
              <w:rPr>
                <w:rFonts w:cstheme="minorHAnsi"/>
                <w:sz w:val="24"/>
                <w:szCs w:val="24"/>
              </w:rPr>
            </w:pPr>
            <w:r w:rsidRPr="00C03E40">
              <w:rPr>
                <w:rFonts w:cstheme="minorHAnsi"/>
                <w:sz w:val="24"/>
                <w:szCs w:val="24"/>
              </w:rPr>
              <w:t>είναι</w:t>
            </w:r>
            <w:r w:rsidRPr="00C03E40">
              <w:rPr>
                <w:rFonts w:cstheme="minorHAnsi"/>
                <w:sz w:val="24"/>
                <w:szCs w:val="24"/>
                <w:lang w:val="en-US"/>
              </w:rPr>
              <w:t xml:space="preserve"> ……….. </w:t>
            </w:r>
            <w:r w:rsidRPr="00C03E40">
              <w:rPr>
                <w:rFonts w:cstheme="minorHAnsi"/>
                <w:sz w:val="24"/>
                <w:szCs w:val="24"/>
              </w:rPr>
              <w:t>στο …………</w:t>
            </w:r>
          </w:p>
        </w:tc>
      </w:tr>
      <w:tr w:rsidR="002059F0" w:rsidRPr="00C03E40" w:rsidTr="006C00FA">
        <w:tc>
          <w:tcPr>
            <w:tcW w:w="2235" w:type="dxa"/>
          </w:tcPr>
          <w:p w:rsidR="002059F0" w:rsidRPr="00C03E40" w:rsidRDefault="002059F0" w:rsidP="00C03E40">
            <w:pPr>
              <w:rPr>
                <w:rFonts w:cstheme="minorHAnsi"/>
                <w:sz w:val="24"/>
                <w:szCs w:val="24"/>
                <w:lang w:val="en-US"/>
              </w:rPr>
            </w:pPr>
            <w:r w:rsidRPr="00C03E40">
              <w:rPr>
                <w:rFonts w:cstheme="minorHAnsi"/>
                <w:sz w:val="24"/>
                <w:szCs w:val="24"/>
                <w:lang w:val="en-US"/>
              </w:rPr>
              <w:t>cum Anchīsā</w:t>
            </w:r>
          </w:p>
        </w:tc>
        <w:tc>
          <w:tcPr>
            <w:tcW w:w="3260" w:type="dxa"/>
          </w:tcPr>
          <w:p w:rsidR="002059F0" w:rsidRPr="00C03E40" w:rsidRDefault="002059F0" w:rsidP="00C03E40">
            <w:pPr>
              <w:rPr>
                <w:rFonts w:cstheme="minorHAnsi"/>
                <w:sz w:val="24"/>
                <w:szCs w:val="24"/>
              </w:rPr>
            </w:pPr>
            <w:r w:rsidRPr="00C03E40">
              <w:rPr>
                <w:rFonts w:cstheme="minorHAnsi"/>
                <w:sz w:val="24"/>
                <w:szCs w:val="24"/>
              </w:rPr>
              <w:t>είναι</w:t>
            </w:r>
            <w:r w:rsidRPr="00C03E40">
              <w:rPr>
                <w:rFonts w:cstheme="minorHAnsi"/>
                <w:sz w:val="24"/>
                <w:szCs w:val="24"/>
                <w:lang w:val="en-US"/>
              </w:rPr>
              <w:t xml:space="preserve"> ……….. </w:t>
            </w:r>
            <w:r w:rsidRPr="00C03E40">
              <w:rPr>
                <w:rFonts w:cstheme="minorHAnsi"/>
                <w:sz w:val="24"/>
                <w:szCs w:val="24"/>
              </w:rPr>
              <w:t>στο …………</w:t>
            </w:r>
          </w:p>
        </w:tc>
      </w:tr>
      <w:tr w:rsidR="002059F0" w:rsidRPr="00C03E40" w:rsidTr="006C00FA">
        <w:tc>
          <w:tcPr>
            <w:tcW w:w="2235" w:type="dxa"/>
          </w:tcPr>
          <w:p w:rsidR="002059F0" w:rsidRPr="00C03E40" w:rsidRDefault="002059F0" w:rsidP="00C03E40">
            <w:pPr>
              <w:rPr>
                <w:rFonts w:cstheme="minorHAnsi"/>
                <w:sz w:val="24"/>
                <w:szCs w:val="24"/>
                <w:lang w:val="en-US"/>
              </w:rPr>
            </w:pPr>
            <w:r w:rsidRPr="00C03E40">
              <w:rPr>
                <w:rFonts w:cstheme="minorHAnsi"/>
                <w:color w:val="000000"/>
                <w:sz w:val="24"/>
                <w:szCs w:val="24"/>
                <w:lang w:val="en-US"/>
              </w:rPr>
              <w:t>sine mente</w:t>
            </w:r>
          </w:p>
        </w:tc>
        <w:tc>
          <w:tcPr>
            <w:tcW w:w="3260" w:type="dxa"/>
          </w:tcPr>
          <w:p w:rsidR="002059F0" w:rsidRPr="00C03E40" w:rsidRDefault="002059F0" w:rsidP="00C03E40">
            <w:pPr>
              <w:rPr>
                <w:rFonts w:cstheme="minorHAnsi"/>
                <w:sz w:val="24"/>
                <w:szCs w:val="24"/>
              </w:rPr>
            </w:pPr>
            <w:r w:rsidRPr="00C03E40">
              <w:rPr>
                <w:rFonts w:cstheme="minorHAnsi"/>
                <w:sz w:val="24"/>
                <w:szCs w:val="24"/>
              </w:rPr>
              <w:t>είναι</w:t>
            </w:r>
            <w:r w:rsidRPr="00C03E40">
              <w:rPr>
                <w:rFonts w:cstheme="minorHAnsi"/>
                <w:sz w:val="24"/>
                <w:szCs w:val="24"/>
                <w:lang w:val="en-US"/>
              </w:rPr>
              <w:t xml:space="preserve"> ……….. </w:t>
            </w:r>
            <w:r w:rsidRPr="00C03E40">
              <w:rPr>
                <w:rFonts w:cstheme="minorHAnsi"/>
                <w:sz w:val="24"/>
                <w:szCs w:val="24"/>
              </w:rPr>
              <w:t>στο …………</w:t>
            </w:r>
          </w:p>
        </w:tc>
      </w:tr>
      <w:tr w:rsidR="002059F0" w:rsidRPr="00C03E40" w:rsidTr="006C00FA">
        <w:tc>
          <w:tcPr>
            <w:tcW w:w="2235" w:type="dxa"/>
          </w:tcPr>
          <w:p w:rsidR="002059F0" w:rsidRPr="00C03E40" w:rsidRDefault="002059F0" w:rsidP="00C03E40">
            <w:pPr>
              <w:rPr>
                <w:rFonts w:cstheme="minorHAnsi"/>
                <w:sz w:val="24"/>
                <w:szCs w:val="24"/>
                <w:lang w:val="en-US"/>
              </w:rPr>
            </w:pPr>
            <w:r w:rsidRPr="00C03E40">
              <w:rPr>
                <w:rFonts w:cstheme="minorHAnsi"/>
                <w:color w:val="000000"/>
                <w:sz w:val="24"/>
                <w:szCs w:val="24"/>
                <w:lang w:val="en-US"/>
              </w:rPr>
              <w:t>magistrātus</w:t>
            </w:r>
          </w:p>
        </w:tc>
        <w:tc>
          <w:tcPr>
            <w:tcW w:w="3260" w:type="dxa"/>
          </w:tcPr>
          <w:p w:rsidR="002059F0" w:rsidRPr="00C03E40" w:rsidRDefault="002059F0" w:rsidP="00C03E40">
            <w:pPr>
              <w:rPr>
                <w:rFonts w:cstheme="minorHAnsi"/>
                <w:sz w:val="24"/>
                <w:szCs w:val="24"/>
              </w:rPr>
            </w:pPr>
            <w:r w:rsidRPr="00C03E40">
              <w:rPr>
                <w:rFonts w:cstheme="minorHAnsi"/>
                <w:sz w:val="24"/>
                <w:szCs w:val="24"/>
              </w:rPr>
              <w:t>είναι</w:t>
            </w:r>
            <w:r w:rsidRPr="00C03E40">
              <w:rPr>
                <w:rFonts w:cstheme="minorHAnsi"/>
                <w:sz w:val="24"/>
                <w:szCs w:val="24"/>
                <w:lang w:val="en-US"/>
              </w:rPr>
              <w:t xml:space="preserve"> ……….. </w:t>
            </w:r>
            <w:r w:rsidRPr="00C03E40">
              <w:rPr>
                <w:rFonts w:cstheme="minorHAnsi"/>
                <w:sz w:val="24"/>
                <w:szCs w:val="24"/>
              </w:rPr>
              <w:t>στο …………</w:t>
            </w:r>
          </w:p>
        </w:tc>
      </w:tr>
      <w:tr w:rsidR="002059F0" w:rsidRPr="00C03E40" w:rsidTr="006C00FA">
        <w:tc>
          <w:tcPr>
            <w:tcW w:w="2235" w:type="dxa"/>
          </w:tcPr>
          <w:p w:rsidR="002059F0" w:rsidRPr="00C03E40" w:rsidRDefault="002059F0" w:rsidP="00C03E40">
            <w:pPr>
              <w:rPr>
                <w:rFonts w:cstheme="minorHAnsi"/>
                <w:sz w:val="24"/>
                <w:szCs w:val="24"/>
                <w:lang w:val="en-US"/>
              </w:rPr>
            </w:pPr>
            <w:r w:rsidRPr="00C03E40">
              <w:rPr>
                <w:rFonts w:cstheme="minorHAnsi"/>
                <w:color w:val="000000"/>
                <w:sz w:val="24"/>
                <w:szCs w:val="24"/>
                <w:lang w:val="en-US"/>
              </w:rPr>
              <w:t>esse</w:t>
            </w:r>
          </w:p>
        </w:tc>
        <w:tc>
          <w:tcPr>
            <w:tcW w:w="3260" w:type="dxa"/>
          </w:tcPr>
          <w:p w:rsidR="002059F0" w:rsidRPr="00C03E40" w:rsidRDefault="002059F0" w:rsidP="00C03E40">
            <w:pPr>
              <w:rPr>
                <w:rFonts w:cstheme="minorHAnsi"/>
                <w:sz w:val="24"/>
                <w:szCs w:val="24"/>
              </w:rPr>
            </w:pPr>
            <w:r w:rsidRPr="00C03E40">
              <w:rPr>
                <w:rFonts w:cstheme="minorHAnsi"/>
                <w:sz w:val="24"/>
                <w:szCs w:val="24"/>
              </w:rPr>
              <w:t>είναι</w:t>
            </w:r>
            <w:r w:rsidRPr="00C03E40">
              <w:rPr>
                <w:rFonts w:cstheme="minorHAnsi"/>
                <w:sz w:val="24"/>
                <w:szCs w:val="24"/>
                <w:lang w:val="en-US"/>
              </w:rPr>
              <w:t xml:space="preserve"> ……….. </w:t>
            </w:r>
            <w:r w:rsidRPr="00C03E40">
              <w:rPr>
                <w:rFonts w:cstheme="minorHAnsi"/>
                <w:sz w:val="24"/>
                <w:szCs w:val="24"/>
              </w:rPr>
              <w:t>στο …………</w:t>
            </w:r>
          </w:p>
        </w:tc>
      </w:tr>
    </w:tbl>
    <w:p w:rsidR="002059F0" w:rsidRPr="00C03E40" w:rsidRDefault="002059F0" w:rsidP="00C03E40">
      <w:pPr>
        <w:spacing w:after="0" w:line="240" w:lineRule="auto"/>
        <w:rPr>
          <w:rFonts w:cstheme="minorHAnsi"/>
          <w:sz w:val="24"/>
          <w:szCs w:val="24"/>
        </w:rPr>
      </w:pPr>
      <w:r w:rsidRPr="00C03E40">
        <w:rPr>
          <w:rFonts w:cstheme="minorHAnsi"/>
          <w:sz w:val="24"/>
          <w:szCs w:val="24"/>
        </w:rPr>
        <w:t xml:space="preserve">                                                                                                                            Μονάδες 10</w:t>
      </w:r>
    </w:p>
    <w:p w:rsidR="005052BC" w:rsidRPr="00C03E40" w:rsidRDefault="005052BC" w:rsidP="00C03E40">
      <w:pPr>
        <w:spacing w:after="0" w:line="240" w:lineRule="auto"/>
        <w:rPr>
          <w:rFonts w:eastAsia="Times New Roman" w:cstheme="minorHAnsi"/>
          <w:b/>
          <w:bCs/>
          <w:sz w:val="24"/>
          <w:szCs w:val="24"/>
          <w:lang w:val="en-US" w:eastAsia="el-GR"/>
        </w:rPr>
      </w:pPr>
      <w:r w:rsidRPr="00C03E40">
        <w:rPr>
          <w:rFonts w:eastAsia="Times New Roman" w:cstheme="minorHAnsi"/>
          <w:b/>
          <w:bCs/>
          <w:sz w:val="24"/>
          <w:szCs w:val="24"/>
          <w:lang w:val="en-US" w:eastAsia="el-GR"/>
        </w:rPr>
        <w:t>17836</w:t>
      </w:r>
    </w:p>
    <w:p w:rsidR="005052BC" w:rsidRPr="00C03E40" w:rsidRDefault="005052BC" w:rsidP="00C03E40">
      <w:pPr>
        <w:spacing w:after="0" w:line="240" w:lineRule="auto"/>
        <w:ind w:left="360"/>
        <w:jc w:val="both"/>
        <w:rPr>
          <w:rFonts w:eastAsia="Calibri" w:cstheme="minorHAnsi"/>
          <w:b/>
          <w:sz w:val="24"/>
          <w:szCs w:val="24"/>
          <w:lang w:val="en-US"/>
        </w:rPr>
      </w:pPr>
      <w:r w:rsidRPr="00C03E40">
        <w:rPr>
          <w:rFonts w:eastAsia="Calibri" w:cstheme="minorHAnsi"/>
          <w:b/>
          <w:sz w:val="24"/>
          <w:szCs w:val="24"/>
        </w:rPr>
        <w:t>ΜΑΘΗΜΑ</w:t>
      </w:r>
      <w:r w:rsidRPr="00C03E40">
        <w:rPr>
          <w:rFonts w:eastAsia="Calibri" w:cstheme="minorHAnsi"/>
          <w:b/>
          <w:sz w:val="24"/>
          <w:szCs w:val="24"/>
          <w:lang w:val="en-US"/>
        </w:rPr>
        <w:t xml:space="preserve"> </w:t>
      </w:r>
      <w:r w:rsidRPr="00C03E40">
        <w:rPr>
          <w:rFonts w:eastAsia="Calibri" w:cstheme="minorHAnsi"/>
          <w:b/>
          <w:sz w:val="24"/>
          <w:szCs w:val="24"/>
        </w:rPr>
        <w:t>ΙΙΙ</w:t>
      </w:r>
      <w:r w:rsidRPr="00C03E40">
        <w:rPr>
          <w:rFonts w:eastAsia="Calibri" w:cstheme="minorHAnsi"/>
          <w:b/>
          <w:sz w:val="24"/>
          <w:szCs w:val="24"/>
          <w:lang w:val="en-US"/>
        </w:rPr>
        <w:t xml:space="preserve">, </w:t>
      </w:r>
      <w:r w:rsidRPr="00C03E40">
        <w:rPr>
          <w:rFonts w:eastAsia="Calibri" w:cstheme="minorHAnsi"/>
          <w:b/>
          <w:sz w:val="24"/>
          <w:szCs w:val="24"/>
        </w:rPr>
        <w:t>ΜΑΘΗΜΑ</w:t>
      </w:r>
      <w:r w:rsidRPr="00C03E40">
        <w:rPr>
          <w:rFonts w:eastAsia="Calibri" w:cstheme="minorHAnsi"/>
          <w:b/>
          <w:sz w:val="24"/>
          <w:szCs w:val="24"/>
          <w:lang w:val="en-US"/>
        </w:rPr>
        <w:t xml:space="preserve"> VI</w:t>
      </w:r>
    </w:p>
    <w:p w:rsidR="005052BC" w:rsidRPr="00C03E40" w:rsidRDefault="005052BC" w:rsidP="00C03E40">
      <w:pPr>
        <w:spacing w:after="0" w:line="240" w:lineRule="auto"/>
        <w:ind w:left="360"/>
        <w:jc w:val="both"/>
        <w:rPr>
          <w:rFonts w:eastAsia="Calibri" w:cstheme="minorHAnsi"/>
          <w:b/>
          <w:sz w:val="24"/>
          <w:szCs w:val="24"/>
          <w:lang w:val="en-US"/>
        </w:rPr>
      </w:pPr>
      <w:r w:rsidRPr="00C03E40">
        <w:rPr>
          <w:rFonts w:eastAsia="Calibri" w:cstheme="minorHAnsi"/>
          <w:b/>
          <w:sz w:val="24"/>
          <w:szCs w:val="24"/>
          <w:lang w:val="en-US"/>
        </w:rPr>
        <w:t>KEIMENA</w:t>
      </w:r>
    </w:p>
    <w:p w:rsidR="005052BC" w:rsidRPr="00C03E40" w:rsidRDefault="005052BC" w:rsidP="00C03E40">
      <w:pPr>
        <w:spacing w:after="0" w:line="240" w:lineRule="auto"/>
        <w:ind w:left="360"/>
        <w:jc w:val="both"/>
        <w:rPr>
          <w:rFonts w:eastAsia="Calibri" w:cstheme="minorHAnsi"/>
          <w:sz w:val="24"/>
          <w:szCs w:val="24"/>
          <w:lang w:val="en-US"/>
        </w:rPr>
      </w:pPr>
      <w:r w:rsidRPr="00C03E40">
        <w:rPr>
          <w:rFonts w:eastAsia="Calibri" w:cstheme="minorHAnsi"/>
          <w:sz w:val="24"/>
          <w:szCs w:val="24"/>
        </w:rPr>
        <w:t>α</w:t>
      </w:r>
      <w:r w:rsidRPr="00C03E40">
        <w:rPr>
          <w:rFonts w:eastAsia="Calibri" w:cstheme="minorHAnsi"/>
          <w:sz w:val="24"/>
          <w:szCs w:val="24"/>
          <w:lang w:val="en-US"/>
        </w:rPr>
        <w:t>) Neptunus iratus ad oram Aethiopiae urget beluam marinam, quae incolis nocet. Oraculum incolis respondet: «regia hostia deo placet</w:t>
      </w:r>
      <w:proofErr w:type="gramStart"/>
      <w:r w:rsidRPr="00C03E40">
        <w:rPr>
          <w:rFonts w:eastAsia="Calibri" w:cstheme="minorHAnsi"/>
          <w:sz w:val="24"/>
          <w:szCs w:val="24"/>
          <w:lang w:val="en-US"/>
        </w:rPr>
        <w:t>!»</w:t>
      </w:r>
      <w:proofErr w:type="gramEnd"/>
      <w:r w:rsidRPr="00C03E40">
        <w:rPr>
          <w:rFonts w:eastAsia="Calibri" w:cstheme="minorHAnsi"/>
          <w:sz w:val="24"/>
          <w:szCs w:val="24"/>
          <w:lang w:val="en-US"/>
        </w:rPr>
        <w:t xml:space="preserve"> </w:t>
      </w:r>
      <w:proofErr w:type="gramStart"/>
      <w:r w:rsidRPr="00C03E40">
        <w:rPr>
          <w:rFonts w:eastAsia="Calibri" w:cstheme="minorHAnsi"/>
          <w:sz w:val="24"/>
          <w:szCs w:val="24"/>
          <w:lang w:val="en-US"/>
        </w:rPr>
        <w:t>Tum Cepheus Andromedam ad scopulum adligat; belua ad Andromedam se movet.</w:t>
      </w:r>
      <w:proofErr w:type="gramEnd"/>
      <w:r w:rsidRPr="00C03E40">
        <w:rPr>
          <w:rFonts w:eastAsia="Calibri" w:cstheme="minorHAnsi"/>
          <w:sz w:val="24"/>
          <w:szCs w:val="24"/>
          <w:lang w:val="en-US"/>
        </w:rPr>
        <w:t xml:space="preserve"> Repente Perseus calceis pennatis advolat; puellam videt </w:t>
      </w:r>
      <w:proofErr w:type="gramStart"/>
      <w:r w:rsidRPr="00C03E40">
        <w:rPr>
          <w:rFonts w:eastAsia="Calibri" w:cstheme="minorHAnsi"/>
          <w:sz w:val="24"/>
          <w:szCs w:val="24"/>
          <w:lang w:val="en-US"/>
        </w:rPr>
        <w:t>et</w:t>
      </w:r>
      <w:proofErr w:type="gramEnd"/>
      <w:r w:rsidRPr="00C03E40">
        <w:rPr>
          <w:rFonts w:eastAsia="Calibri" w:cstheme="minorHAnsi"/>
          <w:sz w:val="24"/>
          <w:szCs w:val="24"/>
          <w:lang w:val="en-US"/>
        </w:rPr>
        <w:t xml:space="preserve"> stupet forma puellae. Perseus hasta beluam delet </w:t>
      </w:r>
      <w:proofErr w:type="gramStart"/>
      <w:r w:rsidRPr="00C03E40">
        <w:rPr>
          <w:rFonts w:eastAsia="Calibri" w:cstheme="minorHAnsi"/>
          <w:sz w:val="24"/>
          <w:szCs w:val="24"/>
          <w:lang w:val="en-US"/>
        </w:rPr>
        <w:t>et</w:t>
      </w:r>
      <w:proofErr w:type="gramEnd"/>
      <w:r w:rsidRPr="00C03E40">
        <w:rPr>
          <w:rFonts w:eastAsia="Calibri" w:cstheme="minorHAnsi"/>
          <w:sz w:val="24"/>
          <w:szCs w:val="24"/>
          <w:lang w:val="en-US"/>
        </w:rPr>
        <w:t xml:space="preserve"> Andromedam liberat. </w:t>
      </w:r>
    </w:p>
    <w:p w:rsidR="005052BC" w:rsidRPr="00C03E40" w:rsidRDefault="005052BC" w:rsidP="00C03E40">
      <w:pPr>
        <w:spacing w:after="0" w:line="240" w:lineRule="auto"/>
        <w:ind w:left="360"/>
        <w:jc w:val="both"/>
        <w:rPr>
          <w:rFonts w:eastAsia="Calibri" w:cstheme="minorHAnsi"/>
          <w:sz w:val="24"/>
          <w:szCs w:val="24"/>
          <w:lang w:val="en-US"/>
        </w:rPr>
      </w:pPr>
      <w:r w:rsidRPr="00C03E40">
        <w:rPr>
          <w:rFonts w:eastAsia="Calibri" w:cstheme="minorHAnsi"/>
          <w:sz w:val="24"/>
          <w:szCs w:val="24"/>
        </w:rPr>
        <w:t>β</w:t>
      </w:r>
      <w:r w:rsidRPr="00C03E40">
        <w:rPr>
          <w:rFonts w:eastAsia="Calibri" w:cstheme="minorHAnsi"/>
          <w:sz w:val="24"/>
          <w:szCs w:val="24"/>
          <w:lang w:val="en-US"/>
        </w:rPr>
        <w:t xml:space="preserve">)  In ea civitate, quam leges continent, boni viri libenter leges servant. Lex enim </w:t>
      </w:r>
      <w:proofErr w:type="gramStart"/>
      <w:r w:rsidRPr="00C03E40">
        <w:rPr>
          <w:rFonts w:eastAsia="Calibri" w:cstheme="minorHAnsi"/>
          <w:sz w:val="24"/>
          <w:szCs w:val="24"/>
          <w:lang w:val="en-US"/>
        </w:rPr>
        <w:t>est</w:t>
      </w:r>
      <w:proofErr w:type="gramEnd"/>
      <w:r w:rsidRPr="00C03E40">
        <w:rPr>
          <w:rFonts w:eastAsia="Calibri" w:cstheme="minorHAnsi"/>
          <w:sz w:val="24"/>
          <w:szCs w:val="24"/>
          <w:lang w:val="en-US"/>
        </w:rPr>
        <w:t xml:space="preserve"> fundamentum libertatis, fons aequitatis. Mens </w:t>
      </w:r>
      <w:proofErr w:type="gramStart"/>
      <w:r w:rsidRPr="00C03E40">
        <w:rPr>
          <w:rFonts w:eastAsia="Calibri" w:cstheme="minorHAnsi"/>
          <w:sz w:val="24"/>
          <w:szCs w:val="24"/>
          <w:lang w:val="en-US"/>
        </w:rPr>
        <w:t>et</w:t>
      </w:r>
      <w:proofErr w:type="gramEnd"/>
      <w:r w:rsidRPr="00C03E40">
        <w:rPr>
          <w:rFonts w:eastAsia="Calibri" w:cstheme="minorHAnsi"/>
          <w:sz w:val="24"/>
          <w:szCs w:val="24"/>
          <w:lang w:val="en-US"/>
        </w:rPr>
        <w:t xml:space="preserve"> animus et consilium et sententia civitatis posita est in legibus. Ut corpora nostra sine mente, sic civitas sine lege non stat.</w:t>
      </w:r>
    </w:p>
    <w:p w:rsidR="005052BC" w:rsidRPr="00C03E40" w:rsidRDefault="005052BC" w:rsidP="00C03E40">
      <w:pPr>
        <w:spacing w:after="0" w:line="240" w:lineRule="auto"/>
        <w:ind w:left="360"/>
        <w:jc w:val="both"/>
        <w:rPr>
          <w:rFonts w:eastAsia="Calibri" w:cstheme="minorHAnsi"/>
          <w:b/>
          <w:bCs/>
          <w:sz w:val="24"/>
          <w:szCs w:val="24"/>
        </w:rPr>
      </w:pPr>
      <w:r w:rsidRPr="00C03E40">
        <w:rPr>
          <w:rFonts w:eastAsia="Calibri" w:cstheme="minorHAnsi"/>
          <w:b/>
          <w:bCs/>
          <w:sz w:val="24"/>
          <w:szCs w:val="24"/>
        </w:rPr>
        <w:t>ΠΑΡΑΤΗΡΗΣΕΙΣ</w:t>
      </w:r>
    </w:p>
    <w:p w:rsidR="005052BC" w:rsidRPr="00C03E40" w:rsidRDefault="005052BC" w:rsidP="00C03E40">
      <w:pPr>
        <w:spacing w:after="0" w:line="240" w:lineRule="auto"/>
        <w:ind w:left="360"/>
        <w:jc w:val="both"/>
        <w:rPr>
          <w:rFonts w:eastAsia="Calibri" w:cstheme="minorHAnsi"/>
          <w:sz w:val="24"/>
          <w:szCs w:val="24"/>
        </w:rPr>
      </w:pPr>
      <w:r w:rsidRPr="00C03E40">
        <w:rPr>
          <w:rFonts w:eastAsia="Calibri" w:cstheme="minorHAnsi"/>
          <w:sz w:val="24"/>
          <w:szCs w:val="24"/>
        </w:rPr>
        <w:t xml:space="preserve">Α. Να μεταφράσετε στη Νέα Ελληνική τα αποσπάσματα.  </w:t>
      </w:r>
    </w:p>
    <w:p w:rsidR="005052BC" w:rsidRPr="00C03E40" w:rsidRDefault="005052BC" w:rsidP="00C03E40">
      <w:pPr>
        <w:spacing w:after="0" w:line="240" w:lineRule="auto"/>
        <w:ind w:left="360"/>
        <w:jc w:val="both"/>
        <w:rPr>
          <w:rFonts w:eastAsia="Calibri" w:cstheme="minorHAnsi"/>
          <w:b/>
          <w:bCs/>
          <w:sz w:val="24"/>
          <w:szCs w:val="24"/>
        </w:rPr>
      </w:pPr>
      <w:r w:rsidRPr="00C03E40">
        <w:rPr>
          <w:rFonts w:eastAsia="Calibri" w:cstheme="minorHAnsi"/>
          <w:b/>
          <w:bCs/>
          <w:sz w:val="24"/>
          <w:szCs w:val="24"/>
        </w:rPr>
        <w:t xml:space="preserve">                                                                                                                       Μονάδες 20</w:t>
      </w:r>
    </w:p>
    <w:p w:rsidR="005052BC" w:rsidRPr="00C03E40" w:rsidRDefault="005052BC" w:rsidP="00C03E40">
      <w:pPr>
        <w:spacing w:after="0" w:line="240" w:lineRule="auto"/>
        <w:ind w:left="360"/>
        <w:jc w:val="both"/>
        <w:rPr>
          <w:rFonts w:eastAsia="Calibri" w:cstheme="minorHAnsi"/>
          <w:sz w:val="24"/>
          <w:szCs w:val="24"/>
        </w:rPr>
      </w:pPr>
      <w:r w:rsidRPr="00C03E40">
        <w:rPr>
          <w:rFonts w:eastAsia="Calibri" w:cstheme="minorHAnsi"/>
          <w:sz w:val="24"/>
          <w:szCs w:val="24"/>
          <w:lang w:val="en-US"/>
        </w:rPr>
        <w:lastRenderedPageBreak/>
        <w:t>B</w:t>
      </w:r>
      <w:r w:rsidRPr="00C03E40">
        <w:rPr>
          <w:rFonts w:eastAsia="Calibri" w:cstheme="minorHAnsi"/>
          <w:sz w:val="24"/>
          <w:szCs w:val="24"/>
        </w:rPr>
        <w:t xml:space="preserve">.2. Να αντιστοιχίσετε τους όρους των δύο στηλών που έχουν μεταξύ τους </w:t>
      </w:r>
      <w:bookmarkStart w:id="0" w:name="_Hlk97807653"/>
      <w:r w:rsidRPr="00C03E40">
        <w:rPr>
          <w:rFonts w:eastAsia="Calibri" w:cstheme="minorHAnsi"/>
          <w:sz w:val="24"/>
          <w:szCs w:val="24"/>
        </w:rPr>
        <w:t>ετυμολογική συγγένεια (3 από τις λέξεις της στήλης Β περισσεύουν):</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3967"/>
      </w:tblGrid>
      <w:tr w:rsidR="005052BC" w:rsidRPr="00C03E40" w:rsidTr="006C00FA">
        <w:tc>
          <w:tcPr>
            <w:tcW w:w="3969" w:type="dxa"/>
          </w:tcPr>
          <w:p w:rsidR="005052BC" w:rsidRPr="00C03E40" w:rsidRDefault="005052BC" w:rsidP="00C03E40">
            <w:pPr>
              <w:spacing w:after="0" w:line="240" w:lineRule="auto"/>
              <w:jc w:val="center"/>
              <w:rPr>
                <w:rFonts w:eastAsia="Calibri" w:cstheme="minorHAnsi"/>
                <w:sz w:val="24"/>
                <w:szCs w:val="24"/>
              </w:rPr>
            </w:pPr>
            <w:r w:rsidRPr="00C03E40">
              <w:rPr>
                <w:rFonts w:eastAsia="Calibri" w:cstheme="minorHAnsi"/>
                <w:sz w:val="24"/>
                <w:szCs w:val="24"/>
              </w:rPr>
              <w:t>Α</w:t>
            </w:r>
          </w:p>
        </w:tc>
        <w:tc>
          <w:tcPr>
            <w:tcW w:w="3967" w:type="dxa"/>
          </w:tcPr>
          <w:p w:rsidR="005052BC" w:rsidRPr="00C03E40" w:rsidRDefault="005052BC" w:rsidP="00C03E40">
            <w:pPr>
              <w:spacing w:after="0" w:line="240" w:lineRule="auto"/>
              <w:jc w:val="center"/>
              <w:rPr>
                <w:rFonts w:eastAsia="Calibri" w:cstheme="minorHAnsi"/>
                <w:sz w:val="24"/>
                <w:szCs w:val="24"/>
              </w:rPr>
            </w:pPr>
            <w:r w:rsidRPr="00C03E40">
              <w:rPr>
                <w:rFonts w:eastAsia="Calibri" w:cstheme="minorHAnsi"/>
                <w:sz w:val="24"/>
                <w:szCs w:val="24"/>
              </w:rPr>
              <w:t>Β</w:t>
            </w:r>
          </w:p>
        </w:tc>
      </w:tr>
      <w:tr w:rsidR="005052BC" w:rsidRPr="00C03E40" w:rsidTr="006C00FA">
        <w:tc>
          <w:tcPr>
            <w:tcW w:w="3969" w:type="dxa"/>
          </w:tcPr>
          <w:p w:rsidR="005052BC" w:rsidRPr="00C03E40" w:rsidRDefault="005052BC" w:rsidP="00C03E40">
            <w:pPr>
              <w:spacing w:after="0" w:line="240" w:lineRule="auto"/>
              <w:jc w:val="center"/>
              <w:rPr>
                <w:rFonts w:eastAsia="Calibri" w:cstheme="minorHAnsi"/>
                <w:sz w:val="24"/>
                <w:szCs w:val="24"/>
              </w:rPr>
            </w:pPr>
            <w:r w:rsidRPr="00C03E40">
              <w:rPr>
                <w:rFonts w:eastAsia="Calibri" w:cstheme="minorHAnsi"/>
                <w:sz w:val="24"/>
                <w:szCs w:val="24"/>
              </w:rPr>
              <w:t>marinam</w:t>
            </w:r>
          </w:p>
        </w:tc>
        <w:tc>
          <w:tcPr>
            <w:tcW w:w="3967" w:type="dxa"/>
          </w:tcPr>
          <w:p w:rsidR="005052BC" w:rsidRPr="00C03E40" w:rsidRDefault="005052BC" w:rsidP="00C03E40">
            <w:pPr>
              <w:spacing w:after="0" w:line="240" w:lineRule="auto"/>
              <w:jc w:val="center"/>
              <w:rPr>
                <w:rFonts w:eastAsia="Calibri" w:cstheme="minorHAnsi"/>
                <w:sz w:val="24"/>
                <w:szCs w:val="24"/>
              </w:rPr>
            </w:pPr>
            <w:r w:rsidRPr="00C03E40">
              <w:rPr>
                <w:rFonts w:eastAsia="Calibri" w:cstheme="minorHAnsi"/>
                <w:sz w:val="24"/>
                <w:szCs w:val="24"/>
              </w:rPr>
              <w:t>άσκοπος</w:t>
            </w:r>
          </w:p>
        </w:tc>
      </w:tr>
      <w:tr w:rsidR="005052BC" w:rsidRPr="00C03E40" w:rsidTr="006C00FA">
        <w:tc>
          <w:tcPr>
            <w:tcW w:w="3969" w:type="dxa"/>
          </w:tcPr>
          <w:p w:rsidR="005052BC" w:rsidRPr="00C03E40" w:rsidRDefault="005052BC" w:rsidP="00C03E40">
            <w:pPr>
              <w:spacing w:after="0" w:line="240" w:lineRule="auto"/>
              <w:jc w:val="center"/>
              <w:rPr>
                <w:rFonts w:eastAsia="Calibri" w:cstheme="minorHAnsi"/>
                <w:sz w:val="24"/>
                <w:szCs w:val="24"/>
              </w:rPr>
            </w:pPr>
            <w:r w:rsidRPr="00C03E40">
              <w:rPr>
                <w:rFonts w:eastAsia="Calibri" w:cstheme="minorHAnsi"/>
                <w:sz w:val="24"/>
                <w:szCs w:val="24"/>
              </w:rPr>
              <w:t>scopulum</w:t>
            </w:r>
          </w:p>
        </w:tc>
        <w:tc>
          <w:tcPr>
            <w:tcW w:w="3967" w:type="dxa"/>
          </w:tcPr>
          <w:p w:rsidR="005052BC" w:rsidRPr="00C03E40" w:rsidRDefault="005052BC" w:rsidP="00C03E40">
            <w:pPr>
              <w:spacing w:after="0" w:line="240" w:lineRule="auto"/>
              <w:jc w:val="center"/>
              <w:rPr>
                <w:rFonts w:eastAsia="Calibri" w:cstheme="minorHAnsi"/>
                <w:sz w:val="24"/>
                <w:szCs w:val="24"/>
              </w:rPr>
            </w:pPr>
            <w:r w:rsidRPr="00C03E40">
              <w:rPr>
                <w:rFonts w:eastAsia="Calibri" w:cstheme="minorHAnsi"/>
                <w:sz w:val="24"/>
                <w:szCs w:val="24"/>
              </w:rPr>
              <w:t>φουντάρω</w:t>
            </w:r>
          </w:p>
        </w:tc>
      </w:tr>
      <w:tr w:rsidR="005052BC" w:rsidRPr="00C03E40" w:rsidTr="006C00FA">
        <w:tc>
          <w:tcPr>
            <w:tcW w:w="3969" w:type="dxa"/>
          </w:tcPr>
          <w:p w:rsidR="005052BC" w:rsidRPr="00C03E40" w:rsidRDefault="005052BC" w:rsidP="00C03E40">
            <w:pPr>
              <w:spacing w:after="0" w:line="240" w:lineRule="auto"/>
              <w:jc w:val="center"/>
              <w:rPr>
                <w:rFonts w:eastAsia="Calibri" w:cstheme="minorHAnsi"/>
                <w:sz w:val="24"/>
                <w:szCs w:val="24"/>
              </w:rPr>
            </w:pPr>
            <w:r w:rsidRPr="00C03E40">
              <w:rPr>
                <w:rFonts w:eastAsia="Calibri" w:cstheme="minorHAnsi"/>
                <w:sz w:val="24"/>
                <w:szCs w:val="24"/>
              </w:rPr>
              <w:t>calceis</w:t>
            </w:r>
          </w:p>
        </w:tc>
        <w:tc>
          <w:tcPr>
            <w:tcW w:w="3967" w:type="dxa"/>
          </w:tcPr>
          <w:p w:rsidR="005052BC" w:rsidRPr="00C03E40" w:rsidRDefault="005052BC" w:rsidP="00C03E40">
            <w:pPr>
              <w:spacing w:after="0" w:line="240" w:lineRule="auto"/>
              <w:jc w:val="center"/>
              <w:rPr>
                <w:rFonts w:eastAsia="Calibri" w:cstheme="minorHAnsi"/>
                <w:sz w:val="24"/>
                <w:szCs w:val="24"/>
              </w:rPr>
            </w:pPr>
            <w:r w:rsidRPr="00C03E40">
              <w:rPr>
                <w:rFonts w:eastAsia="Calibri" w:cstheme="minorHAnsi"/>
                <w:sz w:val="24"/>
                <w:szCs w:val="24"/>
              </w:rPr>
              <w:t>μαρινάτος</w:t>
            </w:r>
          </w:p>
        </w:tc>
      </w:tr>
      <w:tr w:rsidR="005052BC" w:rsidRPr="00C03E40" w:rsidTr="006C00FA">
        <w:tc>
          <w:tcPr>
            <w:tcW w:w="3969" w:type="dxa"/>
          </w:tcPr>
          <w:p w:rsidR="005052BC" w:rsidRPr="00C03E40" w:rsidRDefault="005052BC" w:rsidP="00C03E40">
            <w:pPr>
              <w:spacing w:after="0" w:line="240" w:lineRule="auto"/>
              <w:jc w:val="center"/>
              <w:rPr>
                <w:rFonts w:eastAsia="Calibri" w:cstheme="minorHAnsi"/>
                <w:sz w:val="24"/>
                <w:szCs w:val="24"/>
              </w:rPr>
            </w:pPr>
            <w:r w:rsidRPr="00C03E40">
              <w:rPr>
                <w:rFonts w:eastAsia="Calibri" w:cstheme="minorHAnsi"/>
                <w:sz w:val="24"/>
                <w:szCs w:val="24"/>
              </w:rPr>
              <w:t>fundamentum</w:t>
            </w:r>
          </w:p>
        </w:tc>
        <w:tc>
          <w:tcPr>
            <w:tcW w:w="3967" w:type="dxa"/>
          </w:tcPr>
          <w:p w:rsidR="005052BC" w:rsidRPr="00C03E40" w:rsidRDefault="005052BC" w:rsidP="00C03E40">
            <w:pPr>
              <w:spacing w:after="0" w:line="240" w:lineRule="auto"/>
              <w:jc w:val="center"/>
              <w:rPr>
                <w:rFonts w:eastAsia="Calibri" w:cstheme="minorHAnsi"/>
                <w:sz w:val="24"/>
                <w:szCs w:val="24"/>
              </w:rPr>
            </w:pPr>
            <w:r w:rsidRPr="00C03E40">
              <w:rPr>
                <w:rFonts w:eastAsia="Calibri" w:cstheme="minorHAnsi"/>
                <w:sz w:val="24"/>
                <w:szCs w:val="24"/>
              </w:rPr>
              <w:t>μαραμένος</w:t>
            </w:r>
          </w:p>
        </w:tc>
      </w:tr>
      <w:tr w:rsidR="005052BC" w:rsidRPr="00C03E40" w:rsidTr="006C00FA">
        <w:tc>
          <w:tcPr>
            <w:tcW w:w="3969" w:type="dxa"/>
          </w:tcPr>
          <w:p w:rsidR="005052BC" w:rsidRPr="00C03E40" w:rsidRDefault="005052BC" w:rsidP="00C03E40">
            <w:pPr>
              <w:spacing w:after="0" w:line="240" w:lineRule="auto"/>
              <w:jc w:val="center"/>
              <w:rPr>
                <w:rFonts w:eastAsia="Calibri" w:cstheme="minorHAnsi"/>
                <w:sz w:val="24"/>
                <w:szCs w:val="24"/>
              </w:rPr>
            </w:pPr>
            <w:r w:rsidRPr="00C03E40">
              <w:rPr>
                <w:rFonts w:eastAsia="Calibri" w:cstheme="minorHAnsi"/>
                <w:sz w:val="24"/>
                <w:szCs w:val="24"/>
              </w:rPr>
              <w:t>stat</w:t>
            </w:r>
          </w:p>
        </w:tc>
        <w:tc>
          <w:tcPr>
            <w:tcW w:w="3967" w:type="dxa"/>
          </w:tcPr>
          <w:p w:rsidR="005052BC" w:rsidRPr="00C03E40" w:rsidRDefault="005052BC" w:rsidP="00C03E40">
            <w:pPr>
              <w:spacing w:after="0" w:line="240" w:lineRule="auto"/>
              <w:jc w:val="center"/>
              <w:rPr>
                <w:rFonts w:eastAsia="Calibri" w:cstheme="minorHAnsi"/>
                <w:sz w:val="24"/>
                <w:szCs w:val="24"/>
              </w:rPr>
            </w:pPr>
            <w:r w:rsidRPr="00C03E40">
              <w:rPr>
                <w:rFonts w:eastAsia="Calibri" w:cstheme="minorHAnsi"/>
                <w:sz w:val="24"/>
                <w:szCs w:val="24"/>
              </w:rPr>
              <w:t>κάλτσα</w:t>
            </w:r>
          </w:p>
        </w:tc>
      </w:tr>
      <w:tr w:rsidR="005052BC" w:rsidRPr="00C03E40" w:rsidTr="006C00FA">
        <w:tc>
          <w:tcPr>
            <w:tcW w:w="3969" w:type="dxa"/>
          </w:tcPr>
          <w:p w:rsidR="005052BC" w:rsidRPr="00C03E40" w:rsidRDefault="005052BC" w:rsidP="00C03E40">
            <w:pPr>
              <w:spacing w:after="0" w:line="240" w:lineRule="auto"/>
              <w:jc w:val="center"/>
              <w:rPr>
                <w:rFonts w:eastAsia="Calibri" w:cstheme="minorHAnsi"/>
                <w:sz w:val="24"/>
                <w:szCs w:val="24"/>
              </w:rPr>
            </w:pPr>
          </w:p>
        </w:tc>
        <w:tc>
          <w:tcPr>
            <w:tcW w:w="3967" w:type="dxa"/>
          </w:tcPr>
          <w:p w:rsidR="005052BC" w:rsidRPr="00C03E40" w:rsidRDefault="005052BC" w:rsidP="00C03E40">
            <w:pPr>
              <w:spacing w:after="0" w:line="240" w:lineRule="auto"/>
              <w:jc w:val="center"/>
              <w:rPr>
                <w:rFonts w:eastAsia="Calibri" w:cstheme="minorHAnsi"/>
                <w:sz w:val="24"/>
                <w:szCs w:val="24"/>
              </w:rPr>
            </w:pPr>
            <w:r w:rsidRPr="00C03E40">
              <w:rPr>
                <w:rFonts w:eastAsia="Calibri" w:cstheme="minorHAnsi"/>
                <w:sz w:val="24"/>
                <w:szCs w:val="24"/>
              </w:rPr>
              <w:t>σταθμός</w:t>
            </w:r>
          </w:p>
        </w:tc>
      </w:tr>
      <w:tr w:rsidR="005052BC" w:rsidRPr="00C03E40" w:rsidTr="006C00FA">
        <w:tc>
          <w:tcPr>
            <w:tcW w:w="3969" w:type="dxa"/>
          </w:tcPr>
          <w:p w:rsidR="005052BC" w:rsidRPr="00C03E40" w:rsidRDefault="005052BC" w:rsidP="00C03E40">
            <w:pPr>
              <w:spacing w:after="0" w:line="240" w:lineRule="auto"/>
              <w:jc w:val="center"/>
              <w:rPr>
                <w:rFonts w:eastAsia="Calibri" w:cstheme="minorHAnsi"/>
                <w:sz w:val="24"/>
                <w:szCs w:val="24"/>
              </w:rPr>
            </w:pPr>
          </w:p>
        </w:tc>
        <w:tc>
          <w:tcPr>
            <w:tcW w:w="3967" w:type="dxa"/>
          </w:tcPr>
          <w:p w:rsidR="005052BC" w:rsidRPr="00C03E40" w:rsidRDefault="005052BC" w:rsidP="00C03E40">
            <w:pPr>
              <w:spacing w:after="0" w:line="240" w:lineRule="auto"/>
              <w:jc w:val="center"/>
              <w:rPr>
                <w:rFonts w:eastAsia="Calibri" w:cstheme="minorHAnsi"/>
                <w:sz w:val="24"/>
                <w:szCs w:val="24"/>
              </w:rPr>
            </w:pPr>
            <w:r w:rsidRPr="00C03E40">
              <w:rPr>
                <w:rFonts w:eastAsia="Calibri" w:cstheme="minorHAnsi"/>
                <w:sz w:val="24"/>
                <w:szCs w:val="24"/>
              </w:rPr>
              <w:t>σκόπελος</w:t>
            </w:r>
          </w:p>
        </w:tc>
      </w:tr>
      <w:tr w:rsidR="005052BC" w:rsidRPr="00C03E40" w:rsidTr="006C00FA">
        <w:tc>
          <w:tcPr>
            <w:tcW w:w="3969" w:type="dxa"/>
          </w:tcPr>
          <w:p w:rsidR="005052BC" w:rsidRPr="00C03E40" w:rsidRDefault="005052BC" w:rsidP="00C03E40">
            <w:pPr>
              <w:spacing w:after="0" w:line="240" w:lineRule="auto"/>
              <w:jc w:val="center"/>
              <w:rPr>
                <w:rFonts w:eastAsia="Calibri" w:cstheme="minorHAnsi"/>
                <w:sz w:val="24"/>
                <w:szCs w:val="24"/>
              </w:rPr>
            </w:pPr>
          </w:p>
        </w:tc>
        <w:tc>
          <w:tcPr>
            <w:tcW w:w="3967" w:type="dxa"/>
          </w:tcPr>
          <w:p w:rsidR="005052BC" w:rsidRPr="00C03E40" w:rsidRDefault="005052BC" w:rsidP="00C03E40">
            <w:pPr>
              <w:spacing w:after="0" w:line="240" w:lineRule="auto"/>
              <w:jc w:val="center"/>
              <w:rPr>
                <w:rFonts w:eastAsia="Calibri" w:cstheme="minorHAnsi"/>
                <w:sz w:val="24"/>
                <w:szCs w:val="24"/>
              </w:rPr>
            </w:pPr>
            <w:r w:rsidRPr="00C03E40">
              <w:rPr>
                <w:rFonts w:eastAsia="Calibri" w:cstheme="minorHAnsi"/>
                <w:sz w:val="24"/>
                <w:szCs w:val="24"/>
              </w:rPr>
              <w:t>φυντάνι</w:t>
            </w:r>
          </w:p>
        </w:tc>
      </w:tr>
      <w:bookmarkEnd w:id="0"/>
    </w:tbl>
    <w:p w:rsidR="005052BC" w:rsidRPr="00C03E40" w:rsidRDefault="005052BC" w:rsidP="00C03E40">
      <w:pPr>
        <w:spacing w:after="0" w:line="240" w:lineRule="auto"/>
        <w:ind w:left="360"/>
        <w:jc w:val="both"/>
        <w:rPr>
          <w:rFonts w:eastAsia="Calibri" w:cstheme="minorHAnsi"/>
          <w:sz w:val="24"/>
          <w:szCs w:val="24"/>
        </w:rPr>
      </w:pPr>
    </w:p>
    <w:p w:rsidR="005052BC" w:rsidRPr="00C03E40" w:rsidRDefault="005052BC" w:rsidP="00C03E40">
      <w:pPr>
        <w:spacing w:after="0" w:line="240" w:lineRule="auto"/>
        <w:ind w:left="360"/>
        <w:jc w:val="both"/>
        <w:rPr>
          <w:rFonts w:eastAsia="Calibri" w:cstheme="minorHAnsi"/>
          <w:b/>
          <w:bCs/>
          <w:sz w:val="24"/>
          <w:szCs w:val="24"/>
        </w:rPr>
      </w:pPr>
      <w:r w:rsidRPr="00C03E40">
        <w:rPr>
          <w:rFonts w:eastAsia="Calibri" w:cstheme="minorHAnsi"/>
          <w:sz w:val="24"/>
          <w:szCs w:val="24"/>
        </w:rPr>
        <w:t xml:space="preserve">                                                                                                                           </w:t>
      </w:r>
      <w:r w:rsidRPr="00C03E40">
        <w:rPr>
          <w:rFonts w:eastAsia="Calibri" w:cstheme="minorHAnsi"/>
          <w:b/>
          <w:bCs/>
          <w:sz w:val="24"/>
          <w:szCs w:val="24"/>
        </w:rPr>
        <w:t>Μονάδες 10</w:t>
      </w:r>
    </w:p>
    <w:p w:rsidR="005052BC" w:rsidRPr="00C03E40" w:rsidRDefault="005052BC" w:rsidP="00C03E40">
      <w:pPr>
        <w:spacing w:after="0" w:line="240" w:lineRule="auto"/>
        <w:ind w:left="360"/>
        <w:jc w:val="both"/>
        <w:rPr>
          <w:rFonts w:eastAsia="Calibri" w:cstheme="minorHAnsi"/>
          <w:sz w:val="24"/>
          <w:szCs w:val="24"/>
        </w:rPr>
      </w:pPr>
    </w:p>
    <w:p w:rsidR="005052BC" w:rsidRPr="00C03E40" w:rsidRDefault="005052BC" w:rsidP="00C03E40">
      <w:pPr>
        <w:spacing w:after="0" w:line="240" w:lineRule="auto"/>
        <w:ind w:left="360"/>
        <w:jc w:val="both"/>
        <w:rPr>
          <w:rFonts w:eastAsia="DengXian" w:cstheme="minorHAnsi"/>
          <w:sz w:val="24"/>
          <w:szCs w:val="24"/>
          <w:lang w:eastAsia="zh-CN"/>
        </w:rPr>
      </w:pPr>
      <w:bookmarkStart w:id="1" w:name="_Hlk97807784"/>
      <w:bookmarkStart w:id="2" w:name="_Hlk97539180"/>
      <w:r w:rsidRPr="00C03E40">
        <w:rPr>
          <w:rFonts w:eastAsia="Calibri" w:cstheme="minorHAnsi"/>
          <w:sz w:val="24"/>
          <w:szCs w:val="24"/>
        </w:rPr>
        <w:t xml:space="preserve">Β.6. α) </w:t>
      </w:r>
      <w:r w:rsidRPr="00C03E40">
        <w:rPr>
          <w:rFonts w:eastAsia="DengXian" w:cstheme="minorHAnsi"/>
          <w:sz w:val="24"/>
          <w:szCs w:val="24"/>
          <w:lang w:eastAsia="zh-CN"/>
        </w:rPr>
        <w:t>Να διαγράψετε από τη στήλη Β τη συντακτική λειτουργία που δεν αντιστοιχεί στον όρο της στήλης Α.</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5"/>
        <w:gridCol w:w="5891"/>
      </w:tblGrid>
      <w:tr w:rsidR="005052BC" w:rsidRPr="00C03E40" w:rsidTr="006C00FA">
        <w:tc>
          <w:tcPr>
            <w:tcW w:w="2045" w:type="dxa"/>
          </w:tcPr>
          <w:p w:rsidR="005052BC" w:rsidRPr="00C03E40" w:rsidRDefault="005052BC" w:rsidP="00C03E40">
            <w:pPr>
              <w:spacing w:after="0" w:line="240" w:lineRule="auto"/>
              <w:jc w:val="center"/>
              <w:rPr>
                <w:rFonts w:eastAsia="DengXian" w:cstheme="minorHAnsi"/>
                <w:sz w:val="24"/>
                <w:szCs w:val="24"/>
                <w:lang w:eastAsia="zh-CN"/>
              </w:rPr>
            </w:pPr>
            <w:bookmarkStart w:id="3" w:name="_Hlk97904477"/>
            <w:r w:rsidRPr="00C03E40">
              <w:rPr>
                <w:rFonts w:eastAsia="DengXian" w:cstheme="minorHAnsi"/>
                <w:sz w:val="24"/>
                <w:szCs w:val="24"/>
                <w:lang w:eastAsia="zh-CN"/>
              </w:rPr>
              <w:t>Α</w:t>
            </w:r>
          </w:p>
        </w:tc>
        <w:tc>
          <w:tcPr>
            <w:tcW w:w="5891" w:type="dxa"/>
          </w:tcPr>
          <w:p w:rsidR="005052BC" w:rsidRPr="00C03E40" w:rsidRDefault="005052BC" w:rsidP="00C03E40">
            <w:pPr>
              <w:spacing w:after="0" w:line="240" w:lineRule="auto"/>
              <w:jc w:val="center"/>
              <w:rPr>
                <w:rFonts w:eastAsia="DengXian" w:cstheme="minorHAnsi"/>
                <w:sz w:val="24"/>
                <w:szCs w:val="24"/>
                <w:lang w:eastAsia="zh-CN"/>
              </w:rPr>
            </w:pPr>
            <w:r w:rsidRPr="00C03E40">
              <w:rPr>
                <w:rFonts w:eastAsia="DengXian" w:cstheme="minorHAnsi"/>
                <w:sz w:val="24"/>
                <w:szCs w:val="24"/>
                <w:lang w:eastAsia="zh-CN"/>
              </w:rPr>
              <w:t>Β</w:t>
            </w:r>
          </w:p>
        </w:tc>
      </w:tr>
      <w:tr w:rsidR="005052BC" w:rsidRPr="00C03E40" w:rsidTr="006C00FA">
        <w:tc>
          <w:tcPr>
            <w:tcW w:w="2045" w:type="dxa"/>
          </w:tcPr>
          <w:p w:rsidR="005052BC" w:rsidRPr="00C03E40" w:rsidRDefault="005052BC" w:rsidP="00C03E40">
            <w:pPr>
              <w:spacing w:after="0" w:line="240" w:lineRule="auto"/>
              <w:jc w:val="both"/>
              <w:rPr>
                <w:rFonts w:eastAsia="DengXian" w:cstheme="minorHAnsi"/>
                <w:sz w:val="24"/>
                <w:szCs w:val="24"/>
                <w:lang w:eastAsia="zh-CN"/>
              </w:rPr>
            </w:pPr>
            <w:r w:rsidRPr="00C03E40">
              <w:rPr>
                <w:rFonts w:eastAsia="DengXian" w:cstheme="minorHAnsi"/>
                <w:sz w:val="24"/>
                <w:szCs w:val="24"/>
                <w:lang w:eastAsia="zh-CN"/>
              </w:rPr>
              <w:t>ad oram</w:t>
            </w:r>
          </w:p>
        </w:tc>
        <w:tc>
          <w:tcPr>
            <w:tcW w:w="5891" w:type="dxa"/>
          </w:tcPr>
          <w:p w:rsidR="005052BC" w:rsidRPr="00C03E40" w:rsidRDefault="005052BC" w:rsidP="00C03E40">
            <w:pPr>
              <w:pStyle w:val="a4"/>
              <w:numPr>
                <w:ilvl w:val="0"/>
                <w:numId w:val="1"/>
              </w:numPr>
              <w:jc w:val="both"/>
              <w:rPr>
                <w:rFonts w:eastAsia="DengXian" w:cstheme="minorHAnsi"/>
                <w:lang w:eastAsia="zh-CN"/>
              </w:rPr>
            </w:pPr>
            <w:r w:rsidRPr="00C03E40">
              <w:rPr>
                <w:rFonts w:eastAsia="DengXian" w:cstheme="minorHAnsi"/>
                <w:lang w:eastAsia="zh-CN"/>
              </w:rPr>
              <w:t xml:space="preserve">Είναι εμπρόθετος προσδιορισμός που δηλώνει στάση σε τόπο και προσδιορίζει το </w:t>
            </w:r>
            <w:r w:rsidRPr="00C03E40">
              <w:rPr>
                <w:rFonts w:eastAsia="DengXian" w:cstheme="minorHAnsi"/>
                <w:lang w:val="en-US" w:eastAsia="zh-CN"/>
              </w:rPr>
              <w:t>urget</w:t>
            </w:r>
          </w:p>
          <w:p w:rsidR="005052BC" w:rsidRPr="00C03E40" w:rsidRDefault="005052BC" w:rsidP="00C03E40">
            <w:pPr>
              <w:pStyle w:val="a4"/>
              <w:numPr>
                <w:ilvl w:val="0"/>
                <w:numId w:val="1"/>
              </w:numPr>
              <w:rPr>
                <w:rFonts w:eastAsia="DengXian" w:cstheme="minorHAnsi"/>
                <w:lang w:eastAsia="zh-CN"/>
              </w:rPr>
            </w:pPr>
            <w:r w:rsidRPr="00C03E40">
              <w:rPr>
                <w:rFonts w:eastAsia="DengXian" w:cstheme="minorHAnsi"/>
                <w:lang w:eastAsia="zh-CN"/>
              </w:rPr>
              <w:t>Είναι εμπρόθετος προσδιορισμός που δηλώνει κίνηση σε τόπο</w:t>
            </w:r>
            <w:r w:rsidRPr="00C03E40">
              <w:rPr>
                <w:rFonts w:eastAsia="Calibri" w:cstheme="minorHAnsi"/>
              </w:rPr>
              <w:t xml:space="preserve"> </w:t>
            </w:r>
            <w:r w:rsidRPr="00C03E40">
              <w:rPr>
                <w:rFonts w:eastAsia="DengXian" w:cstheme="minorHAnsi"/>
                <w:lang w:eastAsia="zh-CN"/>
              </w:rPr>
              <w:t>και προσδιορίζει το urget</w:t>
            </w:r>
          </w:p>
        </w:tc>
      </w:tr>
      <w:tr w:rsidR="005052BC" w:rsidRPr="00C03E40" w:rsidTr="006C00FA">
        <w:tc>
          <w:tcPr>
            <w:tcW w:w="2045" w:type="dxa"/>
          </w:tcPr>
          <w:p w:rsidR="005052BC" w:rsidRPr="00C03E40" w:rsidRDefault="005052BC" w:rsidP="00C03E40">
            <w:pPr>
              <w:spacing w:after="0" w:line="240" w:lineRule="auto"/>
              <w:jc w:val="both"/>
              <w:rPr>
                <w:rFonts w:eastAsia="DengXian" w:cstheme="minorHAnsi"/>
                <w:sz w:val="24"/>
                <w:szCs w:val="24"/>
                <w:lang w:val="en-US" w:eastAsia="zh-CN"/>
              </w:rPr>
            </w:pPr>
            <w:r w:rsidRPr="00C03E40">
              <w:rPr>
                <w:rFonts w:eastAsia="DengXian" w:cstheme="minorHAnsi"/>
                <w:sz w:val="24"/>
                <w:szCs w:val="24"/>
                <w:lang w:eastAsia="zh-CN"/>
              </w:rPr>
              <w:t>inco</w:t>
            </w:r>
            <w:r w:rsidRPr="00C03E40">
              <w:rPr>
                <w:rFonts w:eastAsia="DengXian" w:cstheme="minorHAnsi"/>
                <w:sz w:val="24"/>
                <w:szCs w:val="24"/>
                <w:lang w:val="en-US" w:eastAsia="zh-CN"/>
              </w:rPr>
              <w:t>lis</w:t>
            </w:r>
          </w:p>
        </w:tc>
        <w:tc>
          <w:tcPr>
            <w:tcW w:w="5891" w:type="dxa"/>
          </w:tcPr>
          <w:p w:rsidR="005052BC" w:rsidRPr="00C03E40" w:rsidRDefault="005052BC" w:rsidP="00C03E40">
            <w:pPr>
              <w:pStyle w:val="a4"/>
              <w:numPr>
                <w:ilvl w:val="0"/>
                <w:numId w:val="2"/>
              </w:numPr>
              <w:jc w:val="both"/>
              <w:rPr>
                <w:rFonts w:eastAsia="DengXian" w:cstheme="minorHAnsi"/>
                <w:lang w:eastAsia="zh-CN"/>
              </w:rPr>
            </w:pPr>
            <w:r w:rsidRPr="00C03E40">
              <w:rPr>
                <w:rFonts w:eastAsia="DengXian" w:cstheme="minorHAnsi"/>
                <w:lang w:eastAsia="zh-CN"/>
              </w:rPr>
              <w:t xml:space="preserve">Είναι Υποκείμενο στο </w:t>
            </w:r>
            <w:r w:rsidRPr="00C03E40">
              <w:rPr>
                <w:rFonts w:eastAsia="DengXian" w:cstheme="minorHAnsi"/>
                <w:lang w:val="en-US" w:eastAsia="zh-CN"/>
              </w:rPr>
              <w:t>nocet</w:t>
            </w:r>
          </w:p>
          <w:p w:rsidR="005052BC" w:rsidRPr="00C03E40" w:rsidRDefault="005052BC" w:rsidP="00C03E40">
            <w:pPr>
              <w:pStyle w:val="a4"/>
              <w:numPr>
                <w:ilvl w:val="0"/>
                <w:numId w:val="2"/>
              </w:numPr>
              <w:jc w:val="both"/>
              <w:rPr>
                <w:rFonts w:eastAsia="DengXian" w:cstheme="minorHAnsi"/>
                <w:lang w:val="en-US" w:eastAsia="zh-CN"/>
              </w:rPr>
            </w:pPr>
            <w:r w:rsidRPr="00C03E40">
              <w:rPr>
                <w:rFonts w:eastAsia="DengXian" w:cstheme="minorHAnsi"/>
                <w:lang w:eastAsia="zh-CN"/>
              </w:rPr>
              <w:t xml:space="preserve">Είναι Αντικείμενο στο </w:t>
            </w:r>
            <w:r w:rsidRPr="00C03E40">
              <w:rPr>
                <w:rFonts w:eastAsia="DengXian" w:cstheme="minorHAnsi"/>
                <w:lang w:val="en-US" w:eastAsia="zh-CN"/>
              </w:rPr>
              <w:t>nocet</w:t>
            </w:r>
          </w:p>
        </w:tc>
      </w:tr>
      <w:tr w:rsidR="005052BC" w:rsidRPr="00C03E40" w:rsidTr="006C00FA">
        <w:tc>
          <w:tcPr>
            <w:tcW w:w="2045" w:type="dxa"/>
          </w:tcPr>
          <w:p w:rsidR="005052BC" w:rsidRPr="00C03E40" w:rsidRDefault="005052BC" w:rsidP="00C03E40">
            <w:pPr>
              <w:spacing w:after="0" w:line="240" w:lineRule="auto"/>
              <w:jc w:val="both"/>
              <w:rPr>
                <w:rFonts w:eastAsia="DengXian" w:cstheme="minorHAnsi"/>
                <w:sz w:val="24"/>
                <w:szCs w:val="24"/>
                <w:lang w:val="en-US" w:eastAsia="zh-CN"/>
              </w:rPr>
            </w:pPr>
            <w:r w:rsidRPr="00C03E40">
              <w:rPr>
                <w:rFonts w:eastAsia="DengXian" w:cstheme="minorHAnsi"/>
                <w:sz w:val="24"/>
                <w:szCs w:val="24"/>
                <w:lang w:val="en-US" w:eastAsia="zh-CN"/>
              </w:rPr>
              <w:t>hasta</w:t>
            </w:r>
          </w:p>
        </w:tc>
        <w:tc>
          <w:tcPr>
            <w:tcW w:w="5891" w:type="dxa"/>
          </w:tcPr>
          <w:p w:rsidR="005052BC" w:rsidRPr="00C03E40" w:rsidRDefault="005052BC" w:rsidP="00C03E40">
            <w:pPr>
              <w:pStyle w:val="a4"/>
              <w:numPr>
                <w:ilvl w:val="0"/>
                <w:numId w:val="3"/>
              </w:numPr>
              <w:rPr>
                <w:rFonts w:eastAsia="DengXian" w:cstheme="minorHAnsi"/>
                <w:lang w:eastAsia="zh-CN"/>
              </w:rPr>
            </w:pPr>
            <w:r w:rsidRPr="00C03E40">
              <w:rPr>
                <w:rFonts w:eastAsia="DengXian" w:cstheme="minorHAnsi"/>
                <w:lang w:eastAsia="zh-CN"/>
              </w:rPr>
              <w:t xml:space="preserve">Είναι αφαιρετική που δηλώνει αιτία και προσδιορίζει το  </w:t>
            </w:r>
            <w:r w:rsidRPr="00C03E40">
              <w:rPr>
                <w:rFonts w:eastAsia="DengXian" w:cstheme="minorHAnsi"/>
                <w:lang w:val="en-US" w:eastAsia="zh-CN"/>
              </w:rPr>
              <w:t>delet</w:t>
            </w:r>
          </w:p>
          <w:p w:rsidR="005052BC" w:rsidRPr="00C03E40" w:rsidRDefault="005052BC" w:rsidP="00C03E40">
            <w:pPr>
              <w:pStyle w:val="a4"/>
              <w:numPr>
                <w:ilvl w:val="0"/>
                <w:numId w:val="3"/>
              </w:numPr>
              <w:rPr>
                <w:rFonts w:eastAsia="DengXian" w:cstheme="minorHAnsi"/>
                <w:lang w:eastAsia="zh-CN"/>
              </w:rPr>
            </w:pPr>
            <w:r w:rsidRPr="00C03E40">
              <w:rPr>
                <w:rFonts w:eastAsia="DengXian" w:cstheme="minorHAnsi"/>
                <w:lang w:eastAsia="zh-CN"/>
              </w:rPr>
              <w:t xml:space="preserve">Είναι αφαιρετική που δηλώνει  όργανο και προσδιορίζει  το </w:t>
            </w:r>
            <w:r w:rsidRPr="00C03E40">
              <w:rPr>
                <w:rFonts w:eastAsia="DengXian" w:cstheme="minorHAnsi"/>
                <w:lang w:val="en-US" w:eastAsia="zh-CN"/>
              </w:rPr>
              <w:t>delet</w:t>
            </w:r>
          </w:p>
        </w:tc>
      </w:tr>
      <w:tr w:rsidR="005052BC" w:rsidRPr="00C03E40" w:rsidTr="006C00FA">
        <w:tc>
          <w:tcPr>
            <w:tcW w:w="2045" w:type="dxa"/>
          </w:tcPr>
          <w:p w:rsidR="005052BC" w:rsidRPr="00C03E40" w:rsidRDefault="005052BC" w:rsidP="00C03E40">
            <w:pPr>
              <w:spacing w:after="0" w:line="240" w:lineRule="auto"/>
              <w:jc w:val="both"/>
              <w:rPr>
                <w:rFonts w:eastAsia="Calibri" w:cstheme="minorHAnsi"/>
                <w:sz w:val="24"/>
                <w:szCs w:val="24"/>
                <w:lang w:val="en-US"/>
              </w:rPr>
            </w:pPr>
            <w:r w:rsidRPr="00C03E40">
              <w:rPr>
                <w:rFonts w:eastAsia="Calibri" w:cstheme="minorHAnsi"/>
                <w:sz w:val="24"/>
                <w:szCs w:val="24"/>
                <w:lang w:val="en-US"/>
              </w:rPr>
              <w:t>fundamentum</w:t>
            </w:r>
          </w:p>
        </w:tc>
        <w:tc>
          <w:tcPr>
            <w:tcW w:w="5891" w:type="dxa"/>
          </w:tcPr>
          <w:p w:rsidR="005052BC" w:rsidRPr="00C03E40" w:rsidRDefault="005052BC" w:rsidP="00C03E40">
            <w:pPr>
              <w:pStyle w:val="a4"/>
              <w:numPr>
                <w:ilvl w:val="0"/>
                <w:numId w:val="4"/>
              </w:numPr>
              <w:rPr>
                <w:rFonts w:eastAsia="DengXian" w:cstheme="minorHAnsi"/>
                <w:lang w:eastAsia="zh-CN"/>
              </w:rPr>
            </w:pPr>
            <w:r w:rsidRPr="00C03E40">
              <w:rPr>
                <w:rFonts w:eastAsia="DengXian" w:cstheme="minorHAnsi"/>
                <w:lang w:eastAsia="zh-CN"/>
              </w:rPr>
              <w:t xml:space="preserve">     Είναι Κατηγορούμενο στο lex</w:t>
            </w:r>
          </w:p>
          <w:p w:rsidR="005052BC" w:rsidRPr="00C03E40" w:rsidRDefault="005052BC" w:rsidP="00C03E40">
            <w:pPr>
              <w:pStyle w:val="a4"/>
              <w:numPr>
                <w:ilvl w:val="0"/>
                <w:numId w:val="4"/>
              </w:numPr>
              <w:rPr>
                <w:rFonts w:eastAsia="DengXian" w:cstheme="minorHAnsi"/>
                <w:lang w:eastAsia="zh-CN"/>
              </w:rPr>
            </w:pPr>
            <w:r w:rsidRPr="00C03E40">
              <w:rPr>
                <w:rFonts w:eastAsia="DengXian" w:cstheme="minorHAnsi"/>
                <w:lang w:eastAsia="zh-CN"/>
              </w:rPr>
              <w:t xml:space="preserve">     Είναι Αντικείμενο στο est</w:t>
            </w:r>
          </w:p>
        </w:tc>
      </w:tr>
      <w:tr w:rsidR="005052BC" w:rsidRPr="00C03E40" w:rsidTr="006C00FA">
        <w:tc>
          <w:tcPr>
            <w:tcW w:w="2045" w:type="dxa"/>
          </w:tcPr>
          <w:p w:rsidR="005052BC" w:rsidRPr="00C03E40" w:rsidRDefault="005052BC" w:rsidP="00C03E40">
            <w:pPr>
              <w:spacing w:after="0" w:line="240" w:lineRule="auto"/>
              <w:jc w:val="both"/>
              <w:rPr>
                <w:rFonts w:eastAsia="DengXian" w:cstheme="minorHAnsi"/>
                <w:sz w:val="24"/>
                <w:szCs w:val="24"/>
                <w:lang w:eastAsia="zh-CN"/>
              </w:rPr>
            </w:pPr>
            <w:r w:rsidRPr="00C03E40">
              <w:rPr>
                <w:rFonts w:eastAsia="Calibri" w:cstheme="minorHAnsi"/>
                <w:sz w:val="24"/>
                <w:szCs w:val="24"/>
                <w:lang w:val="en-US"/>
              </w:rPr>
              <w:t>in legibus</w:t>
            </w:r>
          </w:p>
        </w:tc>
        <w:tc>
          <w:tcPr>
            <w:tcW w:w="5891" w:type="dxa"/>
          </w:tcPr>
          <w:p w:rsidR="005052BC" w:rsidRPr="00C03E40" w:rsidRDefault="005052BC" w:rsidP="00C03E40">
            <w:pPr>
              <w:pStyle w:val="a4"/>
              <w:numPr>
                <w:ilvl w:val="0"/>
                <w:numId w:val="5"/>
              </w:numPr>
              <w:rPr>
                <w:rFonts w:eastAsia="DengXian" w:cstheme="minorHAnsi"/>
                <w:lang w:eastAsia="zh-CN"/>
              </w:rPr>
            </w:pPr>
            <w:r w:rsidRPr="00C03E40">
              <w:rPr>
                <w:rFonts w:eastAsia="DengXian" w:cstheme="minorHAnsi"/>
                <w:lang w:eastAsia="zh-CN"/>
              </w:rPr>
              <w:t xml:space="preserve">Είναι εμπρόθετος προσδιορισμός που δηλώνει στάση σε τόπο ( μεταφορικά) ( ή κατάσταση) και προσδιορίζει το </w:t>
            </w:r>
            <w:r w:rsidRPr="00C03E40">
              <w:rPr>
                <w:rFonts w:eastAsia="Calibri" w:cstheme="minorHAnsi"/>
                <w:lang w:val="en-US"/>
              </w:rPr>
              <w:t>posita</w:t>
            </w:r>
            <w:r w:rsidRPr="00C03E40">
              <w:rPr>
                <w:rFonts w:eastAsia="Calibri" w:cstheme="minorHAnsi"/>
              </w:rPr>
              <w:t xml:space="preserve"> </w:t>
            </w:r>
            <w:r w:rsidRPr="00C03E40">
              <w:rPr>
                <w:rFonts w:eastAsia="Calibri" w:cstheme="minorHAnsi"/>
                <w:lang w:val="en-US"/>
              </w:rPr>
              <w:t>est</w:t>
            </w:r>
          </w:p>
          <w:p w:rsidR="005052BC" w:rsidRPr="00C03E40" w:rsidRDefault="005052BC" w:rsidP="00C03E40">
            <w:pPr>
              <w:pStyle w:val="a4"/>
              <w:numPr>
                <w:ilvl w:val="0"/>
                <w:numId w:val="5"/>
              </w:numPr>
              <w:rPr>
                <w:rFonts w:eastAsia="DengXian" w:cstheme="minorHAnsi"/>
                <w:lang w:eastAsia="zh-CN"/>
              </w:rPr>
            </w:pPr>
            <w:r w:rsidRPr="00C03E40">
              <w:rPr>
                <w:rFonts w:eastAsia="DengXian" w:cstheme="minorHAnsi"/>
                <w:lang w:eastAsia="zh-CN"/>
              </w:rPr>
              <w:t>Είναι εμπρόθετος προσδιορισμός του σκοπού</w:t>
            </w:r>
            <w:r w:rsidRPr="00C03E40">
              <w:rPr>
                <w:rFonts w:eastAsia="Calibri" w:cstheme="minorHAnsi"/>
              </w:rPr>
              <w:t xml:space="preserve"> </w:t>
            </w:r>
            <w:r w:rsidRPr="00C03E40">
              <w:rPr>
                <w:rFonts w:eastAsia="DengXian" w:cstheme="minorHAnsi"/>
                <w:lang w:eastAsia="zh-CN"/>
              </w:rPr>
              <w:t>και προσδιορίζει το posita est</w:t>
            </w:r>
          </w:p>
        </w:tc>
      </w:tr>
    </w:tbl>
    <w:bookmarkEnd w:id="1"/>
    <w:bookmarkEnd w:id="2"/>
    <w:bookmarkEnd w:id="3"/>
    <w:p w:rsidR="005052BC" w:rsidRPr="00C03E40" w:rsidRDefault="005052BC" w:rsidP="00C03E40">
      <w:pPr>
        <w:spacing w:after="0" w:line="240" w:lineRule="auto"/>
        <w:ind w:left="360"/>
        <w:jc w:val="both"/>
        <w:rPr>
          <w:rFonts w:eastAsia="Calibri" w:cstheme="minorHAnsi"/>
          <w:sz w:val="24"/>
          <w:szCs w:val="24"/>
        </w:rPr>
      </w:pPr>
      <w:r w:rsidRPr="00C03E40">
        <w:rPr>
          <w:rFonts w:eastAsia="Calibri" w:cstheme="minorHAnsi"/>
          <w:sz w:val="24"/>
          <w:szCs w:val="24"/>
        </w:rPr>
        <w:t xml:space="preserve">                                                                                                                           Μονάδες 10</w:t>
      </w:r>
    </w:p>
    <w:p w:rsidR="005052BC" w:rsidRPr="00C03E40" w:rsidRDefault="005052BC" w:rsidP="00C03E40">
      <w:pPr>
        <w:spacing w:after="0" w:line="240" w:lineRule="auto"/>
        <w:rPr>
          <w:rFonts w:eastAsia="Times New Roman" w:cstheme="minorHAnsi"/>
          <w:b/>
          <w:bCs/>
          <w:sz w:val="24"/>
          <w:szCs w:val="24"/>
          <w:lang w:eastAsia="el-GR"/>
        </w:rPr>
      </w:pPr>
    </w:p>
    <w:p w:rsidR="005052BC" w:rsidRPr="00C03E40" w:rsidRDefault="005052BC" w:rsidP="00C03E40">
      <w:pPr>
        <w:spacing w:after="0" w:line="240" w:lineRule="auto"/>
        <w:rPr>
          <w:rFonts w:cstheme="minorHAnsi"/>
          <w:sz w:val="24"/>
          <w:szCs w:val="24"/>
        </w:rPr>
      </w:pPr>
    </w:p>
    <w:p w:rsidR="00FB0408" w:rsidRPr="00C03E40" w:rsidRDefault="00FB0408" w:rsidP="00C03E40">
      <w:pPr>
        <w:spacing w:after="0" w:line="240" w:lineRule="auto"/>
        <w:rPr>
          <w:rFonts w:eastAsia="Calibri" w:cstheme="minorHAnsi"/>
          <w:sz w:val="24"/>
          <w:szCs w:val="24"/>
        </w:rPr>
      </w:pPr>
    </w:p>
    <w:p w:rsidR="00682FD8" w:rsidRPr="00C03E40" w:rsidRDefault="00682FD8" w:rsidP="00C03E40">
      <w:pPr>
        <w:spacing w:after="0" w:line="240" w:lineRule="auto"/>
        <w:rPr>
          <w:rFonts w:cstheme="minorHAnsi"/>
          <w:sz w:val="24"/>
          <w:szCs w:val="24"/>
        </w:rPr>
      </w:pPr>
      <w:r w:rsidRPr="00C03E40">
        <w:rPr>
          <w:rFonts w:cstheme="minorHAnsi"/>
          <w:sz w:val="24"/>
          <w:szCs w:val="24"/>
        </w:rPr>
        <w:t>15473</w:t>
      </w:r>
    </w:p>
    <w:p w:rsidR="00682FD8" w:rsidRPr="00C03E40" w:rsidRDefault="00682FD8" w:rsidP="00C03E40">
      <w:pPr>
        <w:spacing w:after="0" w:line="240" w:lineRule="auto"/>
        <w:jc w:val="both"/>
        <w:rPr>
          <w:rFonts w:eastAsia="Times New Roman" w:cstheme="minorHAnsi"/>
          <w:b/>
          <w:bCs/>
          <w:color w:val="000000"/>
          <w:sz w:val="24"/>
          <w:szCs w:val="24"/>
          <w:lang w:eastAsia="el-GR"/>
        </w:rPr>
      </w:pPr>
      <w:r w:rsidRPr="00C03E40">
        <w:rPr>
          <w:rFonts w:eastAsia="Times New Roman" w:cstheme="minorHAnsi"/>
          <w:b/>
          <w:bCs/>
          <w:color w:val="000000"/>
          <w:sz w:val="24"/>
          <w:szCs w:val="24"/>
          <w:lang w:eastAsia="el-GR"/>
        </w:rPr>
        <w:t xml:space="preserve">ΜΑΘΗΜΑ </w:t>
      </w:r>
      <w:r w:rsidRPr="00C03E40">
        <w:rPr>
          <w:rFonts w:eastAsia="Times New Roman" w:cstheme="minorHAnsi"/>
          <w:b/>
          <w:bCs/>
          <w:color w:val="000000"/>
          <w:sz w:val="24"/>
          <w:szCs w:val="24"/>
          <w:lang w:val="en-US" w:eastAsia="el-GR"/>
        </w:rPr>
        <w:t>IV</w:t>
      </w:r>
      <w:r w:rsidRPr="00C03E40">
        <w:rPr>
          <w:rFonts w:eastAsia="Times New Roman" w:cstheme="minorHAnsi"/>
          <w:b/>
          <w:bCs/>
          <w:color w:val="000000"/>
          <w:sz w:val="24"/>
          <w:szCs w:val="24"/>
          <w:lang w:eastAsia="el-GR"/>
        </w:rPr>
        <w:t xml:space="preserve">, ΜΑΘΗΜΑ </w:t>
      </w:r>
      <w:r w:rsidRPr="00C03E40">
        <w:rPr>
          <w:rFonts w:eastAsia="Times New Roman" w:cstheme="minorHAnsi"/>
          <w:b/>
          <w:bCs/>
          <w:color w:val="000000"/>
          <w:sz w:val="24"/>
          <w:szCs w:val="24"/>
          <w:lang w:val="en-US" w:eastAsia="el-GR"/>
        </w:rPr>
        <w:t>VI</w:t>
      </w:r>
      <w:r w:rsidRPr="00C03E40">
        <w:rPr>
          <w:rFonts w:eastAsia="Times New Roman" w:cstheme="minorHAnsi"/>
          <w:b/>
          <w:bCs/>
          <w:color w:val="000000"/>
          <w:sz w:val="24"/>
          <w:szCs w:val="24"/>
          <w:lang w:eastAsia="el-GR"/>
        </w:rPr>
        <w:t xml:space="preserve">, ΜΑΘΗΜΑ </w:t>
      </w:r>
      <w:r w:rsidRPr="00C03E40">
        <w:rPr>
          <w:rFonts w:eastAsia="Times New Roman" w:cstheme="minorHAnsi"/>
          <w:b/>
          <w:bCs/>
          <w:color w:val="000000"/>
          <w:sz w:val="24"/>
          <w:szCs w:val="24"/>
          <w:lang w:val="en-US" w:eastAsia="el-GR"/>
        </w:rPr>
        <w:t>X</w:t>
      </w:r>
      <w:r w:rsidRPr="00C03E40">
        <w:rPr>
          <w:rFonts w:eastAsia="Times New Roman" w:cstheme="minorHAnsi"/>
          <w:b/>
          <w:bCs/>
          <w:color w:val="000000"/>
          <w:sz w:val="24"/>
          <w:szCs w:val="24"/>
          <w:lang w:eastAsia="el-GR"/>
        </w:rPr>
        <w:t xml:space="preserve"> </w:t>
      </w:r>
    </w:p>
    <w:p w:rsidR="00682FD8" w:rsidRPr="00C03E40" w:rsidRDefault="00682FD8" w:rsidP="00C03E40">
      <w:pPr>
        <w:spacing w:after="0" w:line="240" w:lineRule="auto"/>
        <w:jc w:val="both"/>
        <w:rPr>
          <w:rFonts w:eastAsia="Times New Roman" w:cstheme="minorHAnsi"/>
          <w:b/>
          <w:bCs/>
          <w:color w:val="000000"/>
          <w:sz w:val="24"/>
          <w:szCs w:val="24"/>
          <w:lang w:eastAsia="el-GR"/>
        </w:rPr>
      </w:pPr>
      <w:r w:rsidRPr="00C03E40">
        <w:rPr>
          <w:rFonts w:eastAsia="Times New Roman" w:cstheme="minorHAnsi"/>
          <w:b/>
          <w:bCs/>
          <w:color w:val="000000"/>
          <w:sz w:val="24"/>
          <w:szCs w:val="24"/>
          <w:lang w:eastAsia="el-GR"/>
        </w:rPr>
        <w:t>ΚΕΙΜΕΝΑ</w:t>
      </w:r>
    </w:p>
    <w:p w:rsidR="00682FD8" w:rsidRPr="00C03E40" w:rsidRDefault="00682FD8" w:rsidP="00C03E40">
      <w:pPr>
        <w:spacing w:after="0" w:line="240" w:lineRule="auto"/>
        <w:jc w:val="both"/>
        <w:rPr>
          <w:rFonts w:eastAsia="Times New Roman" w:cstheme="minorHAnsi"/>
          <w:color w:val="000000"/>
          <w:sz w:val="24"/>
          <w:szCs w:val="24"/>
          <w:lang w:val="en-US" w:eastAsia="el-GR"/>
        </w:rPr>
      </w:pPr>
      <w:r w:rsidRPr="00C03E40">
        <w:rPr>
          <w:rFonts w:eastAsia="Times New Roman" w:cstheme="minorHAnsi"/>
          <w:color w:val="000000"/>
          <w:sz w:val="24"/>
          <w:szCs w:val="24"/>
          <w:lang w:eastAsia="el-GR"/>
        </w:rPr>
        <w:t>α</w:t>
      </w:r>
      <w:r w:rsidRPr="00C03E40">
        <w:rPr>
          <w:rFonts w:eastAsia="Times New Roman" w:cstheme="minorHAnsi"/>
          <w:color w:val="000000"/>
          <w:sz w:val="24"/>
          <w:szCs w:val="24"/>
          <w:lang w:val="en-US" w:eastAsia="el-GR"/>
        </w:rPr>
        <w:t xml:space="preserve">) Apud antīquos Rōmānos concordia maxima sed avaritia minima erat. </w:t>
      </w:r>
      <w:proofErr w:type="gramStart"/>
      <w:r w:rsidRPr="00C03E40">
        <w:rPr>
          <w:rFonts w:eastAsia="Times New Roman" w:cstheme="minorHAnsi"/>
          <w:color w:val="000000"/>
          <w:sz w:val="24"/>
          <w:szCs w:val="24"/>
          <w:lang w:val="en-US" w:eastAsia="el-GR"/>
        </w:rPr>
        <w:t>Rōmāni in suppliciis deōrum magnifici sed domi parci erant.</w:t>
      </w:r>
      <w:proofErr w:type="gramEnd"/>
      <w:r w:rsidRPr="00C03E40">
        <w:rPr>
          <w:rFonts w:eastAsia="Times New Roman" w:cstheme="minorHAnsi"/>
          <w:color w:val="000000"/>
          <w:sz w:val="24"/>
          <w:szCs w:val="24"/>
          <w:lang w:val="en-US" w:eastAsia="el-GR"/>
        </w:rPr>
        <w:t xml:space="preserve"> Iustitiā inter se certābant </w:t>
      </w:r>
      <w:proofErr w:type="gramStart"/>
      <w:r w:rsidRPr="00C03E40">
        <w:rPr>
          <w:rFonts w:eastAsia="Times New Roman" w:cstheme="minorHAnsi"/>
          <w:color w:val="000000"/>
          <w:sz w:val="24"/>
          <w:szCs w:val="24"/>
          <w:lang w:val="en-US" w:eastAsia="el-GR"/>
        </w:rPr>
        <w:t>et</w:t>
      </w:r>
      <w:proofErr w:type="gramEnd"/>
      <w:r w:rsidRPr="00C03E40">
        <w:rPr>
          <w:rFonts w:eastAsia="Times New Roman" w:cstheme="minorHAnsi"/>
          <w:color w:val="000000"/>
          <w:sz w:val="24"/>
          <w:szCs w:val="24"/>
          <w:lang w:val="en-US" w:eastAsia="el-GR"/>
        </w:rPr>
        <w:t xml:space="preserve"> patriam curābant. In </w:t>
      </w:r>
      <w:proofErr w:type="gramStart"/>
      <w:r w:rsidRPr="00C03E40">
        <w:rPr>
          <w:rFonts w:eastAsia="Times New Roman" w:cstheme="minorHAnsi"/>
          <w:color w:val="000000"/>
          <w:sz w:val="24"/>
          <w:szCs w:val="24"/>
          <w:lang w:val="en-US" w:eastAsia="el-GR"/>
        </w:rPr>
        <w:t>bello</w:t>
      </w:r>
      <w:proofErr w:type="gramEnd"/>
      <w:r w:rsidRPr="00C03E40">
        <w:rPr>
          <w:rFonts w:eastAsia="Times New Roman" w:cstheme="minorHAnsi"/>
          <w:color w:val="000000"/>
          <w:sz w:val="24"/>
          <w:szCs w:val="24"/>
          <w:lang w:val="en-US" w:eastAsia="el-GR"/>
        </w:rPr>
        <w:t xml:space="preserve"> pericula audaciā propulsābant et beneficiis amicitias parābant. </w:t>
      </w:r>
    </w:p>
    <w:p w:rsidR="00682FD8" w:rsidRPr="00C03E40" w:rsidRDefault="00682FD8" w:rsidP="00C03E40">
      <w:pPr>
        <w:spacing w:after="0" w:line="240" w:lineRule="auto"/>
        <w:jc w:val="both"/>
        <w:rPr>
          <w:rFonts w:eastAsia="Times New Roman" w:cstheme="minorHAnsi"/>
          <w:sz w:val="24"/>
          <w:szCs w:val="24"/>
          <w:lang w:val="en-US" w:eastAsia="el-GR"/>
        </w:rPr>
      </w:pPr>
      <w:r w:rsidRPr="00C03E40">
        <w:rPr>
          <w:rFonts w:eastAsia="Times New Roman" w:cstheme="minorHAnsi"/>
          <w:color w:val="000000"/>
          <w:sz w:val="24"/>
          <w:szCs w:val="24"/>
          <w:lang w:eastAsia="el-GR"/>
        </w:rPr>
        <w:t>β</w:t>
      </w:r>
      <w:r w:rsidRPr="00C03E40">
        <w:rPr>
          <w:rFonts w:eastAsia="Times New Roman" w:cstheme="minorHAnsi"/>
          <w:color w:val="000000"/>
          <w:sz w:val="24"/>
          <w:szCs w:val="24"/>
          <w:lang w:val="en-US" w:eastAsia="el-GR"/>
        </w:rPr>
        <w:t>) Mens et animus et consilium et sententia civitātis posita est in legibus. Ut corpora nostra sine mente, sic civitas sine lege non stat.</w:t>
      </w:r>
      <w:r w:rsidRPr="00C03E40">
        <w:rPr>
          <w:rFonts w:eastAsia="Times New Roman" w:cstheme="minorHAnsi"/>
          <w:sz w:val="24"/>
          <w:szCs w:val="24"/>
          <w:lang w:val="en-US" w:eastAsia="el-GR"/>
        </w:rPr>
        <w:t xml:space="preserve"> </w:t>
      </w:r>
      <w:r w:rsidRPr="00C03E40">
        <w:rPr>
          <w:rFonts w:eastAsia="Times New Roman" w:cstheme="minorHAnsi"/>
          <w:color w:val="000000"/>
          <w:sz w:val="24"/>
          <w:szCs w:val="24"/>
          <w:lang w:val="en-US" w:eastAsia="el-GR"/>
        </w:rPr>
        <w:t xml:space="preserve">Legum ministri sunt magistrātus, </w:t>
      </w:r>
      <w:r w:rsidRPr="00C03E40">
        <w:rPr>
          <w:rFonts w:eastAsia="Times New Roman" w:cstheme="minorHAnsi"/>
          <w:color w:val="000000"/>
          <w:sz w:val="24"/>
          <w:szCs w:val="24"/>
          <w:lang w:val="en-US" w:eastAsia="el-GR"/>
        </w:rPr>
        <w:lastRenderedPageBreak/>
        <w:t xml:space="preserve">legum interpretes iudices, </w:t>
      </w:r>
      <w:proofErr w:type="gramStart"/>
      <w:r w:rsidRPr="00C03E40">
        <w:rPr>
          <w:rFonts w:eastAsia="Times New Roman" w:cstheme="minorHAnsi"/>
          <w:color w:val="000000"/>
          <w:sz w:val="24"/>
          <w:szCs w:val="24"/>
          <w:lang w:val="en-US" w:eastAsia="el-GR"/>
        </w:rPr>
        <w:t>legum</w:t>
      </w:r>
      <w:proofErr w:type="gramEnd"/>
      <w:r w:rsidRPr="00C03E40">
        <w:rPr>
          <w:rFonts w:eastAsia="Times New Roman" w:cstheme="minorHAnsi"/>
          <w:color w:val="000000"/>
          <w:sz w:val="24"/>
          <w:szCs w:val="24"/>
          <w:lang w:val="en-US" w:eastAsia="el-GR"/>
        </w:rPr>
        <w:t xml:space="preserve"> denique omnes servi sumus: sic enim liberi esse </w:t>
      </w:r>
      <w:bookmarkStart w:id="4" w:name="OLE_LINK1"/>
      <w:bookmarkStart w:id="5" w:name="OLE_LINK2"/>
      <w:r w:rsidRPr="00C03E40">
        <w:rPr>
          <w:rFonts w:eastAsia="Times New Roman" w:cstheme="minorHAnsi"/>
          <w:color w:val="000000"/>
          <w:sz w:val="24"/>
          <w:szCs w:val="24"/>
          <w:lang w:val="en-US" w:eastAsia="el-GR"/>
        </w:rPr>
        <w:t>possumus</w:t>
      </w:r>
      <w:bookmarkEnd w:id="4"/>
      <w:bookmarkEnd w:id="5"/>
      <w:r w:rsidRPr="00C03E40">
        <w:rPr>
          <w:rFonts w:eastAsia="Times New Roman" w:cstheme="minorHAnsi"/>
          <w:color w:val="000000"/>
          <w:sz w:val="24"/>
          <w:szCs w:val="24"/>
          <w:lang w:val="en-US" w:eastAsia="el-GR"/>
        </w:rPr>
        <w:t>.</w:t>
      </w:r>
    </w:p>
    <w:p w:rsidR="00682FD8" w:rsidRPr="00C03E40" w:rsidRDefault="00682FD8" w:rsidP="00C03E40">
      <w:pPr>
        <w:spacing w:after="0" w:line="240" w:lineRule="auto"/>
        <w:jc w:val="both"/>
        <w:rPr>
          <w:rFonts w:eastAsia="Times New Roman" w:cstheme="minorHAnsi"/>
          <w:color w:val="000000"/>
          <w:sz w:val="24"/>
          <w:szCs w:val="24"/>
          <w:lang w:val="en-US" w:eastAsia="el-GR"/>
        </w:rPr>
      </w:pPr>
      <w:r w:rsidRPr="00C03E40">
        <w:rPr>
          <w:rFonts w:eastAsia="Times New Roman" w:cstheme="minorHAnsi"/>
          <w:color w:val="000000"/>
          <w:sz w:val="24"/>
          <w:szCs w:val="24"/>
          <w:lang w:eastAsia="el-GR"/>
        </w:rPr>
        <w:t>γ</w:t>
      </w:r>
      <w:r w:rsidRPr="00C03E40">
        <w:rPr>
          <w:rFonts w:eastAsia="Times New Roman" w:cstheme="minorHAnsi"/>
          <w:color w:val="000000"/>
          <w:sz w:val="24"/>
          <w:szCs w:val="24"/>
          <w:lang w:val="en-US" w:eastAsia="el-GR"/>
        </w:rPr>
        <w:t>) Postea lūlus, Aenēae filius, regnum ab Lavinio transferet et Albam Longam muniet.</w:t>
      </w:r>
    </w:p>
    <w:p w:rsidR="00682FD8" w:rsidRPr="00C03E40" w:rsidRDefault="00682FD8" w:rsidP="00C03E40">
      <w:pPr>
        <w:spacing w:after="0" w:line="240" w:lineRule="auto"/>
        <w:jc w:val="both"/>
        <w:rPr>
          <w:rFonts w:eastAsia="Times New Roman" w:cstheme="minorHAnsi"/>
          <w:b/>
          <w:bCs/>
          <w:color w:val="000000"/>
          <w:sz w:val="24"/>
          <w:szCs w:val="24"/>
          <w:lang w:eastAsia="el-GR"/>
        </w:rPr>
      </w:pPr>
      <w:r w:rsidRPr="00C03E40">
        <w:rPr>
          <w:rFonts w:eastAsia="Times New Roman" w:cstheme="minorHAnsi"/>
          <w:b/>
          <w:bCs/>
          <w:color w:val="000000"/>
          <w:sz w:val="24"/>
          <w:szCs w:val="24"/>
          <w:lang w:eastAsia="el-GR"/>
        </w:rPr>
        <w:t>ΠΑΡΑΤΗΡΗΣΕΙΣ</w:t>
      </w:r>
    </w:p>
    <w:p w:rsidR="00682FD8" w:rsidRPr="00C03E40" w:rsidRDefault="00682FD8" w:rsidP="00C03E40">
      <w:pPr>
        <w:pStyle w:val="a4"/>
        <w:ind w:left="284"/>
        <w:jc w:val="both"/>
        <w:rPr>
          <w:rFonts w:eastAsia="Times New Roman" w:cstheme="minorHAnsi"/>
          <w:lang w:eastAsia="el-GR"/>
        </w:rPr>
      </w:pPr>
      <w:r w:rsidRPr="00C03E40">
        <w:rPr>
          <w:rFonts w:eastAsia="Times New Roman" w:cstheme="minorHAnsi"/>
          <w:lang w:eastAsia="el-GR"/>
        </w:rPr>
        <w:t>Α. Να μεταφράσετε στη Νέα Ελληνική τα αποσπάσματα.</w:t>
      </w:r>
    </w:p>
    <w:p w:rsidR="00682FD8" w:rsidRPr="00C03E40" w:rsidRDefault="00682FD8" w:rsidP="00C03E40">
      <w:pPr>
        <w:spacing w:after="0" w:line="240" w:lineRule="auto"/>
        <w:jc w:val="both"/>
        <w:rPr>
          <w:rFonts w:eastAsia="Times New Roman" w:cstheme="minorHAnsi"/>
          <w:b/>
          <w:bCs/>
          <w:sz w:val="24"/>
          <w:szCs w:val="24"/>
          <w:lang w:eastAsia="el-GR"/>
        </w:rPr>
      </w:pPr>
      <w:r w:rsidRPr="00C03E40">
        <w:rPr>
          <w:rFonts w:eastAsia="Times New Roman" w:cstheme="minorHAnsi"/>
          <w:b/>
          <w:bCs/>
          <w:sz w:val="24"/>
          <w:szCs w:val="24"/>
          <w:lang w:eastAsia="el-GR"/>
        </w:rPr>
        <w:t>Μονάδες 20</w:t>
      </w:r>
    </w:p>
    <w:p w:rsidR="00682FD8" w:rsidRPr="00C03E40" w:rsidRDefault="00682FD8" w:rsidP="00C03E40">
      <w:pPr>
        <w:pStyle w:val="a4"/>
        <w:ind w:left="284"/>
        <w:jc w:val="both"/>
        <w:rPr>
          <w:rFonts w:eastAsia="Times New Roman" w:cstheme="minorHAnsi"/>
          <w:lang w:eastAsia="el-GR"/>
        </w:rPr>
      </w:pPr>
      <w:r w:rsidRPr="00C03E40">
        <w:rPr>
          <w:rFonts w:eastAsia="Times New Roman" w:cstheme="minorHAnsi"/>
          <w:lang w:eastAsia="el-GR"/>
        </w:rPr>
        <w:t>Β.2. Να αντιστοιχίσετε τις λατινικές λέξεις της στήλης Α΄ με τις ετυμολογικά συγγενείς νεοελληνικές λέξεις της στήλης Β΄. Δύο λέξεις της στήλης Α΄ περισσεύουν</w:t>
      </w:r>
      <w:r w:rsidRPr="00C03E40">
        <w:rPr>
          <w:rFonts w:eastAsia="Times New Roman" w:cstheme="minorHAnsi"/>
          <w:lang w:val="en-US" w:eastAsia="el-GR"/>
        </w:rPr>
        <w:t>.</w:t>
      </w:r>
      <w:r w:rsidRPr="00C03E40">
        <w:rPr>
          <w:rFonts w:eastAsia="Times New Roman" w:cstheme="minorHAnsi"/>
          <w:lang w:eastAsia="el-GR"/>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0"/>
        <w:gridCol w:w="1985"/>
      </w:tblGrid>
      <w:tr w:rsidR="00682FD8" w:rsidRPr="00C03E40" w:rsidTr="006C00FA">
        <w:tc>
          <w:tcPr>
            <w:tcW w:w="2110" w:type="dxa"/>
          </w:tcPr>
          <w:p w:rsidR="00682FD8" w:rsidRPr="00C03E40" w:rsidRDefault="00682FD8" w:rsidP="00C03E40">
            <w:pPr>
              <w:pStyle w:val="a4"/>
              <w:ind w:left="0"/>
              <w:jc w:val="both"/>
              <w:rPr>
                <w:rFonts w:eastAsia="Times New Roman" w:cstheme="minorHAnsi"/>
                <w:lang w:eastAsia="el-GR"/>
              </w:rPr>
            </w:pPr>
            <w:r w:rsidRPr="00C03E40">
              <w:rPr>
                <w:rFonts w:eastAsia="Times New Roman" w:cstheme="minorHAnsi"/>
                <w:lang w:eastAsia="el-GR"/>
              </w:rPr>
              <w:t>ΣΤΗΛΗ Α΄</w:t>
            </w:r>
          </w:p>
        </w:tc>
        <w:tc>
          <w:tcPr>
            <w:tcW w:w="1985" w:type="dxa"/>
          </w:tcPr>
          <w:p w:rsidR="00682FD8" w:rsidRPr="00C03E40" w:rsidRDefault="00682FD8" w:rsidP="00C03E40">
            <w:pPr>
              <w:pStyle w:val="a4"/>
              <w:ind w:left="0"/>
              <w:jc w:val="both"/>
              <w:rPr>
                <w:rFonts w:eastAsia="Times New Roman" w:cstheme="minorHAnsi"/>
                <w:lang w:eastAsia="el-GR"/>
              </w:rPr>
            </w:pPr>
            <w:r w:rsidRPr="00C03E40">
              <w:rPr>
                <w:rFonts w:eastAsia="Times New Roman" w:cstheme="minorHAnsi"/>
                <w:lang w:eastAsia="el-GR"/>
              </w:rPr>
              <w:t>ΣΤΗΛΗ Β΄</w:t>
            </w:r>
          </w:p>
        </w:tc>
      </w:tr>
      <w:tr w:rsidR="00682FD8" w:rsidRPr="00C03E40" w:rsidTr="006C00FA">
        <w:tc>
          <w:tcPr>
            <w:tcW w:w="2110" w:type="dxa"/>
          </w:tcPr>
          <w:p w:rsidR="00682FD8" w:rsidRPr="00C03E40" w:rsidRDefault="00682FD8" w:rsidP="00C03E40">
            <w:pPr>
              <w:spacing w:after="0" w:line="240" w:lineRule="auto"/>
              <w:jc w:val="both"/>
              <w:rPr>
                <w:rFonts w:eastAsia="Times New Roman" w:cstheme="minorHAnsi"/>
                <w:sz w:val="24"/>
                <w:szCs w:val="24"/>
                <w:lang w:eastAsia="el-GR"/>
              </w:rPr>
            </w:pPr>
            <w:r w:rsidRPr="00C03E40">
              <w:rPr>
                <w:rFonts w:eastAsia="Times New Roman" w:cstheme="minorHAnsi"/>
                <w:color w:val="000000"/>
                <w:sz w:val="24"/>
                <w:szCs w:val="24"/>
                <w:lang w:eastAsia="el-GR"/>
              </w:rPr>
              <w:t>1.</w:t>
            </w:r>
            <w:r w:rsidRPr="00C03E40">
              <w:rPr>
                <w:rFonts w:eastAsia="Times New Roman" w:cstheme="minorHAnsi"/>
                <w:color w:val="000000"/>
                <w:sz w:val="24"/>
                <w:szCs w:val="24"/>
                <w:lang w:val="en-US" w:eastAsia="el-GR"/>
              </w:rPr>
              <w:t xml:space="preserve"> domi</w:t>
            </w:r>
          </w:p>
        </w:tc>
        <w:tc>
          <w:tcPr>
            <w:tcW w:w="1985" w:type="dxa"/>
          </w:tcPr>
          <w:p w:rsidR="00682FD8" w:rsidRPr="00C03E40" w:rsidRDefault="00682FD8" w:rsidP="00C03E40">
            <w:pPr>
              <w:pStyle w:val="a4"/>
              <w:ind w:left="0"/>
              <w:jc w:val="both"/>
              <w:rPr>
                <w:rFonts w:eastAsia="Times New Roman" w:cstheme="minorHAnsi"/>
                <w:lang w:eastAsia="el-GR"/>
              </w:rPr>
            </w:pPr>
            <w:r w:rsidRPr="00C03E40">
              <w:rPr>
                <w:rFonts w:eastAsia="Times New Roman" w:cstheme="minorHAnsi"/>
                <w:lang w:eastAsia="el-GR"/>
              </w:rPr>
              <w:t>α. απόπειρα</w:t>
            </w:r>
          </w:p>
        </w:tc>
      </w:tr>
      <w:tr w:rsidR="00682FD8" w:rsidRPr="00C03E40" w:rsidTr="006C00FA">
        <w:tc>
          <w:tcPr>
            <w:tcW w:w="2110" w:type="dxa"/>
          </w:tcPr>
          <w:p w:rsidR="00682FD8" w:rsidRPr="00C03E40" w:rsidRDefault="00682FD8" w:rsidP="00C03E40">
            <w:pPr>
              <w:pStyle w:val="a4"/>
              <w:ind w:left="0"/>
              <w:jc w:val="both"/>
              <w:rPr>
                <w:rFonts w:eastAsia="Times New Roman" w:cstheme="minorHAnsi"/>
                <w:color w:val="000000"/>
                <w:lang w:val="en-US" w:eastAsia="el-GR"/>
              </w:rPr>
            </w:pPr>
            <w:r w:rsidRPr="00C03E40">
              <w:rPr>
                <w:rFonts w:eastAsia="Times New Roman" w:cstheme="minorHAnsi"/>
                <w:color w:val="000000"/>
                <w:lang w:eastAsia="el-GR"/>
              </w:rPr>
              <w:t>2.</w:t>
            </w:r>
            <w:r w:rsidRPr="00C03E40">
              <w:rPr>
                <w:rFonts w:eastAsia="Times New Roman" w:cstheme="minorHAnsi"/>
                <w:color w:val="000000"/>
                <w:lang w:val="en-US" w:eastAsia="el-GR"/>
              </w:rPr>
              <w:t xml:space="preserve"> pericula</w:t>
            </w:r>
          </w:p>
        </w:tc>
        <w:tc>
          <w:tcPr>
            <w:tcW w:w="1985" w:type="dxa"/>
          </w:tcPr>
          <w:p w:rsidR="00682FD8" w:rsidRPr="00C03E40" w:rsidRDefault="00682FD8" w:rsidP="00C03E40">
            <w:pPr>
              <w:pStyle w:val="a4"/>
              <w:ind w:left="0"/>
              <w:jc w:val="both"/>
              <w:rPr>
                <w:rFonts w:eastAsia="Times New Roman" w:cstheme="minorHAnsi"/>
                <w:lang w:eastAsia="el-GR"/>
              </w:rPr>
            </w:pPr>
            <w:r w:rsidRPr="00C03E40">
              <w:rPr>
                <w:rFonts w:eastAsia="Times New Roman" w:cstheme="minorHAnsi"/>
                <w:lang w:eastAsia="el-GR"/>
              </w:rPr>
              <w:t>β. αμυντικός</w:t>
            </w:r>
          </w:p>
        </w:tc>
      </w:tr>
      <w:tr w:rsidR="00682FD8" w:rsidRPr="00C03E40" w:rsidTr="006C00FA">
        <w:tc>
          <w:tcPr>
            <w:tcW w:w="2110" w:type="dxa"/>
          </w:tcPr>
          <w:p w:rsidR="00682FD8" w:rsidRPr="00C03E40" w:rsidRDefault="00682FD8" w:rsidP="00C03E40">
            <w:pPr>
              <w:pStyle w:val="a4"/>
              <w:ind w:left="0"/>
              <w:jc w:val="both"/>
              <w:rPr>
                <w:rFonts w:eastAsia="Times New Roman" w:cstheme="minorHAnsi"/>
                <w:color w:val="000000"/>
                <w:lang w:val="en-US" w:eastAsia="el-GR"/>
              </w:rPr>
            </w:pPr>
            <w:r w:rsidRPr="00C03E40">
              <w:rPr>
                <w:rFonts w:eastAsia="Times New Roman" w:cstheme="minorHAnsi"/>
                <w:color w:val="000000"/>
                <w:lang w:eastAsia="el-GR"/>
              </w:rPr>
              <w:t>3.</w:t>
            </w:r>
            <w:r w:rsidRPr="00C03E40">
              <w:rPr>
                <w:rFonts w:eastAsia="Times New Roman" w:cstheme="minorHAnsi"/>
                <w:color w:val="000000"/>
                <w:lang w:val="en-US" w:eastAsia="el-GR"/>
              </w:rPr>
              <w:t xml:space="preserve"> possumus</w:t>
            </w:r>
          </w:p>
        </w:tc>
        <w:tc>
          <w:tcPr>
            <w:tcW w:w="1985" w:type="dxa"/>
          </w:tcPr>
          <w:p w:rsidR="00682FD8" w:rsidRPr="00C03E40" w:rsidRDefault="00682FD8" w:rsidP="00C03E40">
            <w:pPr>
              <w:pStyle w:val="a4"/>
              <w:ind w:left="0"/>
              <w:jc w:val="both"/>
              <w:rPr>
                <w:rFonts w:eastAsia="Times New Roman" w:cstheme="minorHAnsi"/>
                <w:lang w:eastAsia="el-GR"/>
              </w:rPr>
            </w:pPr>
            <w:r w:rsidRPr="00C03E40">
              <w:rPr>
                <w:rFonts w:eastAsia="Times New Roman" w:cstheme="minorHAnsi"/>
                <w:lang w:eastAsia="el-GR"/>
              </w:rPr>
              <w:t>γ. παράφορος</w:t>
            </w:r>
          </w:p>
        </w:tc>
      </w:tr>
      <w:tr w:rsidR="00682FD8" w:rsidRPr="00C03E40" w:rsidTr="006C00FA">
        <w:tc>
          <w:tcPr>
            <w:tcW w:w="2110" w:type="dxa"/>
          </w:tcPr>
          <w:p w:rsidR="00682FD8" w:rsidRPr="00C03E40" w:rsidRDefault="00682FD8" w:rsidP="00C03E40">
            <w:pPr>
              <w:pStyle w:val="a4"/>
              <w:ind w:left="0"/>
              <w:jc w:val="both"/>
              <w:rPr>
                <w:rFonts w:eastAsia="Times New Roman" w:cstheme="minorHAnsi"/>
                <w:color w:val="000000"/>
                <w:lang w:val="en-US" w:eastAsia="el-GR"/>
              </w:rPr>
            </w:pPr>
            <w:r w:rsidRPr="00C03E40">
              <w:rPr>
                <w:rFonts w:eastAsia="Times New Roman" w:cstheme="minorHAnsi"/>
                <w:color w:val="000000"/>
                <w:lang w:eastAsia="el-GR"/>
              </w:rPr>
              <w:t>4.</w:t>
            </w:r>
            <w:r w:rsidRPr="00C03E40">
              <w:rPr>
                <w:rFonts w:eastAsia="Times New Roman" w:cstheme="minorHAnsi"/>
                <w:color w:val="000000"/>
                <w:lang w:val="en-US" w:eastAsia="el-GR"/>
              </w:rPr>
              <w:t xml:space="preserve"> posita</w:t>
            </w:r>
          </w:p>
        </w:tc>
        <w:tc>
          <w:tcPr>
            <w:tcW w:w="1985" w:type="dxa"/>
          </w:tcPr>
          <w:p w:rsidR="00682FD8" w:rsidRPr="00C03E40" w:rsidRDefault="00682FD8" w:rsidP="00C03E40">
            <w:pPr>
              <w:pStyle w:val="a4"/>
              <w:ind w:left="0"/>
              <w:jc w:val="both"/>
              <w:rPr>
                <w:rFonts w:eastAsia="Times New Roman" w:cstheme="minorHAnsi"/>
                <w:lang w:eastAsia="el-GR"/>
              </w:rPr>
            </w:pPr>
            <w:r w:rsidRPr="00C03E40">
              <w:rPr>
                <w:rFonts w:eastAsia="Times New Roman" w:cstheme="minorHAnsi"/>
                <w:lang w:eastAsia="el-GR"/>
              </w:rPr>
              <w:t>δ. αποδόμηση</w:t>
            </w:r>
          </w:p>
        </w:tc>
      </w:tr>
      <w:tr w:rsidR="00682FD8" w:rsidRPr="00C03E40" w:rsidTr="006C00FA">
        <w:tc>
          <w:tcPr>
            <w:tcW w:w="2110" w:type="dxa"/>
          </w:tcPr>
          <w:p w:rsidR="00682FD8" w:rsidRPr="00C03E40" w:rsidRDefault="00682FD8" w:rsidP="00C03E40">
            <w:pPr>
              <w:pStyle w:val="a4"/>
              <w:ind w:left="0"/>
              <w:jc w:val="both"/>
              <w:rPr>
                <w:rFonts w:eastAsia="Times New Roman" w:cstheme="minorHAnsi"/>
                <w:color w:val="000000"/>
                <w:lang w:val="en-US" w:eastAsia="el-GR"/>
              </w:rPr>
            </w:pPr>
            <w:r w:rsidRPr="00C03E40">
              <w:rPr>
                <w:rFonts w:eastAsia="Times New Roman" w:cstheme="minorHAnsi"/>
                <w:color w:val="000000"/>
                <w:lang w:eastAsia="el-GR"/>
              </w:rPr>
              <w:t>5.</w:t>
            </w:r>
            <w:r w:rsidRPr="00C03E40">
              <w:rPr>
                <w:rFonts w:eastAsia="Times New Roman" w:cstheme="minorHAnsi"/>
                <w:color w:val="000000"/>
                <w:lang w:val="en-US" w:eastAsia="el-GR"/>
              </w:rPr>
              <w:t xml:space="preserve"> muniet</w:t>
            </w:r>
          </w:p>
        </w:tc>
        <w:tc>
          <w:tcPr>
            <w:tcW w:w="1985" w:type="dxa"/>
          </w:tcPr>
          <w:p w:rsidR="00682FD8" w:rsidRPr="00C03E40" w:rsidRDefault="00682FD8" w:rsidP="00C03E40">
            <w:pPr>
              <w:pStyle w:val="a4"/>
              <w:ind w:left="0"/>
              <w:jc w:val="both"/>
              <w:rPr>
                <w:rFonts w:eastAsia="Times New Roman" w:cstheme="minorHAnsi"/>
                <w:lang w:eastAsia="el-GR"/>
              </w:rPr>
            </w:pPr>
            <w:r w:rsidRPr="00C03E40">
              <w:rPr>
                <w:rFonts w:eastAsia="Times New Roman" w:cstheme="minorHAnsi"/>
                <w:lang w:eastAsia="el-GR"/>
              </w:rPr>
              <w:t>ε. δεσποτισμός</w:t>
            </w:r>
          </w:p>
        </w:tc>
      </w:tr>
      <w:tr w:rsidR="00682FD8" w:rsidRPr="00C03E40" w:rsidTr="006C00FA">
        <w:tc>
          <w:tcPr>
            <w:tcW w:w="2110" w:type="dxa"/>
          </w:tcPr>
          <w:p w:rsidR="00682FD8" w:rsidRPr="00C03E40" w:rsidRDefault="00682FD8" w:rsidP="00C03E40">
            <w:pPr>
              <w:pStyle w:val="a4"/>
              <w:ind w:left="0"/>
              <w:jc w:val="both"/>
              <w:rPr>
                <w:rFonts w:eastAsia="Times New Roman" w:cstheme="minorHAnsi"/>
                <w:color w:val="000000"/>
                <w:lang w:eastAsia="el-GR"/>
              </w:rPr>
            </w:pPr>
            <w:r w:rsidRPr="00C03E40">
              <w:rPr>
                <w:rFonts w:eastAsia="Times New Roman" w:cstheme="minorHAnsi"/>
                <w:color w:val="000000"/>
                <w:lang w:eastAsia="el-GR"/>
              </w:rPr>
              <w:t>6.</w:t>
            </w:r>
            <w:r w:rsidRPr="00C03E40">
              <w:rPr>
                <w:rFonts w:eastAsia="Times New Roman" w:cstheme="minorHAnsi"/>
                <w:color w:val="000000"/>
                <w:lang w:val="en-US" w:eastAsia="el-GR"/>
              </w:rPr>
              <w:t xml:space="preserve"> transferet</w:t>
            </w:r>
          </w:p>
        </w:tc>
        <w:tc>
          <w:tcPr>
            <w:tcW w:w="1985" w:type="dxa"/>
          </w:tcPr>
          <w:p w:rsidR="00682FD8" w:rsidRPr="00C03E40" w:rsidRDefault="00682FD8" w:rsidP="00C03E40">
            <w:pPr>
              <w:pStyle w:val="a4"/>
              <w:ind w:left="0"/>
              <w:jc w:val="both"/>
              <w:rPr>
                <w:rFonts w:eastAsia="Times New Roman" w:cstheme="minorHAnsi"/>
                <w:lang w:eastAsia="el-GR"/>
              </w:rPr>
            </w:pPr>
          </w:p>
        </w:tc>
      </w:tr>
      <w:tr w:rsidR="00682FD8" w:rsidRPr="00C03E40" w:rsidTr="006C00FA">
        <w:tc>
          <w:tcPr>
            <w:tcW w:w="2110" w:type="dxa"/>
          </w:tcPr>
          <w:p w:rsidR="00682FD8" w:rsidRPr="00C03E40" w:rsidRDefault="00682FD8" w:rsidP="00C03E40">
            <w:pPr>
              <w:pStyle w:val="a4"/>
              <w:ind w:left="0"/>
              <w:jc w:val="both"/>
              <w:rPr>
                <w:rFonts w:eastAsia="Times New Roman" w:cstheme="minorHAnsi"/>
                <w:color w:val="000000"/>
                <w:lang w:eastAsia="el-GR"/>
              </w:rPr>
            </w:pPr>
            <w:r w:rsidRPr="00C03E40">
              <w:rPr>
                <w:rFonts w:eastAsia="Times New Roman" w:cstheme="minorHAnsi"/>
                <w:color w:val="000000"/>
                <w:lang w:eastAsia="el-GR"/>
              </w:rPr>
              <w:t>7. parabant</w:t>
            </w:r>
          </w:p>
        </w:tc>
        <w:tc>
          <w:tcPr>
            <w:tcW w:w="1985" w:type="dxa"/>
          </w:tcPr>
          <w:p w:rsidR="00682FD8" w:rsidRPr="00C03E40" w:rsidRDefault="00682FD8" w:rsidP="00C03E40">
            <w:pPr>
              <w:pStyle w:val="a4"/>
              <w:ind w:left="0"/>
              <w:jc w:val="both"/>
              <w:rPr>
                <w:rFonts w:eastAsia="Times New Roman" w:cstheme="minorHAnsi"/>
                <w:lang w:eastAsia="el-GR"/>
              </w:rPr>
            </w:pPr>
          </w:p>
        </w:tc>
      </w:tr>
    </w:tbl>
    <w:p w:rsidR="00682FD8" w:rsidRPr="00C03E40" w:rsidRDefault="00682FD8" w:rsidP="00C03E40">
      <w:pPr>
        <w:pStyle w:val="a4"/>
        <w:jc w:val="both"/>
        <w:rPr>
          <w:rFonts w:eastAsia="Times New Roman" w:cstheme="minorHAnsi"/>
          <w:b/>
          <w:bCs/>
          <w:lang w:eastAsia="el-GR"/>
        </w:rPr>
      </w:pPr>
      <w:r w:rsidRPr="00C03E40">
        <w:rPr>
          <w:rFonts w:eastAsia="Times New Roman" w:cstheme="minorHAnsi"/>
          <w:lang w:eastAsia="el-GR"/>
        </w:rPr>
        <w:tab/>
      </w:r>
      <w:r w:rsidRPr="00C03E40">
        <w:rPr>
          <w:rFonts w:eastAsia="Times New Roman" w:cstheme="minorHAnsi"/>
          <w:lang w:eastAsia="el-GR"/>
        </w:rPr>
        <w:tab/>
      </w:r>
      <w:r w:rsidRPr="00C03E40">
        <w:rPr>
          <w:rFonts w:eastAsia="Times New Roman" w:cstheme="minorHAnsi"/>
          <w:lang w:eastAsia="el-GR"/>
        </w:rPr>
        <w:tab/>
      </w:r>
      <w:r w:rsidRPr="00C03E40">
        <w:rPr>
          <w:rFonts w:eastAsia="Times New Roman" w:cstheme="minorHAnsi"/>
          <w:lang w:eastAsia="el-GR"/>
        </w:rPr>
        <w:tab/>
      </w:r>
      <w:r w:rsidRPr="00C03E40">
        <w:rPr>
          <w:rFonts w:eastAsia="Times New Roman" w:cstheme="minorHAnsi"/>
          <w:lang w:eastAsia="el-GR"/>
        </w:rPr>
        <w:tab/>
      </w:r>
      <w:r w:rsidRPr="00C03E40">
        <w:rPr>
          <w:rFonts w:eastAsia="Times New Roman" w:cstheme="minorHAnsi"/>
          <w:lang w:eastAsia="el-GR"/>
        </w:rPr>
        <w:tab/>
      </w:r>
      <w:r w:rsidRPr="00C03E40">
        <w:rPr>
          <w:rFonts w:eastAsia="Times New Roman" w:cstheme="minorHAnsi"/>
          <w:lang w:eastAsia="el-GR"/>
        </w:rPr>
        <w:tab/>
      </w:r>
      <w:r w:rsidRPr="00C03E40">
        <w:rPr>
          <w:rFonts w:eastAsia="Times New Roman" w:cstheme="minorHAnsi"/>
          <w:lang w:eastAsia="el-GR"/>
        </w:rPr>
        <w:tab/>
      </w:r>
      <w:r w:rsidRPr="00C03E40">
        <w:rPr>
          <w:rFonts w:eastAsia="Times New Roman" w:cstheme="minorHAnsi"/>
          <w:lang w:eastAsia="el-GR"/>
        </w:rPr>
        <w:tab/>
      </w:r>
      <w:r w:rsidRPr="00C03E40">
        <w:rPr>
          <w:rFonts w:eastAsia="Times New Roman" w:cstheme="minorHAnsi"/>
          <w:b/>
          <w:bCs/>
          <w:lang w:eastAsia="el-GR"/>
        </w:rPr>
        <w:t>Μονάδες 10</w:t>
      </w:r>
    </w:p>
    <w:p w:rsidR="00682FD8" w:rsidRPr="00C03E40" w:rsidRDefault="00682FD8" w:rsidP="00C03E40">
      <w:pPr>
        <w:spacing w:after="0" w:line="240" w:lineRule="auto"/>
        <w:rPr>
          <w:rFonts w:eastAsia="Calibri" w:cstheme="minorHAnsi"/>
          <w:sz w:val="24"/>
          <w:szCs w:val="24"/>
        </w:rPr>
      </w:pPr>
      <w:r w:rsidRPr="00C03E40">
        <w:rPr>
          <w:rFonts w:eastAsia="Calibri" w:cstheme="minorHAnsi"/>
          <w:sz w:val="24"/>
          <w:szCs w:val="24"/>
        </w:rPr>
        <w:t xml:space="preserve">     Β.6.α) Να αναγνωρίσετε συντακτικά τις παρακάτω λέξεις: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3544"/>
      </w:tblGrid>
      <w:tr w:rsidR="00682FD8" w:rsidRPr="00C03E40" w:rsidTr="006C00FA">
        <w:tc>
          <w:tcPr>
            <w:tcW w:w="1701" w:type="dxa"/>
          </w:tcPr>
          <w:p w:rsidR="00682FD8" w:rsidRPr="00C03E40" w:rsidRDefault="00682FD8" w:rsidP="00C03E40">
            <w:pPr>
              <w:pStyle w:val="a4"/>
              <w:ind w:left="0"/>
              <w:rPr>
                <w:rFonts w:eastAsia="Calibri" w:cstheme="minorHAnsi"/>
              </w:rPr>
            </w:pPr>
            <w:r w:rsidRPr="00C03E40">
              <w:rPr>
                <w:rFonts w:eastAsia="Times New Roman" w:cstheme="minorHAnsi"/>
                <w:color w:val="000000"/>
                <w:lang w:val="en-US" w:eastAsia="el-GR"/>
              </w:rPr>
              <w:t>minima</w:t>
            </w:r>
          </w:p>
        </w:tc>
        <w:tc>
          <w:tcPr>
            <w:tcW w:w="3544" w:type="dxa"/>
          </w:tcPr>
          <w:p w:rsidR="00682FD8" w:rsidRPr="00C03E40" w:rsidRDefault="00682FD8" w:rsidP="00C03E40">
            <w:pPr>
              <w:pStyle w:val="a4"/>
              <w:ind w:left="0"/>
              <w:rPr>
                <w:rFonts w:eastAsia="Calibri" w:cstheme="minorHAnsi"/>
              </w:rPr>
            </w:pPr>
            <w:r w:rsidRPr="00C03E40">
              <w:rPr>
                <w:rFonts w:eastAsia="Calibri" w:cstheme="minorHAnsi"/>
              </w:rPr>
              <w:t>είναι ……………… στο ……………..</w:t>
            </w:r>
          </w:p>
        </w:tc>
      </w:tr>
      <w:tr w:rsidR="00682FD8" w:rsidRPr="00C03E40" w:rsidTr="006C00FA">
        <w:tc>
          <w:tcPr>
            <w:tcW w:w="1701" w:type="dxa"/>
          </w:tcPr>
          <w:p w:rsidR="00682FD8" w:rsidRPr="00C03E40" w:rsidRDefault="00682FD8" w:rsidP="00C03E40">
            <w:pPr>
              <w:pStyle w:val="a4"/>
              <w:ind w:left="0"/>
              <w:rPr>
                <w:rFonts w:eastAsia="Times New Roman" w:cstheme="minorHAnsi"/>
                <w:color w:val="000000"/>
                <w:lang w:val="en-US" w:eastAsia="el-GR"/>
              </w:rPr>
            </w:pPr>
            <w:r w:rsidRPr="00C03E40">
              <w:rPr>
                <w:rFonts w:eastAsia="Times New Roman" w:cstheme="minorHAnsi"/>
                <w:color w:val="000000"/>
                <w:lang w:val="en-US" w:eastAsia="el-GR"/>
              </w:rPr>
              <w:t>deōrum</w:t>
            </w:r>
          </w:p>
        </w:tc>
        <w:tc>
          <w:tcPr>
            <w:tcW w:w="3544" w:type="dxa"/>
          </w:tcPr>
          <w:p w:rsidR="00682FD8" w:rsidRPr="00C03E40" w:rsidRDefault="00682FD8" w:rsidP="00C03E40">
            <w:pPr>
              <w:pStyle w:val="a4"/>
              <w:ind w:left="0"/>
              <w:rPr>
                <w:rFonts w:eastAsia="Calibri" w:cstheme="minorHAnsi"/>
              </w:rPr>
            </w:pPr>
            <w:r w:rsidRPr="00C03E40">
              <w:rPr>
                <w:rFonts w:eastAsia="Calibri" w:cstheme="minorHAnsi"/>
              </w:rPr>
              <w:t>είναι ……………… στο ……………..</w:t>
            </w:r>
          </w:p>
        </w:tc>
      </w:tr>
      <w:tr w:rsidR="00682FD8" w:rsidRPr="00C03E40" w:rsidTr="006C00FA">
        <w:tc>
          <w:tcPr>
            <w:tcW w:w="1701" w:type="dxa"/>
          </w:tcPr>
          <w:p w:rsidR="00682FD8" w:rsidRPr="00C03E40" w:rsidRDefault="00682FD8" w:rsidP="00C03E40">
            <w:pPr>
              <w:pStyle w:val="a4"/>
              <w:ind w:left="0"/>
              <w:rPr>
                <w:rFonts w:eastAsia="Times New Roman" w:cstheme="minorHAnsi"/>
                <w:color w:val="000000"/>
                <w:lang w:val="en-US" w:eastAsia="el-GR"/>
              </w:rPr>
            </w:pPr>
            <w:r w:rsidRPr="00C03E40">
              <w:rPr>
                <w:rFonts w:eastAsia="Times New Roman" w:cstheme="minorHAnsi"/>
                <w:color w:val="000000"/>
                <w:lang w:val="en-US" w:eastAsia="el-GR"/>
              </w:rPr>
              <w:t>liberi</w:t>
            </w:r>
          </w:p>
        </w:tc>
        <w:tc>
          <w:tcPr>
            <w:tcW w:w="3544" w:type="dxa"/>
          </w:tcPr>
          <w:p w:rsidR="00682FD8" w:rsidRPr="00C03E40" w:rsidRDefault="00682FD8" w:rsidP="00C03E40">
            <w:pPr>
              <w:pStyle w:val="a4"/>
              <w:ind w:left="0"/>
              <w:rPr>
                <w:rFonts w:eastAsia="Calibri" w:cstheme="minorHAnsi"/>
                <w:lang w:val="en-US"/>
              </w:rPr>
            </w:pPr>
            <w:r w:rsidRPr="00C03E40">
              <w:rPr>
                <w:rFonts w:eastAsia="Calibri" w:cstheme="minorHAnsi"/>
              </w:rPr>
              <w:t>είναι ……………… στο …………</w:t>
            </w:r>
            <w:r w:rsidRPr="00C03E40">
              <w:rPr>
                <w:rFonts w:eastAsia="Calibri" w:cstheme="minorHAnsi"/>
                <w:lang w:val="en-US"/>
              </w:rPr>
              <w:t>…..</w:t>
            </w:r>
          </w:p>
        </w:tc>
      </w:tr>
      <w:tr w:rsidR="00682FD8" w:rsidRPr="00C03E40" w:rsidTr="006C00FA">
        <w:tc>
          <w:tcPr>
            <w:tcW w:w="1701" w:type="dxa"/>
          </w:tcPr>
          <w:p w:rsidR="00682FD8" w:rsidRPr="00C03E40" w:rsidRDefault="00682FD8" w:rsidP="00C03E40">
            <w:pPr>
              <w:pStyle w:val="a4"/>
              <w:ind w:left="0"/>
              <w:rPr>
                <w:rFonts w:eastAsia="Times New Roman" w:cstheme="minorHAnsi"/>
                <w:color w:val="000000"/>
                <w:lang w:val="en-US" w:eastAsia="el-GR"/>
              </w:rPr>
            </w:pPr>
            <w:r w:rsidRPr="00C03E40">
              <w:rPr>
                <w:rFonts w:eastAsia="Times New Roman" w:cstheme="minorHAnsi"/>
                <w:color w:val="000000"/>
                <w:lang w:val="en-US" w:eastAsia="el-GR"/>
              </w:rPr>
              <w:t>ab Lavinio</w:t>
            </w:r>
          </w:p>
        </w:tc>
        <w:tc>
          <w:tcPr>
            <w:tcW w:w="3544" w:type="dxa"/>
          </w:tcPr>
          <w:p w:rsidR="00682FD8" w:rsidRPr="00C03E40" w:rsidRDefault="00682FD8" w:rsidP="00C03E40">
            <w:pPr>
              <w:pStyle w:val="a4"/>
              <w:ind w:left="0"/>
              <w:rPr>
                <w:rFonts w:eastAsia="Calibri" w:cstheme="minorHAnsi"/>
              </w:rPr>
            </w:pPr>
            <w:r w:rsidRPr="00C03E40">
              <w:rPr>
                <w:rFonts w:eastAsia="Calibri" w:cstheme="minorHAnsi"/>
              </w:rPr>
              <w:t>είναι ……………… στο ……………..</w:t>
            </w:r>
          </w:p>
        </w:tc>
      </w:tr>
      <w:tr w:rsidR="00682FD8" w:rsidRPr="00C03E40" w:rsidTr="006C00FA">
        <w:tc>
          <w:tcPr>
            <w:tcW w:w="1701" w:type="dxa"/>
          </w:tcPr>
          <w:p w:rsidR="00682FD8" w:rsidRPr="00C03E40" w:rsidRDefault="00682FD8" w:rsidP="00C03E40">
            <w:pPr>
              <w:pStyle w:val="a4"/>
              <w:ind w:left="0"/>
              <w:rPr>
                <w:rFonts w:eastAsia="Times New Roman" w:cstheme="minorHAnsi"/>
                <w:color w:val="000000"/>
                <w:lang w:val="en-US" w:eastAsia="el-GR"/>
              </w:rPr>
            </w:pPr>
            <w:r w:rsidRPr="00C03E40">
              <w:rPr>
                <w:rFonts w:eastAsia="Times New Roman" w:cstheme="minorHAnsi"/>
                <w:color w:val="000000"/>
                <w:lang w:val="en-US" w:eastAsia="el-GR"/>
              </w:rPr>
              <w:t>Aenēae</w:t>
            </w:r>
          </w:p>
        </w:tc>
        <w:tc>
          <w:tcPr>
            <w:tcW w:w="3544" w:type="dxa"/>
          </w:tcPr>
          <w:p w:rsidR="00682FD8" w:rsidRPr="00C03E40" w:rsidRDefault="00682FD8" w:rsidP="00C03E40">
            <w:pPr>
              <w:pStyle w:val="a4"/>
              <w:ind w:left="0"/>
              <w:rPr>
                <w:rFonts w:eastAsia="Calibri" w:cstheme="minorHAnsi"/>
              </w:rPr>
            </w:pPr>
            <w:r w:rsidRPr="00C03E40">
              <w:rPr>
                <w:rFonts w:eastAsia="Calibri" w:cstheme="minorHAnsi"/>
              </w:rPr>
              <w:t>είναι ……………… στο ……………..</w:t>
            </w:r>
          </w:p>
        </w:tc>
      </w:tr>
    </w:tbl>
    <w:p w:rsidR="00682FD8" w:rsidRPr="00C03E40" w:rsidRDefault="00682FD8" w:rsidP="00C03E40">
      <w:pPr>
        <w:pStyle w:val="a4"/>
        <w:rPr>
          <w:rFonts w:eastAsia="Times New Roman" w:cstheme="minorHAnsi"/>
          <w:b/>
          <w:bCs/>
          <w:lang w:eastAsia="el-GR"/>
        </w:rPr>
      </w:pPr>
      <w:r w:rsidRPr="00C03E40">
        <w:rPr>
          <w:rFonts w:eastAsia="Calibri" w:cstheme="minorHAnsi"/>
        </w:rPr>
        <w:tab/>
      </w:r>
      <w:r w:rsidRPr="00C03E40">
        <w:rPr>
          <w:rFonts w:eastAsia="Calibri" w:cstheme="minorHAnsi"/>
        </w:rPr>
        <w:tab/>
      </w:r>
      <w:r w:rsidRPr="00C03E40">
        <w:rPr>
          <w:rFonts w:eastAsia="Calibri" w:cstheme="minorHAnsi"/>
        </w:rPr>
        <w:tab/>
      </w:r>
      <w:r w:rsidRPr="00C03E40">
        <w:rPr>
          <w:rFonts w:eastAsia="Calibri" w:cstheme="minorHAnsi"/>
        </w:rPr>
        <w:tab/>
      </w:r>
      <w:r w:rsidRPr="00C03E40">
        <w:rPr>
          <w:rFonts w:eastAsia="Calibri" w:cstheme="minorHAnsi"/>
        </w:rPr>
        <w:tab/>
        <w:t>Μονάδες 10</w:t>
      </w:r>
    </w:p>
    <w:p w:rsidR="00682FD8" w:rsidRPr="00C03E40" w:rsidRDefault="00682FD8" w:rsidP="00C03E40">
      <w:pPr>
        <w:spacing w:after="0" w:line="240" w:lineRule="auto"/>
        <w:ind w:left="993" w:hanging="709"/>
        <w:jc w:val="both"/>
        <w:rPr>
          <w:rFonts w:eastAsia="Calibri" w:cstheme="minorHAnsi"/>
          <w:sz w:val="24"/>
          <w:szCs w:val="24"/>
        </w:rPr>
      </w:pPr>
      <w:r w:rsidRPr="00C03E40">
        <w:rPr>
          <w:rFonts w:eastAsia="Calibri" w:cstheme="minorHAnsi"/>
          <w:sz w:val="24"/>
          <w:szCs w:val="24"/>
        </w:rPr>
        <w:t xml:space="preserve">    β)    Στις φράσεις </w:t>
      </w:r>
      <w:r w:rsidRPr="00C03E40">
        <w:rPr>
          <w:rFonts w:eastAsia="Calibri" w:cstheme="minorHAnsi"/>
          <w:sz w:val="24"/>
          <w:szCs w:val="24"/>
          <w:lang w:val="en-US"/>
        </w:rPr>
        <w:t>concordia</w:t>
      </w:r>
      <w:r w:rsidRPr="00C03E40">
        <w:rPr>
          <w:rFonts w:eastAsia="Calibri" w:cstheme="minorHAnsi"/>
          <w:sz w:val="24"/>
          <w:szCs w:val="24"/>
        </w:rPr>
        <w:t xml:space="preserve"> </w:t>
      </w:r>
      <w:r w:rsidRPr="00C03E40">
        <w:rPr>
          <w:rFonts w:eastAsia="Calibri" w:cstheme="minorHAnsi"/>
          <w:sz w:val="24"/>
          <w:szCs w:val="24"/>
          <w:lang w:val="en-US"/>
        </w:rPr>
        <w:t>maxima</w:t>
      </w:r>
      <w:r w:rsidRPr="00C03E40">
        <w:rPr>
          <w:rFonts w:eastAsia="Calibri" w:cstheme="minorHAnsi"/>
          <w:sz w:val="24"/>
          <w:szCs w:val="24"/>
        </w:rPr>
        <w:t xml:space="preserve"> (κείμενο α) και </w:t>
      </w:r>
      <w:r w:rsidRPr="00C03E40">
        <w:rPr>
          <w:rFonts w:eastAsia="Times New Roman" w:cstheme="minorHAnsi"/>
          <w:color w:val="000000"/>
          <w:sz w:val="24"/>
          <w:szCs w:val="24"/>
          <w:lang w:val="en-US" w:eastAsia="el-GR"/>
        </w:rPr>
        <w:t>Postea</w:t>
      </w:r>
      <w:r w:rsidRPr="00C03E40">
        <w:rPr>
          <w:rFonts w:eastAsia="Times New Roman" w:cstheme="minorHAnsi"/>
          <w:color w:val="000000"/>
          <w:sz w:val="24"/>
          <w:szCs w:val="24"/>
          <w:lang w:eastAsia="el-GR"/>
        </w:rPr>
        <w:t xml:space="preserve"> </w:t>
      </w:r>
      <w:r w:rsidRPr="00C03E40">
        <w:rPr>
          <w:rFonts w:eastAsia="Times New Roman" w:cstheme="minorHAnsi"/>
          <w:color w:val="000000"/>
          <w:sz w:val="24"/>
          <w:szCs w:val="24"/>
          <w:lang w:val="en-US" w:eastAsia="el-GR"/>
        </w:rPr>
        <w:t>l</w:t>
      </w:r>
      <w:r w:rsidRPr="00C03E40">
        <w:rPr>
          <w:rFonts w:eastAsia="Times New Roman" w:cstheme="minorHAnsi"/>
          <w:color w:val="000000"/>
          <w:sz w:val="24"/>
          <w:szCs w:val="24"/>
          <w:lang w:eastAsia="el-GR"/>
        </w:rPr>
        <w:t>ū</w:t>
      </w:r>
      <w:r w:rsidRPr="00C03E40">
        <w:rPr>
          <w:rFonts w:eastAsia="Times New Roman" w:cstheme="minorHAnsi"/>
          <w:color w:val="000000"/>
          <w:sz w:val="24"/>
          <w:szCs w:val="24"/>
          <w:lang w:val="en-US" w:eastAsia="el-GR"/>
        </w:rPr>
        <w:t>lus</w:t>
      </w:r>
      <w:r w:rsidRPr="00C03E40">
        <w:rPr>
          <w:rFonts w:eastAsia="Times New Roman" w:cstheme="minorHAnsi"/>
          <w:color w:val="000000"/>
          <w:sz w:val="24"/>
          <w:szCs w:val="24"/>
          <w:lang w:eastAsia="el-GR"/>
        </w:rPr>
        <w:t xml:space="preserve">, </w:t>
      </w:r>
      <w:r w:rsidRPr="00C03E40">
        <w:rPr>
          <w:rFonts w:eastAsia="Times New Roman" w:cstheme="minorHAnsi"/>
          <w:color w:val="000000"/>
          <w:sz w:val="24"/>
          <w:szCs w:val="24"/>
          <w:lang w:val="en-US" w:eastAsia="el-GR"/>
        </w:rPr>
        <w:t>Aen</w:t>
      </w:r>
      <w:r w:rsidRPr="00C03E40">
        <w:rPr>
          <w:rFonts w:eastAsia="Times New Roman" w:cstheme="minorHAnsi"/>
          <w:color w:val="000000"/>
          <w:sz w:val="24"/>
          <w:szCs w:val="24"/>
          <w:lang w:eastAsia="el-GR"/>
        </w:rPr>
        <w:t>ē</w:t>
      </w:r>
      <w:r w:rsidRPr="00C03E40">
        <w:rPr>
          <w:rFonts w:eastAsia="Times New Roman" w:cstheme="minorHAnsi"/>
          <w:color w:val="000000"/>
          <w:sz w:val="24"/>
          <w:szCs w:val="24"/>
          <w:lang w:val="en-US" w:eastAsia="el-GR"/>
        </w:rPr>
        <w:t>ae</w:t>
      </w:r>
      <w:r w:rsidRPr="00C03E40">
        <w:rPr>
          <w:rFonts w:eastAsia="Times New Roman" w:cstheme="minorHAnsi"/>
          <w:color w:val="000000"/>
          <w:sz w:val="24"/>
          <w:szCs w:val="24"/>
          <w:lang w:eastAsia="el-GR"/>
        </w:rPr>
        <w:t xml:space="preserve"> </w:t>
      </w:r>
      <w:r w:rsidRPr="00C03E40">
        <w:rPr>
          <w:rFonts w:eastAsia="Times New Roman" w:cstheme="minorHAnsi"/>
          <w:color w:val="000000"/>
          <w:sz w:val="24"/>
          <w:szCs w:val="24"/>
          <w:lang w:val="en-US" w:eastAsia="el-GR"/>
        </w:rPr>
        <w:t>filius</w:t>
      </w:r>
      <w:r w:rsidRPr="00C03E40">
        <w:rPr>
          <w:rFonts w:eastAsia="Times New Roman" w:cstheme="minorHAnsi"/>
          <w:color w:val="000000"/>
          <w:sz w:val="24"/>
          <w:szCs w:val="24"/>
          <w:lang w:eastAsia="el-GR"/>
        </w:rPr>
        <w:t xml:space="preserve"> (κείμενο γ) να επισημάνετε τη συντακτική λειτουργία των λέξεων </w:t>
      </w:r>
      <w:r w:rsidRPr="00C03E40">
        <w:rPr>
          <w:rFonts w:eastAsia="Times New Roman" w:cstheme="minorHAnsi"/>
          <w:color w:val="000000"/>
          <w:sz w:val="24"/>
          <w:szCs w:val="24"/>
          <w:lang w:val="en-US" w:eastAsia="el-GR"/>
        </w:rPr>
        <w:t>maxima</w:t>
      </w:r>
      <w:r w:rsidRPr="00C03E40">
        <w:rPr>
          <w:rFonts w:eastAsia="Times New Roman" w:cstheme="minorHAnsi"/>
          <w:color w:val="000000"/>
          <w:sz w:val="24"/>
          <w:szCs w:val="24"/>
          <w:lang w:eastAsia="el-GR"/>
        </w:rPr>
        <w:t xml:space="preserve"> και </w:t>
      </w:r>
      <w:r w:rsidRPr="00C03E40">
        <w:rPr>
          <w:rFonts w:eastAsia="Times New Roman" w:cstheme="minorHAnsi"/>
          <w:color w:val="000000"/>
          <w:sz w:val="24"/>
          <w:szCs w:val="24"/>
          <w:lang w:val="en-US" w:eastAsia="el-GR"/>
        </w:rPr>
        <w:t>filius</w:t>
      </w:r>
      <w:r w:rsidRPr="00C03E40">
        <w:rPr>
          <w:rFonts w:eastAsia="Times New Roman" w:cstheme="minorHAnsi"/>
          <w:color w:val="000000"/>
          <w:sz w:val="24"/>
          <w:szCs w:val="24"/>
          <w:lang w:eastAsia="el-GR"/>
        </w:rPr>
        <w:t xml:space="preserve">, δηλώνοντας και τις λέξεις που προσδιορίζουν (Μονάδες 4) και να μετατρέψετε τους όρους </w:t>
      </w:r>
      <w:r w:rsidRPr="00C03E40">
        <w:rPr>
          <w:rFonts w:eastAsia="Times New Roman" w:cstheme="minorHAnsi"/>
          <w:color w:val="000000"/>
          <w:sz w:val="24"/>
          <w:szCs w:val="24"/>
          <w:lang w:val="en-US" w:eastAsia="el-GR"/>
        </w:rPr>
        <w:t>maxima</w:t>
      </w:r>
      <w:r w:rsidRPr="00C03E40">
        <w:rPr>
          <w:rFonts w:eastAsia="Times New Roman" w:cstheme="minorHAnsi"/>
          <w:color w:val="000000"/>
          <w:sz w:val="24"/>
          <w:szCs w:val="24"/>
          <w:lang w:eastAsia="el-GR"/>
        </w:rPr>
        <w:t xml:space="preserve"> και </w:t>
      </w:r>
      <w:r w:rsidRPr="00C03E40">
        <w:rPr>
          <w:rFonts w:eastAsia="Times New Roman" w:cstheme="minorHAnsi"/>
          <w:color w:val="000000"/>
          <w:sz w:val="24"/>
          <w:szCs w:val="24"/>
          <w:lang w:val="en-US" w:eastAsia="el-GR"/>
        </w:rPr>
        <w:t>filius</w:t>
      </w:r>
      <w:r w:rsidRPr="00C03E40">
        <w:rPr>
          <w:rFonts w:eastAsia="Times New Roman" w:cstheme="minorHAnsi"/>
          <w:color w:val="000000"/>
          <w:sz w:val="24"/>
          <w:szCs w:val="24"/>
          <w:lang w:eastAsia="el-GR"/>
        </w:rPr>
        <w:t xml:space="preserve"> σε δευτερεύουσες αναφορικές προσδιοριστικές προτάσεις, επιλέγοντας το σωστό γένος της αναφορικής αντωνυμίας, ανάλογα με τον προσδιοριζόμενο κάθε φορά όρο, τον οποίο και θα αντιγράψετε. (Μονάδες 6)</w:t>
      </w:r>
    </w:p>
    <w:p w:rsidR="00682FD8" w:rsidRPr="00C03E40" w:rsidRDefault="00682FD8" w:rsidP="00C03E40">
      <w:pPr>
        <w:pStyle w:val="a4"/>
        <w:ind w:left="4320"/>
        <w:jc w:val="both"/>
        <w:rPr>
          <w:rFonts w:eastAsia="Times New Roman" w:cstheme="minorHAnsi"/>
          <w:color w:val="000000"/>
          <w:lang w:eastAsia="el-GR"/>
        </w:rPr>
      </w:pPr>
      <w:r w:rsidRPr="00C03E40">
        <w:rPr>
          <w:rFonts w:eastAsia="Times New Roman" w:cstheme="minorHAnsi"/>
          <w:color w:val="000000"/>
          <w:lang w:eastAsia="el-GR"/>
        </w:rPr>
        <w:t>Μονάδες 10</w:t>
      </w:r>
    </w:p>
    <w:p w:rsidR="00682FD8" w:rsidRPr="00C03E40" w:rsidRDefault="00682FD8" w:rsidP="00C03E40">
      <w:pPr>
        <w:pStyle w:val="a4"/>
        <w:ind w:left="4320"/>
        <w:jc w:val="both"/>
        <w:rPr>
          <w:rFonts w:eastAsia="Times New Roman" w:cstheme="minorHAnsi"/>
          <w:b/>
          <w:bCs/>
          <w:color w:val="000000"/>
          <w:lang w:eastAsia="el-GR"/>
        </w:rPr>
      </w:pPr>
      <w:r w:rsidRPr="00C03E40">
        <w:rPr>
          <w:rFonts w:eastAsia="Times New Roman" w:cstheme="minorHAnsi"/>
          <w:color w:val="000000"/>
          <w:lang w:eastAsia="el-GR"/>
        </w:rPr>
        <w:tab/>
      </w:r>
      <w:r w:rsidRPr="00C03E40">
        <w:rPr>
          <w:rFonts w:eastAsia="Times New Roman" w:cstheme="minorHAnsi"/>
          <w:color w:val="000000"/>
          <w:lang w:eastAsia="el-GR"/>
        </w:rPr>
        <w:tab/>
      </w:r>
      <w:r w:rsidRPr="00C03E40">
        <w:rPr>
          <w:rFonts w:eastAsia="Times New Roman" w:cstheme="minorHAnsi"/>
          <w:color w:val="000000"/>
          <w:lang w:eastAsia="el-GR"/>
        </w:rPr>
        <w:tab/>
      </w:r>
      <w:r w:rsidRPr="00C03E40">
        <w:rPr>
          <w:rFonts w:eastAsia="Times New Roman" w:cstheme="minorHAnsi"/>
          <w:b/>
          <w:bCs/>
          <w:color w:val="000000"/>
          <w:lang w:eastAsia="el-GR"/>
        </w:rPr>
        <w:t>Μονάδες 20</w:t>
      </w:r>
    </w:p>
    <w:p w:rsidR="00682FD8" w:rsidRPr="00C03E40" w:rsidRDefault="00CB4909" w:rsidP="00C03E40">
      <w:pPr>
        <w:spacing w:after="0" w:line="240" w:lineRule="auto"/>
        <w:rPr>
          <w:rFonts w:cstheme="minorHAnsi"/>
          <w:sz w:val="24"/>
          <w:szCs w:val="24"/>
        </w:rPr>
      </w:pPr>
      <w:r w:rsidRPr="00C03E40">
        <w:rPr>
          <w:rFonts w:cstheme="minorHAnsi"/>
          <w:sz w:val="24"/>
          <w:szCs w:val="24"/>
        </w:rPr>
        <w:t>17718</w:t>
      </w:r>
    </w:p>
    <w:p w:rsidR="00CB4909" w:rsidRPr="00C03E40" w:rsidRDefault="00CB4909" w:rsidP="00C03E40">
      <w:pPr>
        <w:spacing w:after="0" w:line="240" w:lineRule="auto"/>
        <w:jc w:val="both"/>
        <w:rPr>
          <w:rFonts w:cstheme="minorHAnsi"/>
          <w:b/>
          <w:sz w:val="24"/>
          <w:szCs w:val="24"/>
        </w:rPr>
      </w:pPr>
      <w:bookmarkStart w:id="6" w:name="_Hlk96442123"/>
      <w:r w:rsidRPr="00C03E40">
        <w:rPr>
          <w:rFonts w:cstheme="minorHAnsi"/>
          <w:b/>
          <w:sz w:val="24"/>
          <w:szCs w:val="24"/>
        </w:rPr>
        <w:t xml:space="preserve">ΜΑΘΗΜΑ </w:t>
      </w:r>
      <w:r w:rsidRPr="00C03E40">
        <w:rPr>
          <w:rFonts w:cstheme="minorHAnsi"/>
          <w:b/>
          <w:sz w:val="24"/>
          <w:szCs w:val="24"/>
          <w:lang w:val="en-US"/>
        </w:rPr>
        <w:t>IV</w:t>
      </w:r>
      <w:r w:rsidRPr="00C03E40">
        <w:rPr>
          <w:rFonts w:cstheme="minorHAnsi"/>
          <w:b/>
          <w:sz w:val="24"/>
          <w:szCs w:val="24"/>
        </w:rPr>
        <w:t xml:space="preserve">, ΜΑΘΗΜΑ </w:t>
      </w:r>
      <w:r w:rsidRPr="00C03E40">
        <w:rPr>
          <w:rFonts w:cstheme="minorHAnsi"/>
          <w:b/>
          <w:sz w:val="24"/>
          <w:szCs w:val="24"/>
          <w:lang w:val="en-US"/>
        </w:rPr>
        <w:t>VI</w:t>
      </w:r>
    </w:p>
    <w:p w:rsidR="00CB4909" w:rsidRPr="00C03E40" w:rsidRDefault="00CB4909" w:rsidP="00C03E40">
      <w:pPr>
        <w:spacing w:after="0" w:line="240" w:lineRule="auto"/>
        <w:jc w:val="both"/>
        <w:rPr>
          <w:rFonts w:cstheme="minorHAnsi"/>
          <w:b/>
          <w:sz w:val="24"/>
          <w:szCs w:val="24"/>
        </w:rPr>
      </w:pPr>
      <w:r w:rsidRPr="00C03E40">
        <w:rPr>
          <w:rFonts w:cstheme="minorHAnsi"/>
          <w:b/>
          <w:sz w:val="24"/>
          <w:szCs w:val="24"/>
        </w:rPr>
        <w:t>ΚΕΙΜΕΝΑ</w:t>
      </w:r>
    </w:p>
    <w:p w:rsidR="00CB4909" w:rsidRPr="00C03E40" w:rsidRDefault="00CB4909" w:rsidP="00C03E40">
      <w:pPr>
        <w:spacing w:after="0" w:line="240" w:lineRule="auto"/>
        <w:jc w:val="both"/>
        <w:rPr>
          <w:rFonts w:cstheme="minorHAnsi"/>
          <w:sz w:val="24"/>
          <w:szCs w:val="24"/>
          <w:lang w:val="en-US"/>
        </w:rPr>
      </w:pPr>
      <w:r w:rsidRPr="00C03E40">
        <w:rPr>
          <w:rFonts w:cstheme="minorHAnsi"/>
          <w:sz w:val="24"/>
          <w:szCs w:val="24"/>
        </w:rPr>
        <w:t>α</w:t>
      </w:r>
      <w:r w:rsidRPr="00C03E40">
        <w:rPr>
          <w:rFonts w:cstheme="minorHAnsi"/>
          <w:sz w:val="24"/>
          <w:szCs w:val="24"/>
          <w:lang w:val="en-US"/>
        </w:rPr>
        <w:t xml:space="preserve">) Apud antīquos Rōmānos concordia maxima sed avaritia minima erat. </w:t>
      </w:r>
      <w:proofErr w:type="gramStart"/>
      <w:r w:rsidRPr="00C03E40">
        <w:rPr>
          <w:rFonts w:cstheme="minorHAnsi"/>
          <w:sz w:val="24"/>
          <w:szCs w:val="24"/>
          <w:lang w:val="en-US"/>
        </w:rPr>
        <w:t>Rōmāni in suppliciis deōrum magnifici sed domi parci erant.</w:t>
      </w:r>
      <w:proofErr w:type="gramEnd"/>
      <w:r w:rsidRPr="00C03E40">
        <w:rPr>
          <w:rFonts w:cstheme="minorHAnsi"/>
          <w:sz w:val="24"/>
          <w:szCs w:val="24"/>
          <w:lang w:val="en-US"/>
        </w:rPr>
        <w:t xml:space="preserve"> Iustitiā inter se certābant </w:t>
      </w:r>
      <w:proofErr w:type="gramStart"/>
      <w:r w:rsidRPr="00C03E40">
        <w:rPr>
          <w:rFonts w:cstheme="minorHAnsi"/>
          <w:sz w:val="24"/>
          <w:szCs w:val="24"/>
          <w:lang w:val="en-US"/>
        </w:rPr>
        <w:t>et</w:t>
      </w:r>
      <w:proofErr w:type="gramEnd"/>
      <w:r w:rsidRPr="00C03E40">
        <w:rPr>
          <w:rFonts w:cstheme="minorHAnsi"/>
          <w:sz w:val="24"/>
          <w:szCs w:val="24"/>
          <w:lang w:val="en-US"/>
        </w:rPr>
        <w:t xml:space="preserve"> patriam curābant. In bello pericula audaciā propulsābant et </w:t>
      </w:r>
      <w:proofErr w:type="gramStart"/>
      <w:r w:rsidRPr="00C03E40">
        <w:rPr>
          <w:rFonts w:cstheme="minorHAnsi"/>
          <w:sz w:val="24"/>
          <w:szCs w:val="24"/>
          <w:lang w:val="en-US"/>
        </w:rPr>
        <w:t>beneficiis  amicitias</w:t>
      </w:r>
      <w:proofErr w:type="gramEnd"/>
      <w:r w:rsidRPr="00C03E40">
        <w:rPr>
          <w:rFonts w:cstheme="minorHAnsi"/>
          <w:sz w:val="24"/>
          <w:szCs w:val="24"/>
          <w:lang w:val="en-US"/>
        </w:rPr>
        <w:t xml:space="preserve"> parābant. </w:t>
      </w:r>
      <w:proofErr w:type="gramStart"/>
      <w:r w:rsidRPr="00C03E40">
        <w:rPr>
          <w:rFonts w:cstheme="minorHAnsi"/>
          <w:sz w:val="24"/>
          <w:szCs w:val="24"/>
          <w:lang w:val="en-US"/>
        </w:rPr>
        <w:t>Delecti consultābant patriae; eis corpus ex annis infirmum sed ingenium propter sapientiam validum erat.</w:t>
      </w:r>
      <w:proofErr w:type="gramEnd"/>
    </w:p>
    <w:p w:rsidR="00CB4909" w:rsidRPr="00C03E40" w:rsidRDefault="00CB4909" w:rsidP="00C03E40">
      <w:pPr>
        <w:spacing w:after="0" w:line="240" w:lineRule="auto"/>
        <w:jc w:val="both"/>
        <w:rPr>
          <w:rFonts w:cstheme="minorHAnsi"/>
          <w:strike/>
          <w:sz w:val="24"/>
          <w:szCs w:val="24"/>
          <w:lang w:val="en-US"/>
        </w:rPr>
      </w:pPr>
      <w:r w:rsidRPr="00C03E40">
        <w:rPr>
          <w:rFonts w:cstheme="minorHAnsi"/>
          <w:sz w:val="24"/>
          <w:szCs w:val="24"/>
        </w:rPr>
        <w:t>β</w:t>
      </w:r>
      <w:r w:rsidRPr="00C03E40">
        <w:rPr>
          <w:rFonts w:cstheme="minorHAnsi"/>
          <w:sz w:val="24"/>
          <w:szCs w:val="24"/>
          <w:lang w:val="en-US"/>
        </w:rPr>
        <w:t xml:space="preserve">) In eā civitāte, quam leges continent, boni viri libenter leges servant. Lex enim </w:t>
      </w:r>
      <w:proofErr w:type="gramStart"/>
      <w:r w:rsidRPr="00C03E40">
        <w:rPr>
          <w:rFonts w:cstheme="minorHAnsi"/>
          <w:sz w:val="24"/>
          <w:szCs w:val="24"/>
          <w:lang w:val="en-US"/>
        </w:rPr>
        <w:t>est</w:t>
      </w:r>
      <w:proofErr w:type="gramEnd"/>
      <w:r w:rsidRPr="00C03E40">
        <w:rPr>
          <w:rFonts w:cstheme="minorHAnsi"/>
          <w:sz w:val="24"/>
          <w:szCs w:val="24"/>
          <w:lang w:val="en-US"/>
        </w:rPr>
        <w:t xml:space="preserve"> fundamentum libertātis, fons aequitātis. Mens </w:t>
      </w:r>
      <w:proofErr w:type="gramStart"/>
      <w:r w:rsidRPr="00C03E40">
        <w:rPr>
          <w:rFonts w:cstheme="minorHAnsi"/>
          <w:sz w:val="24"/>
          <w:szCs w:val="24"/>
          <w:lang w:val="en-US"/>
        </w:rPr>
        <w:t>et</w:t>
      </w:r>
      <w:proofErr w:type="gramEnd"/>
      <w:r w:rsidRPr="00C03E40">
        <w:rPr>
          <w:rFonts w:cstheme="minorHAnsi"/>
          <w:sz w:val="24"/>
          <w:szCs w:val="24"/>
          <w:lang w:val="en-US"/>
        </w:rPr>
        <w:t xml:space="preserve"> animus et consilium et sententia civitātis posita est in legibus. Ut corpora nostra sine mente, sic civitas sine lege non stat. </w:t>
      </w:r>
    </w:p>
    <w:p w:rsidR="00CB4909" w:rsidRPr="00C03E40" w:rsidRDefault="00CB4909" w:rsidP="00C03E40">
      <w:pPr>
        <w:spacing w:after="0" w:line="240" w:lineRule="auto"/>
        <w:jc w:val="both"/>
        <w:rPr>
          <w:rFonts w:cstheme="minorHAnsi"/>
          <w:sz w:val="24"/>
          <w:szCs w:val="24"/>
          <w:lang w:val="en-US"/>
        </w:rPr>
      </w:pPr>
    </w:p>
    <w:p w:rsidR="00CB4909" w:rsidRPr="00C03E40" w:rsidRDefault="00CB4909" w:rsidP="00C03E40">
      <w:pPr>
        <w:spacing w:after="0" w:line="240" w:lineRule="auto"/>
        <w:jc w:val="both"/>
        <w:rPr>
          <w:rFonts w:cstheme="minorHAnsi"/>
          <w:b/>
          <w:sz w:val="24"/>
          <w:szCs w:val="24"/>
        </w:rPr>
      </w:pPr>
      <w:bookmarkStart w:id="7" w:name="_Hlk91591770"/>
      <w:r w:rsidRPr="00C03E40">
        <w:rPr>
          <w:rFonts w:cstheme="minorHAnsi"/>
          <w:b/>
          <w:sz w:val="24"/>
          <w:szCs w:val="24"/>
        </w:rPr>
        <w:t>ΠΑΡΑΤΗΡΗΣΕΙΣ</w:t>
      </w:r>
    </w:p>
    <w:p w:rsidR="00CB4909" w:rsidRPr="00C03E40" w:rsidRDefault="00CB4909" w:rsidP="00C03E40">
      <w:pPr>
        <w:spacing w:after="0" w:line="240" w:lineRule="auto"/>
        <w:jc w:val="both"/>
        <w:rPr>
          <w:rFonts w:cstheme="minorHAnsi"/>
          <w:sz w:val="24"/>
          <w:szCs w:val="24"/>
        </w:rPr>
      </w:pPr>
      <w:r w:rsidRPr="00C03E40">
        <w:rPr>
          <w:rFonts w:cstheme="minorHAnsi"/>
          <w:sz w:val="24"/>
          <w:szCs w:val="24"/>
        </w:rPr>
        <w:t>Α. Να μεταφράσετε στη Νέα Ελληνική τα αποσπάσματα.</w:t>
      </w:r>
    </w:p>
    <w:p w:rsidR="00CB4909" w:rsidRPr="00C03E40" w:rsidRDefault="00CB4909" w:rsidP="00C03E40">
      <w:pPr>
        <w:spacing w:after="0" w:line="240" w:lineRule="auto"/>
        <w:jc w:val="right"/>
        <w:rPr>
          <w:rFonts w:cstheme="minorHAnsi"/>
          <w:b/>
          <w:sz w:val="24"/>
          <w:szCs w:val="24"/>
        </w:rPr>
      </w:pPr>
      <w:r w:rsidRPr="00C03E40">
        <w:rPr>
          <w:rFonts w:cstheme="minorHAnsi"/>
          <w:b/>
          <w:sz w:val="24"/>
          <w:szCs w:val="24"/>
        </w:rPr>
        <w:t>Μονάδες 20</w:t>
      </w:r>
    </w:p>
    <w:p w:rsidR="00CB4909" w:rsidRPr="00C03E40" w:rsidRDefault="00CB4909" w:rsidP="00C03E40">
      <w:pPr>
        <w:spacing w:after="0" w:line="240" w:lineRule="auto"/>
        <w:jc w:val="both"/>
        <w:rPr>
          <w:rFonts w:cstheme="minorHAnsi"/>
          <w:sz w:val="24"/>
          <w:szCs w:val="24"/>
        </w:rPr>
      </w:pPr>
      <w:bookmarkStart w:id="8" w:name="_Hlk92212301"/>
      <w:bookmarkEnd w:id="7"/>
      <w:r w:rsidRPr="00C03E40">
        <w:rPr>
          <w:rFonts w:cstheme="minorHAnsi"/>
          <w:sz w:val="24"/>
          <w:szCs w:val="24"/>
        </w:rPr>
        <w:t xml:space="preserve">Β. 2. Να αντιστοιχίσετε τις λέξεις της στήλης Α΄ με τις λέξεις της στήλης Β΄ που έχουν μεταξύ τους ετυμολογική συγγένεια (3 λέξεις από τη στήλη </w:t>
      </w:r>
      <w:r w:rsidRPr="00C03E40">
        <w:rPr>
          <w:rFonts w:cstheme="minorHAnsi"/>
          <w:sz w:val="24"/>
          <w:szCs w:val="24"/>
          <w:lang w:val="en-US"/>
        </w:rPr>
        <w:t>A</w:t>
      </w:r>
      <w:r w:rsidRPr="00C03E40">
        <w:rPr>
          <w:rFonts w:cstheme="minorHAnsi"/>
          <w:sz w:val="24"/>
          <w:szCs w:val="24"/>
        </w:rPr>
        <w:t>΄ περισσεύουν)</w:t>
      </w:r>
    </w:p>
    <w:tbl>
      <w:tblPr>
        <w:tblStyle w:val="a3"/>
        <w:tblW w:w="0" w:type="auto"/>
        <w:tblLook w:val="04A0"/>
      </w:tblPr>
      <w:tblGrid>
        <w:gridCol w:w="4256"/>
        <w:gridCol w:w="4266"/>
      </w:tblGrid>
      <w:tr w:rsidR="00CB4909" w:rsidRPr="00C03E40" w:rsidTr="006C00FA">
        <w:trPr>
          <w:trHeight w:val="119"/>
        </w:trPr>
        <w:tc>
          <w:tcPr>
            <w:tcW w:w="4530" w:type="dxa"/>
          </w:tcPr>
          <w:p w:rsidR="00CB4909" w:rsidRPr="00C03E40" w:rsidRDefault="00CB4909" w:rsidP="00C03E40">
            <w:pPr>
              <w:jc w:val="both"/>
              <w:rPr>
                <w:rFonts w:cstheme="minorHAnsi"/>
                <w:sz w:val="24"/>
                <w:szCs w:val="24"/>
              </w:rPr>
            </w:pPr>
            <w:r w:rsidRPr="00C03E40">
              <w:rPr>
                <w:rFonts w:cstheme="minorHAnsi"/>
                <w:sz w:val="24"/>
                <w:szCs w:val="24"/>
              </w:rPr>
              <w:t xml:space="preserve">Α΄ </w:t>
            </w:r>
          </w:p>
        </w:tc>
        <w:tc>
          <w:tcPr>
            <w:tcW w:w="4530" w:type="dxa"/>
          </w:tcPr>
          <w:p w:rsidR="00CB4909" w:rsidRPr="00C03E40" w:rsidRDefault="00CB4909" w:rsidP="00C03E40">
            <w:pPr>
              <w:jc w:val="both"/>
              <w:rPr>
                <w:rFonts w:cstheme="minorHAnsi"/>
                <w:sz w:val="24"/>
                <w:szCs w:val="24"/>
              </w:rPr>
            </w:pPr>
            <w:r w:rsidRPr="00C03E40">
              <w:rPr>
                <w:rFonts w:cstheme="minorHAnsi"/>
                <w:sz w:val="24"/>
                <w:szCs w:val="24"/>
              </w:rPr>
              <w:t xml:space="preserve">Β΄ </w:t>
            </w:r>
          </w:p>
        </w:tc>
      </w:tr>
      <w:tr w:rsidR="00CB4909" w:rsidRPr="00C03E40" w:rsidTr="006C00FA">
        <w:trPr>
          <w:trHeight w:val="119"/>
        </w:trPr>
        <w:tc>
          <w:tcPr>
            <w:tcW w:w="4530" w:type="dxa"/>
          </w:tcPr>
          <w:p w:rsidR="00CB4909" w:rsidRPr="00C03E40" w:rsidRDefault="00CB4909" w:rsidP="00C03E40">
            <w:pPr>
              <w:jc w:val="both"/>
              <w:rPr>
                <w:rFonts w:cstheme="minorHAnsi"/>
                <w:sz w:val="24"/>
                <w:szCs w:val="24"/>
              </w:rPr>
            </w:pPr>
            <w:r w:rsidRPr="00C03E40">
              <w:rPr>
                <w:rFonts w:cstheme="minorHAnsi"/>
                <w:sz w:val="24"/>
                <w:szCs w:val="24"/>
                <w:lang w:val="en-US"/>
              </w:rPr>
              <w:t>minima</w:t>
            </w:r>
          </w:p>
        </w:tc>
        <w:tc>
          <w:tcPr>
            <w:tcW w:w="4530" w:type="dxa"/>
          </w:tcPr>
          <w:p w:rsidR="00CB4909" w:rsidRPr="00C03E40" w:rsidRDefault="00CB4909" w:rsidP="00C03E40">
            <w:pPr>
              <w:jc w:val="both"/>
              <w:rPr>
                <w:rFonts w:cstheme="minorHAnsi"/>
                <w:sz w:val="24"/>
                <w:szCs w:val="24"/>
                <w:lang w:val="en-US"/>
              </w:rPr>
            </w:pPr>
            <w:r w:rsidRPr="00C03E40">
              <w:rPr>
                <w:rFonts w:cstheme="minorHAnsi"/>
                <w:sz w:val="24"/>
                <w:szCs w:val="24"/>
              </w:rPr>
              <w:t>μινιατούρα</w:t>
            </w:r>
          </w:p>
        </w:tc>
      </w:tr>
      <w:tr w:rsidR="00CB4909" w:rsidRPr="00C03E40" w:rsidTr="006C00FA">
        <w:tc>
          <w:tcPr>
            <w:tcW w:w="4530" w:type="dxa"/>
          </w:tcPr>
          <w:p w:rsidR="00CB4909" w:rsidRPr="00C03E40" w:rsidRDefault="00CB4909" w:rsidP="00C03E40">
            <w:pPr>
              <w:jc w:val="both"/>
              <w:rPr>
                <w:rFonts w:cstheme="minorHAnsi"/>
                <w:sz w:val="24"/>
                <w:szCs w:val="24"/>
                <w:lang w:val="en-US"/>
              </w:rPr>
            </w:pPr>
            <w:r w:rsidRPr="00C03E40">
              <w:rPr>
                <w:rFonts w:cstheme="minorHAnsi"/>
                <w:sz w:val="24"/>
                <w:szCs w:val="24"/>
                <w:lang w:val="en-US"/>
              </w:rPr>
              <w:t>domi</w:t>
            </w:r>
          </w:p>
        </w:tc>
        <w:tc>
          <w:tcPr>
            <w:tcW w:w="4530" w:type="dxa"/>
          </w:tcPr>
          <w:p w:rsidR="00CB4909" w:rsidRPr="00C03E40" w:rsidRDefault="00CB4909" w:rsidP="00C03E40">
            <w:pPr>
              <w:jc w:val="both"/>
              <w:rPr>
                <w:rFonts w:cstheme="minorHAnsi"/>
                <w:sz w:val="24"/>
                <w:szCs w:val="24"/>
              </w:rPr>
            </w:pPr>
            <w:r w:rsidRPr="00C03E40">
              <w:rPr>
                <w:rFonts w:cstheme="minorHAnsi"/>
                <w:sz w:val="24"/>
                <w:szCs w:val="24"/>
              </w:rPr>
              <w:t xml:space="preserve">πειρατεία </w:t>
            </w:r>
          </w:p>
        </w:tc>
      </w:tr>
      <w:tr w:rsidR="00CB4909" w:rsidRPr="00C03E40" w:rsidTr="006C00FA">
        <w:tc>
          <w:tcPr>
            <w:tcW w:w="4530" w:type="dxa"/>
          </w:tcPr>
          <w:p w:rsidR="00CB4909" w:rsidRPr="00C03E40" w:rsidRDefault="00CB4909" w:rsidP="00C03E40">
            <w:pPr>
              <w:jc w:val="both"/>
              <w:rPr>
                <w:rFonts w:cstheme="minorHAnsi"/>
                <w:sz w:val="24"/>
                <w:szCs w:val="24"/>
                <w:lang w:val="en-US"/>
              </w:rPr>
            </w:pPr>
            <w:r w:rsidRPr="00C03E40">
              <w:rPr>
                <w:rFonts w:cstheme="minorHAnsi"/>
                <w:sz w:val="24"/>
                <w:szCs w:val="24"/>
                <w:lang w:val="en-US"/>
              </w:rPr>
              <w:t>parci</w:t>
            </w:r>
          </w:p>
        </w:tc>
        <w:tc>
          <w:tcPr>
            <w:tcW w:w="4530" w:type="dxa"/>
          </w:tcPr>
          <w:p w:rsidR="00CB4909" w:rsidRPr="00C03E40" w:rsidRDefault="00CB4909" w:rsidP="00C03E40">
            <w:pPr>
              <w:jc w:val="both"/>
              <w:rPr>
                <w:rFonts w:cstheme="minorHAnsi"/>
                <w:sz w:val="24"/>
                <w:szCs w:val="24"/>
              </w:rPr>
            </w:pPr>
            <w:r w:rsidRPr="00C03E40">
              <w:rPr>
                <w:rFonts w:cstheme="minorHAnsi"/>
                <w:sz w:val="24"/>
                <w:szCs w:val="24"/>
              </w:rPr>
              <w:t>ανεμόπτερο</w:t>
            </w:r>
          </w:p>
        </w:tc>
      </w:tr>
      <w:tr w:rsidR="00CB4909" w:rsidRPr="00C03E40" w:rsidTr="006C00FA">
        <w:tc>
          <w:tcPr>
            <w:tcW w:w="4530" w:type="dxa"/>
          </w:tcPr>
          <w:p w:rsidR="00CB4909" w:rsidRPr="00C03E40" w:rsidRDefault="00CB4909" w:rsidP="00C03E40">
            <w:pPr>
              <w:jc w:val="both"/>
              <w:rPr>
                <w:rFonts w:cstheme="minorHAnsi"/>
                <w:sz w:val="24"/>
                <w:szCs w:val="24"/>
                <w:lang w:val="en-US"/>
              </w:rPr>
            </w:pPr>
            <w:r w:rsidRPr="00C03E40">
              <w:rPr>
                <w:rFonts w:cstheme="minorHAnsi"/>
                <w:sz w:val="24"/>
                <w:szCs w:val="24"/>
                <w:lang w:val="en-US"/>
              </w:rPr>
              <w:t>bello</w:t>
            </w:r>
          </w:p>
        </w:tc>
        <w:tc>
          <w:tcPr>
            <w:tcW w:w="4530" w:type="dxa"/>
          </w:tcPr>
          <w:p w:rsidR="00CB4909" w:rsidRPr="00C03E40" w:rsidRDefault="00CB4909" w:rsidP="00C03E40">
            <w:pPr>
              <w:jc w:val="both"/>
              <w:rPr>
                <w:rFonts w:cstheme="minorHAnsi"/>
                <w:sz w:val="24"/>
                <w:szCs w:val="24"/>
              </w:rPr>
            </w:pPr>
            <w:r w:rsidRPr="00C03E40">
              <w:rPr>
                <w:rFonts w:cstheme="minorHAnsi"/>
                <w:sz w:val="24"/>
                <w:szCs w:val="24"/>
              </w:rPr>
              <w:t>αδόμητος</w:t>
            </w:r>
          </w:p>
        </w:tc>
      </w:tr>
      <w:tr w:rsidR="00CB4909" w:rsidRPr="00C03E40" w:rsidTr="006C00FA">
        <w:tc>
          <w:tcPr>
            <w:tcW w:w="4530" w:type="dxa"/>
          </w:tcPr>
          <w:p w:rsidR="00CB4909" w:rsidRPr="00C03E40" w:rsidRDefault="00CB4909" w:rsidP="00C03E40">
            <w:pPr>
              <w:jc w:val="both"/>
              <w:rPr>
                <w:rFonts w:cstheme="minorHAnsi"/>
                <w:sz w:val="24"/>
                <w:szCs w:val="24"/>
                <w:lang w:val="en-US"/>
              </w:rPr>
            </w:pPr>
            <w:r w:rsidRPr="00C03E40">
              <w:rPr>
                <w:rFonts w:cstheme="minorHAnsi"/>
                <w:sz w:val="24"/>
                <w:szCs w:val="24"/>
                <w:lang w:val="en-US"/>
              </w:rPr>
              <w:t>pericula</w:t>
            </w:r>
          </w:p>
        </w:tc>
        <w:tc>
          <w:tcPr>
            <w:tcW w:w="4530" w:type="dxa"/>
          </w:tcPr>
          <w:p w:rsidR="00CB4909" w:rsidRPr="00C03E40" w:rsidRDefault="00CB4909" w:rsidP="00C03E40">
            <w:pPr>
              <w:jc w:val="both"/>
              <w:rPr>
                <w:rFonts w:cstheme="minorHAnsi"/>
                <w:sz w:val="24"/>
                <w:szCs w:val="24"/>
                <w:lang w:val="en-US"/>
              </w:rPr>
            </w:pPr>
            <w:r w:rsidRPr="00C03E40">
              <w:rPr>
                <w:rFonts w:cstheme="minorHAnsi"/>
                <w:sz w:val="24"/>
                <w:szCs w:val="24"/>
              </w:rPr>
              <w:t>μπουνάτσα</w:t>
            </w:r>
          </w:p>
        </w:tc>
      </w:tr>
      <w:tr w:rsidR="00CB4909" w:rsidRPr="00C03E40" w:rsidTr="006C00FA">
        <w:tc>
          <w:tcPr>
            <w:tcW w:w="4530" w:type="dxa"/>
          </w:tcPr>
          <w:p w:rsidR="00CB4909" w:rsidRPr="00C03E40" w:rsidRDefault="00CB4909" w:rsidP="00C03E40">
            <w:pPr>
              <w:jc w:val="both"/>
              <w:rPr>
                <w:rFonts w:cstheme="minorHAnsi"/>
                <w:sz w:val="24"/>
                <w:szCs w:val="24"/>
                <w:lang w:val="en-US"/>
              </w:rPr>
            </w:pPr>
            <w:r w:rsidRPr="00C03E40">
              <w:rPr>
                <w:rFonts w:cstheme="minorHAnsi"/>
                <w:sz w:val="24"/>
                <w:szCs w:val="24"/>
                <w:lang w:val="en-US"/>
              </w:rPr>
              <w:t>sapientiam</w:t>
            </w:r>
          </w:p>
        </w:tc>
        <w:tc>
          <w:tcPr>
            <w:tcW w:w="4530" w:type="dxa"/>
          </w:tcPr>
          <w:p w:rsidR="00CB4909" w:rsidRPr="00C03E40" w:rsidRDefault="00CB4909" w:rsidP="00C03E40">
            <w:pPr>
              <w:jc w:val="both"/>
              <w:rPr>
                <w:rFonts w:cstheme="minorHAnsi"/>
                <w:sz w:val="24"/>
                <w:szCs w:val="24"/>
                <w:lang w:val="en-US"/>
              </w:rPr>
            </w:pPr>
          </w:p>
        </w:tc>
      </w:tr>
      <w:tr w:rsidR="00CB4909" w:rsidRPr="00C03E40" w:rsidTr="006C00FA">
        <w:tc>
          <w:tcPr>
            <w:tcW w:w="4530" w:type="dxa"/>
          </w:tcPr>
          <w:p w:rsidR="00CB4909" w:rsidRPr="00C03E40" w:rsidRDefault="00CB4909" w:rsidP="00C03E40">
            <w:pPr>
              <w:jc w:val="both"/>
              <w:rPr>
                <w:rFonts w:cstheme="minorHAnsi"/>
                <w:sz w:val="24"/>
                <w:szCs w:val="24"/>
                <w:lang w:val="en-US"/>
              </w:rPr>
            </w:pPr>
            <w:r w:rsidRPr="00C03E40">
              <w:rPr>
                <w:rFonts w:cstheme="minorHAnsi"/>
                <w:sz w:val="24"/>
                <w:szCs w:val="24"/>
                <w:lang w:val="en-US"/>
              </w:rPr>
              <w:t>boni</w:t>
            </w:r>
          </w:p>
        </w:tc>
        <w:tc>
          <w:tcPr>
            <w:tcW w:w="4530" w:type="dxa"/>
          </w:tcPr>
          <w:p w:rsidR="00CB4909" w:rsidRPr="00C03E40" w:rsidRDefault="00CB4909" w:rsidP="00C03E40">
            <w:pPr>
              <w:jc w:val="both"/>
              <w:rPr>
                <w:rFonts w:cstheme="minorHAnsi"/>
                <w:sz w:val="24"/>
                <w:szCs w:val="24"/>
                <w:lang w:val="en-US"/>
              </w:rPr>
            </w:pPr>
          </w:p>
        </w:tc>
      </w:tr>
      <w:tr w:rsidR="00CB4909" w:rsidRPr="00C03E40" w:rsidTr="006C00FA">
        <w:tc>
          <w:tcPr>
            <w:tcW w:w="4530" w:type="dxa"/>
          </w:tcPr>
          <w:p w:rsidR="00CB4909" w:rsidRPr="00C03E40" w:rsidRDefault="00CB4909" w:rsidP="00C03E40">
            <w:pPr>
              <w:jc w:val="both"/>
              <w:rPr>
                <w:rFonts w:cstheme="minorHAnsi"/>
                <w:sz w:val="24"/>
                <w:szCs w:val="24"/>
                <w:lang w:val="en-US"/>
              </w:rPr>
            </w:pPr>
            <w:r w:rsidRPr="00C03E40">
              <w:rPr>
                <w:rFonts w:cstheme="minorHAnsi"/>
                <w:sz w:val="24"/>
                <w:szCs w:val="24"/>
                <w:lang w:val="en-US"/>
              </w:rPr>
              <w:t>animus</w:t>
            </w:r>
          </w:p>
        </w:tc>
        <w:tc>
          <w:tcPr>
            <w:tcW w:w="4530" w:type="dxa"/>
          </w:tcPr>
          <w:p w:rsidR="00CB4909" w:rsidRPr="00C03E40" w:rsidRDefault="00CB4909" w:rsidP="00C03E40">
            <w:pPr>
              <w:jc w:val="both"/>
              <w:rPr>
                <w:rFonts w:cstheme="minorHAnsi"/>
                <w:sz w:val="24"/>
                <w:szCs w:val="24"/>
                <w:lang w:val="en-US"/>
              </w:rPr>
            </w:pPr>
          </w:p>
        </w:tc>
      </w:tr>
    </w:tbl>
    <w:p w:rsidR="00CB4909" w:rsidRPr="00C03E40" w:rsidRDefault="00CB4909" w:rsidP="00C03E40">
      <w:pPr>
        <w:spacing w:after="0" w:line="240" w:lineRule="auto"/>
        <w:jc w:val="right"/>
        <w:rPr>
          <w:rFonts w:cstheme="minorHAnsi"/>
          <w:b/>
          <w:sz w:val="24"/>
          <w:szCs w:val="24"/>
        </w:rPr>
      </w:pPr>
      <w:r w:rsidRPr="00C03E40">
        <w:rPr>
          <w:rFonts w:cstheme="minorHAnsi"/>
          <w:b/>
          <w:sz w:val="24"/>
          <w:szCs w:val="24"/>
        </w:rPr>
        <w:t>Μονάδες 10</w:t>
      </w:r>
    </w:p>
    <w:p w:rsidR="00CB4909" w:rsidRPr="00C03E40" w:rsidRDefault="00CB4909" w:rsidP="00C03E40">
      <w:pPr>
        <w:spacing w:after="0" w:line="240" w:lineRule="auto"/>
        <w:jc w:val="both"/>
        <w:rPr>
          <w:rFonts w:cstheme="minorHAnsi"/>
          <w:sz w:val="24"/>
          <w:szCs w:val="24"/>
        </w:rPr>
      </w:pPr>
      <w:r w:rsidRPr="00C03E40">
        <w:rPr>
          <w:rFonts w:cstheme="minorHAnsi"/>
          <w:sz w:val="24"/>
          <w:szCs w:val="24"/>
        </w:rPr>
        <w:t>Β. 6. α) Να εντοπίσετε το ρήμα και να αναγνωρίσετε συντακτικά τους υπόλοιπους όρους στην παρακάτω περίοδο λόγου:</w:t>
      </w:r>
    </w:p>
    <w:p w:rsidR="00CB4909" w:rsidRPr="00C03E40" w:rsidRDefault="00CB4909" w:rsidP="00C03E40">
      <w:pPr>
        <w:spacing w:after="0" w:line="240" w:lineRule="auto"/>
        <w:jc w:val="both"/>
        <w:rPr>
          <w:rFonts w:cstheme="minorHAnsi"/>
          <w:sz w:val="24"/>
          <w:szCs w:val="24"/>
          <w:lang w:val="en-US"/>
        </w:rPr>
      </w:pPr>
      <w:proofErr w:type="gramStart"/>
      <w:r w:rsidRPr="00C03E40">
        <w:rPr>
          <w:rFonts w:cstheme="minorHAnsi"/>
          <w:sz w:val="24"/>
          <w:szCs w:val="24"/>
          <w:lang w:val="en-US"/>
        </w:rPr>
        <w:t>[…] boni viri libenter leges servant.</w:t>
      </w:r>
      <w:proofErr w:type="gramEnd"/>
      <w:r w:rsidRPr="00C03E40">
        <w:rPr>
          <w:rFonts w:cstheme="minorHAnsi"/>
          <w:sz w:val="24"/>
          <w:szCs w:val="24"/>
          <w:lang w:val="en-US"/>
        </w:rPr>
        <w:t xml:space="preserve"> </w:t>
      </w:r>
    </w:p>
    <w:tbl>
      <w:tblPr>
        <w:tblStyle w:val="a3"/>
        <w:tblW w:w="0" w:type="auto"/>
        <w:tblLook w:val="04A0"/>
      </w:tblPr>
      <w:tblGrid>
        <w:gridCol w:w="1671"/>
        <w:gridCol w:w="6851"/>
      </w:tblGrid>
      <w:tr w:rsidR="00CB4909" w:rsidRPr="00C03E40" w:rsidTr="006C00FA">
        <w:tc>
          <w:tcPr>
            <w:tcW w:w="1980" w:type="dxa"/>
          </w:tcPr>
          <w:p w:rsidR="00CB4909" w:rsidRPr="00C03E40" w:rsidRDefault="00CB4909" w:rsidP="00C03E40">
            <w:pPr>
              <w:jc w:val="both"/>
              <w:rPr>
                <w:rFonts w:cstheme="minorHAnsi"/>
                <w:sz w:val="24"/>
                <w:szCs w:val="24"/>
                <w:lang w:val="en-US"/>
              </w:rPr>
            </w:pPr>
            <w:bookmarkStart w:id="9" w:name="_Hlk98091080"/>
          </w:p>
        </w:tc>
        <w:tc>
          <w:tcPr>
            <w:tcW w:w="7080" w:type="dxa"/>
          </w:tcPr>
          <w:p w:rsidR="00CB4909" w:rsidRPr="00C03E40" w:rsidRDefault="00CB4909" w:rsidP="00C03E40">
            <w:pPr>
              <w:jc w:val="both"/>
              <w:rPr>
                <w:rFonts w:cstheme="minorHAnsi"/>
                <w:sz w:val="24"/>
                <w:szCs w:val="24"/>
              </w:rPr>
            </w:pPr>
            <w:r w:rsidRPr="00C03E40">
              <w:rPr>
                <w:rFonts w:cstheme="minorHAnsi"/>
                <w:sz w:val="24"/>
                <w:szCs w:val="24"/>
              </w:rPr>
              <w:t>Είναι το ρήμα της πρότασης</w:t>
            </w:r>
          </w:p>
        </w:tc>
      </w:tr>
      <w:bookmarkEnd w:id="9"/>
      <w:tr w:rsidR="00CB4909" w:rsidRPr="00C03E40" w:rsidTr="006C00FA">
        <w:tc>
          <w:tcPr>
            <w:tcW w:w="1980" w:type="dxa"/>
          </w:tcPr>
          <w:p w:rsidR="00CB4909" w:rsidRPr="00C03E40" w:rsidRDefault="00CB4909" w:rsidP="00C03E40">
            <w:pPr>
              <w:jc w:val="both"/>
              <w:rPr>
                <w:rFonts w:cstheme="minorHAnsi"/>
                <w:sz w:val="24"/>
                <w:szCs w:val="24"/>
              </w:rPr>
            </w:pPr>
          </w:p>
        </w:tc>
        <w:tc>
          <w:tcPr>
            <w:tcW w:w="7080" w:type="dxa"/>
          </w:tcPr>
          <w:p w:rsidR="00CB4909" w:rsidRPr="00C03E40" w:rsidRDefault="00CB4909" w:rsidP="00C03E40">
            <w:pPr>
              <w:jc w:val="both"/>
              <w:rPr>
                <w:rFonts w:cstheme="minorHAnsi"/>
                <w:sz w:val="24"/>
                <w:szCs w:val="24"/>
              </w:rPr>
            </w:pPr>
            <w:r w:rsidRPr="00C03E40">
              <w:rPr>
                <w:rFonts w:cstheme="minorHAnsi"/>
                <w:sz w:val="24"/>
                <w:szCs w:val="24"/>
              </w:rPr>
              <w:t>Είναι………………………………………………..στο………………………..</w:t>
            </w:r>
          </w:p>
        </w:tc>
      </w:tr>
      <w:tr w:rsidR="00CB4909" w:rsidRPr="00C03E40" w:rsidTr="006C00FA">
        <w:tc>
          <w:tcPr>
            <w:tcW w:w="1980" w:type="dxa"/>
          </w:tcPr>
          <w:p w:rsidR="00CB4909" w:rsidRPr="00C03E40" w:rsidRDefault="00CB4909" w:rsidP="00C03E40">
            <w:pPr>
              <w:jc w:val="both"/>
              <w:rPr>
                <w:rFonts w:cstheme="minorHAnsi"/>
                <w:sz w:val="24"/>
                <w:szCs w:val="24"/>
                <w:lang w:val="en-US"/>
              </w:rPr>
            </w:pPr>
          </w:p>
        </w:tc>
        <w:tc>
          <w:tcPr>
            <w:tcW w:w="7080" w:type="dxa"/>
          </w:tcPr>
          <w:p w:rsidR="00CB4909" w:rsidRPr="00C03E40" w:rsidRDefault="00CB4909" w:rsidP="00C03E40">
            <w:pPr>
              <w:jc w:val="both"/>
              <w:rPr>
                <w:rFonts w:cstheme="minorHAnsi"/>
                <w:sz w:val="24"/>
                <w:szCs w:val="24"/>
              </w:rPr>
            </w:pPr>
            <w:r w:rsidRPr="00C03E40">
              <w:rPr>
                <w:rFonts w:cstheme="minorHAnsi"/>
                <w:sz w:val="24"/>
                <w:szCs w:val="24"/>
              </w:rPr>
              <w:t>Είναι………………………………………………..στο………………………..</w:t>
            </w:r>
          </w:p>
        </w:tc>
      </w:tr>
      <w:tr w:rsidR="00CB4909" w:rsidRPr="00C03E40" w:rsidTr="006C00FA">
        <w:tc>
          <w:tcPr>
            <w:tcW w:w="1980" w:type="dxa"/>
          </w:tcPr>
          <w:p w:rsidR="00CB4909" w:rsidRPr="00C03E40" w:rsidRDefault="00CB4909" w:rsidP="00C03E40">
            <w:pPr>
              <w:jc w:val="both"/>
              <w:rPr>
                <w:rFonts w:cstheme="minorHAnsi"/>
                <w:sz w:val="24"/>
                <w:szCs w:val="24"/>
                <w:lang w:val="en-US"/>
              </w:rPr>
            </w:pPr>
          </w:p>
        </w:tc>
        <w:tc>
          <w:tcPr>
            <w:tcW w:w="7080" w:type="dxa"/>
          </w:tcPr>
          <w:p w:rsidR="00CB4909" w:rsidRPr="00C03E40" w:rsidRDefault="00CB4909" w:rsidP="00C03E40">
            <w:pPr>
              <w:jc w:val="both"/>
              <w:rPr>
                <w:rFonts w:cstheme="minorHAnsi"/>
                <w:sz w:val="24"/>
                <w:szCs w:val="24"/>
              </w:rPr>
            </w:pPr>
            <w:r w:rsidRPr="00C03E40">
              <w:rPr>
                <w:rFonts w:cstheme="minorHAnsi"/>
                <w:sz w:val="24"/>
                <w:szCs w:val="24"/>
              </w:rPr>
              <w:t>Είναι………………………………………………..στο………………………..</w:t>
            </w:r>
          </w:p>
        </w:tc>
      </w:tr>
      <w:tr w:rsidR="00CB4909" w:rsidRPr="00C03E40" w:rsidTr="006C00FA">
        <w:tc>
          <w:tcPr>
            <w:tcW w:w="1980" w:type="dxa"/>
          </w:tcPr>
          <w:p w:rsidR="00CB4909" w:rsidRPr="00C03E40" w:rsidRDefault="00CB4909" w:rsidP="00C03E40">
            <w:pPr>
              <w:jc w:val="both"/>
              <w:rPr>
                <w:rFonts w:cstheme="minorHAnsi"/>
                <w:sz w:val="24"/>
                <w:szCs w:val="24"/>
                <w:lang w:val="en-US"/>
              </w:rPr>
            </w:pPr>
          </w:p>
        </w:tc>
        <w:tc>
          <w:tcPr>
            <w:tcW w:w="7080" w:type="dxa"/>
          </w:tcPr>
          <w:p w:rsidR="00CB4909" w:rsidRPr="00C03E40" w:rsidRDefault="00CB4909" w:rsidP="00C03E40">
            <w:pPr>
              <w:jc w:val="both"/>
              <w:rPr>
                <w:rFonts w:cstheme="minorHAnsi"/>
                <w:sz w:val="24"/>
                <w:szCs w:val="24"/>
              </w:rPr>
            </w:pPr>
            <w:r w:rsidRPr="00C03E40">
              <w:rPr>
                <w:rFonts w:cstheme="minorHAnsi"/>
                <w:sz w:val="24"/>
                <w:szCs w:val="24"/>
              </w:rPr>
              <w:t>Είναι………………………………………………..στο………………………..</w:t>
            </w:r>
          </w:p>
        </w:tc>
      </w:tr>
    </w:tbl>
    <w:p w:rsidR="00CB4909" w:rsidRPr="00C03E40" w:rsidRDefault="00CB4909" w:rsidP="00C03E40">
      <w:pPr>
        <w:spacing w:after="0" w:line="240" w:lineRule="auto"/>
        <w:jc w:val="right"/>
        <w:rPr>
          <w:rFonts w:cstheme="minorHAnsi"/>
          <w:sz w:val="24"/>
          <w:szCs w:val="24"/>
          <w:lang w:val="en-US"/>
        </w:rPr>
      </w:pPr>
      <w:r w:rsidRPr="00C03E40">
        <w:rPr>
          <w:rFonts w:cstheme="minorHAnsi"/>
          <w:sz w:val="24"/>
          <w:szCs w:val="24"/>
          <w:lang w:val="en-US"/>
        </w:rPr>
        <w:t>(</w:t>
      </w:r>
      <w:proofErr w:type="gramStart"/>
      <w:r w:rsidRPr="00C03E40">
        <w:rPr>
          <w:rFonts w:cstheme="minorHAnsi"/>
          <w:sz w:val="24"/>
          <w:szCs w:val="24"/>
        </w:rPr>
        <w:t>μονάδες</w:t>
      </w:r>
      <w:proofErr w:type="gramEnd"/>
      <w:r w:rsidRPr="00C03E40">
        <w:rPr>
          <w:rFonts w:cstheme="minorHAnsi"/>
          <w:sz w:val="24"/>
          <w:szCs w:val="24"/>
          <w:lang w:val="en-US"/>
        </w:rPr>
        <w:t xml:space="preserve"> 10)</w:t>
      </w:r>
    </w:p>
    <w:p w:rsidR="00CB4909" w:rsidRPr="00C03E40" w:rsidRDefault="00CB4909" w:rsidP="00C03E40">
      <w:pPr>
        <w:spacing w:after="0" w:line="240" w:lineRule="auto"/>
        <w:jc w:val="both"/>
        <w:rPr>
          <w:rFonts w:cstheme="minorHAnsi"/>
          <w:sz w:val="24"/>
          <w:szCs w:val="24"/>
        </w:rPr>
      </w:pPr>
      <w:r w:rsidRPr="00C03E40">
        <w:rPr>
          <w:rFonts w:cstheme="minorHAnsi"/>
          <w:sz w:val="24"/>
          <w:szCs w:val="24"/>
        </w:rPr>
        <w:t xml:space="preserve">β) Apud antīquos Rōmānos concordia maxima:  </w:t>
      </w:r>
      <w:bookmarkEnd w:id="8"/>
      <w:r w:rsidRPr="00C03E40">
        <w:rPr>
          <w:rFonts w:cstheme="minorHAnsi"/>
          <w:sz w:val="24"/>
          <w:szCs w:val="24"/>
        </w:rPr>
        <w:t>Στην παραπάνω περίοδο λόγου, αφού εντοπίσετε τον δεύτερο στη σειρά επιθετικό προσδιορισμό και τον όρο τον οποίο προσδιορίζει (4 μονάδες), στη συνέχεια να τον αντικαταστήσετε με δευτερεύουσα αναφορική πρόταση (6 μονάδες).</w:t>
      </w:r>
    </w:p>
    <w:p w:rsidR="00CB4909" w:rsidRPr="00C03E40" w:rsidRDefault="00CB4909" w:rsidP="00C03E40">
      <w:pPr>
        <w:spacing w:after="0" w:line="240" w:lineRule="auto"/>
        <w:jc w:val="right"/>
        <w:rPr>
          <w:rFonts w:cstheme="minorHAnsi"/>
          <w:sz w:val="24"/>
          <w:szCs w:val="24"/>
        </w:rPr>
      </w:pPr>
      <w:r w:rsidRPr="00C03E40">
        <w:rPr>
          <w:rFonts w:cstheme="minorHAnsi"/>
          <w:sz w:val="24"/>
          <w:szCs w:val="24"/>
        </w:rPr>
        <w:t>(μονάδες 10)</w:t>
      </w:r>
    </w:p>
    <w:p w:rsidR="00CB4909" w:rsidRPr="00C03E40" w:rsidRDefault="00CB4909" w:rsidP="00C03E40">
      <w:pPr>
        <w:spacing w:after="0" w:line="240" w:lineRule="auto"/>
        <w:ind w:firstLine="720"/>
        <w:jc w:val="right"/>
        <w:rPr>
          <w:rFonts w:cstheme="minorHAnsi"/>
          <w:b/>
          <w:sz w:val="24"/>
          <w:szCs w:val="24"/>
        </w:rPr>
      </w:pPr>
      <w:r w:rsidRPr="00C03E40">
        <w:rPr>
          <w:rFonts w:cstheme="minorHAnsi"/>
          <w:b/>
          <w:sz w:val="24"/>
          <w:szCs w:val="24"/>
        </w:rPr>
        <w:t>Μονάδες 20</w:t>
      </w:r>
      <w:bookmarkStart w:id="10" w:name="_GoBack"/>
      <w:bookmarkEnd w:id="6"/>
      <w:bookmarkEnd w:id="10"/>
    </w:p>
    <w:p w:rsidR="00CB4909" w:rsidRPr="00C03E40" w:rsidRDefault="00CB4909" w:rsidP="00C03E40">
      <w:pPr>
        <w:spacing w:after="0" w:line="240" w:lineRule="auto"/>
        <w:rPr>
          <w:rFonts w:cstheme="minorHAnsi"/>
          <w:sz w:val="24"/>
          <w:szCs w:val="24"/>
        </w:rPr>
      </w:pPr>
      <w:r w:rsidRPr="00C03E40">
        <w:rPr>
          <w:rFonts w:cstheme="minorHAnsi"/>
          <w:sz w:val="24"/>
          <w:szCs w:val="24"/>
        </w:rPr>
        <w:t>18725</w:t>
      </w:r>
    </w:p>
    <w:p w:rsidR="00CB4909" w:rsidRPr="00C03E40" w:rsidRDefault="00CB4909" w:rsidP="00C03E40">
      <w:pPr>
        <w:spacing w:after="0" w:line="240" w:lineRule="auto"/>
        <w:jc w:val="both"/>
        <w:rPr>
          <w:rFonts w:cstheme="minorHAnsi"/>
          <w:b/>
          <w:sz w:val="24"/>
          <w:szCs w:val="24"/>
        </w:rPr>
      </w:pPr>
      <w:r w:rsidRPr="00C03E40">
        <w:rPr>
          <w:rFonts w:cstheme="minorHAnsi"/>
          <w:b/>
          <w:sz w:val="24"/>
          <w:szCs w:val="24"/>
        </w:rPr>
        <w:t xml:space="preserve">ΜΑΘΗΜΑ </w:t>
      </w:r>
      <w:r w:rsidRPr="00C03E40">
        <w:rPr>
          <w:rFonts w:cstheme="minorHAnsi"/>
          <w:b/>
          <w:sz w:val="24"/>
          <w:szCs w:val="24"/>
          <w:lang w:val="en-US"/>
        </w:rPr>
        <w:t>IV</w:t>
      </w:r>
      <w:r w:rsidRPr="00C03E40">
        <w:rPr>
          <w:rFonts w:cstheme="minorHAnsi"/>
          <w:b/>
          <w:sz w:val="24"/>
          <w:szCs w:val="24"/>
        </w:rPr>
        <w:t xml:space="preserve">, ΜΑΘΗΜΑ </w:t>
      </w:r>
      <w:r w:rsidRPr="00C03E40">
        <w:rPr>
          <w:rFonts w:cstheme="minorHAnsi"/>
          <w:b/>
          <w:sz w:val="24"/>
          <w:szCs w:val="24"/>
          <w:lang w:val="en-US"/>
        </w:rPr>
        <w:t>VI</w:t>
      </w:r>
    </w:p>
    <w:p w:rsidR="00CB4909" w:rsidRPr="00C03E40" w:rsidRDefault="00CB4909" w:rsidP="00C03E40">
      <w:pPr>
        <w:spacing w:after="0" w:line="240" w:lineRule="auto"/>
        <w:jc w:val="both"/>
        <w:rPr>
          <w:rFonts w:cstheme="minorHAnsi"/>
          <w:b/>
          <w:sz w:val="24"/>
          <w:szCs w:val="24"/>
          <w:lang w:val="en-US"/>
        </w:rPr>
      </w:pPr>
      <w:r w:rsidRPr="00C03E40">
        <w:rPr>
          <w:rFonts w:cstheme="minorHAnsi"/>
          <w:b/>
          <w:sz w:val="24"/>
          <w:szCs w:val="24"/>
        </w:rPr>
        <w:t>ΚΕΙΜΕΝΑ</w:t>
      </w:r>
    </w:p>
    <w:p w:rsidR="00CB4909" w:rsidRPr="00C03E40" w:rsidRDefault="00CB4909" w:rsidP="00C03E40">
      <w:pPr>
        <w:spacing w:after="0" w:line="240" w:lineRule="auto"/>
        <w:jc w:val="both"/>
        <w:rPr>
          <w:rFonts w:cstheme="minorHAnsi"/>
          <w:sz w:val="24"/>
          <w:szCs w:val="24"/>
          <w:lang w:val="en-US"/>
        </w:rPr>
      </w:pPr>
      <w:r w:rsidRPr="00C03E40">
        <w:rPr>
          <w:rFonts w:cstheme="minorHAnsi"/>
          <w:sz w:val="24"/>
          <w:szCs w:val="24"/>
        </w:rPr>
        <w:t>α</w:t>
      </w:r>
      <w:r w:rsidRPr="00C03E40">
        <w:rPr>
          <w:rFonts w:cstheme="minorHAnsi"/>
          <w:sz w:val="24"/>
          <w:szCs w:val="24"/>
          <w:lang w:val="en-US"/>
        </w:rPr>
        <w:t xml:space="preserve">) Apud antīquos Rōmānos concordia maxima sed avaritia minima erat. </w:t>
      </w:r>
      <w:proofErr w:type="gramStart"/>
      <w:r w:rsidRPr="00C03E40">
        <w:rPr>
          <w:rFonts w:cstheme="minorHAnsi"/>
          <w:sz w:val="24"/>
          <w:szCs w:val="24"/>
          <w:lang w:val="en-US"/>
        </w:rPr>
        <w:t>Rōmāni in suppliciis deōrum magnifici sed domi parci erant.</w:t>
      </w:r>
      <w:proofErr w:type="gramEnd"/>
      <w:r w:rsidRPr="00C03E40">
        <w:rPr>
          <w:rFonts w:cstheme="minorHAnsi"/>
          <w:sz w:val="24"/>
          <w:szCs w:val="24"/>
          <w:lang w:val="en-US"/>
        </w:rPr>
        <w:t xml:space="preserve"> Iustitiā inter se certābant </w:t>
      </w:r>
      <w:proofErr w:type="gramStart"/>
      <w:r w:rsidRPr="00C03E40">
        <w:rPr>
          <w:rFonts w:cstheme="minorHAnsi"/>
          <w:sz w:val="24"/>
          <w:szCs w:val="24"/>
          <w:lang w:val="en-US"/>
        </w:rPr>
        <w:t>et</w:t>
      </w:r>
      <w:proofErr w:type="gramEnd"/>
      <w:r w:rsidRPr="00C03E40">
        <w:rPr>
          <w:rFonts w:cstheme="minorHAnsi"/>
          <w:sz w:val="24"/>
          <w:szCs w:val="24"/>
          <w:lang w:val="en-US"/>
        </w:rPr>
        <w:t xml:space="preserve"> patriam curābant. In bello pericula audaciā propulsābant et </w:t>
      </w:r>
      <w:proofErr w:type="gramStart"/>
      <w:r w:rsidRPr="00C03E40">
        <w:rPr>
          <w:rFonts w:cstheme="minorHAnsi"/>
          <w:sz w:val="24"/>
          <w:szCs w:val="24"/>
          <w:lang w:val="en-US"/>
        </w:rPr>
        <w:t>beneficiis  amicitias</w:t>
      </w:r>
      <w:proofErr w:type="gramEnd"/>
      <w:r w:rsidRPr="00C03E40">
        <w:rPr>
          <w:rFonts w:cstheme="minorHAnsi"/>
          <w:sz w:val="24"/>
          <w:szCs w:val="24"/>
          <w:lang w:val="en-US"/>
        </w:rPr>
        <w:t xml:space="preserve"> parābant. </w:t>
      </w:r>
      <w:proofErr w:type="gramStart"/>
      <w:r w:rsidRPr="00C03E40">
        <w:rPr>
          <w:rFonts w:cstheme="minorHAnsi"/>
          <w:sz w:val="24"/>
          <w:szCs w:val="24"/>
          <w:lang w:val="en-US"/>
        </w:rPr>
        <w:t>Delecti consultābant patriae; eis corpus ex annis infirmum sed ingenium propter sapientiam validum erat.</w:t>
      </w:r>
      <w:proofErr w:type="gramEnd"/>
    </w:p>
    <w:p w:rsidR="00CB4909" w:rsidRPr="00C03E40" w:rsidRDefault="00CB4909" w:rsidP="00C03E40">
      <w:pPr>
        <w:spacing w:after="0" w:line="240" w:lineRule="auto"/>
        <w:jc w:val="both"/>
        <w:rPr>
          <w:rFonts w:cstheme="minorHAnsi"/>
          <w:strike/>
          <w:sz w:val="24"/>
          <w:szCs w:val="24"/>
          <w:lang w:val="en-US"/>
        </w:rPr>
      </w:pPr>
      <w:r w:rsidRPr="00C03E40">
        <w:rPr>
          <w:rFonts w:cstheme="minorHAnsi"/>
          <w:sz w:val="24"/>
          <w:szCs w:val="24"/>
        </w:rPr>
        <w:t>β</w:t>
      </w:r>
      <w:r w:rsidRPr="00C03E40">
        <w:rPr>
          <w:rFonts w:cstheme="minorHAnsi"/>
          <w:sz w:val="24"/>
          <w:szCs w:val="24"/>
          <w:lang w:val="en-US"/>
        </w:rPr>
        <w:t xml:space="preserve">) In eā civitāte, quam leges continent, boni viri libenter leges servant. Lex enim </w:t>
      </w:r>
      <w:proofErr w:type="gramStart"/>
      <w:r w:rsidRPr="00C03E40">
        <w:rPr>
          <w:rFonts w:cstheme="minorHAnsi"/>
          <w:sz w:val="24"/>
          <w:szCs w:val="24"/>
          <w:lang w:val="en-US"/>
        </w:rPr>
        <w:t>est</w:t>
      </w:r>
      <w:proofErr w:type="gramEnd"/>
      <w:r w:rsidRPr="00C03E40">
        <w:rPr>
          <w:rFonts w:cstheme="minorHAnsi"/>
          <w:sz w:val="24"/>
          <w:szCs w:val="24"/>
          <w:lang w:val="en-US"/>
        </w:rPr>
        <w:t xml:space="preserve"> fundamentum libertātis, fons aequitātis. Mens </w:t>
      </w:r>
      <w:proofErr w:type="gramStart"/>
      <w:r w:rsidRPr="00C03E40">
        <w:rPr>
          <w:rFonts w:cstheme="minorHAnsi"/>
          <w:sz w:val="24"/>
          <w:szCs w:val="24"/>
          <w:lang w:val="en-US"/>
        </w:rPr>
        <w:t>et</w:t>
      </w:r>
      <w:proofErr w:type="gramEnd"/>
      <w:r w:rsidRPr="00C03E40">
        <w:rPr>
          <w:rFonts w:cstheme="minorHAnsi"/>
          <w:sz w:val="24"/>
          <w:szCs w:val="24"/>
          <w:lang w:val="en-US"/>
        </w:rPr>
        <w:t xml:space="preserve"> animus et consilium et sententia civitātis posita est in legibus. Ut corpora nostra sine mente, sic civitas sine lege non stat. </w:t>
      </w:r>
    </w:p>
    <w:p w:rsidR="00CB4909" w:rsidRPr="00C03E40" w:rsidRDefault="00CB4909" w:rsidP="00C03E40">
      <w:pPr>
        <w:spacing w:after="0" w:line="240" w:lineRule="auto"/>
        <w:jc w:val="both"/>
        <w:rPr>
          <w:rFonts w:cstheme="minorHAnsi"/>
          <w:sz w:val="24"/>
          <w:szCs w:val="24"/>
          <w:lang w:val="en-US"/>
        </w:rPr>
      </w:pPr>
    </w:p>
    <w:p w:rsidR="00CB4909" w:rsidRPr="00C03E40" w:rsidRDefault="00CB4909" w:rsidP="00C03E40">
      <w:pPr>
        <w:spacing w:after="0" w:line="240" w:lineRule="auto"/>
        <w:jc w:val="both"/>
        <w:rPr>
          <w:rFonts w:cstheme="minorHAnsi"/>
          <w:b/>
          <w:sz w:val="24"/>
          <w:szCs w:val="24"/>
        </w:rPr>
      </w:pPr>
      <w:r w:rsidRPr="00C03E40">
        <w:rPr>
          <w:rFonts w:cstheme="minorHAnsi"/>
          <w:b/>
          <w:sz w:val="24"/>
          <w:szCs w:val="24"/>
        </w:rPr>
        <w:t>ΠΑΡΑΤΗΡΗΣΕΙΣ</w:t>
      </w:r>
    </w:p>
    <w:p w:rsidR="00CB4909" w:rsidRPr="00C03E40" w:rsidRDefault="00CB4909" w:rsidP="00C03E40">
      <w:pPr>
        <w:spacing w:after="0" w:line="240" w:lineRule="auto"/>
        <w:jc w:val="both"/>
        <w:rPr>
          <w:rFonts w:cstheme="minorHAnsi"/>
          <w:sz w:val="24"/>
          <w:szCs w:val="24"/>
        </w:rPr>
      </w:pPr>
      <w:r w:rsidRPr="00C03E40">
        <w:rPr>
          <w:rFonts w:cstheme="minorHAnsi"/>
          <w:sz w:val="24"/>
          <w:szCs w:val="24"/>
        </w:rPr>
        <w:t>Α. Να μεταφράσετε στη Νέα Ελληνική τα αποσπάσματα.</w:t>
      </w:r>
    </w:p>
    <w:p w:rsidR="00CB4909" w:rsidRPr="00C03E40" w:rsidRDefault="00CB4909" w:rsidP="00C03E40">
      <w:pPr>
        <w:spacing w:after="0" w:line="240" w:lineRule="auto"/>
        <w:jc w:val="right"/>
        <w:rPr>
          <w:rFonts w:cstheme="minorHAnsi"/>
          <w:b/>
          <w:sz w:val="24"/>
          <w:szCs w:val="24"/>
        </w:rPr>
      </w:pPr>
      <w:r w:rsidRPr="00C03E40">
        <w:rPr>
          <w:rFonts w:cstheme="minorHAnsi"/>
          <w:b/>
          <w:sz w:val="24"/>
          <w:szCs w:val="24"/>
        </w:rPr>
        <w:t>Μονάδες 20</w:t>
      </w:r>
    </w:p>
    <w:p w:rsidR="00CB4909" w:rsidRPr="00C03E40" w:rsidRDefault="00CB4909" w:rsidP="00C03E40">
      <w:pPr>
        <w:spacing w:after="0" w:line="240" w:lineRule="auto"/>
        <w:jc w:val="both"/>
        <w:rPr>
          <w:rFonts w:cstheme="minorHAnsi"/>
          <w:sz w:val="24"/>
          <w:szCs w:val="24"/>
        </w:rPr>
      </w:pPr>
      <w:r w:rsidRPr="00C03E40">
        <w:rPr>
          <w:rFonts w:cstheme="minorHAnsi"/>
          <w:sz w:val="24"/>
          <w:szCs w:val="24"/>
        </w:rPr>
        <w:lastRenderedPageBreak/>
        <w:t xml:space="preserve">Β. 2. Να αντιστοιχίσετε τις λέξεις της στήλης Α΄ με τις λέξεις της στήλης Β΄ που έχουν μεταξύ τους ετυμολογική συγγένεια (3 λέξεις από τη στήλη </w:t>
      </w:r>
      <w:r w:rsidRPr="00C03E40">
        <w:rPr>
          <w:rFonts w:cstheme="minorHAnsi"/>
          <w:sz w:val="24"/>
          <w:szCs w:val="24"/>
          <w:lang w:val="en-US"/>
        </w:rPr>
        <w:t>A</w:t>
      </w:r>
      <w:r w:rsidRPr="00C03E40">
        <w:rPr>
          <w:rFonts w:cstheme="minorHAnsi"/>
          <w:sz w:val="24"/>
          <w:szCs w:val="24"/>
        </w:rPr>
        <w:t>΄ περισσεύουν)</w:t>
      </w:r>
    </w:p>
    <w:tbl>
      <w:tblPr>
        <w:tblStyle w:val="a3"/>
        <w:tblW w:w="0" w:type="auto"/>
        <w:tblLook w:val="04A0"/>
      </w:tblPr>
      <w:tblGrid>
        <w:gridCol w:w="4256"/>
        <w:gridCol w:w="4266"/>
      </w:tblGrid>
      <w:tr w:rsidR="00CB4909" w:rsidRPr="00C03E40" w:rsidTr="006C00FA">
        <w:trPr>
          <w:trHeight w:val="119"/>
        </w:trPr>
        <w:tc>
          <w:tcPr>
            <w:tcW w:w="4530" w:type="dxa"/>
          </w:tcPr>
          <w:p w:rsidR="00CB4909" w:rsidRPr="00C03E40" w:rsidRDefault="00CB4909" w:rsidP="00C03E40">
            <w:pPr>
              <w:jc w:val="both"/>
              <w:rPr>
                <w:rFonts w:cstheme="minorHAnsi"/>
                <w:sz w:val="24"/>
                <w:szCs w:val="24"/>
              </w:rPr>
            </w:pPr>
            <w:r w:rsidRPr="00C03E40">
              <w:rPr>
                <w:rFonts w:cstheme="minorHAnsi"/>
                <w:sz w:val="24"/>
                <w:szCs w:val="24"/>
              </w:rPr>
              <w:t xml:space="preserve">Α΄ </w:t>
            </w:r>
          </w:p>
        </w:tc>
        <w:tc>
          <w:tcPr>
            <w:tcW w:w="4530" w:type="dxa"/>
          </w:tcPr>
          <w:p w:rsidR="00CB4909" w:rsidRPr="00C03E40" w:rsidRDefault="00CB4909" w:rsidP="00C03E40">
            <w:pPr>
              <w:jc w:val="both"/>
              <w:rPr>
                <w:rFonts w:cstheme="minorHAnsi"/>
                <w:sz w:val="24"/>
                <w:szCs w:val="24"/>
              </w:rPr>
            </w:pPr>
            <w:r w:rsidRPr="00C03E40">
              <w:rPr>
                <w:rFonts w:cstheme="minorHAnsi"/>
                <w:sz w:val="24"/>
                <w:szCs w:val="24"/>
              </w:rPr>
              <w:t xml:space="preserve">Β΄ </w:t>
            </w:r>
          </w:p>
        </w:tc>
      </w:tr>
      <w:tr w:rsidR="00CB4909" w:rsidRPr="00C03E40" w:rsidTr="006C00FA">
        <w:trPr>
          <w:trHeight w:val="119"/>
        </w:trPr>
        <w:tc>
          <w:tcPr>
            <w:tcW w:w="4530" w:type="dxa"/>
          </w:tcPr>
          <w:p w:rsidR="00CB4909" w:rsidRPr="00C03E40" w:rsidRDefault="00CB4909" w:rsidP="00C03E40">
            <w:pPr>
              <w:jc w:val="both"/>
              <w:rPr>
                <w:rFonts w:cstheme="minorHAnsi"/>
                <w:sz w:val="24"/>
                <w:szCs w:val="24"/>
              </w:rPr>
            </w:pPr>
            <w:r w:rsidRPr="00C03E40">
              <w:rPr>
                <w:rFonts w:cstheme="minorHAnsi"/>
                <w:sz w:val="24"/>
                <w:szCs w:val="24"/>
                <w:lang w:val="en-US"/>
              </w:rPr>
              <w:t>minima</w:t>
            </w:r>
          </w:p>
        </w:tc>
        <w:tc>
          <w:tcPr>
            <w:tcW w:w="4530" w:type="dxa"/>
          </w:tcPr>
          <w:p w:rsidR="00CB4909" w:rsidRPr="00C03E40" w:rsidRDefault="00CB4909" w:rsidP="00C03E40">
            <w:pPr>
              <w:jc w:val="both"/>
              <w:rPr>
                <w:rFonts w:cstheme="minorHAnsi"/>
                <w:sz w:val="24"/>
                <w:szCs w:val="24"/>
                <w:lang w:val="en-US"/>
              </w:rPr>
            </w:pPr>
            <w:r w:rsidRPr="00C03E40">
              <w:rPr>
                <w:rFonts w:cstheme="minorHAnsi"/>
                <w:sz w:val="24"/>
                <w:szCs w:val="24"/>
              </w:rPr>
              <w:t>μινιατούρα</w:t>
            </w:r>
          </w:p>
        </w:tc>
      </w:tr>
      <w:tr w:rsidR="00CB4909" w:rsidRPr="00C03E40" w:rsidTr="006C00FA">
        <w:tc>
          <w:tcPr>
            <w:tcW w:w="4530" w:type="dxa"/>
          </w:tcPr>
          <w:p w:rsidR="00CB4909" w:rsidRPr="00C03E40" w:rsidRDefault="00CB4909" w:rsidP="00C03E40">
            <w:pPr>
              <w:jc w:val="both"/>
              <w:rPr>
                <w:rFonts w:cstheme="minorHAnsi"/>
                <w:sz w:val="24"/>
                <w:szCs w:val="24"/>
                <w:lang w:val="en-US"/>
              </w:rPr>
            </w:pPr>
            <w:r w:rsidRPr="00C03E40">
              <w:rPr>
                <w:rFonts w:cstheme="minorHAnsi"/>
                <w:sz w:val="24"/>
                <w:szCs w:val="24"/>
                <w:lang w:val="en-US"/>
              </w:rPr>
              <w:t>domi</w:t>
            </w:r>
          </w:p>
        </w:tc>
        <w:tc>
          <w:tcPr>
            <w:tcW w:w="4530" w:type="dxa"/>
          </w:tcPr>
          <w:p w:rsidR="00CB4909" w:rsidRPr="00C03E40" w:rsidRDefault="00CB4909" w:rsidP="00C03E40">
            <w:pPr>
              <w:jc w:val="both"/>
              <w:rPr>
                <w:rFonts w:cstheme="minorHAnsi"/>
                <w:sz w:val="24"/>
                <w:szCs w:val="24"/>
              </w:rPr>
            </w:pPr>
            <w:r w:rsidRPr="00C03E40">
              <w:rPr>
                <w:rFonts w:cstheme="minorHAnsi"/>
                <w:sz w:val="24"/>
                <w:szCs w:val="24"/>
              </w:rPr>
              <w:t xml:space="preserve">πειρατεία </w:t>
            </w:r>
          </w:p>
        </w:tc>
      </w:tr>
      <w:tr w:rsidR="00CB4909" w:rsidRPr="00C03E40" w:rsidTr="006C00FA">
        <w:tc>
          <w:tcPr>
            <w:tcW w:w="4530" w:type="dxa"/>
          </w:tcPr>
          <w:p w:rsidR="00CB4909" w:rsidRPr="00C03E40" w:rsidRDefault="00CB4909" w:rsidP="00C03E40">
            <w:pPr>
              <w:jc w:val="both"/>
              <w:rPr>
                <w:rFonts w:cstheme="minorHAnsi"/>
                <w:sz w:val="24"/>
                <w:szCs w:val="24"/>
                <w:lang w:val="en-US"/>
              </w:rPr>
            </w:pPr>
            <w:r w:rsidRPr="00C03E40">
              <w:rPr>
                <w:rFonts w:cstheme="minorHAnsi"/>
                <w:sz w:val="24"/>
                <w:szCs w:val="24"/>
                <w:lang w:val="en-US"/>
              </w:rPr>
              <w:t>parci</w:t>
            </w:r>
          </w:p>
        </w:tc>
        <w:tc>
          <w:tcPr>
            <w:tcW w:w="4530" w:type="dxa"/>
          </w:tcPr>
          <w:p w:rsidR="00CB4909" w:rsidRPr="00C03E40" w:rsidRDefault="00CB4909" w:rsidP="00C03E40">
            <w:pPr>
              <w:jc w:val="both"/>
              <w:rPr>
                <w:rFonts w:cstheme="minorHAnsi"/>
                <w:sz w:val="24"/>
                <w:szCs w:val="24"/>
              </w:rPr>
            </w:pPr>
            <w:r w:rsidRPr="00C03E40">
              <w:rPr>
                <w:rFonts w:cstheme="minorHAnsi"/>
                <w:sz w:val="24"/>
                <w:szCs w:val="24"/>
              </w:rPr>
              <w:t>ανεμόπτερο</w:t>
            </w:r>
          </w:p>
        </w:tc>
      </w:tr>
      <w:tr w:rsidR="00CB4909" w:rsidRPr="00C03E40" w:rsidTr="006C00FA">
        <w:tc>
          <w:tcPr>
            <w:tcW w:w="4530" w:type="dxa"/>
          </w:tcPr>
          <w:p w:rsidR="00CB4909" w:rsidRPr="00C03E40" w:rsidRDefault="00CB4909" w:rsidP="00C03E40">
            <w:pPr>
              <w:jc w:val="both"/>
              <w:rPr>
                <w:rFonts w:cstheme="minorHAnsi"/>
                <w:sz w:val="24"/>
                <w:szCs w:val="24"/>
                <w:lang w:val="en-US"/>
              </w:rPr>
            </w:pPr>
            <w:r w:rsidRPr="00C03E40">
              <w:rPr>
                <w:rFonts w:cstheme="minorHAnsi"/>
                <w:sz w:val="24"/>
                <w:szCs w:val="24"/>
                <w:lang w:val="en-US"/>
              </w:rPr>
              <w:t>bello</w:t>
            </w:r>
          </w:p>
        </w:tc>
        <w:tc>
          <w:tcPr>
            <w:tcW w:w="4530" w:type="dxa"/>
          </w:tcPr>
          <w:p w:rsidR="00CB4909" w:rsidRPr="00C03E40" w:rsidRDefault="00CB4909" w:rsidP="00C03E40">
            <w:pPr>
              <w:jc w:val="both"/>
              <w:rPr>
                <w:rFonts w:cstheme="minorHAnsi"/>
                <w:sz w:val="24"/>
                <w:szCs w:val="24"/>
              </w:rPr>
            </w:pPr>
            <w:r w:rsidRPr="00C03E40">
              <w:rPr>
                <w:rFonts w:cstheme="minorHAnsi"/>
                <w:sz w:val="24"/>
                <w:szCs w:val="24"/>
              </w:rPr>
              <w:t>αδόμητος</w:t>
            </w:r>
          </w:p>
        </w:tc>
      </w:tr>
      <w:tr w:rsidR="00CB4909" w:rsidRPr="00C03E40" w:rsidTr="006C00FA">
        <w:tc>
          <w:tcPr>
            <w:tcW w:w="4530" w:type="dxa"/>
          </w:tcPr>
          <w:p w:rsidR="00CB4909" w:rsidRPr="00C03E40" w:rsidRDefault="00CB4909" w:rsidP="00C03E40">
            <w:pPr>
              <w:jc w:val="both"/>
              <w:rPr>
                <w:rFonts w:cstheme="minorHAnsi"/>
                <w:sz w:val="24"/>
                <w:szCs w:val="24"/>
                <w:lang w:val="en-US"/>
              </w:rPr>
            </w:pPr>
            <w:r w:rsidRPr="00C03E40">
              <w:rPr>
                <w:rFonts w:cstheme="minorHAnsi"/>
                <w:sz w:val="24"/>
                <w:szCs w:val="24"/>
                <w:lang w:val="en-US"/>
              </w:rPr>
              <w:t>pericula</w:t>
            </w:r>
          </w:p>
        </w:tc>
        <w:tc>
          <w:tcPr>
            <w:tcW w:w="4530" w:type="dxa"/>
          </w:tcPr>
          <w:p w:rsidR="00CB4909" w:rsidRPr="00C03E40" w:rsidRDefault="00CB4909" w:rsidP="00C03E40">
            <w:pPr>
              <w:jc w:val="both"/>
              <w:rPr>
                <w:rFonts w:cstheme="minorHAnsi"/>
                <w:sz w:val="24"/>
                <w:szCs w:val="24"/>
                <w:lang w:val="en-US"/>
              </w:rPr>
            </w:pPr>
            <w:r w:rsidRPr="00C03E40">
              <w:rPr>
                <w:rFonts w:cstheme="minorHAnsi"/>
                <w:sz w:val="24"/>
                <w:szCs w:val="24"/>
              </w:rPr>
              <w:t>μπουνάτσα</w:t>
            </w:r>
          </w:p>
        </w:tc>
      </w:tr>
      <w:tr w:rsidR="00CB4909" w:rsidRPr="00C03E40" w:rsidTr="006C00FA">
        <w:tc>
          <w:tcPr>
            <w:tcW w:w="4530" w:type="dxa"/>
          </w:tcPr>
          <w:p w:rsidR="00CB4909" w:rsidRPr="00C03E40" w:rsidRDefault="00CB4909" w:rsidP="00C03E40">
            <w:pPr>
              <w:jc w:val="both"/>
              <w:rPr>
                <w:rFonts w:cstheme="minorHAnsi"/>
                <w:sz w:val="24"/>
                <w:szCs w:val="24"/>
                <w:lang w:val="en-US"/>
              </w:rPr>
            </w:pPr>
            <w:r w:rsidRPr="00C03E40">
              <w:rPr>
                <w:rFonts w:cstheme="minorHAnsi"/>
                <w:sz w:val="24"/>
                <w:szCs w:val="24"/>
                <w:lang w:val="en-US"/>
              </w:rPr>
              <w:t>sapientiam</w:t>
            </w:r>
          </w:p>
        </w:tc>
        <w:tc>
          <w:tcPr>
            <w:tcW w:w="4530" w:type="dxa"/>
          </w:tcPr>
          <w:p w:rsidR="00CB4909" w:rsidRPr="00C03E40" w:rsidRDefault="00CB4909" w:rsidP="00C03E40">
            <w:pPr>
              <w:jc w:val="both"/>
              <w:rPr>
                <w:rFonts w:cstheme="minorHAnsi"/>
                <w:sz w:val="24"/>
                <w:szCs w:val="24"/>
                <w:lang w:val="en-US"/>
              </w:rPr>
            </w:pPr>
          </w:p>
        </w:tc>
      </w:tr>
      <w:tr w:rsidR="00CB4909" w:rsidRPr="00C03E40" w:rsidTr="006C00FA">
        <w:tc>
          <w:tcPr>
            <w:tcW w:w="4530" w:type="dxa"/>
          </w:tcPr>
          <w:p w:rsidR="00CB4909" w:rsidRPr="00C03E40" w:rsidRDefault="00CB4909" w:rsidP="00C03E40">
            <w:pPr>
              <w:jc w:val="both"/>
              <w:rPr>
                <w:rFonts w:cstheme="minorHAnsi"/>
                <w:sz w:val="24"/>
                <w:szCs w:val="24"/>
                <w:lang w:val="en-US"/>
              </w:rPr>
            </w:pPr>
            <w:r w:rsidRPr="00C03E40">
              <w:rPr>
                <w:rFonts w:cstheme="minorHAnsi"/>
                <w:sz w:val="24"/>
                <w:szCs w:val="24"/>
                <w:lang w:val="en-US"/>
              </w:rPr>
              <w:t>boni</w:t>
            </w:r>
          </w:p>
        </w:tc>
        <w:tc>
          <w:tcPr>
            <w:tcW w:w="4530" w:type="dxa"/>
          </w:tcPr>
          <w:p w:rsidR="00CB4909" w:rsidRPr="00C03E40" w:rsidRDefault="00CB4909" w:rsidP="00C03E40">
            <w:pPr>
              <w:jc w:val="both"/>
              <w:rPr>
                <w:rFonts w:cstheme="minorHAnsi"/>
                <w:sz w:val="24"/>
                <w:szCs w:val="24"/>
                <w:lang w:val="en-US"/>
              </w:rPr>
            </w:pPr>
          </w:p>
        </w:tc>
      </w:tr>
      <w:tr w:rsidR="00CB4909" w:rsidRPr="00C03E40" w:rsidTr="006C00FA">
        <w:tc>
          <w:tcPr>
            <w:tcW w:w="4530" w:type="dxa"/>
          </w:tcPr>
          <w:p w:rsidR="00CB4909" w:rsidRPr="00C03E40" w:rsidRDefault="00CB4909" w:rsidP="00C03E40">
            <w:pPr>
              <w:jc w:val="both"/>
              <w:rPr>
                <w:rFonts w:cstheme="minorHAnsi"/>
                <w:sz w:val="24"/>
                <w:szCs w:val="24"/>
                <w:lang w:val="en-US"/>
              </w:rPr>
            </w:pPr>
            <w:r w:rsidRPr="00C03E40">
              <w:rPr>
                <w:rFonts w:cstheme="minorHAnsi"/>
                <w:sz w:val="24"/>
                <w:szCs w:val="24"/>
                <w:lang w:val="en-US"/>
              </w:rPr>
              <w:t>animus</w:t>
            </w:r>
          </w:p>
        </w:tc>
        <w:tc>
          <w:tcPr>
            <w:tcW w:w="4530" w:type="dxa"/>
          </w:tcPr>
          <w:p w:rsidR="00CB4909" w:rsidRPr="00C03E40" w:rsidRDefault="00CB4909" w:rsidP="00C03E40">
            <w:pPr>
              <w:jc w:val="both"/>
              <w:rPr>
                <w:rFonts w:cstheme="minorHAnsi"/>
                <w:sz w:val="24"/>
                <w:szCs w:val="24"/>
                <w:lang w:val="en-US"/>
              </w:rPr>
            </w:pPr>
          </w:p>
        </w:tc>
      </w:tr>
    </w:tbl>
    <w:p w:rsidR="00CB4909" w:rsidRPr="00C03E40" w:rsidRDefault="00CB4909" w:rsidP="00C03E40">
      <w:pPr>
        <w:spacing w:after="0" w:line="240" w:lineRule="auto"/>
        <w:jc w:val="right"/>
        <w:rPr>
          <w:rFonts w:cstheme="minorHAnsi"/>
          <w:b/>
          <w:sz w:val="24"/>
          <w:szCs w:val="24"/>
        </w:rPr>
      </w:pPr>
      <w:r w:rsidRPr="00C03E40">
        <w:rPr>
          <w:rFonts w:cstheme="minorHAnsi"/>
          <w:b/>
          <w:sz w:val="24"/>
          <w:szCs w:val="24"/>
        </w:rPr>
        <w:t>Μονάδες 10</w:t>
      </w:r>
    </w:p>
    <w:p w:rsidR="00CB4909" w:rsidRPr="00C03E40" w:rsidRDefault="00CB4909" w:rsidP="00C03E40">
      <w:pPr>
        <w:spacing w:after="0" w:line="240" w:lineRule="auto"/>
        <w:jc w:val="both"/>
        <w:rPr>
          <w:rFonts w:cstheme="minorHAnsi"/>
          <w:sz w:val="24"/>
          <w:szCs w:val="24"/>
        </w:rPr>
      </w:pPr>
      <w:r w:rsidRPr="00C03E40">
        <w:rPr>
          <w:rFonts w:cstheme="minorHAnsi"/>
          <w:sz w:val="24"/>
          <w:szCs w:val="24"/>
        </w:rPr>
        <w:t>Β. 6. α) Να εντοπίσετε το ρήμα και να αναγνωρίσετε συντακτικά τους υπόλοιπους όρους στην παρακάτω περίοδο λόγου:</w:t>
      </w:r>
    </w:p>
    <w:p w:rsidR="00CB4909" w:rsidRPr="00C03E40" w:rsidRDefault="00CB4909" w:rsidP="00C03E40">
      <w:pPr>
        <w:spacing w:after="0" w:line="240" w:lineRule="auto"/>
        <w:jc w:val="both"/>
        <w:rPr>
          <w:rFonts w:cstheme="minorHAnsi"/>
          <w:sz w:val="24"/>
          <w:szCs w:val="24"/>
          <w:lang w:val="en-US"/>
        </w:rPr>
      </w:pPr>
      <w:proofErr w:type="gramStart"/>
      <w:r w:rsidRPr="00C03E40">
        <w:rPr>
          <w:rFonts w:cstheme="minorHAnsi"/>
          <w:sz w:val="24"/>
          <w:szCs w:val="24"/>
          <w:lang w:val="en-US"/>
        </w:rPr>
        <w:t>[…] boni viri libenter leges servant.</w:t>
      </w:r>
      <w:proofErr w:type="gramEnd"/>
      <w:r w:rsidRPr="00C03E40">
        <w:rPr>
          <w:rFonts w:cstheme="minorHAnsi"/>
          <w:sz w:val="24"/>
          <w:szCs w:val="24"/>
          <w:lang w:val="en-US"/>
        </w:rPr>
        <w:t xml:space="preserve"> </w:t>
      </w:r>
    </w:p>
    <w:tbl>
      <w:tblPr>
        <w:tblStyle w:val="a3"/>
        <w:tblW w:w="0" w:type="auto"/>
        <w:tblLook w:val="04A0"/>
      </w:tblPr>
      <w:tblGrid>
        <w:gridCol w:w="1671"/>
        <w:gridCol w:w="6851"/>
      </w:tblGrid>
      <w:tr w:rsidR="00CB4909" w:rsidRPr="00C03E40" w:rsidTr="006C00FA">
        <w:tc>
          <w:tcPr>
            <w:tcW w:w="1980" w:type="dxa"/>
          </w:tcPr>
          <w:p w:rsidR="00CB4909" w:rsidRPr="00C03E40" w:rsidRDefault="00CB4909" w:rsidP="00C03E40">
            <w:pPr>
              <w:jc w:val="both"/>
              <w:rPr>
                <w:rFonts w:cstheme="minorHAnsi"/>
                <w:sz w:val="24"/>
                <w:szCs w:val="24"/>
                <w:lang w:val="en-US"/>
              </w:rPr>
            </w:pPr>
          </w:p>
        </w:tc>
        <w:tc>
          <w:tcPr>
            <w:tcW w:w="7080" w:type="dxa"/>
          </w:tcPr>
          <w:p w:rsidR="00CB4909" w:rsidRPr="00C03E40" w:rsidRDefault="00CB4909" w:rsidP="00C03E40">
            <w:pPr>
              <w:jc w:val="both"/>
              <w:rPr>
                <w:rFonts w:cstheme="minorHAnsi"/>
                <w:sz w:val="24"/>
                <w:szCs w:val="24"/>
              </w:rPr>
            </w:pPr>
            <w:r w:rsidRPr="00C03E40">
              <w:rPr>
                <w:rFonts w:cstheme="minorHAnsi"/>
                <w:sz w:val="24"/>
                <w:szCs w:val="24"/>
              </w:rPr>
              <w:t>Είναι το ρήμα της πρότασης</w:t>
            </w:r>
          </w:p>
        </w:tc>
      </w:tr>
      <w:tr w:rsidR="00CB4909" w:rsidRPr="00C03E40" w:rsidTr="006C00FA">
        <w:tc>
          <w:tcPr>
            <w:tcW w:w="1980" w:type="dxa"/>
          </w:tcPr>
          <w:p w:rsidR="00CB4909" w:rsidRPr="00C03E40" w:rsidRDefault="00CB4909" w:rsidP="00C03E40">
            <w:pPr>
              <w:jc w:val="both"/>
              <w:rPr>
                <w:rFonts w:cstheme="minorHAnsi"/>
                <w:sz w:val="24"/>
                <w:szCs w:val="24"/>
              </w:rPr>
            </w:pPr>
          </w:p>
        </w:tc>
        <w:tc>
          <w:tcPr>
            <w:tcW w:w="7080" w:type="dxa"/>
          </w:tcPr>
          <w:p w:rsidR="00CB4909" w:rsidRPr="00C03E40" w:rsidRDefault="00CB4909" w:rsidP="00C03E40">
            <w:pPr>
              <w:jc w:val="both"/>
              <w:rPr>
                <w:rFonts w:cstheme="minorHAnsi"/>
                <w:sz w:val="24"/>
                <w:szCs w:val="24"/>
              </w:rPr>
            </w:pPr>
            <w:r w:rsidRPr="00C03E40">
              <w:rPr>
                <w:rFonts w:cstheme="minorHAnsi"/>
                <w:sz w:val="24"/>
                <w:szCs w:val="24"/>
              </w:rPr>
              <w:t>Είναι………………………………………………..στο………………………..</w:t>
            </w:r>
          </w:p>
        </w:tc>
      </w:tr>
      <w:tr w:rsidR="00CB4909" w:rsidRPr="00C03E40" w:rsidTr="006C00FA">
        <w:tc>
          <w:tcPr>
            <w:tcW w:w="1980" w:type="dxa"/>
          </w:tcPr>
          <w:p w:rsidR="00CB4909" w:rsidRPr="00C03E40" w:rsidRDefault="00CB4909" w:rsidP="00C03E40">
            <w:pPr>
              <w:jc w:val="both"/>
              <w:rPr>
                <w:rFonts w:cstheme="minorHAnsi"/>
                <w:sz w:val="24"/>
                <w:szCs w:val="24"/>
                <w:lang w:val="en-US"/>
              </w:rPr>
            </w:pPr>
          </w:p>
        </w:tc>
        <w:tc>
          <w:tcPr>
            <w:tcW w:w="7080" w:type="dxa"/>
          </w:tcPr>
          <w:p w:rsidR="00CB4909" w:rsidRPr="00C03E40" w:rsidRDefault="00CB4909" w:rsidP="00C03E40">
            <w:pPr>
              <w:jc w:val="both"/>
              <w:rPr>
                <w:rFonts w:cstheme="minorHAnsi"/>
                <w:sz w:val="24"/>
                <w:szCs w:val="24"/>
              </w:rPr>
            </w:pPr>
            <w:r w:rsidRPr="00C03E40">
              <w:rPr>
                <w:rFonts w:cstheme="minorHAnsi"/>
                <w:sz w:val="24"/>
                <w:szCs w:val="24"/>
              </w:rPr>
              <w:t>Είναι………………………………………………..στο………………………..</w:t>
            </w:r>
          </w:p>
        </w:tc>
      </w:tr>
      <w:tr w:rsidR="00CB4909" w:rsidRPr="00C03E40" w:rsidTr="006C00FA">
        <w:tc>
          <w:tcPr>
            <w:tcW w:w="1980" w:type="dxa"/>
          </w:tcPr>
          <w:p w:rsidR="00CB4909" w:rsidRPr="00C03E40" w:rsidRDefault="00CB4909" w:rsidP="00C03E40">
            <w:pPr>
              <w:jc w:val="both"/>
              <w:rPr>
                <w:rFonts w:cstheme="minorHAnsi"/>
                <w:sz w:val="24"/>
                <w:szCs w:val="24"/>
                <w:lang w:val="en-US"/>
              </w:rPr>
            </w:pPr>
          </w:p>
        </w:tc>
        <w:tc>
          <w:tcPr>
            <w:tcW w:w="7080" w:type="dxa"/>
          </w:tcPr>
          <w:p w:rsidR="00CB4909" w:rsidRPr="00C03E40" w:rsidRDefault="00CB4909" w:rsidP="00C03E40">
            <w:pPr>
              <w:jc w:val="both"/>
              <w:rPr>
                <w:rFonts w:cstheme="minorHAnsi"/>
                <w:sz w:val="24"/>
                <w:szCs w:val="24"/>
              </w:rPr>
            </w:pPr>
            <w:r w:rsidRPr="00C03E40">
              <w:rPr>
                <w:rFonts w:cstheme="minorHAnsi"/>
                <w:sz w:val="24"/>
                <w:szCs w:val="24"/>
              </w:rPr>
              <w:t>Είναι………………………………………………..στο………………………..</w:t>
            </w:r>
          </w:p>
        </w:tc>
      </w:tr>
      <w:tr w:rsidR="00CB4909" w:rsidRPr="00C03E40" w:rsidTr="006C00FA">
        <w:tc>
          <w:tcPr>
            <w:tcW w:w="1980" w:type="dxa"/>
          </w:tcPr>
          <w:p w:rsidR="00CB4909" w:rsidRPr="00C03E40" w:rsidRDefault="00CB4909" w:rsidP="00C03E40">
            <w:pPr>
              <w:jc w:val="both"/>
              <w:rPr>
                <w:rFonts w:cstheme="minorHAnsi"/>
                <w:sz w:val="24"/>
                <w:szCs w:val="24"/>
                <w:lang w:val="en-US"/>
              </w:rPr>
            </w:pPr>
          </w:p>
        </w:tc>
        <w:tc>
          <w:tcPr>
            <w:tcW w:w="7080" w:type="dxa"/>
          </w:tcPr>
          <w:p w:rsidR="00CB4909" w:rsidRPr="00C03E40" w:rsidRDefault="00CB4909" w:rsidP="00C03E40">
            <w:pPr>
              <w:jc w:val="both"/>
              <w:rPr>
                <w:rFonts w:cstheme="minorHAnsi"/>
                <w:sz w:val="24"/>
                <w:szCs w:val="24"/>
              </w:rPr>
            </w:pPr>
            <w:r w:rsidRPr="00C03E40">
              <w:rPr>
                <w:rFonts w:cstheme="minorHAnsi"/>
                <w:sz w:val="24"/>
                <w:szCs w:val="24"/>
              </w:rPr>
              <w:t>Είναι………………………………………………..στο………………………..</w:t>
            </w:r>
          </w:p>
        </w:tc>
      </w:tr>
    </w:tbl>
    <w:p w:rsidR="00CB4909" w:rsidRPr="00C03E40" w:rsidRDefault="00CB4909" w:rsidP="00C03E40">
      <w:pPr>
        <w:spacing w:after="0" w:line="240" w:lineRule="auto"/>
        <w:jc w:val="right"/>
        <w:rPr>
          <w:rFonts w:cstheme="minorHAnsi"/>
          <w:sz w:val="24"/>
          <w:szCs w:val="24"/>
          <w:lang w:val="en-US"/>
        </w:rPr>
      </w:pPr>
      <w:r w:rsidRPr="00C03E40">
        <w:rPr>
          <w:rFonts w:cstheme="minorHAnsi"/>
          <w:sz w:val="24"/>
          <w:szCs w:val="24"/>
          <w:lang w:val="en-US"/>
        </w:rPr>
        <w:t>(</w:t>
      </w:r>
      <w:proofErr w:type="gramStart"/>
      <w:r w:rsidRPr="00C03E40">
        <w:rPr>
          <w:rFonts w:cstheme="minorHAnsi"/>
          <w:sz w:val="24"/>
          <w:szCs w:val="24"/>
        </w:rPr>
        <w:t>μονάδες</w:t>
      </w:r>
      <w:proofErr w:type="gramEnd"/>
      <w:r w:rsidRPr="00C03E40">
        <w:rPr>
          <w:rFonts w:cstheme="minorHAnsi"/>
          <w:sz w:val="24"/>
          <w:szCs w:val="24"/>
          <w:lang w:val="en-US"/>
        </w:rPr>
        <w:t xml:space="preserve"> 10)</w:t>
      </w:r>
    </w:p>
    <w:p w:rsidR="00CB4909" w:rsidRPr="00C03E40" w:rsidRDefault="00CB4909" w:rsidP="00C03E40">
      <w:pPr>
        <w:spacing w:after="0" w:line="240" w:lineRule="auto"/>
        <w:jc w:val="both"/>
        <w:rPr>
          <w:rFonts w:cstheme="minorHAnsi"/>
          <w:sz w:val="24"/>
          <w:szCs w:val="24"/>
        </w:rPr>
      </w:pPr>
      <w:r w:rsidRPr="00C03E40">
        <w:rPr>
          <w:rFonts w:cstheme="minorHAnsi"/>
          <w:sz w:val="24"/>
          <w:szCs w:val="24"/>
        </w:rPr>
        <w:t>β) Apud antīquos Rōmānos concordia maxima:  Στην παραπάνω περίοδο λόγου, αφού εντοπίσετε τον δεύτερο στη σειρά επιθετικό προσδιορισμό και τον όρο τον οποίο προσδιορίζει (4 μονάδες), στη συνέχεια να τον αντικαταστήσετε με δευτερεύουσα αναφορική πρόταση (6 μονάδες).</w:t>
      </w:r>
    </w:p>
    <w:p w:rsidR="00CB4909" w:rsidRPr="00C03E40" w:rsidRDefault="00CB4909" w:rsidP="00C03E40">
      <w:pPr>
        <w:spacing w:after="0" w:line="240" w:lineRule="auto"/>
        <w:jc w:val="right"/>
        <w:rPr>
          <w:rFonts w:cstheme="minorHAnsi"/>
          <w:sz w:val="24"/>
          <w:szCs w:val="24"/>
        </w:rPr>
      </w:pPr>
      <w:r w:rsidRPr="00C03E40">
        <w:rPr>
          <w:rFonts w:cstheme="minorHAnsi"/>
          <w:sz w:val="24"/>
          <w:szCs w:val="24"/>
        </w:rPr>
        <w:t>(μονάδες 10)</w:t>
      </w:r>
    </w:p>
    <w:p w:rsidR="00CB4909" w:rsidRPr="00C03E40" w:rsidRDefault="00CB4909" w:rsidP="00C03E40">
      <w:pPr>
        <w:spacing w:after="0" w:line="240" w:lineRule="auto"/>
        <w:ind w:firstLine="720"/>
        <w:jc w:val="right"/>
        <w:rPr>
          <w:rFonts w:cstheme="minorHAnsi"/>
          <w:b/>
          <w:sz w:val="24"/>
          <w:szCs w:val="24"/>
        </w:rPr>
      </w:pPr>
      <w:r w:rsidRPr="00C03E40">
        <w:rPr>
          <w:rFonts w:cstheme="minorHAnsi"/>
          <w:b/>
          <w:sz w:val="24"/>
          <w:szCs w:val="24"/>
        </w:rPr>
        <w:t>Μονάδες 20</w:t>
      </w:r>
    </w:p>
    <w:p w:rsidR="00CB4909" w:rsidRPr="00C03E40" w:rsidRDefault="00302718" w:rsidP="00C03E40">
      <w:pPr>
        <w:spacing w:after="0" w:line="240" w:lineRule="auto"/>
        <w:rPr>
          <w:rFonts w:cstheme="minorHAnsi"/>
          <w:sz w:val="24"/>
          <w:szCs w:val="24"/>
        </w:rPr>
      </w:pPr>
      <w:r w:rsidRPr="00C03E40">
        <w:rPr>
          <w:rFonts w:cstheme="minorHAnsi"/>
          <w:sz w:val="24"/>
          <w:szCs w:val="24"/>
        </w:rPr>
        <w:t>165</w:t>
      </w:r>
      <w:r w:rsidR="0048653C" w:rsidRPr="00C03E40">
        <w:rPr>
          <w:rFonts w:cstheme="minorHAnsi"/>
          <w:sz w:val="24"/>
          <w:szCs w:val="24"/>
        </w:rPr>
        <w:t>76</w:t>
      </w:r>
    </w:p>
    <w:p w:rsidR="0048653C" w:rsidRPr="00C03E40" w:rsidRDefault="0048653C" w:rsidP="00C03E40">
      <w:pPr>
        <w:spacing w:after="0" w:line="240" w:lineRule="auto"/>
        <w:rPr>
          <w:rFonts w:eastAsia="Times New Roman" w:cstheme="minorHAnsi"/>
          <w:color w:val="21262C"/>
          <w:sz w:val="24"/>
          <w:szCs w:val="24"/>
          <w:lang w:eastAsia="el-GR"/>
        </w:rPr>
      </w:pPr>
      <w:r w:rsidRPr="00C03E40">
        <w:rPr>
          <w:rFonts w:eastAsia="Times New Roman" w:cstheme="minorHAnsi"/>
          <w:b/>
          <w:bCs/>
          <w:color w:val="21262C"/>
          <w:sz w:val="24"/>
          <w:szCs w:val="24"/>
          <w:lang w:eastAsia="el-GR"/>
        </w:rPr>
        <w:t>ΜΑΘΗΜΑ VI, ΜΑΘΗΜΑ VIΙ</w:t>
      </w:r>
    </w:p>
    <w:p w:rsidR="0048653C" w:rsidRPr="00C03E40" w:rsidRDefault="0048653C" w:rsidP="00C03E40">
      <w:pPr>
        <w:spacing w:after="0" w:line="240" w:lineRule="auto"/>
        <w:rPr>
          <w:rFonts w:eastAsia="Times New Roman" w:cstheme="minorHAnsi"/>
          <w:color w:val="21262C"/>
          <w:sz w:val="24"/>
          <w:szCs w:val="24"/>
          <w:lang w:val="en-US" w:eastAsia="el-GR"/>
        </w:rPr>
      </w:pPr>
      <w:r w:rsidRPr="00C03E40">
        <w:rPr>
          <w:rFonts w:eastAsia="Times New Roman" w:cstheme="minorHAnsi"/>
          <w:b/>
          <w:bCs/>
          <w:color w:val="21262C"/>
          <w:sz w:val="24"/>
          <w:szCs w:val="24"/>
          <w:lang w:eastAsia="el-GR"/>
        </w:rPr>
        <w:t>ΚΕΙΜΕΝΟ</w:t>
      </w:r>
      <w:r w:rsidRPr="00C03E40">
        <w:rPr>
          <w:rFonts w:eastAsia="Times New Roman" w:cstheme="minorHAnsi"/>
          <w:color w:val="21262C"/>
          <w:sz w:val="24"/>
          <w:szCs w:val="24"/>
          <w:lang w:val="en-US" w:eastAsia="el-GR"/>
        </w:rPr>
        <w:br/>
      </w:r>
      <w:r w:rsidRPr="00C03E40">
        <w:rPr>
          <w:rFonts w:eastAsia="Times New Roman" w:cstheme="minorHAnsi"/>
          <w:b/>
          <w:bCs/>
          <w:color w:val="21262C"/>
          <w:sz w:val="24"/>
          <w:szCs w:val="24"/>
          <w:lang w:eastAsia="el-GR"/>
        </w:rPr>
        <w:t>α</w:t>
      </w:r>
      <w:r w:rsidRPr="00C03E40">
        <w:rPr>
          <w:rFonts w:eastAsia="Times New Roman" w:cstheme="minorHAnsi"/>
          <w:b/>
          <w:bCs/>
          <w:color w:val="21262C"/>
          <w:sz w:val="24"/>
          <w:szCs w:val="24"/>
          <w:lang w:val="en-US" w:eastAsia="el-GR"/>
        </w:rPr>
        <w:t>)</w:t>
      </w:r>
      <w:r w:rsidRPr="00C03E40">
        <w:rPr>
          <w:rFonts w:eastAsia="Times New Roman" w:cstheme="minorHAnsi"/>
          <w:color w:val="21262C"/>
          <w:sz w:val="24"/>
          <w:szCs w:val="24"/>
          <w:lang w:val="en-US" w:eastAsia="el-GR"/>
        </w:rPr>
        <w:t xml:space="preserve"> In ea civitate, quam leges continent, boni viri libenter leges servant. Lex enim </w:t>
      </w:r>
      <w:proofErr w:type="gramStart"/>
      <w:r w:rsidRPr="00C03E40">
        <w:rPr>
          <w:rFonts w:eastAsia="Times New Roman" w:cstheme="minorHAnsi"/>
          <w:color w:val="21262C"/>
          <w:sz w:val="24"/>
          <w:szCs w:val="24"/>
          <w:lang w:val="en-US" w:eastAsia="el-GR"/>
        </w:rPr>
        <w:t>est</w:t>
      </w:r>
      <w:proofErr w:type="gramEnd"/>
      <w:r w:rsidRPr="00C03E40">
        <w:rPr>
          <w:rFonts w:eastAsia="Times New Roman" w:cstheme="minorHAnsi"/>
          <w:color w:val="21262C"/>
          <w:sz w:val="24"/>
          <w:szCs w:val="24"/>
          <w:lang w:val="en-US" w:eastAsia="el-GR"/>
        </w:rPr>
        <w:t xml:space="preserve"> fundamentum libertatis, fons aequitatis. Mens </w:t>
      </w:r>
      <w:proofErr w:type="gramStart"/>
      <w:r w:rsidRPr="00C03E40">
        <w:rPr>
          <w:rFonts w:eastAsia="Times New Roman" w:cstheme="minorHAnsi"/>
          <w:color w:val="21262C"/>
          <w:sz w:val="24"/>
          <w:szCs w:val="24"/>
          <w:lang w:val="en-US" w:eastAsia="el-GR"/>
        </w:rPr>
        <w:t>et</w:t>
      </w:r>
      <w:proofErr w:type="gramEnd"/>
      <w:r w:rsidRPr="00C03E40">
        <w:rPr>
          <w:rFonts w:eastAsia="Times New Roman" w:cstheme="minorHAnsi"/>
          <w:color w:val="21262C"/>
          <w:sz w:val="24"/>
          <w:szCs w:val="24"/>
          <w:lang w:val="en-US" w:eastAsia="el-GR"/>
        </w:rPr>
        <w:t xml:space="preserve"> animus et consilium et sententia civitatis posita est in legibus. Ut corpora nostra sine mente, sic civitas sine lege non stat.</w:t>
      </w:r>
    </w:p>
    <w:p w:rsidR="0048653C" w:rsidRPr="00C03E40" w:rsidRDefault="0048653C" w:rsidP="00C03E40">
      <w:pPr>
        <w:spacing w:after="0" w:line="240" w:lineRule="auto"/>
        <w:rPr>
          <w:rFonts w:eastAsia="Times New Roman" w:cstheme="minorHAnsi"/>
          <w:color w:val="21262C"/>
          <w:sz w:val="24"/>
          <w:szCs w:val="24"/>
          <w:lang w:val="en-US" w:eastAsia="el-GR"/>
        </w:rPr>
      </w:pPr>
      <w:r w:rsidRPr="00C03E40">
        <w:rPr>
          <w:rFonts w:eastAsia="Times New Roman" w:cstheme="minorHAnsi"/>
          <w:b/>
          <w:bCs/>
          <w:color w:val="21262C"/>
          <w:sz w:val="24"/>
          <w:szCs w:val="24"/>
          <w:lang w:eastAsia="el-GR"/>
        </w:rPr>
        <w:t>β</w:t>
      </w:r>
      <w:r w:rsidRPr="00C03E40">
        <w:rPr>
          <w:rFonts w:eastAsia="Times New Roman" w:cstheme="minorHAnsi"/>
          <w:b/>
          <w:bCs/>
          <w:color w:val="21262C"/>
          <w:sz w:val="24"/>
          <w:szCs w:val="24"/>
          <w:lang w:val="en-US" w:eastAsia="el-GR"/>
        </w:rPr>
        <w:t>)</w:t>
      </w:r>
      <w:r w:rsidRPr="00C03E40">
        <w:rPr>
          <w:rFonts w:eastAsia="Times New Roman" w:cstheme="minorHAnsi"/>
          <w:color w:val="21262C"/>
          <w:sz w:val="24"/>
          <w:szCs w:val="24"/>
          <w:lang w:val="en-US" w:eastAsia="el-GR"/>
        </w:rPr>
        <w:t xml:space="preserve"> Caesar propter frumenti inopiam legiones in hibernis multis conlocat. Ex quibus quattuor in Nerviis hiemare iubet </w:t>
      </w:r>
      <w:proofErr w:type="gramStart"/>
      <w:r w:rsidRPr="00C03E40">
        <w:rPr>
          <w:rFonts w:eastAsia="Times New Roman" w:cstheme="minorHAnsi"/>
          <w:color w:val="21262C"/>
          <w:sz w:val="24"/>
          <w:szCs w:val="24"/>
          <w:lang w:val="en-US" w:eastAsia="el-GR"/>
        </w:rPr>
        <w:t>et</w:t>
      </w:r>
      <w:proofErr w:type="gramEnd"/>
      <w:r w:rsidRPr="00C03E40">
        <w:rPr>
          <w:rFonts w:eastAsia="Times New Roman" w:cstheme="minorHAnsi"/>
          <w:color w:val="21262C"/>
          <w:sz w:val="24"/>
          <w:szCs w:val="24"/>
          <w:lang w:val="en-US" w:eastAsia="el-GR"/>
        </w:rPr>
        <w:t xml:space="preserve"> tribus imperat in Belgis remanere. </w:t>
      </w:r>
      <w:proofErr w:type="gramStart"/>
      <w:r w:rsidRPr="00C03E40">
        <w:rPr>
          <w:rFonts w:eastAsia="Times New Roman" w:cstheme="minorHAnsi"/>
          <w:color w:val="21262C"/>
          <w:sz w:val="24"/>
          <w:szCs w:val="24"/>
          <w:lang w:val="en-US" w:eastAsia="el-GR"/>
        </w:rPr>
        <w:t>Legatos omnes frumentum in castra importare iubet.</w:t>
      </w:r>
      <w:proofErr w:type="gramEnd"/>
      <w:r w:rsidRPr="00C03E40">
        <w:rPr>
          <w:rFonts w:eastAsia="Times New Roman" w:cstheme="minorHAnsi"/>
          <w:color w:val="21262C"/>
          <w:sz w:val="24"/>
          <w:szCs w:val="24"/>
          <w:lang w:val="en-US" w:eastAsia="el-GR"/>
        </w:rPr>
        <w:t xml:space="preserve"> Milites his verbis admonet: «Hostes adventare audio; speculatores nostri </w:t>
      </w:r>
      <w:proofErr w:type="gramStart"/>
      <w:r w:rsidRPr="00C03E40">
        <w:rPr>
          <w:rFonts w:eastAsia="Times New Roman" w:cstheme="minorHAnsi"/>
          <w:color w:val="21262C"/>
          <w:sz w:val="24"/>
          <w:szCs w:val="24"/>
          <w:lang w:val="en-US" w:eastAsia="el-GR"/>
        </w:rPr>
        <w:t>eos</w:t>
      </w:r>
      <w:proofErr w:type="gramEnd"/>
      <w:r w:rsidRPr="00C03E40">
        <w:rPr>
          <w:rFonts w:eastAsia="Times New Roman" w:cstheme="minorHAnsi"/>
          <w:color w:val="21262C"/>
          <w:sz w:val="24"/>
          <w:szCs w:val="24"/>
          <w:lang w:val="en-US" w:eastAsia="el-GR"/>
        </w:rPr>
        <w:t xml:space="preserve"> prope esse nuntiant.</w:t>
      </w:r>
    </w:p>
    <w:p w:rsidR="0048653C" w:rsidRPr="00C03E40" w:rsidRDefault="0048653C" w:rsidP="00C03E40">
      <w:pPr>
        <w:spacing w:after="0" w:line="240" w:lineRule="auto"/>
        <w:rPr>
          <w:rFonts w:eastAsia="Times New Roman" w:cstheme="minorHAnsi"/>
          <w:color w:val="21262C"/>
          <w:sz w:val="24"/>
          <w:szCs w:val="24"/>
          <w:lang w:eastAsia="el-GR"/>
        </w:rPr>
      </w:pPr>
      <w:r w:rsidRPr="00C03E40">
        <w:rPr>
          <w:rFonts w:eastAsia="Times New Roman" w:cstheme="minorHAnsi"/>
          <w:b/>
          <w:bCs/>
          <w:color w:val="21262C"/>
          <w:sz w:val="24"/>
          <w:szCs w:val="24"/>
          <w:lang w:eastAsia="el-GR"/>
        </w:rPr>
        <w:t>ΠΑΡΑΤΗΡΗΣΕΙΣ</w:t>
      </w:r>
      <w:r w:rsidRPr="00C03E40">
        <w:rPr>
          <w:rFonts w:eastAsia="Times New Roman" w:cstheme="minorHAnsi"/>
          <w:color w:val="21262C"/>
          <w:sz w:val="24"/>
          <w:szCs w:val="24"/>
          <w:lang w:eastAsia="el-GR"/>
        </w:rPr>
        <w:br/>
      </w:r>
      <w:r w:rsidRPr="00C03E40">
        <w:rPr>
          <w:rFonts w:eastAsia="Times New Roman" w:cstheme="minorHAnsi"/>
          <w:b/>
          <w:bCs/>
          <w:color w:val="21262C"/>
          <w:sz w:val="24"/>
          <w:szCs w:val="24"/>
          <w:lang w:eastAsia="el-GR"/>
        </w:rPr>
        <w:t>Α.</w:t>
      </w:r>
      <w:r w:rsidRPr="00C03E40">
        <w:rPr>
          <w:rFonts w:eastAsia="Times New Roman" w:cstheme="minorHAnsi"/>
          <w:color w:val="21262C"/>
          <w:sz w:val="24"/>
          <w:szCs w:val="24"/>
          <w:lang w:eastAsia="el-GR"/>
        </w:rPr>
        <w:t> Να μεταφράσετε στη Νέα Ελληνική τα αποσπάσματα.</w:t>
      </w:r>
      <w:r w:rsidRPr="00C03E40">
        <w:rPr>
          <w:rFonts w:eastAsia="Times New Roman" w:cstheme="minorHAnsi"/>
          <w:color w:val="21262C"/>
          <w:sz w:val="24"/>
          <w:szCs w:val="24"/>
          <w:lang w:eastAsia="el-GR"/>
        </w:rPr>
        <w:br/>
      </w:r>
      <w:r w:rsidRPr="00C03E40">
        <w:rPr>
          <w:rFonts w:eastAsia="Times New Roman" w:cstheme="minorHAnsi"/>
          <w:b/>
          <w:bCs/>
          <w:color w:val="21262C"/>
          <w:sz w:val="24"/>
          <w:szCs w:val="24"/>
          <w:lang w:eastAsia="el-GR"/>
        </w:rPr>
        <w:t>Μονάδες 20</w:t>
      </w:r>
    </w:p>
    <w:p w:rsidR="0048653C" w:rsidRPr="00C03E40" w:rsidRDefault="0048653C" w:rsidP="00C03E40">
      <w:pPr>
        <w:spacing w:after="0" w:line="240" w:lineRule="auto"/>
        <w:rPr>
          <w:rFonts w:eastAsia="Times New Roman" w:cstheme="minorHAnsi"/>
          <w:color w:val="21262C"/>
          <w:sz w:val="24"/>
          <w:szCs w:val="24"/>
          <w:lang w:eastAsia="el-GR"/>
        </w:rPr>
      </w:pPr>
      <w:r w:rsidRPr="00C03E40">
        <w:rPr>
          <w:rFonts w:eastAsia="Times New Roman" w:cstheme="minorHAnsi"/>
          <w:b/>
          <w:bCs/>
          <w:color w:val="21262C"/>
          <w:sz w:val="24"/>
          <w:szCs w:val="24"/>
          <w:lang w:eastAsia="el-GR"/>
        </w:rPr>
        <w:t>Β.2.</w:t>
      </w:r>
      <w:r w:rsidRPr="00C03E40">
        <w:rPr>
          <w:rFonts w:eastAsia="Times New Roman" w:cstheme="minorHAnsi"/>
          <w:color w:val="21262C"/>
          <w:sz w:val="24"/>
          <w:szCs w:val="24"/>
          <w:lang w:eastAsia="el-GR"/>
        </w:rPr>
        <w:t> Να διαγράψετε από τη στήλη Β τη λέξη που δεν συγγενεύει ετυμολογικά με τη λατινική λέξη της στήλης Α:</w:t>
      </w:r>
    </w:p>
    <w:p w:rsidR="0048653C" w:rsidRPr="00C03E40" w:rsidRDefault="0048653C" w:rsidP="00C03E40">
      <w:pPr>
        <w:spacing w:after="0" w:line="240" w:lineRule="auto"/>
        <w:rPr>
          <w:rFonts w:eastAsia="Times New Roman" w:cstheme="minorHAnsi"/>
          <w:color w:val="21262C"/>
          <w:sz w:val="24"/>
          <w:szCs w:val="24"/>
          <w:lang w:eastAsia="el-GR"/>
        </w:rPr>
      </w:pPr>
      <w:r w:rsidRPr="00C03E40">
        <w:rPr>
          <w:rFonts w:eastAsia="Times New Roman" w:cstheme="minorHAnsi"/>
          <w:color w:val="21262C"/>
          <w:sz w:val="24"/>
          <w:szCs w:val="24"/>
          <w:lang w:eastAsia="el-GR"/>
        </w:rPr>
        <w:t>| -------- | -------- |</w:t>
      </w:r>
      <w:r w:rsidRPr="00C03E40">
        <w:rPr>
          <w:rFonts w:eastAsia="Times New Roman" w:cstheme="minorHAnsi"/>
          <w:color w:val="21262C"/>
          <w:sz w:val="24"/>
          <w:szCs w:val="24"/>
          <w:lang w:eastAsia="el-GR"/>
        </w:rPr>
        <w:br/>
        <w:t>| </w:t>
      </w:r>
      <w:r w:rsidRPr="00C03E40">
        <w:rPr>
          <w:rFonts w:eastAsia="Times New Roman" w:cstheme="minorHAnsi"/>
          <w:b/>
          <w:bCs/>
          <w:color w:val="21262C"/>
          <w:sz w:val="24"/>
          <w:szCs w:val="24"/>
          <w:lang w:eastAsia="el-GR"/>
        </w:rPr>
        <w:t>boni</w:t>
      </w:r>
      <w:r w:rsidRPr="00C03E40">
        <w:rPr>
          <w:rFonts w:eastAsia="Times New Roman" w:cstheme="minorHAnsi"/>
          <w:color w:val="21262C"/>
          <w:sz w:val="24"/>
          <w:szCs w:val="24"/>
          <w:lang w:eastAsia="el-GR"/>
        </w:rPr>
        <w:t> | μπουνάτσα, μπόνους, μπουγάτσα |</w:t>
      </w:r>
      <w:r w:rsidRPr="00C03E40">
        <w:rPr>
          <w:rFonts w:eastAsia="Times New Roman" w:cstheme="minorHAnsi"/>
          <w:color w:val="21262C"/>
          <w:sz w:val="24"/>
          <w:szCs w:val="24"/>
          <w:lang w:eastAsia="el-GR"/>
        </w:rPr>
        <w:br/>
        <w:t>| </w:t>
      </w:r>
      <w:r w:rsidRPr="00C03E40">
        <w:rPr>
          <w:rFonts w:eastAsia="Times New Roman" w:cstheme="minorHAnsi"/>
          <w:b/>
          <w:bCs/>
          <w:color w:val="21262C"/>
          <w:sz w:val="24"/>
          <w:szCs w:val="24"/>
          <w:lang w:eastAsia="el-GR"/>
        </w:rPr>
        <w:t>hibernis</w:t>
      </w:r>
      <w:r w:rsidRPr="00C03E40">
        <w:rPr>
          <w:rFonts w:eastAsia="Times New Roman" w:cstheme="minorHAnsi"/>
          <w:color w:val="21262C"/>
          <w:sz w:val="24"/>
          <w:szCs w:val="24"/>
          <w:lang w:eastAsia="el-GR"/>
        </w:rPr>
        <w:t> | χειμερινός, χιονοθύελλα, χιαστί |</w:t>
      </w:r>
      <w:r w:rsidRPr="00C03E40">
        <w:rPr>
          <w:rFonts w:eastAsia="Times New Roman" w:cstheme="minorHAnsi"/>
          <w:color w:val="21262C"/>
          <w:sz w:val="24"/>
          <w:szCs w:val="24"/>
          <w:lang w:eastAsia="el-GR"/>
        </w:rPr>
        <w:br/>
        <w:t>| </w:t>
      </w:r>
      <w:r w:rsidRPr="00C03E40">
        <w:rPr>
          <w:rFonts w:eastAsia="Times New Roman" w:cstheme="minorHAnsi"/>
          <w:b/>
          <w:bCs/>
          <w:color w:val="21262C"/>
          <w:sz w:val="24"/>
          <w:szCs w:val="24"/>
          <w:lang w:eastAsia="el-GR"/>
        </w:rPr>
        <w:t>quattuor</w:t>
      </w:r>
      <w:r w:rsidRPr="00C03E40">
        <w:rPr>
          <w:rFonts w:eastAsia="Times New Roman" w:cstheme="minorHAnsi"/>
          <w:color w:val="21262C"/>
          <w:sz w:val="24"/>
          <w:szCs w:val="24"/>
          <w:lang w:eastAsia="el-GR"/>
        </w:rPr>
        <w:t> | τεσσαρακοστός, τεράστιος, τέταρτος |</w:t>
      </w:r>
      <w:r w:rsidRPr="00C03E40">
        <w:rPr>
          <w:rFonts w:eastAsia="Times New Roman" w:cstheme="minorHAnsi"/>
          <w:color w:val="21262C"/>
          <w:sz w:val="24"/>
          <w:szCs w:val="24"/>
          <w:lang w:eastAsia="el-GR"/>
        </w:rPr>
        <w:br/>
      </w:r>
      <w:r w:rsidRPr="00C03E40">
        <w:rPr>
          <w:rFonts w:eastAsia="Times New Roman" w:cstheme="minorHAnsi"/>
          <w:color w:val="21262C"/>
          <w:sz w:val="24"/>
          <w:szCs w:val="24"/>
          <w:lang w:eastAsia="el-GR"/>
        </w:rPr>
        <w:lastRenderedPageBreak/>
        <w:t>| </w:t>
      </w:r>
      <w:r w:rsidRPr="00C03E40">
        <w:rPr>
          <w:rFonts w:eastAsia="Times New Roman" w:cstheme="minorHAnsi"/>
          <w:b/>
          <w:bCs/>
          <w:color w:val="21262C"/>
          <w:sz w:val="24"/>
          <w:szCs w:val="24"/>
          <w:lang w:eastAsia="el-GR"/>
        </w:rPr>
        <w:t>tribus</w:t>
      </w:r>
      <w:r w:rsidRPr="00C03E40">
        <w:rPr>
          <w:rFonts w:eastAsia="Times New Roman" w:cstheme="minorHAnsi"/>
          <w:color w:val="21262C"/>
          <w:sz w:val="24"/>
          <w:szCs w:val="24"/>
          <w:lang w:eastAsia="el-GR"/>
        </w:rPr>
        <w:t> | τρίγωνο, τρίκυκλο, τραγωδία |</w:t>
      </w:r>
      <w:r w:rsidRPr="00C03E40">
        <w:rPr>
          <w:rFonts w:eastAsia="Times New Roman" w:cstheme="minorHAnsi"/>
          <w:color w:val="21262C"/>
          <w:sz w:val="24"/>
          <w:szCs w:val="24"/>
          <w:lang w:eastAsia="el-GR"/>
        </w:rPr>
        <w:br/>
        <w:t>| </w:t>
      </w:r>
      <w:r w:rsidRPr="00C03E40">
        <w:rPr>
          <w:rFonts w:eastAsia="Times New Roman" w:cstheme="minorHAnsi"/>
          <w:b/>
          <w:bCs/>
          <w:color w:val="21262C"/>
          <w:sz w:val="24"/>
          <w:szCs w:val="24"/>
          <w:lang w:eastAsia="el-GR"/>
        </w:rPr>
        <w:t>castra</w:t>
      </w:r>
      <w:r w:rsidRPr="00C03E40">
        <w:rPr>
          <w:rFonts w:eastAsia="Times New Roman" w:cstheme="minorHAnsi"/>
          <w:color w:val="21262C"/>
          <w:sz w:val="24"/>
          <w:szCs w:val="24"/>
          <w:lang w:eastAsia="el-GR"/>
        </w:rPr>
        <w:t> | κάστρο, κάστανο, καστρινός |</w:t>
      </w:r>
    </w:p>
    <w:p w:rsidR="0048653C" w:rsidRPr="00C03E40" w:rsidRDefault="0048653C" w:rsidP="00C03E40">
      <w:pPr>
        <w:spacing w:after="0" w:line="240" w:lineRule="auto"/>
        <w:rPr>
          <w:rFonts w:eastAsia="Times New Roman" w:cstheme="minorHAnsi"/>
          <w:color w:val="21262C"/>
          <w:sz w:val="24"/>
          <w:szCs w:val="24"/>
          <w:lang w:eastAsia="el-GR"/>
        </w:rPr>
      </w:pPr>
      <w:r w:rsidRPr="00C03E40">
        <w:rPr>
          <w:rFonts w:eastAsia="Times New Roman" w:cstheme="minorHAnsi"/>
          <w:b/>
          <w:bCs/>
          <w:color w:val="21262C"/>
          <w:sz w:val="24"/>
          <w:szCs w:val="24"/>
          <w:lang w:eastAsia="el-GR"/>
        </w:rPr>
        <w:t>Μονάδες 10</w:t>
      </w:r>
    </w:p>
    <w:p w:rsidR="0048653C" w:rsidRPr="00C03E40" w:rsidRDefault="0048653C" w:rsidP="00C03E40">
      <w:pPr>
        <w:spacing w:after="0" w:line="240" w:lineRule="auto"/>
        <w:rPr>
          <w:rFonts w:eastAsia="Times New Roman" w:cstheme="minorHAnsi"/>
          <w:color w:val="21262C"/>
          <w:sz w:val="24"/>
          <w:szCs w:val="24"/>
          <w:lang w:eastAsia="el-GR"/>
        </w:rPr>
      </w:pPr>
      <w:r w:rsidRPr="00C03E40">
        <w:rPr>
          <w:rFonts w:eastAsia="Times New Roman" w:cstheme="minorHAnsi"/>
          <w:b/>
          <w:bCs/>
          <w:color w:val="21262C"/>
          <w:sz w:val="24"/>
          <w:szCs w:val="24"/>
          <w:lang w:eastAsia="el-GR"/>
        </w:rPr>
        <w:t>Β.6.</w:t>
      </w:r>
      <w:r w:rsidRPr="00C03E40">
        <w:rPr>
          <w:rFonts w:eastAsia="Times New Roman" w:cstheme="minorHAnsi"/>
          <w:color w:val="21262C"/>
          <w:sz w:val="24"/>
          <w:szCs w:val="24"/>
          <w:lang w:eastAsia="el-GR"/>
        </w:rPr>
        <w:br/>
      </w:r>
      <w:r w:rsidRPr="00C03E40">
        <w:rPr>
          <w:rFonts w:eastAsia="Times New Roman" w:cstheme="minorHAnsi"/>
          <w:b/>
          <w:bCs/>
          <w:color w:val="21262C"/>
          <w:sz w:val="24"/>
          <w:szCs w:val="24"/>
          <w:lang w:eastAsia="el-GR"/>
        </w:rPr>
        <w:t>α)</w:t>
      </w:r>
      <w:r w:rsidRPr="00C03E40">
        <w:rPr>
          <w:rFonts w:eastAsia="Times New Roman" w:cstheme="minorHAnsi"/>
          <w:color w:val="21262C"/>
          <w:sz w:val="24"/>
          <w:szCs w:val="24"/>
          <w:lang w:eastAsia="el-GR"/>
        </w:rPr>
        <w:t> </w:t>
      </w:r>
      <w:r w:rsidRPr="00C03E40">
        <w:rPr>
          <w:rFonts w:eastAsia="Times New Roman" w:cstheme="minorHAnsi"/>
          <w:i/>
          <w:iCs/>
          <w:color w:val="21262C"/>
          <w:sz w:val="24"/>
          <w:szCs w:val="24"/>
          <w:lang w:eastAsia="el-GR"/>
        </w:rPr>
        <w:t>Caesar… remanere</w:t>
      </w:r>
      <w:r w:rsidRPr="00C03E40">
        <w:rPr>
          <w:rFonts w:eastAsia="Times New Roman" w:cstheme="minorHAnsi"/>
          <w:color w:val="21262C"/>
          <w:sz w:val="24"/>
          <w:szCs w:val="24"/>
          <w:lang w:eastAsia="el-GR"/>
        </w:rPr>
        <w:t>: στο απόσπασμα αυτό, να εντοπίσετε τους εμπρόθετους προσδιορισμούς και να τους αναγνωρίσετε συντακτικά, συμπληρώνοντας τον παρακάτω πίνακα:</w:t>
      </w:r>
    </w:p>
    <w:tbl>
      <w:tblPr>
        <w:tblW w:w="10117" w:type="dxa"/>
        <w:tblCellMar>
          <w:top w:w="15" w:type="dxa"/>
          <w:left w:w="15" w:type="dxa"/>
          <w:bottom w:w="15" w:type="dxa"/>
          <w:right w:w="15" w:type="dxa"/>
        </w:tblCellMar>
        <w:tblLook w:val="04A0"/>
      </w:tblPr>
      <w:tblGrid>
        <w:gridCol w:w="4098"/>
        <w:gridCol w:w="6019"/>
      </w:tblGrid>
      <w:tr w:rsidR="0048653C" w:rsidRPr="00C03E40" w:rsidTr="0048653C">
        <w:trPr>
          <w:tblHeader/>
        </w:trPr>
        <w:tc>
          <w:tcPr>
            <w:tcW w:w="0" w:type="auto"/>
            <w:tcBorders>
              <w:top w:val="single" w:sz="2" w:space="0" w:color="auto"/>
              <w:left w:val="single" w:sz="24" w:space="0" w:color="auto"/>
              <w:right w:val="single" w:sz="24" w:space="0" w:color="auto"/>
            </w:tcBorders>
            <w:vAlign w:val="center"/>
            <w:hideMark/>
          </w:tcPr>
          <w:p w:rsidR="0048653C" w:rsidRPr="00C03E40" w:rsidRDefault="0048653C" w:rsidP="00C03E40">
            <w:pPr>
              <w:spacing w:after="0" w:line="240" w:lineRule="auto"/>
              <w:jc w:val="center"/>
              <w:rPr>
                <w:rFonts w:eastAsia="Times New Roman" w:cstheme="minorHAnsi"/>
                <w:b/>
                <w:bCs/>
                <w:color w:val="1E2022"/>
                <w:sz w:val="24"/>
                <w:szCs w:val="24"/>
                <w:lang w:eastAsia="el-GR"/>
              </w:rPr>
            </w:pPr>
            <w:r w:rsidRPr="00C03E40">
              <w:rPr>
                <w:rFonts w:eastAsia="Times New Roman" w:cstheme="minorHAnsi"/>
                <w:b/>
                <w:bCs/>
                <w:color w:val="1E2022"/>
                <w:sz w:val="24"/>
                <w:szCs w:val="24"/>
                <w:lang w:eastAsia="el-GR"/>
              </w:rPr>
              <w:t>προσδιορισμός</w:t>
            </w:r>
          </w:p>
        </w:tc>
        <w:tc>
          <w:tcPr>
            <w:tcW w:w="0" w:type="auto"/>
            <w:tcBorders>
              <w:top w:val="single" w:sz="2" w:space="0" w:color="auto"/>
              <w:left w:val="single" w:sz="24" w:space="0" w:color="auto"/>
              <w:right w:val="single" w:sz="24" w:space="0" w:color="auto"/>
            </w:tcBorders>
            <w:vAlign w:val="center"/>
            <w:hideMark/>
          </w:tcPr>
          <w:p w:rsidR="0048653C" w:rsidRPr="00C03E40" w:rsidRDefault="0048653C" w:rsidP="00C03E40">
            <w:pPr>
              <w:spacing w:after="0" w:line="240" w:lineRule="auto"/>
              <w:jc w:val="center"/>
              <w:rPr>
                <w:rFonts w:eastAsia="Times New Roman" w:cstheme="minorHAnsi"/>
                <w:b/>
                <w:bCs/>
                <w:color w:val="1E2022"/>
                <w:sz w:val="24"/>
                <w:szCs w:val="24"/>
                <w:lang w:eastAsia="el-GR"/>
              </w:rPr>
            </w:pPr>
            <w:r w:rsidRPr="00C03E40">
              <w:rPr>
                <w:rFonts w:eastAsia="Times New Roman" w:cstheme="minorHAnsi"/>
                <w:b/>
                <w:bCs/>
                <w:color w:val="1E2022"/>
                <w:sz w:val="24"/>
                <w:szCs w:val="24"/>
                <w:lang w:eastAsia="el-GR"/>
              </w:rPr>
              <w:t>συντακτική λειτουργία</w:t>
            </w:r>
          </w:p>
        </w:tc>
      </w:tr>
      <w:tr w:rsidR="0048653C" w:rsidRPr="00C03E40" w:rsidTr="0048653C">
        <w:tc>
          <w:tcPr>
            <w:tcW w:w="0" w:type="auto"/>
            <w:tcBorders>
              <w:top w:val="single" w:sz="24" w:space="0" w:color="auto"/>
              <w:left w:val="single" w:sz="24" w:space="0" w:color="auto"/>
              <w:bottom w:val="single" w:sz="24" w:space="0" w:color="auto"/>
              <w:right w:val="single" w:sz="24" w:space="0" w:color="auto"/>
            </w:tcBorders>
            <w:vAlign w:val="center"/>
            <w:hideMark/>
          </w:tcPr>
          <w:p w:rsidR="0048653C" w:rsidRPr="00C03E40" w:rsidRDefault="0048653C" w:rsidP="00C03E40">
            <w:pPr>
              <w:spacing w:after="0" w:line="240" w:lineRule="auto"/>
              <w:rPr>
                <w:rFonts w:eastAsia="Times New Roman" w:cstheme="minorHAnsi"/>
                <w:color w:val="21262C"/>
                <w:sz w:val="24"/>
                <w:szCs w:val="24"/>
                <w:lang w:eastAsia="el-GR"/>
              </w:rPr>
            </w:pPr>
            <w:r w:rsidRPr="00C03E40">
              <w:rPr>
                <w:rFonts w:eastAsia="Times New Roman" w:cstheme="minorHAnsi"/>
                <w:color w:val="21262C"/>
                <w:sz w:val="24"/>
                <w:szCs w:val="24"/>
                <w:lang w:eastAsia="el-GR"/>
              </w:rPr>
              <w:t>...</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48653C" w:rsidRPr="00C03E40" w:rsidRDefault="0048653C" w:rsidP="00C03E40">
            <w:pPr>
              <w:spacing w:after="0" w:line="240" w:lineRule="auto"/>
              <w:rPr>
                <w:rFonts w:eastAsia="Times New Roman" w:cstheme="minorHAnsi"/>
                <w:color w:val="21262C"/>
                <w:sz w:val="24"/>
                <w:szCs w:val="24"/>
                <w:lang w:eastAsia="el-GR"/>
              </w:rPr>
            </w:pPr>
            <w:r w:rsidRPr="00C03E40">
              <w:rPr>
                <w:rFonts w:eastAsia="Times New Roman" w:cstheme="minorHAnsi"/>
                <w:color w:val="21262C"/>
                <w:sz w:val="24"/>
                <w:szCs w:val="24"/>
                <w:lang w:eastAsia="el-GR"/>
              </w:rPr>
              <w:t>είναι …… στο ……</w:t>
            </w:r>
          </w:p>
        </w:tc>
      </w:tr>
      <w:tr w:rsidR="0048653C" w:rsidRPr="00C03E40" w:rsidTr="0048653C">
        <w:tc>
          <w:tcPr>
            <w:tcW w:w="0" w:type="auto"/>
            <w:tcBorders>
              <w:top w:val="single" w:sz="24" w:space="0" w:color="auto"/>
              <w:left w:val="single" w:sz="24" w:space="0" w:color="auto"/>
              <w:bottom w:val="single" w:sz="24" w:space="0" w:color="auto"/>
              <w:right w:val="single" w:sz="24" w:space="0" w:color="auto"/>
            </w:tcBorders>
            <w:vAlign w:val="center"/>
            <w:hideMark/>
          </w:tcPr>
          <w:p w:rsidR="0048653C" w:rsidRPr="00C03E40" w:rsidRDefault="0048653C" w:rsidP="00C03E40">
            <w:pPr>
              <w:spacing w:after="0" w:line="240" w:lineRule="auto"/>
              <w:rPr>
                <w:rFonts w:eastAsia="Times New Roman" w:cstheme="minorHAnsi"/>
                <w:color w:val="21262C"/>
                <w:sz w:val="24"/>
                <w:szCs w:val="24"/>
                <w:lang w:eastAsia="el-GR"/>
              </w:rPr>
            </w:pPr>
            <w:r w:rsidRPr="00C03E40">
              <w:rPr>
                <w:rFonts w:eastAsia="Times New Roman" w:cstheme="minorHAnsi"/>
                <w:color w:val="21262C"/>
                <w:sz w:val="24"/>
                <w:szCs w:val="24"/>
                <w:lang w:eastAsia="el-GR"/>
              </w:rPr>
              <w:t>...</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48653C" w:rsidRPr="00C03E40" w:rsidRDefault="0048653C" w:rsidP="00C03E40">
            <w:pPr>
              <w:spacing w:after="0" w:line="240" w:lineRule="auto"/>
              <w:rPr>
                <w:rFonts w:eastAsia="Times New Roman" w:cstheme="minorHAnsi"/>
                <w:color w:val="21262C"/>
                <w:sz w:val="24"/>
                <w:szCs w:val="24"/>
                <w:lang w:eastAsia="el-GR"/>
              </w:rPr>
            </w:pPr>
            <w:r w:rsidRPr="00C03E40">
              <w:rPr>
                <w:rFonts w:eastAsia="Times New Roman" w:cstheme="minorHAnsi"/>
                <w:color w:val="21262C"/>
                <w:sz w:val="24"/>
                <w:szCs w:val="24"/>
                <w:lang w:eastAsia="el-GR"/>
              </w:rPr>
              <w:t>είναι …… στο ……</w:t>
            </w:r>
          </w:p>
        </w:tc>
      </w:tr>
      <w:tr w:rsidR="0048653C" w:rsidRPr="00C03E40" w:rsidTr="0048653C">
        <w:tc>
          <w:tcPr>
            <w:tcW w:w="0" w:type="auto"/>
            <w:tcBorders>
              <w:top w:val="single" w:sz="24" w:space="0" w:color="auto"/>
              <w:left w:val="single" w:sz="24" w:space="0" w:color="auto"/>
              <w:bottom w:val="single" w:sz="24" w:space="0" w:color="auto"/>
              <w:right w:val="single" w:sz="24" w:space="0" w:color="auto"/>
            </w:tcBorders>
            <w:vAlign w:val="center"/>
            <w:hideMark/>
          </w:tcPr>
          <w:p w:rsidR="0048653C" w:rsidRPr="00C03E40" w:rsidRDefault="0048653C" w:rsidP="00C03E40">
            <w:pPr>
              <w:spacing w:after="0" w:line="240" w:lineRule="auto"/>
              <w:rPr>
                <w:rFonts w:eastAsia="Times New Roman" w:cstheme="minorHAnsi"/>
                <w:color w:val="21262C"/>
                <w:sz w:val="24"/>
                <w:szCs w:val="24"/>
                <w:lang w:eastAsia="el-GR"/>
              </w:rPr>
            </w:pPr>
            <w:r w:rsidRPr="00C03E40">
              <w:rPr>
                <w:rFonts w:eastAsia="Times New Roman" w:cstheme="minorHAnsi"/>
                <w:color w:val="21262C"/>
                <w:sz w:val="24"/>
                <w:szCs w:val="24"/>
                <w:lang w:eastAsia="el-GR"/>
              </w:rPr>
              <w:t>...</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48653C" w:rsidRPr="00C03E40" w:rsidRDefault="0048653C" w:rsidP="00C03E40">
            <w:pPr>
              <w:spacing w:after="0" w:line="240" w:lineRule="auto"/>
              <w:rPr>
                <w:rFonts w:eastAsia="Times New Roman" w:cstheme="minorHAnsi"/>
                <w:color w:val="21262C"/>
                <w:sz w:val="24"/>
                <w:szCs w:val="24"/>
                <w:lang w:eastAsia="el-GR"/>
              </w:rPr>
            </w:pPr>
            <w:r w:rsidRPr="00C03E40">
              <w:rPr>
                <w:rFonts w:eastAsia="Times New Roman" w:cstheme="minorHAnsi"/>
                <w:color w:val="21262C"/>
                <w:sz w:val="24"/>
                <w:szCs w:val="24"/>
                <w:lang w:eastAsia="el-GR"/>
              </w:rPr>
              <w:t>είναι …… στο ……</w:t>
            </w:r>
          </w:p>
        </w:tc>
      </w:tr>
      <w:tr w:rsidR="0048653C" w:rsidRPr="00C03E40" w:rsidTr="0048653C">
        <w:tc>
          <w:tcPr>
            <w:tcW w:w="0" w:type="auto"/>
            <w:tcBorders>
              <w:top w:val="single" w:sz="24" w:space="0" w:color="auto"/>
              <w:left w:val="single" w:sz="24" w:space="0" w:color="auto"/>
              <w:bottom w:val="single" w:sz="24" w:space="0" w:color="auto"/>
              <w:right w:val="single" w:sz="24" w:space="0" w:color="auto"/>
            </w:tcBorders>
            <w:vAlign w:val="center"/>
            <w:hideMark/>
          </w:tcPr>
          <w:p w:rsidR="0048653C" w:rsidRPr="00C03E40" w:rsidRDefault="0048653C" w:rsidP="00C03E40">
            <w:pPr>
              <w:spacing w:after="0" w:line="240" w:lineRule="auto"/>
              <w:rPr>
                <w:rFonts w:eastAsia="Times New Roman" w:cstheme="minorHAnsi"/>
                <w:color w:val="21262C"/>
                <w:sz w:val="24"/>
                <w:szCs w:val="24"/>
                <w:lang w:eastAsia="el-GR"/>
              </w:rPr>
            </w:pPr>
            <w:r w:rsidRPr="00C03E40">
              <w:rPr>
                <w:rFonts w:eastAsia="Times New Roman" w:cstheme="minorHAnsi"/>
                <w:color w:val="21262C"/>
                <w:sz w:val="24"/>
                <w:szCs w:val="24"/>
                <w:lang w:eastAsia="el-GR"/>
              </w:rPr>
              <w:t>...</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48653C" w:rsidRPr="00C03E40" w:rsidRDefault="0048653C" w:rsidP="00C03E40">
            <w:pPr>
              <w:spacing w:after="0" w:line="240" w:lineRule="auto"/>
              <w:rPr>
                <w:rFonts w:eastAsia="Times New Roman" w:cstheme="minorHAnsi"/>
                <w:color w:val="21262C"/>
                <w:sz w:val="24"/>
                <w:szCs w:val="24"/>
                <w:lang w:eastAsia="el-GR"/>
              </w:rPr>
            </w:pPr>
            <w:r w:rsidRPr="00C03E40">
              <w:rPr>
                <w:rFonts w:eastAsia="Times New Roman" w:cstheme="minorHAnsi"/>
                <w:color w:val="21262C"/>
                <w:sz w:val="24"/>
                <w:szCs w:val="24"/>
                <w:lang w:eastAsia="el-GR"/>
              </w:rPr>
              <w:t>είναι …… στο ……</w:t>
            </w:r>
          </w:p>
        </w:tc>
      </w:tr>
    </w:tbl>
    <w:p w:rsidR="0048653C" w:rsidRPr="00C03E40" w:rsidRDefault="0048653C" w:rsidP="00C03E40">
      <w:pPr>
        <w:spacing w:after="0" w:line="240" w:lineRule="auto"/>
        <w:rPr>
          <w:rFonts w:eastAsia="Times New Roman" w:cstheme="minorHAnsi"/>
          <w:color w:val="21262C"/>
          <w:sz w:val="24"/>
          <w:szCs w:val="24"/>
          <w:lang w:eastAsia="el-GR"/>
        </w:rPr>
      </w:pPr>
      <w:r w:rsidRPr="00C03E40">
        <w:rPr>
          <w:rFonts w:eastAsia="Times New Roman" w:cstheme="minorHAnsi"/>
          <w:color w:val="21262C"/>
          <w:sz w:val="24"/>
          <w:szCs w:val="24"/>
          <w:lang w:eastAsia="el-GR"/>
        </w:rPr>
        <w:t>Μονάδες 10</w:t>
      </w:r>
    </w:p>
    <w:p w:rsidR="0048653C" w:rsidRPr="00C03E40" w:rsidRDefault="0048653C" w:rsidP="00C03E40">
      <w:pPr>
        <w:spacing w:after="0" w:line="240" w:lineRule="auto"/>
        <w:rPr>
          <w:rFonts w:eastAsia="Times New Roman" w:cstheme="minorHAnsi"/>
          <w:b/>
          <w:bCs/>
          <w:color w:val="21262C"/>
          <w:sz w:val="24"/>
          <w:szCs w:val="24"/>
          <w:lang w:eastAsia="el-GR"/>
        </w:rPr>
      </w:pPr>
      <w:r w:rsidRPr="00C03E40">
        <w:rPr>
          <w:rFonts w:eastAsia="Times New Roman" w:cstheme="minorHAnsi"/>
          <w:b/>
          <w:bCs/>
          <w:color w:val="21262C"/>
          <w:sz w:val="24"/>
          <w:szCs w:val="24"/>
          <w:lang w:eastAsia="el-GR"/>
        </w:rPr>
        <w:t>β)</w:t>
      </w:r>
      <w:r w:rsidRPr="00C03E40">
        <w:rPr>
          <w:rFonts w:eastAsia="Times New Roman" w:cstheme="minorHAnsi"/>
          <w:color w:val="21262C"/>
          <w:sz w:val="24"/>
          <w:szCs w:val="24"/>
          <w:lang w:eastAsia="el-GR"/>
        </w:rPr>
        <w:t> </w:t>
      </w:r>
      <w:r w:rsidRPr="00C03E40">
        <w:rPr>
          <w:rFonts w:eastAsia="Times New Roman" w:cstheme="minorHAnsi"/>
          <w:b/>
          <w:bCs/>
          <w:i/>
          <w:iCs/>
          <w:color w:val="21262C"/>
          <w:sz w:val="24"/>
          <w:szCs w:val="24"/>
          <w:lang w:eastAsia="el-GR"/>
        </w:rPr>
        <w:t>Legatos omnes frumentum in castra importare iubet</w:t>
      </w:r>
      <w:r w:rsidRPr="00C03E40">
        <w:rPr>
          <w:rFonts w:eastAsia="Times New Roman" w:cstheme="minorHAnsi"/>
          <w:color w:val="21262C"/>
          <w:sz w:val="24"/>
          <w:szCs w:val="24"/>
          <w:lang w:eastAsia="el-GR"/>
        </w:rPr>
        <w:t>: να ξαναγράψετε την πρόταση χρησιμοποιώντας το παθητικό απαρέμφατο στη θέση του ενεργητικού, κάνοντας τις απαραίτητες αλλαγές. Μπορείτε να ξεκινήσετε με τη φράση </w:t>
      </w:r>
      <w:r w:rsidRPr="00C03E40">
        <w:rPr>
          <w:rFonts w:eastAsia="Times New Roman" w:cstheme="minorHAnsi"/>
          <w:i/>
          <w:iCs/>
          <w:color w:val="21262C"/>
          <w:sz w:val="24"/>
          <w:szCs w:val="24"/>
          <w:lang w:eastAsia="el-GR"/>
        </w:rPr>
        <w:t>«Caesar iubet…»</w:t>
      </w:r>
      <w:r w:rsidRPr="00C03E40">
        <w:rPr>
          <w:rFonts w:eastAsia="Times New Roman" w:cstheme="minorHAnsi"/>
          <w:color w:val="21262C"/>
          <w:sz w:val="24"/>
          <w:szCs w:val="24"/>
          <w:lang w:eastAsia="el-GR"/>
        </w:rPr>
        <w:t>.</w:t>
      </w:r>
      <w:r w:rsidRPr="00C03E40">
        <w:rPr>
          <w:rFonts w:eastAsia="Times New Roman" w:cstheme="minorHAnsi"/>
          <w:color w:val="21262C"/>
          <w:sz w:val="24"/>
          <w:szCs w:val="24"/>
          <w:lang w:eastAsia="el-GR"/>
        </w:rPr>
        <w:br/>
        <w:t>Moνάδες 10</w:t>
      </w:r>
      <w:r w:rsidRPr="00C03E40">
        <w:rPr>
          <w:rFonts w:eastAsia="Times New Roman" w:cstheme="minorHAnsi"/>
          <w:color w:val="21262C"/>
          <w:sz w:val="24"/>
          <w:szCs w:val="24"/>
          <w:lang w:eastAsia="el-GR"/>
        </w:rPr>
        <w:br/>
      </w:r>
      <w:r w:rsidRPr="00C03E40">
        <w:rPr>
          <w:rFonts w:eastAsia="Times New Roman" w:cstheme="minorHAnsi"/>
          <w:b/>
          <w:bCs/>
          <w:color w:val="21262C"/>
          <w:sz w:val="24"/>
          <w:szCs w:val="24"/>
          <w:lang w:eastAsia="el-GR"/>
        </w:rPr>
        <w:t>Μονάδες 20</w:t>
      </w:r>
    </w:p>
    <w:p w:rsidR="00DB6FF3" w:rsidRPr="00C03E40" w:rsidRDefault="00DB6FF3" w:rsidP="00C03E40">
      <w:pPr>
        <w:spacing w:after="0" w:line="240" w:lineRule="auto"/>
        <w:rPr>
          <w:rFonts w:eastAsia="Times New Roman" w:cstheme="minorHAnsi"/>
          <w:b/>
          <w:bCs/>
          <w:color w:val="21262C"/>
          <w:sz w:val="24"/>
          <w:szCs w:val="24"/>
          <w:lang w:val="en-US" w:eastAsia="el-GR"/>
        </w:rPr>
      </w:pPr>
      <w:r w:rsidRPr="00C03E40">
        <w:rPr>
          <w:rFonts w:eastAsia="Times New Roman" w:cstheme="minorHAnsi"/>
          <w:b/>
          <w:bCs/>
          <w:color w:val="21262C"/>
          <w:sz w:val="24"/>
          <w:szCs w:val="24"/>
          <w:lang w:val="en-US" w:eastAsia="el-GR"/>
        </w:rPr>
        <w:t>17914</w:t>
      </w:r>
    </w:p>
    <w:p w:rsidR="00DB6FF3" w:rsidRPr="00C03E40" w:rsidRDefault="00DB6FF3" w:rsidP="00C03E40">
      <w:pPr>
        <w:spacing w:after="0" w:line="240" w:lineRule="auto"/>
        <w:rPr>
          <w:rFonts w:cstheme="minorHAnsi"/>
          <w:b/>
          <w:bCs/>
          <w:sz w:val="24"/>
          <w:szCs w:val="24"/>
          <w:lang w:val="en-US"/>
        </w:rPr>
      </w:pPr>
      <w:r w:rsidRPr="00C03E40">
        <w:rPr>
          <w:rFonts w:cstheme="minorHAnsi"/>
          <w:b/>
          <w:bCs/>
          <w:sz w:val="24"/>
          <w:szCs w:val="24"/>
        </w:rPr>
        <w:t>ΜΑΘΗΜΑ</w:t>
      </w:r>
      <w:r w:rsidRPr="00C03E40">
        <w:rPr>
          <w:rFonts w:cstheme="minorHAnsi"/>
          <w:b/>
          <w:bCs/>
          <w:sz w:val="24"/>
          <w:szCs w:val="24"/>
          <w:lang w:val="en-US"/>
        </w:rPr>
        <w:t xml:space="preserve"> VI, </w:t>
      </w:r>
      <w:r w:rsidRPr="00C03E40">
        <w:rPr>
          <w:rFonts w:cstheme="minorHAnsi"/>
          <w:b/>
          <w:bCs/>
          <w:sz w:val="24"/>
          <w:szCs w:val="24"/>
        </w:rPr>
        <w:t>ΜΑΘΗΜΑ</w:t>
      </w:r>
      <w:r w:rsidRPr="00C03E40">
        <w:rPr>
          <w:rFonts w:cstheme="minorHAnsi"/>
          <w:b/>
          <w:bCs/>
          <w:sz w:val="24"/>
          <w:szCs w:val="24"/>
          <w:lang w:val="en-US"/>
        </w:rPr>
        <w:t xml:space="preserve"> VIII</w:t>
      </w:r>
      <w:r w:rsidRPr="00C03E40">
        <w:rPr>
          <w:rFonts w:cstheme="minorHAnsi"/>
          <w:b/>
          <w:bCs/>
          <w:sz w:val="24"/>
          <w:szCs w:val="24"/>
          <w:lang w:val="en-US"/>
        </w:rPr>
        <w:tab/>
      </w:r>
    </w:p>
    <w:p w:rsidR="00DB6FF3" w:rsidRPr="00C03E40" w:rsidRDefault="00DB6FF3" w:rsidP="00C03E40">
      <w:pPr>
        <w:spacing w:after="0" w:line="240" w:lineRule="auto"/>
        <w:rPr>
          <w:rFonts w:cstheme="minorHAnsi"/>
          <w:b/>
          <w:bCs/>
          <w:sz w:val="24"/>
          <w:szCs w:val="24"/>
          <w:lang w:val="en-US"/>
        </w:rPr>
      </w:pPr>
    </w:p>
    <w:p w:rsidR="00DB6FF3" w:rsidRPr="00C03E40" w:rsidRDefault="00DB6FF3" w:rsidP="00C03E40">
      <w:pPr>
        <w:spacing w:after="0" w:line="240" w:lineRule="auto"/>
        <w:rPr>
          <w:rFonts w:cstheme="minorHAnsi"/>
          <w:b/>
          <w:bCs/>
          <w:sz w:val="24"/>
          <w:szCs w:val="24"/>
          <w:lang w:val="en-US"/>
        </w:rPr>
      </w:pPr>
      <w:r w:rsidRPr="00C03E40">
        <w:rPr>
          <w:rFonts w:cstheme="minorHAnsi"/>
          <w:b/>
          <w:bCs/>
          <w:sz w:val="24"/>
          <w:szCs w:val="24"/>
        </w:rPr>
        <w:t>ΚΕΙΜΕΝΑ</w:t>
      </w:r>
    </w:p>
    <w:p w:rsidR="00DB6FF3" w:rsidRPr="00C03E40" w:rsidRDefault="00DB6FF3" w:rsidP="00C03E40">
      <w:pPr>
        <w:spacing w:after="0" w:line="240" w:lineRule="auto"/>
        <w:jc w:val="both"/>
        <w:rPr>
          <w:rFonts w:cstheme="minorHAnsi"/>
          <w:color w:val="000000"/>
          <w:sz w:val="24"/>
          <w:szCs w:val="24"/>
          <w:lang w:val="en-US"/>
        </w:rPr>
      </w:pPr>
    </w:p>
    <w:p w:rsidR="00DB6FF3" w:rsidRPr="00C03E40" w:rsidRDefault="00DB6FF3" w:rsidP="00C03E40">
      <w:pPr>
        <w:spacing w:after="0" w:line="240" w:lineRule="auto"/>
        <w:jc w:val="both"/>
        <w:rPr>
          <w:rFonts w:cstheme="minorHAnsi"/>
          <w:sz w:val="24"/>
          <w:szCs w:val="24"/>
          <w:lang w:val="en-US"/>
        </w:rPr>
      </w:pPr>
      <w:r w:rsidRPr="00C03E40">
        <w:rPr>
          <w:rFonts w:cstheme="minorHAnsi"/>
          <w:color w:val="000000"/>
          <w:sz w:val="24"/>
          <w:szCs w:val="24"/>
        </w:rPr>
        <w:t>α</w:t>
      </w:r>
      <w:r w:rsidRPr="00C03E40">
        <w:rPr>
          <w:rFonts w:cstheme="minorHAnsi"/>
          <w:color w:val="000000"/>
          <w:sz w:val="24"/>
          <w:szCs w:val="24"/>
          <w:lang w:val="en-US"/>
        </w:rPr>
        <w:t xml:space="preserve">) In eā civitāte, quam leges continent, boni viri libenter leges servant. Lex enim </w:t>
      </w:r>
      <w:proofErr w:type="gramStart"/>
      <w:r w:rsidRPr="00C03E40">
        <w:rPr>
          <w:rFonts w:cstheme="minorHAnsi"/>
          <w:color w:val="000000"/>
          <w:sz w:val="24"/>
          <w:szCs w:val="24"/>
          <w:lang w:val="en-US"/>
        </w:rPr>
        <w:t>est</w:t>
      </w:r>
      <w:proofErr w:type="gramEnd"/>
      <w:r w:rsidRPr="00C03E40">
        <w:rPr>
          <w:rFonts w:cstheme="minorHAnsi"/>
          <w:color w:val="000000"/>
          <w:sz w:val="24"/>
          <w:szCs w:val="24"/>
          <w:lang w:val="en-US"/>
        </w:rPr>
        <w:t xml:space="preserve"> fundamentum libertātis, fons aequitātis. Mens </w:t>
      </w:r>
      <w:proofErr w:type="gramStart"/>
      <w:r w:rsidRPr="00C03E40">
        <w:rPr>
          <w:rFonts w:cstheme="minorHAnsi"/>
          <w:color w:val="000000"/>
          <w:sz w:val="24"/>
          <w:szCs w:val="24"/>
          <w:lang w:val="en-US"/>
        </w:rPr>
        <w:t>et</w:t>
      </w:r>
      <w:proofErr w:type="gramEnd"/>
      <w:r w:rsidRPr="00C03E40">
        <w:rPr>
          <w:rFonts w:cstheme="minorHAnsi"/>
          <w:color w:val="000000"/>
          <w:sz w:val="24"/>
          <w:szCs w:val="24"/>
          <w:lang w:val="en-US"/>
        </w:rPr>
        <w:t xml:space="preserve"> animus et consilium et sententia civitātis posita est in legibus. Ut corpora nostra sine mente, sic civitas sine lege non stat. Legum ministri sunt magistrātus, legum interpretes iudices, </w:t>
      </w:r>
      <w:proofErr w:type="gramStart"/>
      <w:r w:rsidRPr="00C03E40">
        <w:rPr>
          <w:rFonts w:cstheme="minorHAnsi"/>
          <w:color w:val="000000"/>
          <w:sz w:val="24"/>
          <w:szCs w:val="24"/>
          <w:lang w:val="en-US"/>
        </w:rPr>
        <w:t>legum</w:t>
      </w:r>
      <w:proofErr w:type="gramEnd"/>
      <w:r w:rsidRPr="00C03E40">
        <w:rPr>
          <w:rFonts w:cstheme="minorHAnsi"/>
          <w:color w:val="000000"/>
          <w:sz w:val="24"/>
          <w:szCs w:val="24"/>
          <w:lang w:val="en-US"/>
        </w:rPr>
        <w:t xml:space="preserve"> denique omnes servi sumus: sic enim liberi esse possumus.</w:t>
      </w:r>
    </w:p>
    <w:p w:rsidR="00DB6FF3" w:rsidRPr="00C03E40" w:rsidRDefault="00DB6FF3" w:rsidP="00C03E40">
      <w:pPr>
        <w:spacing w:after="0" w:line="240" w:lineRule="auto"/>
        <w:jc w:val="both"/>
        <w:rPr>
          <w:rFonts w:cstheme="minorHAnsi"/>
          <w:color w:val="000000"/>
          <w:sz w:val="24"/>
          <w:szCs w:val="24"/>
          <w:lang w:val="en-US"/>
        </w:rPr>
      </w:pPr>
    </w:p>
    <w:p w:rsidR="00DB6FF3" w:rsidRPr="00C03E40" w:rsidRDefault="00DB6FF3" w:rsidP="00C03E40">
      <w:pPr>
        <w:spacing w:after="0" w:line="240" w:lineRule="auto"/>
        <w:jc w:val="both"/>
        <w:rPr>
          <w:rFonts w:cstheme="minorHAnsi"/>
          <w:sz w:val="24"/>
          <w:szCs w:val="24"/>
        </w:rPr>
      </w:pPr>
      <w:r w:rsidRPr="00C03E40">
        <w:rPr>
          <w:rFonts w:cstheme="minorHAnsi"/>
          <w:color w:val="000000"/>
          <w:sz w:val="24"/>
          <w:szCs w:val="24"/>
        </w:rPr>
        <w:t>β</w:t>
      </w:r>
      <w:r w:rsidRPr="00C03E40">
        <w:rPr>
          <w:rFonts w:cstheme="minorHAnsi"/>
          <w:color w:val="000000"/>
          <w:sz w:val="24"/>
          <w:szCs w:val="24"/>
          <w:lang w:val="en-US"/>
        </w:rPr>
        <w:t>) Silvae et solitūdo sunt magna incitamenta cogitatiōnis.</w:t>
      </w:r>
      <w:r w:rsidRPr="00C03E40">
        <w:rPr>
          <w:rStyle w:val="apple-converted-space"/>
          <w:rFonts w:cstheme="minorHAnsi"/>
          <w:color w:val="000000"/>
          <w:sz w:val="24"/>
          <w:szCs w:val="24"/>
          <w:lang w:val="en-US"/>
        </w:rPr>
        <w:t> </w:t>
      </w:r>
      <w:r w:rsidRPr="00C03E40">
        <w:rPr>
          <w:rFonts w:cstheme="minorHAnsi"/>
          <w:color w:val="000000"/>
          <w:sz w:val="24"/>
          <w:szCs w:val="24"/>
          <w:lang w:val="en-US"/>
        </w:rPr>
        <w:t xml:space="preserve">Cum in venatiōnibus </w:t>
      </w:r>
      <w:proofErr w:type="gramStart"/>
      <w:r w:rsidRPr="00C03E40">
        <w:rPr>
          <w:rFonts w:cstheme="minorHAnsi"/>
          <w:color w:val="000000"/>
          <w:sz w:val="24"/>
          <w:szCs w:val="24"/>
          <w:lang w:val="en-US"/>
        </w:rPr>
        <w:t>eris</w:t>
      </w:r>
      <w:proofErr w:type="gramEnd"/>
      <w:r w:rsidRPr="00C03E40">
        <w:rPr>
          <w:rFonts w:cstheme="minorHAnsi"/>
          <w:color w:val="000000"/>
          <w:sz w:val="24"/>
          <w:szCs w:val="24"/>
          <w:lang w:val="en-US"/>
        </w:rPr>
        <w:t xml:space="preserve">, licēbit tibi quoque pugillāres adportāre: vidēbis non Diānam in montibus sed Minervam errāre. </w:t>
      </w:r>
      <w:r w:rsidRPr="00C03E40">
        <w:rPr>
          <w:rFonts w:cstheme="minorHAnsi"/>
          <w:color w:val="000000"/>
          <w:sz w:val="24"/>
          <w:szCs w:val="24"/>
        </w:rPr>
        <w:t>Vale!</w:t>
      </w:r>
    </w:p>
    <w:p w:rsidR="00DB6FF3" w:rsidRPr="00C03E40" w:rsidRDefault="00DB6FF3" w:rsidP="00C03E40">
      <w:pPr>
        <w:spacing w:after="0" w:line="240" w:lineRule="auto"/>
        <w:rPr>
          <w:rFonts w:cstheme="minorHAnsi"/>
          <w:sz w:val="24"/>
          <w:szCs w:val="24"/>
        </w:rPr>
      </w:pPr>
    </w:p>
    <w:p w:rsidR="00DB6FF3" w:rsidRPr="00C03E40" w:rsidRDefault="00DB6FF3" w:rsidP="00C03E40">
      <w:pPr>
        <w:spacing w:after="0" w:line="240" w:lineRule="auto"/>
        <w:rPr>
          <w:rFonts w:cstheme="minorHAnsi"/>
          <w:b/>
          <w:bCs/>
          <w:sz w:val="24"/>
          <w:szCs w:val="24"/>
        </w:rPr>
      </w:pPr>
      <w:r w:rsidRPr="00C03E40">
        <w:rPr>
          <w:rFonts w:cstheme="minorHAnsi"/>
          <w:b/>
          <w:bCs/>
          <w:sz w:val="24"/>
          <w:szCs w:val="24"/>
        </w:rPr>
        <w:t>ΠΑΡΑΤΗΡΗΣΕΙΣ</w:t>
      </w:r>
    </w:p>
    <w:p w:rsidR="00DB6FF3" w:rsidRPr="00C03E40" w:rsidRDefault="00DB6FF3" w:rsidP="00C03E40">
      <w:pPr>
        <w:spacing w:after="0" w:line="240" w:lineRule="auto"/>
        <w:rPr>
          <w:rFonts w:cstheme="minorHAnsi"/>
          <w:b/>
          <w:bCs/>
          <w:sz w:val="24"/>
          <w:szCs w:val="24"/>
        </w:rPr>
      </w:pPr>
    </w:p>
    <w:p w:rsidR="00DB6FF3" w:rsidRPr="00C03E40" w:rsidRDefault="00DB6FF3" w:rsidP="00C03E40">
      <w:pPr>
        <w:spacing w:after="0" w:line="240" w:lineRule="auto"/>
        <w:rPr>
          <w:rFonts w:cstheme="minorHAnsi"/>
          <w:sz w:val="24"/>
          <w:szCs w:val="24"/>
        </w:rPr>
      </w:pPr>
      <w:r w:rsidRPr="00C03E40">
        <w:rPr>
          <w:rFonts w:cstheme="minorHAnsi"/>
          <w:sz w:val="24"/>
          <w:szCs w:val="24"/>
        </w:rPr>
        <w:tab/>
        <w:t>Α. Να μεταφράσετε στη Νέα Ελληνική τα αποσπάσματα.</w:t>
      </w:r>
    </w:p>
    <w:p w:rsidR="00DB6FF3" w:rsidRPr="00C03E40" w:rsidRDefault="00DB6FF3" w:rsidP="00C03E40">
      <w:pPr>
        <w:spacing w:after="0" w:line="240" w:lineRule="auto"/>
        <w:rPr>
          <w:rFonts w:cstheme="minorHAnsi"/>
          <w:sz w:val="24"/>
          <w:szCs w:val="24"/>
        </w:rPr>
      </w:pPr>
    </w:p>
    <w:p w:rsidR="00DB6FF3" w:rsidRPr="00C03E40" w:rsidRDefault="00DB6FF3" w:rsidP="00C03E40">
      <w:pPr>
        <w:spacing w:after="0" w:line="240" w:lineRule="auto"/>
        <w:jc w:val="right"/>
        <w:rPr>
          <w:rFonts w:cstheme="minorHAnsi"/>
          <w:b/>
          <w:bCs/>
          <w:sz w:val="24"/>
          <w:szCs w:val="24"/>
        </w:rPr>
      </w:pPr>
      <w:r w:rsidRPr="00C03E40">
        <w:rPr>
          <w:rFonts w:cstheme="minorHAnsi"/>
          <w:b/>
          <w:bCs/>
          <w:sz w:val="24"/>
          <w:szCs w:val="24"/>
        </w:rPr>
        <w:t>Μονάδες 20</w:t>
      </w:r>
    </w:p>
    <w:p w:rsidR="00DB6FF3" w:rsidRPr="00C03E40" w:rsidRDefault="00DB6FF3" w:rsidP="00C03E40">
      <w:pPr>
        <w:spacing w:after="0" w:line="240" w:lineRule="auto"/>
        <w:jc w:val="right"/>
        <w:rPr>
          <w:rFonts w:cstheme="minorHAnsi"/>
          <w:b/>
          <w:bCs/>
          <w:sz w:val="24"/>
          <w:szCs w:val="24"/>
        </w:rPr>
      </w:pPr>
    </w:p>
    <w:p w:rsidR="00DB6FF3" w:rsidRPr="00C03E40" w:rsidRDefault="00DB6FF3" w:rsidP="00C03E40">
      <w:pPr>
        <w:spacing w:after="0" w:line="240" w:lineRule="auto"/>
        <w:jc w:val="right"/>
        <w:rPr>
          <w:rFonts w:cstheme="minorHAnsi"/>
          <w:b/>
          <w:bCs/>
          <w:sz w:val="24"/>
          <w:szCs w:val="24"/>
        </w:rPr>
      </w:pPr>
    </w:p>
    <w:p w:rsidR="00DB6FF3" w:rsidRPr="00C03E40" w:rsidRDefault="00DB6FF3" w:rsidP="00C03E40">
      <w:pPr>
        <w:spacing w:after="0" w:line="240" w:lineRule="auto"/>
        <w:jc w:val="both"/>
        <w:rPr>
          <w:rFonts w:cstheme="minorHAnsi"/>
          <w:sz w:val="24"/>
          <w:szCs w:val="24"/>
        </w:rPr>
      </w:pPr>
      <w:r w:rsidRPr="00C03E40">
        <w:rPr>
          <w:rFonts w:cstheme="minorHAnsi"/>
          <w:sz w:val="24"/>
          <w:szCs w:val="24"/>
        </w:rPr>
        <w:tab/>
        <w:t xml:space="preserve">Β.2. Να βρείτε με ποια λέξη των λατινικών κειμένων που σας δόθηκαν έχει ετυμολογική συγγένεια καθεμία από τις παρακάτω λέξεις της νέας ελληνικής: </w:t>
      </w:r>
    </w:p>
    <w:p w:rsidR="00DB6FF3" w:rsidRPr="00C03E40" w:rsidRDefault="00DB6FF3" w:rsidP="00C03E40">
      <w:pPr>
        <w:spacing w:after="0" w:line="240" w:lineRule="auto"/>
        <w:jc w:val="both"/>
        <w:rPr>
          <w:rFonts w:cstheme="minorHAnsi"/>
          <w:sz w:val="24"/>
          <w:szCs w:val="24"/>
        </w:rPr>
      </w:pPr>
    </w:p>
    <w:p w:rsidR="00DB6FF3" w:rsidRPr="00C03E40" w:rsidRDefault="00DB6FF3" w:rsidP="00C03E40">
      <w:pPr>
        <w:spacing w:after="0" w:line="240" w:lineRule="auto"/>
        <w:jc w:val="center"/>
        <w:rPr>
          <w:rFonts w:cstheme="minorHAnsi"/>
          <w:sz w:val="24"/>
          <w:szCs w:val="24"/>
        </w:rPr>
      </w:pPr>
      <w:r w:rsidRPr="00C03E40">
        <w:rPr>
          <w:rFonts w:cstheme="minorHAnsi"/>
          <w:sz w:val="24"/>
          <w:szCs w:val="24"/>
        </w:rPr>
        <w:t>απελευθέρωση, ανεμοστρόβιλος, μαστορεύω, σερβίτσιο, μεγαλείο</w:t>
      </w:r>
    </w:p>
    <w:p w:rsidR="00DB6FF3" w:rsidRPr="00C03E40" w:rsidRDefault="00DB6FF3" w:rsidP="00C03E40">
      <w:pPr>
        <w:spacing w:after="0" w:line="240" w:lineRule="auto"/>
        <w:jc w:val="both"/>
        <w:rPr>
          <w:rFonts w:cstheme="minorHAnsi"/>
          <w:sz w:val="24"/>
          <w:szCs w:val="24"/>
        </w:rPr>
      </w:pPr>
    </w:p>
    <w:p w:rsidR="00DB6FF3" w:rsidRPr="00C03E40" w:rsidRDefault="00DB6FF3" w:rsidP="00C03E40">
      <w:pPr>
        <w:spacing w:after="0" w:line="240" w:lineRule="auto"/>
        <w:jc w:val="right"/>
        <w:rPr>
          <w:rFonts w:cstheme="minorHAnsi"/>
          <w:b/>
          <w:bCs/>
          <w:sz w:val="24"/>
          <w:szCs w:val="24"/>
        </w:rPr>
      </w:pPr>
      <w:r w:rsidRPr="00C03E40">
        <w:rPr>
          <w:rFonts w:cstheme="minorHAnsi"/>
          <w:b/>
          <w:bCs/>
          <w:sz w:val="24"/>
          <w:szCs w:val="24"/>
        </w:rPr>
        <w:lastRenderedPageBreak/>
        <w:t>Μονάδες 10</w:t>
      </w:r>
    </w:p>
    <w:p w:rsidR="00DB6FF3" w:rsidRPr="00C03E40" w:rsidRDefault="00DB6FF3" w:rsidP="00C03E40">
      <w:pPr>
        <w:spacing w:after="0" w:line="240" w:lineRule="auto"/>
        <w:jc w:val="right"/>
        <w:rPr>
          <w:rFonts w:cstheme="minorHAnsi"/>
          <w:b/>
          <w:bCs/>
          <w:sz w:val="24"/>
          <w:szCs w:val="24"/>
        </w:rPr>
      </w:pPr>
    </w:p>
    <w:p w:rsidR="00DB6FF3" w:rsidRPr="00C03E40" w:rsidRDefault="00DB6FF3" w:rsidP="00C03E40">
      <w:pPr>
        <w:spacing w:after="0" w:line="240" w:lineRule="auto"/>
        <w:jc w:val="both"/>
        <w:rPr>
          <w:rFonts w:cstheme="minorHAnsi"/>
          <w:sz w:val="24"/>
          <w:szCs w:val="24"/>
        </w:rPr>
      </w:pPr>
    </w:p>
    <w:p w:rsidR="00DB6FF3" w:rsidRPr="00C03E40" w:rsidRDefault="00DB6FF3" w:rsidP="00C03E40">
      <w:pPr>
        <w:spacing w:after="0" w:line="240" w:lineRule="auto"/>
        <w:jc w:val="both"/>
        <w:rPr>
          <w:rFonts w:cstheme="minorHAnsi"/>
          <w:sz w:val="24"/>
          <w:szCs w:val="24"/>
        </w:rPr>
      </w:pPr>
      <w:r w:rsidRPr="00C03E40">
        <w:rPr>
          <w:rFonts w:cstheme="minorHAnsi"/>
          <w:sz w:val="24"/>
          <w:szCs w:val="24"/>
        </w:rPr>
        <w:tab/>
        <w:t xml:space="preserve">Β.6.α)  Να συμπληρώσετε στον ακόλουθο πίνακα -και σύμφωνα με το παράδειγμα- την πτώση στην οποία βρίσκονται οι όροι που σας δίνονται και να την αιτιολογήσετε αναφέροντας τον συντακτικό τους ρόλο και τον όρο που προσδιορίζουν. </w:t>
      </w:r>
    </w:p>
    <w:p w:rsidR="00DB6FF3" w:rsidRPr="00C03E40" w:rsidRDefault="00DB6FF3" w:rsidP="00C03E40">
      <w:pPr>
        <w:spacing w:after="0" w:line="240" w:lineRule="auto"/>
        <w:jc w:val="both"/>
        <w:rPr>
          <w:rFonts w:cstheme="minorHAnsi"/>
          <w:sz w:val="24"/>
          <w:szCs w:val="24"/>
        </w:rPr>
      </w:pPr>
    </w:p>
    <w:p w:rsidR="00DB6FF3" w:rsidRPr="00C03E40" w:rsidRDefault="00DB6FF3" w:rsidP="00C03E40">
      <w:pPr>
        <w:spacing w:after="0" w:line="240" w:lineRule="auto"/>
        <w:jc w:val="both"/>
        <w:rPr>
          <w:rFonts w:cstheme="minorHAnsi"/>
          <w:sz w:val="24"/>
          <w:szCs w:val="24"/>
        </w:rPr>
      </w:pPr>
    </w:p>
    <w:tbl>
      <w:tblPr>
        <w:tblStyle w:val="a3"/>
        <w:tblW w:w="0" w:type="auto"/>
        <w:jc w:val="center"/>
        <w:tblLook w:val="04A0"/>
      </w:tblPr>
      <w:tblGrid>
        <w:gridCol w:w="1318"/>
        <w:gridCol w:w="2258"/>
        <w:gridCol w:w="2988"/>
        <w:gridCol w:w="1958"/>
      </w:tblGrid>
      <w:tr w:rsidR="00DB6FF3" w:rsidRPr="00C03E40" w:rsidTr="006C00FA">
        <w:trPr>
          <w:jc w:val="center"/>
        </w:trPr>
        <w:tc>
          <w:tcPr>
            <w:tcW w:w="1329" w:type="dxa"/>
          </w:tcPr>
          <w:p w:rsidR="00DB6FF3" w:rsidRPr="00C03E40" w:rsidRDefault="00DB6FF3" w:rsidP="00C03E40">
            <w:pPr>
              <w:jc w:val="center"/>
              <w:rPr>
                <w:rFonts w:cstheme="minorHAnsi"/>
                <w:sz w:val="24"/>
                <w:szCs w:val="24"/>
              </w:rPr>
            </w:pPr>
            <w:r w:rsidRPr="00C03E40">
              <w:rPr>
                <w:rFonts w:cstheme="minorHAnsi"/>
                <w:sz w:val="24"/>
                <w:szCs w:val="24"/>
              </w:rPr>
              <w:t>ο όρος</w:t>
            </w:r>
          </w:p>
          <w:p w:rsidR="00DB6FF3" w:rsidRPr="00C03E40" w:rsidRDefault="00DB6FF3" w:rsidP="00C03E40">
            <w:pPr>
              <w:jc w:val="center"/>
              <w:rPr>
                <w:rFonts w:cstheme="minorHAnsi"/>
                <w:sz w:val="24"/>
                <w:szCs w:val="24"/>
              </w:rPr>
            </w:pPr>
          </w:p>
          <w:p w:rsidR="00DB6FF3" w:rsidRPr="00C03E40" w:rsidRDefault="00DB6FF3" w:rsidP="00C03E40">
            <w:pPr>
              <w:jc w:val="center"/>
              <w:rPr>
                <w:rFonts w:cstheme="minorHAnsi"/>
                <w:sz w:val="24"/>
                <w:szCs w:val="24"/>
              </w:rPr>
            </w:pPr>
          </w:p>
        </w:tc>
        <w:tc>
          <w:tcPr>
            <w:tcW w:w="2352" w:type="dxa"/>
          </w:tcPr>
          <w:p w:rsidR="00DB6FF3" w:rsidRPr="00C03E40" w:rsidRDefault="00DB6FF3" w:rsidP="00C03E40">
            <w:pPr>
              <w:jc w:val="center"/>
              <w:rPr>
                <w:rFonts w:cstheme="minorHAnsi"/>
                <w:sz w:val="24"/>
                <w:szCs w:val="24"/>
              </w:rPr>
            </w:pPr>
            <w:r w:rsidRPr="00C03E40">
              <w:rPr>
                <w:rFonts w:cstheme="minorHAnsi"/>
                <w:sz w:val="24"/>
                <w:szCs w:val="24"/>
              </w:rPr>
              <w:t>βρίσκεται σε πτώση</w:t>
            </w:r>
          </w:p>
          <w:p w:rsidR="00DB6FF3" w:rsidRPr="00C03E40" w:rsidRDefault="00DB6FF3" w:rsidP="00C03E40">
            <w:pPr>
              <w:jc w:val="center"/>
              <w:rPr>
                <w:rFonts w:cstheme="minorHAnsi"/>
                <w:sz w:val="24"/>
                <w:szCs w:val="24"/>
              </w:rPr>
            </w:pPr>
          </w:p>
          <w:p w:rsidR="00DB6FF3" w:rsidRPr="00C03E40" w:rsidRDefault="00DB6FF3" w:rsidP="00C03E40">
            <w:pPr>
              <w:jc w:val="center"/>
              <w:rPr>
                <w:rFonts w:cstheme="minorHAnsi"/>
                <w:sz w:val="24"/>
                <w:szCs w:val="24"/>
              </w:rPr>
            </w:pPr>
            <w:r w:rsidRPr="00C03E40">
              <w:rPr>
                <w:rFonts w:cstheme="minorHAnsi"/>
                <w:sz w:val="24"/>
                <w:szCs w:val="24"/>
              </w:rPr>
              <w:t>(μονάδες 2: 4</w:t>
            </w:r>
            <w:r w:rsidRPr="00C03E40">
              <w:rPr>
                <w:rFonts w:cstheme="minorHAnsi"/>
                <w:sz w:val="24"/>
                <w:szCs w:val="24"/>
                <w:lang w:val="en-US"/>
              </w:rPr>
              <w:t>x</w:t>
            </w:r>
            <w:r w:rsidRPr="00C03E40">
              <w:rPr>
                <w:rFonts w:cstheme="minorHAnsi"/>
                <w:sz w:val="24"/>
                <w:szCs w:val="24"/>
              </w:rPr>
              <w:t>0,5)</w:t>
            </w:r>
          </w:p>
        </w:tc>
        <w:tc>
          <w:tcPr>
            <w:tcW w:w="3118" w:type="dxa"/>
          </w:tcPr>
          <w:p w:rsidR="00DB6FF3" w:rsidRPr="00C03E40" w:rsidRDefault="00DB6FF3" w:rsidP="00C03E40">
            <w:pPr>
              <w:jc w:val="center"/>
              <w:rPr>
                <w:rFonts w:cstheme="minorHAnsi"/>
                <w:sz w:val="24"/>
                <w:szCs w:val="24"/>
              </w:rPr>
            </w:pPr>
            <w:r w:rsidRPr="00C03E40">
              <w:rPr>
                <w:rFonts w:cstheme="minorHAnsi"/>
                <w:sz w:val="24"/>
                <w:szCs w:val="24"/>
              </w:rPr>
              <w:t>γιατί είναι</w:t>
            </w:r>
          </w:p>
          <w:p w:rsidR="00DB6FF3" w:rsidRPr="00C03E40" w:rsidRDefault="00DB6FF3" w:rsidP="00C03E40">
            <w:pPr>
              <w:jc w:val="center"/>
              <w:rPr>
                <w:rFonts w:cstheme="minorHAnsi"/>
                <w:sz w:val="24"/>
                <w:szCs w:val="24"/>
              </w:rPr>
            </w:pPr>
          </w:p>
          <w:p w:rsidR="00DB6FF3" w:rsidRPr="00C03E40" w:rsidRDefault="00DB6FF3" w:rsidP="00C03E40">
            <w:pPr>
              <w:jc w:val="center"/>
              <w:rPr>
                <w:rFonts w:cstheme="minorHAnsi"/>
                <w:sz w:val="24"/>
                <w:szCs w:val="24"/>
              </w:rPr>
            </w:pPr>
            <w:r w:rsidRPr="00C03E40">
              <w:rPr>
                <w:rFonts w:cstheme="minorHAnsi"/>
                <w:sz w:val="24"/>
                <w:szCs w:val="24"/>
                <w:lang w:val="en-US"/>
              </w:rPr>
              <w:t>(</w:t>
            </w:r>
            <w:r w:rsidRPr="00C03E40">
              <w:rPr>
                <w:rFonts w:cstheme="minorHAnsi"/>
                <w:sz w:val="24"/>
                <w:szCs w:val="24"/>
              </w:rPr>
              <w:t xml:space="preserve">μονάδες 4: </w:t>
            </w:r>
            <w:r w:rsidRPr="00C03E40">
              <w:rPr>
                <w:rFonts w:cstheme="minorHAnsi"/>
                <w:sz w:val="24"/>
                <w:szCs w:val="24"/>
                <w:lang w:val="en-US"/>
              </w:rPr>
              <w:t>4x1</w:t>
            </w:r>
            <w:r w:rsidRPr="00C03E40">
              <w:rPr>
                <w:rFonts w:cstheme="minorHAnsi"/>
                <w:sz w:val="24"/>
                <w:szCs w:val="24"/>
              </w:rPr>
              <w:t>)</w:t>
            </w:r>
          </w:p>
        </w:tc>
        <w:tc>
          <w:tcPr>
            <w:tcW w:w="2043" w:type="dxa"/>
          </w:tcPr>
          <w:p w:rsidR="00DB6FF3" w:rsidRPr="00C03E40" w:rsidRDefault="00DB6FF3" w:rsidP="00C03E40">
            <w:pPr>
              <w:jc w:val="center"/>
              <w:rPr>
                <w:rFonts w:cstheme="minorHAnsi"/>
                <w:sz w:val="24"/>
                <w:szCs w:val="24"/>
              </w:rPr>
            </w:pPr>
            <w:r w:rsidRPr="00C03E40">
              <w:rPr>
                <w:rFonts w:cstheme="minorHAnsi"/>
                <w:sz w:val="24"/>
                <w:szCs w:val="24"/>
              </w:rPr>
              <w:t>στον όρο</w:t>
            </w:r>
          </w:p>
          <w:p w:rsidR="00DB6FF3" w:rsidRPr="00C03E40" w:rsidRDefault="00DB6FF3" w:rsidP="00C03E40">
            <w:pPr>
              <w:jc w:val="center"/>
              <w:rPr>
                <w:rFonts w:cstheme="minorHAnsi"/>
                <w:sz w:val="24"/>
                <w:szCs w:val="24"/>
              </w:rPr>
            </w:pPr>
          </w:p>
          <w:p w:rsidR="00DB6FF3" w:rsidRPr="00C03E40" w:rsidRDefault="00DB6FF3" w:rsidP="00C03E40">
            <w:pPr>
              <w:jc w:val="center"/>
              <w:rPr>
                <w:rFonts w:cstheme="minorHAnsi"/>
                <w:sz w:val="24"/>
                <w:szCs w:val="24"/>
              </w:rPr>
            </w:pPr>
            <w:r w:rsidRPr="00C03E40">
              <w:rPr>
                <w:rFonts w:cstheme="minorHAnsi"/>
                <w:sz w:val="24"/>
                <w:szCs w:val="24"/>
                <w:lang w:val="en-US"/>
              </w:rPr>
              <w:t>(</w:t>
            </w:r>
            <w:r w:rsidRPr="00C03E40">
              <w:rPr>
                <w:rFonts w:cstheme="minorHAnsi"/>
                <w:sz w:val="24"/>
                <w:szCs w:val="24"/>
              </w:rPr>
              <w:t xml:space="preserve">μονάδες 4: </w:t>
            </w:r>
            <w:r w:rsidRPr="00C03E40">
              <w:rPr>
                <w:rFonts w:cstheme="minorHAnsi"/>
                <w:sz w:val="24"/>
                <w:szCs w:val="24"/>
                <w:lang w:val="en-US"/>
              </w:rPr>
              <w:t>4x1</w:t>
            </w:r>
            <w:r w:rsidRPr="00C03E40">
              <w:rPr>
                <w:rFonts w:cstheme="minorHAnsi"/>
                <w:sz w:val="24"/>
                <w:szCs w:val="24"/>
              </w:rPr>
              <w:t>)</w:t>
            </w:r>
          </w:p>
        </w:tc>
      </w:tr>
      <w:tr w:rsidR="00DB6FF3" w:rsidRPr="00C03E40" w:rsidTr="006C00FA">
        <w:trPr>
          <w:jc w:val="center"/>
        </w:trPr>
        <w:tc>
          <w:tcPr>
            <w:tcW w:w="1329" w:type="dxa"/>
          </w:tcPr>
          <w:p w:rsidR="00DB6FF3" w:rsidRPr="00C03E40" w:rsidRDefault="00DB6FF3" w:rsidP="00C03E40">
            <w:pPr>
              <w:jc w:val="center"/>
              <w:rPr>
                <w:rFonts w:cstheme="minorHAnsi"/>
                <w:sz w:val="24"/>
                <w:szCs w:val="24"/>
              </w:rPr>
            </w:pPr>
            <w:r w:rsidRPr="00C03E40">
              <w:rPr>
                <w:rFonts w:cstheme="minorHAnsi"/>
                <w:sz w:val="24"/>
                <w:szCs w:val="24"/>
                <w:lang w:val="en-US"/>
              </w:rPr>
              <w:t>ea</w:t>
            </w:r>
          </w:p>
        </w:tc>
        <w:tc>
          <w:tcPr>
            <w:tcW w:w="2352" w:type="dxa"/>
          </w:tcPr>
          <w:p w:rsidR="00DB6FF3" w:rsidRPr="00C03E40" w:rsidRDefault="00DB6FF3" w:rsidP="00C03E40">
            <w:pPr>
              <w:jc w:val="center"/>
              <w:rPr>
                <w:rFonts w:cstheme="minorHAnsi"/>
                <w:sz w:val="24"/>
                <w:szCs w:val="24"/>
              </w:rPr>
            </w:pPr>
            <w:r w:rsidRPr="00C03E40">
              <w:rPr>
                <w:rFonts w:cstheme="minorHAnsi"/>
                <w:sz w:val="24"/>
                <w:szCs w:val="24"/>
              </w:rPr>
              <w:t>αφαιρετική</w:t>
            </w:r>
          </w:p>
        </w:tc>
        <w:tc>
          <w:tcPr>
            <w:tcW w:w="3118" w:type="dxa"/>
          </w:tcPr>
          <w:p w:rsidR="00DB6FF3" w:rsidRPr="00C03E40" w:rsidRDefault="00DB6FF3" w:rsidP="00C03E40">
            <w:pPr>
              <w:jc w:val="center"/>
              <w:rPr>
                <w:rFonts w:cstheme="minorHAnsi"/>
                <w:sz w:val="24"/>
                <w:szCs w:val="24"/>
              </w:rPr>
            </w:pPr>
            <w:r w:rsidRPr="00C03E40">
              <w:rPr>
                <w:rFonts w:cstheme="minorHAnsi"/>
                <w:sz w:val="24"/>
                <w:szCs w:val="24"/>
              </w:rPr>
              <w:t>ομοιόπτωτος</w:t>
            </w:r>
          </w:p>
          <w:p w:rsidR="00DB6FF3" w:rsidRPr="00C03E40" w:rsidRDefault="00DB6FF3" w:rsidP="00C03E40">
            <w:pPr>
              <w:jc w:val="center"/>
              <w:rPr>
                <w:rFonts w:cstheme="minorHAnsi"/>
                <w:sz w:val="24"/>
                <w:szCs w:val="24"/>
              </w:rPr>
            </w:pPr>
            <w:r w:rsidRPr="00C03E40">
              <w:rPr>
                <w:rFonts w:cstheme="minorHAnsi"/>
                <w:sz w:val="24"/>
                <w:szCs w:val="24"/>
              </w:rPr>
              <w:t>επιθετικός προσδιορισμός</w:t>
            </w:r>
          </w:p>
        </w:tc>
        <w:tc>
          <w:tcPr>
            <w:tcW w:w="2043" w:type="dxa"/>
          </w:tcPr>
          <w:p w:rsidR="00DB6FF3" w:rsidRPr="00C03E40" w:rsidRDefault="00DB6FF3" w:rsidP="00C03E40">
            <w:pPr>
              <w:jc w:val="center"/>
              <w:rPr>
                <w:rFonts w:cstheme="minorHAnsi"/>
                <w:sz w:val="24"/>
                <w:szCs w:val="24"/>
                <w:lang w:val="en-US"/>
              </w:rPr>
            </w:pPr>
            <w:r w:rsidRPr="00C03E40">
              <w:rPr>
                <w:rFonts w:cstheme="minorHAnsi"/>
                <w:sz w:val="24"/>
                <w:szCs w:val="24"/>
                <w:lang w:val="en-US"/>
              </w:rPr>
              <w:t>civitate</w:t>
            </w:r>
          </w:p>
        </w:tc>
      </w:tr>
      <w:tr w:rsidR="00DB6FF3" w:rsidRPr="00C03E40" w:rsidTr="006C00FA">
        <w:trPr>
          <w:jc w:val="center"/>
        </w:trPr>
        <w:tc>
          <w:tcPr>
            <w:tcW w:w="1329" w:type="dxa"/>
          </w:tcPr>
          <w:p w:rsidR="00DB6FF3" w:rsidRPr="00C03E40" w:rsidRDefault="00DB6FF3" w:rsidP="00C03E40">
            <w:pPr>
              <w:jc w:val="center"/>
              <w:rPr>
                <w:rFonts w:cstheme="minorHAnsi"/>
                <w:sz w:val="24"/>
                <w:szCs w:val="24"/>
                <w:lang w:val="en-US"/>
              </w:rPr>
            </w:pPr>
            <w:r w:rsidRPr="00C03E40">
              <w:rPr>
                <w:rFonts w:cstheme="minorHAnsi"/>
                <w:sz w:val="24"/>
                <w:szCs w:val="24"/>
                <w:lang w:val="en-US"/>
              </w:rPr>
              <w:t>nostra</w:t>
            </w:r>
          </w:p>
        </w:tc>
        <w:tc>
          <w:tcPr>
            <w:tcW w:w="2352" w:type="dxa"/>
          </w:tcPr>
          <w:p w:rsidR="00DB6FF3" w:rsidRPr="00C03E40" w:rsidRDefault="00DB6FF3" w:rsidP="00C03E40">
            <w:pPr>
              <w:jc w:val="center"/>
              <w:rPr>
                <w:rFonts w:cstheme="minorHAnsi"/>
                <w:sz w:val="24"/>
                <w:szCs w:val="24"/>
              </w:rPr>
            </w:pPr>
          </w:p>
        </w:tc>
        <w:tc>
          <w:tcPr>
            <w:tcW w:w="3118" w:type="dxa"/>
          </w:tcPr>
          <w:p w:rsidR="00DB6FF3" w:rsidRPr="00C03E40" w:rsidRDefault="00DB6FF3" w:rsidP="00C03E40">
            <w:pPr>
              <w:jc w:val="center"/>
              <w:rPr>
                <w:rFonts w:cstheme="minorHAnsi"/>
                <w:sz w:val="24"/>
                <w:szCs w:val="24"/>
              </w:rPr>
            </w:pPr>
          </w:p>
        </w:tc>
        <w:tc>
          <w:tcPr>
            <w:tcW w:w="2043" w:type="dxa"/>
          </w:tcPr>
          <w:p w:rsidR="00DB6FF3" w:rsidRPr="00C03E40" w:rsidRDefault="00DB6FF3" w:rsidP="00C03E40">
            <w:pPr>
              <w:jc w:val="center"/>
              <w:rPr>
                <w:rFonts w:cstheme="minorHAnsi"/>
                <w:sz w:val="24"/>
                <w:szCs w:val="24"/>
              </w:rPr>
            </w:pPr>
          </w:p>
        </w:tc>
      </w:tr>
      <w:tr w:rsidR="00DB6FF3" w:rsidRPr="00C03E40" w:rsidTr="006C00FA">
        <w:trPr>
          <w:jc w:val="center"/>
        </w:trPr>
        <w:tc>
          <w:tcPr>
            <w:tcW w:w="1329" w:type="dxa"/>
          </w:tcPr>
          <w:p w:rsidR="00DB6FF3" w:rsidRPr="00C03E40" w:rsidRDefault="00DB6FF3" w:rsidP="00C03E40">
            <w:pPr>
              <w:jc w:val="center"/>
              <w:rPr>
                <w:rFonts w:cstheme="minorHAnsi"/>
                <w:sz w:val="24"/>
                <w:szCs w:val="24"/>
                <w:lang w:val="en-US"/>
              </w:rPr>
            </w:pPr>
            <w:r w:rsidRPr="00C03E40">
              <w:rPr>
                <w:rFonts w:cstheme="minorHAnsi"/>
                <w:sz w:val="24"/>
                <w:szCs w:val="24"/>
                <w:lang w:val="en-US"/>
              </w:rPr>
              <w:t>servi</w:t>
            </w:r>
          </w:p>
        </w:tc>
        <w:tc>
          <w:tcPr>
            <w:tcW w:w="2352" w:type="dxa"/>
          </w:tcPr>
          <w:p w:rsidR="00DB6FF3" w:rsidRPr="00C03E40" w:rsidRDefault="00DB6FF3" w:rsidP="00C03E40">
            <w:pPr>
              <w:jc w:val="center"/>
              <w:rPr>
                <w:rFonts w:cstheme="minorHAnsi"/>
                <w:sz w:val="24"/>
                <w:szCs w:val="24"/>
              </w:rPr>
            </w:pPr>
          </w:p>
        </w:tc>
        <w:tc>
          <w:tcPr>
            <w:tcW w:w="3118" w:type="dxa"/>
          </w:tcPr>
          <w:p w:rsidR="00DB6FF3" w:rsidRPr="00C03E40" w:rsidRDefault="00DB6FF3" w:rsidP="00C03E40">
            <w:pPr>
              <w:jc w:val="center"/>
              <w:rPr>
                <w:rFonts w:cstheme="minorHAnsi"/>
                <w:sz w:val="24"/>
                <w:szCs w:val="24"/>
              </w:rPr>
            </w:pPr>
          </w:p>
        </w:tc>
        <w:tc>
          <w:tcPr>
            <w:tcW w:w="2043" w:type="dxa"/>
          </w:tcPr>
          <w:p w:rsidR="00DB6FF3" w:rsidRPr="00C03E40" w:rsidRDefault="00DB6FF3" w:rsidP="00C03E40">
            <w:pPr>
              <w:jc w:val="center"/>
              <w:rPr>
                <w:rFonts w:cstheme="minorHAnsi"/>
                <w:sz w:val="24"/>
                <w:szCs w:val="24"/>
                <w:lang w:val="en-US"/>
              </w:rPr>
            </w:pPr>
          </w:p>
        </w:tc>
      </w:tr>
      <w:tr w:rsidR="00DB6FF3" w:rsidRPr="00C03E40" w:rsidTr="006C00FA">
        <w:trPr>
          <w:jc w:val="center"/>
        </w:trPr>
        <w:tc>
          <w:tcPr>
            <w:tcW w:w="1329" w:type="dxa"/>
          </w:tcPr>
          <w:p w:rsidR="00DB6FF3" w:rsidRPr="00C03E40" w:rsidRDefault="00DB6FF3" w:rsidP="00C03E40">
            <w:pPr>
              <w:jc w:val="center"/>
              <w:rPr>
                <w:rFonts w:cstheme="minorHAnsi"/>
                <w:sz w:val="24"/>
                <w:szCs w:val="24"/>
              </w:rPr>
            </w:pPr>
            <w:r w:rsidRPr="00C03E40">
              <w:rPr>
                <w:rFonts w:cstheme="minorHAnsi"/>
                <w:color w:val="000000"/>
                <w:sz w:val="24"/>
                <w:szCs w:val="24"/>
                <w:lang w:val="en-US"/>
              </w:rPr>
              <w:t>tibi</w:t>
            </w:r>
          </w:p>
        </w:tc>
        <w:tc>
          <w:tcPr>
            <w:tcW w:w="2352" w:type="dxa"/>
          </w:tcPr>
          <w:p w:rsidR="00DB6FF3" w:rsidRPr="00C03E40" w:rsidRDefault="00DB6FF3" w:rsidP="00C03E40">
            <w:pPr>
              <w:jc w:val="center"/>
              <w:rPr>
                <w:rFonts w:cstheme="minorHAnsi"/>
                <w:sz w:val="24"/>
                <w:szCs w:val="24"/>
                <w:lang w:val="en-US"/>
              </w:rPr>
            </w:pPr>
          </w:p>
        </w:tc>
        <w:tc>
          <w:tcPr>
            <w:tcW w:w="3118" w:type="dxa"/>
          </w:tcPr>
          <w:p w:rsidR="00DB6FF3" w:rsidRPr="00C03E40" w:rsidRDefault="00DB6FF3" w:rsidP="00C03E40">
            <w:pPr>
              <w:jc w:val="center"/>
              <w:rPr>
                <w:rFonts w:cstheme="minorHAnsi"/>
                <w:sz w:val="24"/>
                <w:szCs w:val="24"/>
              </w:rPr>
            </w:pPr>
          </w:p>
        </w:tc>
        <w:tc>
          <w:tcPr>
            <w:tcW w:w="2043" w:type="dxa"/>
          </w:tcPr>
          <w:p w:rsidR="00DB6FF3" w:rsidRPr="00C03E40" w:rsidRDefault="00DB6FF3" w:rsidP="00C03E40">
            <w:pPr>
              <w:jc w:val="center"/>
              <w:rPr>
                <w:rFonts w:cstheme="minorHAnsi"/>
                <w:sz w:val="24"/>
                <w:szCs w:val="24"/>
                <w:lang w:val="en-US"/>
              </w:rPr>
            </w:pPr>
          </w:p>
        </w:tc>
      </w:tr>
      <w:tr w:rsidR="00DB6FF3" w:rsidRPr="00C03E40" w:rsidTr="006C00FA">
        <w:trPr>
          <w:jc w:val="center"/>
        </w:trPr>
        <w:tc>
          <w:tcPr>
            <w:tcW w:w="1329" w:type="dxa"/>
          </w:tcPr>
          <w:p w:rsidR="00DB6FF3" w:rsidRPr="00C03E40" w:rsidRDefault="00DB6FF3" w:rsidP="00C03E40">
            <w:pPr>
              <w:jc w:val="center"/>
              <w:rPr>
                <w:rFonts w:cstheme="minorHAnsi"/>
                <w:color w:val="000000"/>
                <w:sz w:val="24"/>
                <w:szCs w:val="24"/>
                <w:lang w:val="en-US"/>
              </w:rPr>
            </w:pPr>
            <w:r w:rsidRPr="00C03E40">
              <w:rPr>
                <w:rFonts w:cstheme="minorHAnsi"/>
                <w:color w:val="000000"/>
                <w:sz w:val="24"/>
                <w:szCs w:val="24"/>
                <w:lang w:val="en-US"/>
              </w:rPr>
              <w:t>Minervam</w:t>
            </w:r>
          </w:p>
        </w:tc>
        <w:tc>
          <w:tcPr>
            <w:tcW w:w="2352" w:type="dxa"/>
          </w:tcPr>
          <w:p w:rsidR="00DB6FF3" w:rsidRPr="00C03E40" w:rsidRDefault="00DB6FF3" w:rsidP="00C03E40">
            <w:pPr>
              <w:jc w:val="center"/>
              <w:rPr>
                <w:rFonts w:cstheme="minorHAnsi"/>
                <w:sz w:val="24"/>
                <w:szCs w:val="24"/>
                <w:lang w:val="en-US"/>
              </w:rPr>
            </w:pPr>
          </w:p>
        </w:tc>
        <w:tc>
          <w:tcPr>
            <w:tcW w:w="3118" w:type="dxa"/>
          </w:tcPr>
          <w:p w:rsidR="00DB6FF3" w:rsidRPr="00C03E40" w:rsidRDefault="00DB6FF3" w:rsidP="00C03E40">
            <w:pPr>
              <w:jc w:val="center"/>
              <w:rPr>
                <w:rFonts w:cstheme="minorHAnsi"/>
                <w:sz w:val="24"/>
                <w:szCs w:val="24"/>
              </w:rPr>
            </w:pPr>
          </w:p>
        </w:tc>
        <w:tc>
          <w:tcPr>
            <w:tcW w:w="2043" w:type="dxa"/>
          </w:tcPr>
          <w:p w:rsidR="00DB6FF3" w:rsidRPr="00C03E40" w:rsidRDefault="00DB6FF3" w:rsidP="00C03E40">
            <w:pPr>
              <w:jc w:val="center"/>
              <w:rPr>
                <w:rFonts w:cstheme="minorHAnsi"/>
                <w:sz w:val="24"/>
                <w:szCs w:val="24"/>
                <w:lang w:val="en-US"/>
              </w:rPr>
            </w:pPr>
          </w:p>
        </w:tc>
      </w:tr>
    </w:tbl>
    <w:p w:rsidR="00DB6FF3" w:rsidRPr="00C03E40" w:rsidRDefault="00DB6FF3" w:rsidP="00C03E40">
      <w:pPr>
        <w:spacing w:after="0" w:line="240" w:lineRule="auto"/>
        <w:jc w:val="both"/>
        <w:rPr>
          <w:rFonts w:cstheme="minorHAnsi"/>
          <w:sz w:val="24"/>
          <w:szCs w:val="24"/>
        </w:rPr>
      </w:pPr>
    </w:p>
    <w:p w:rsidR="00DB6FF3" w:rsidRPr="00C03E40" w:rsidRDefault="00DB6FF3" w:rsidP="00C03E40">
      <w:pPr>
        <w:spacing w:after="0" w:line="240" w:lineRule="auto"/>
        <w:jc w:val="both"/>
        <w:rPr>
          <w:rFonts w:cstheme="minorHAnsi"/>
          <w:sz w:val="24"/>
          <w:szCs w:val="24"/>
        </w:rPr>
      </w:pPr>
    </w:p>
    <w:p w:rsidR="00DB6FF3" w:rsidRPr="00C03E40" w:rsidRDefault="00DB6FF3" w:rsidP="00C03E40">
      <w:pPr>
        <w:spacing w:after="0" w:line="240" w:lineRule="auto"/>
        <w:jc w:val="right"/>
        <w:rPr>
          <w:rFonts w:cstheme="minorHAnsi"/>
          <w:sz w:val="24"/>
          <w:szCs w:val="24"/>
        </w:rPr>
      </w:pPr>
      <w:r w:rsidRPr="00C03E40">
        <w:rPr>
          <w:rFonts w:cstheme="minorHAnsi"/>
          <w:sz w:val="24"/>
          <w:szCs w:val="24"/>
        </w:rPr>
        <w:t>Μονάδες 10</w:t>
      </w:r>
    </w:p>
    <w:p w:rsidR="00DB6FF3" w:rsidRPr="00C03E40" w:rsidRDefault="00DB6FF3" w:rsidP="00C03E40">
      <w:pPr>
        <w:spacing w:after="0" w:line="240" w:lineRule="auto"/>
        <w:jc w:val="right"/>
        <w:rPr>
          <w:rFonts w:cstheme="minorHAnsi"/>
          <w:sz w:val="24"/>
          <w:szCs w:val="24"/>
        </w:rPr>
      </w:pPr>
    </w:p>
    <w:p w:rsidR="00DB6FF3" w:rsidRPr="00C03E40" w:rsidRDefault="00DB6FF3" w:rsidP="00C03E40">
      <w:pPr>
        <w:spacing w:after="0" w:line="240" w:lineRule="auto"/>
        <w:jc w:val="both"/>
        <w:rPr>
          <w:rFonts w:cstheme="minorHAnsi"/>
          <w:b/>
          <w:bCs/>
          <w:sz w:val="24"/>
          <w:szCs w:val="24"/>
        </w:rPr>
      </w:pPr>
    </w:p>
    <w:p w:rsidR="00DB6FF3" w:rsidRPr="00C03E40" w:rsidRDefault="00DB6FF3" w:rsidP="00C03E40">
      <w:pPr>
        <w:spacing w:after="0" w:line="240" w:lineRule="auto"/>
        <w:jc w:val="both"/>
        <w:rPr>
          <w:rFonts w:cstheme="minorHAnsi"/>
          <w:color w:val="000000"/>
          <w:sz w:val="24"/>
          <w:szCs w:val="24"/>
        </w:rPr>
      </w:pPr>
      <w:r w:rsidRPr="00C03E40">
        <w:rPr>
          <w:rFonts w:cstheme="minorHAnsi"/>
          <w:b/>
          <w:bCs/>
          <w:sz w:val="24"/>
          <w:szCs w:val="24"/>
        </w:rPr>
        <w:tab/>
      </w:r>
      <w:r w:rsidRPr="00C03E40">
        <w:rPr>
          <w:rFonts w:cstheme="minorHAnsi"/>
          <w:sz w:val="24"/>
          <w:szCs w:val="24"/>
        </w:rPr>
        <w:t>β) «…</w:t>
      </w:r>
      <w:r w:rsidRPr="00C03E40">
        <w:rPr>
          <w:rFonts w:cstheme="minorHAnsi"/>
          <w:color w:val="000000"/>
          <w:sz w:val="24"/>
          <w:szCs w:val="24"/>
        </w:rPr>
        <w:t>boni viri libenter leges servant.», «Silvae et solitūdo sunt magna incitamenta cogitatiōnis.»: να εντοπίσετε τους επιθετικούς προσδιορισμούς (2 μονάδες) και να μετατρέψετε τον καθένα σε δευτερεύουσα αναφορική προσδιοριστική πρόταση (8 μονάδες).</w:t>
      </w:r>
    </w:p>
    <w:p w:rsidR="00DB6FF3" w:rsidRPr="00C03E40" w:rsidRDefault="00DB6FF3" w:rsidP="00C03E40">
      <w:pPr>
        <w:spacing w:after="0" w:line="240" w:lineRule="auto"/>
        <w:jc w:val="both"/>
        <w:rPr>
          <w:rFonts w:cstheme="minorHAnsi"/>
          <w:color w:val="000000"/>
          <w:sz w:val="24"/>
          <w:szCs w:val="24"/>
        </w:rPr>
      </w:pPr>
    </w:p>
    <w:p w:rsidR="00DB6FF3" w:rsidRPr="00C03E40" w:rsidRDefault="00DB6FF3" w:rsidP="00C03E40">
      <w:pPr>
        <w:spacing w:after="0" w:line="240" w:lineRule="auto"/>
        <w:jc w:val="right"/>
        <w:rPr>
          <w:rFonts w:cstheme="minorHAnsi"/>
          <w:sz w:val="24"/>
          <w:szCs w:val="24"/>
        </w:rPr>
      </w:pPr>
      <w:r w:rsidRPr="00C03E40">
        <w:rPr>
          <w:rFonts w:cstheme="minorHAnsi"/>
          <w:sz w:val="24"/>
          <w:szCs w:val="24"/>
        </w:rPr>
        <w:t>Μονάδες 10</w:t>
      </w:r>
    </w:p>
    <w:p w:rsidR="00DB6FF3" w:rsidRPr="00C03E40" w:rsidRDefault="00DB6FF3" w:rsidP="00C03E40">
      <w:pPr>
        <w:spacing w:after="0" w:line="240" w:lineRule="auto"/>
        <w:jc w:val="right"/>
        <w:rPr>
          <w:rFonts w:cstheme="minorHAnsi"/>
          <w:sz w:val="24"/>
          <w:szCs w:val="24"/>
        </w:rPr>
      </w:pPr>
    </w:p>
    <w:p w:rsidR="00DB6FF3" w:rsidRPr="00C03E40" w:rsidRDefault="00DB6FF3" w:rsidP="00C03E40">
      <w:pPr>
        <w:spacing w:after="0" w:line="240" w:lineRule="auto"/>
        <w:jc w:val="right"/>
        <w:rPr>
          <w:rFonts w:cstheme="minorHAnsi"/>
          <w:b/>
          <w:bCs/>
          <w:color w:val="000000"/>
          <w:sz w:val="24"/>
          <w:szCs w:val="24"/>
        </w:rPr>
      </w:pPr>
      <w:r w:rsidRPr="00C03E40">
        <w:rPr>
          <w:rFonts w:cstheme="minorHAnsi"/>
          <w:b/>
          <w:bCs/>
          <w:color w:val="000000"/>
          <w:sz w:val="24"/>
          <w:szCs w:val="24"/>
        </w:rPr>
        <w:t>Μονάδες 20</w:t>
      </w:r>
    </w:p>
    <w:p w:rsidR="00DB6FF3" w:rsidRPr="00C03E40" w:rsidRDefault="00DB6FF3" w:rsidP="00C03E40">
      <w:pPr>
        <w:spacing w:after="0" w:line="240" w:lineRule="auto"/>
        <w:rPr>
          <w:rFonts w:cstheme="minorHAnsi"/>
          <w:sz w:val="24"/>
          <w:szCs w:val="24"/>
        </w:rPr>
      </w:pPr>
    </w:p>
    <w:p w:rsidR="00DB6FF3" w:rsidRPr="00C03E40" w:rsidRDefault="00DB6FF3" w:rsidP="00C03E40">
      <w:pPr>
        <w:spacing w:after="0" w:line="240" w:lineRule="auto"/>
        <w:rPr>
          <w:rFonts w:cstheme="minorHAnsi"/>
          <w:sz w:val="24"/>
          <w:szCs w:val="24"/>
        </w:rPr>
      </w:pPr>
    </w:p>
    <w:p w:rsidR="00DB6FF3" w:rsidRPr="00C03E40" w:rsidRDefault="00DB6FF3" w:rsidP="00C03E40">
      <w:pPr>
        <w:spacing w:after="0" w:line="240" w:lineRule="auto"/>
        <w:rPr>
          <w:rFonts w:eastAsia="Times New Roman" w:cstheme="minorHAnsi"/>
          <w:color w:val="21262C"/>
          <w:sz w:val="24"/>
          <w:szCs w:val="24"/>
          <w:lang w:eastAsia="el-GR"/>
        </w:rPr>
      </w:pPr>
      <w:r w:rsidRPr="00C03E40">
        <w:rPr>
          <w:rFonts w:eastAsia="Times New Roman" w:cstheme="minorHAnsi"/>
          <w:color w:val="21262C"/>
          <w:sz w:val="24"/>
          <w:szCs w:val="24"/>
          <w:lang w:eastAsia="el-GR"/>
        </w:rPr>
        <w:t>18432</w:t>
      </w:r>
    </w:p>
    <w:p w:rsidR="00DB6FF3" w:rsidRPr="00C03E40" w:rsidRDefault="00DB6FF3" w:rsidP="00C03E40">
      <w:pPr>
        <w:spacing w:after="0" w:line="240" w:lineRule="auto"/>
        <w:rPr>
          <w:rFonts w:eastAsia="Times New Roman" w:cstheme="minorHAnsi"/>
          <w:sz w:val="24"/>
          <w:szCs w:val="24"/>
          <w:lang w:eastAsia="el-GR"/>
        </w:rPr>
      </w:pPr>
      <w:r w:rsidRPr="00C03E40">
        <w:rPr>
          <w:rFonts w:eastAsia="Times New Roman" w:cstheme="minorHAnsi"/>
          <w:b/>
          <w:bCs/>
          <w:sz w:val="24"/>
          <w:szCs w:val="24"/>
          <w:lang w:eastAsia="el-GR"/>
        </w:rPr>
        <w:t>ΜΑΘΗΜΑ VI, ΜΑΘΗΜΑ XIV</w:t>
      </w:r>
    </w:p>
    <w:p w:rsidR="00DB6FF3" w:rsidRPr="00C03E40" w:rsidRDefault="00DB6FF3" w:rsidP="00C03E40">
      <w:pPr>
        <w:spacing w:after="0" w:line="240" w:lineRule="auto"/>
        <w:rPr>
          <w:rFonts w:eastAsia="Times New Roman" w:cstheme="minorHAnsi"/>
          <w:sz w:val="24"/>
          <w:szCs w:val="24"/>
          <w:lang w:val="en-US" w:eastAsia="el-GR"/>
        </w:rPr>
      </w:pPr>
      <w:r w:rsidRPr="00C03E40">
        <w:rPr>
          <w:rFonts w:eastAsia="Times New Roman" w:cstheme="minorHAnsi"/>
          <w:b/>
          <w:bCs/>
          <w:sz w:val="24"/>
          <w:szCs w:val="24"/>
          <w:lang w:val="en-US" w:eastAsia="el-GR"/>
        </w:rPr>
        <w:t>KEIMENA</w:t>
      </w:r>
      <w:r w:rsidRPr="00C03E40">
        <w:rPr>
          <w:rFonts w:eastAsia="Times New Roman" w:cstheme="minorHAnsi"/>
          <w:sz w:val="24"/>
          <w:szCs w:val="24"/>
          <w:lang w:val="en-US" w:eastAsia="el-GR"/>
        </w:rPr>
        <w:br/>
      </w:r>
      <w:r w:rsidRPr="00C03E40">
        <w:rPr>
          <w:rFonts w:eastAsia="Times New Roman" w:cstheme="minorHAnsi"/>
          <w:b/>
          <w:bCs/>
          <w:sz w:val="24"/>
          <w:szCs w:val="24"/>
          <w:lang w:eastAsia="el-GR"/>
        </w:rPr>
        <w:t>α</w:t>
      </w:r>
      <w:r w:rsidRPr="00C03E40">
        <w:rPr>
          <w:rFonts w:eastAsia="Times New Roman" w:cstheme="minorHAnsi"/>
          <w:b/>
          <w:bCs/>
          <w:sz w:val="24"/>
          <w:szCs w:val="24"/>
          <w:lang w:val="en-US" w:eastAsia="el-GR"/>
        </w:rPr>
        <w:t>)</w:t>
      </w:r>
      <w:r w:rsidRPr="00C03E40">
        <w:rPr>
          <w:rFonts w:eastAsia="Times New Roman" w:cstheme="minorHAnsi"/>
          <w:sz w:val="24"/>
          <w:szCs w:val="24"/>
          <w:lang w:val="en-US" w:eastAsia="el-GR"/>
        </w:rPr>
        <w:t> </w:t>
      </w:r>
      <w:proofErr w:type="gramStart"/>
      <w:r w:rsidRPr="00C03E40">
        <w:rPr>
          <w:rFonts w:eastAsia="Times New Roman" w:cstheme="minorHAnsi"/>
          <w:sz w:val="24"/>
          <w:szCs w:val="24"/>
          <w:lang w:val="en-US" w:eastAsia="el-GR"/>
        </w:rPr>
        <w:t>In</w:t>
      </w:r>
      <w:proofErr w:type="gramEnd"/>
      <w:r w:rsidRPr="00C03E40">
        <w:rPr>
          <w:rFonts w:eastAsia="Times New Roman" w:cstheme="minorHAnsi"/>
          <w:sz w:val="24"/>
          <w:szCs w:val="24"/>
          <w:lang w:val="en-US" w:eastAsia="el-GR"/>
        </w:rPr>
        <w:t xml:space="preserve"> eā civitāte, quam leges continent, boni viri libenter leges servant. Lex enim </w:t>
      </w:r>
      <w:proofErr w:type="gramStart"/>
      <w:r w:rsidRPr="00C03E40">
        <w:rPr>
          <w:rFonts w:eastAsia="Times New Roman" w:cstheme="minorHAnsi"/>
          <w:sz w:val="24"/>
          <w:szCs w:val="24"/>
          <w:lang w:val="en-US" w:eastAsia="el-GR"/>
        </w:rPr>
        <w:t>est</w:t>
      </w:r>
      <w:proofErr w:type="gramEnd"/>
      <w:r w:rsidRPr="00C03E40">
        <w:rPr>
          <w:rFonts w:eastAsia="Times New Roman" w:cstheme="minorHAnsi"/>
          <w:sz w:val="24"/>
          <w:szCs w:val="24"/>
          <w:lang w:val="en-US" w:eastAsia="el-GR"/>
        </w:rPr>
        <w:t xml:space="preserve"> fundamentum libertātis, fons aequitātis. Mens </w:t>
      </w:r>
      <w:proofErr w:type="gramStart"/>
      <w:r w:rsidRPr="00C03E40">
        <w:rPr>
          <w:rFonts w:eastAsia="Times New Roman" w:cstheme="minorHAnsi"/>
          <w:sz w:val="24"/>
          <w:szCs w:val="24"/>
          <w:lang w:val="en-US" w:eastAsia="el-GR"/>
        </w:rPr>
        <w:t>et</w:t>
      </w:r>
      <w:proofErr w:type="gramEnd"/>
      <w:r w:rsidRPr="00C03E40">
        <w:rPr>
          <w:rFonts w:eastAsia="Times New Roman" w:cstheme="minorHAnsi"/>
          <w:sz w:val="24"/>
          <w:szCs w:val="24"/>
          <w:lang w:val="en-US" w:eastAsia="el-GR"/>
        </w:rPr>
        <w:t xml:space="preserve"> animus et consilium et sententia civitātis posita est in legibus. Ut corpora nostra sine mente, sic civitas sine lege non stat. Legum ministri sunt magistrātus, legum interpretes iudices, </w:t>
      </w:r>
      <w:proofErr w:type="gramStart"/>
      <w:r w:rsidRPr="00C03E40">
        <w:rPr>
          <w:rFonts w:eastAsia="Times New Roman" w:cstheme="minorHAnsi"/>
          <w:sz w:val="24"/>
          <w:szCs w:val="24"/>
          <w:lang w:val="en-US" w:eastAsia="el-GR"/>
        </w:rPr>
        <w:t>legum</w:t>
      </w:r>
      <w:proofErr w:type="gramEnd"/>
      <w:r w:rsidRPr="00C03E40">
        <w:rPr>
          <w:rFonts w:eastAsia="Times New Roman" w:cstheme="minorHAnsi"/>
          <w:sz w:val="24"/>
          <w:szCs w:val="24"/>
          <w:lang w:val="en-US" w:eastAsia="el-GR"/>
        </w:rPr>
        <w:t xml:space="preserve"> denique omnes servi sumus: sic enim liberi esse possumus.</w:t>
      </w:r>
    </w:p>
    <w:p w:rsidR="00DB6FF3" w:rsidRPr="00C03E40" w:rsidRDefault="00DB6FF3" w:rsidP="00C03E40">
      <w:pPr>
        <w:spacing w:after="0" w:line="240" w:lineRule="auto"/>
        <w:rPr>
          <w:rFonts w:eastAsia="Times New Roman" w:cstheme="minorHAnsi"/>
          <w:sz w:val="24"/>
          <w:szCs w:val="24"/>
          <w:lang w:eastAsia="el-GR"/>
        </w:rPr>
      </w:pPr>
      <w:r w:rsidRPr="00C03E40">
        <w:rPr>
          <w:rFonts w:eastAsia="Times New Roman" w:cstheme="minorHAnsi"/>
          <w:b/>
          <w:bCs/>
          <w:sz w:val="24"/>
          <w:szCs w:val="24"/>
          <w:lang w:eastAsia="el-GR"/>
        </w:rPr>
        <w:t>β</w:t>
      </w:r>
      <w:r w:rsidRPr="00C03E40">
        <w:rPr>
          <w:rFonts w:eastAsia="Times New Roman" w:cstheme="minorHAnsi"/>
          <w:b/>
          <w:bCs/>
          <w:sz w:val="24"/>
          <w:szCs w:val="24"/>
          <w:lang w:val="en-US" w:eastAsia="el-GR"/>
        </w:rPr>
        <w:t>)</w:t>
      </w:r>
      <w:r w:rsidRPr="00C03E40">
        <w:rPr>
          <w:rFonts w:eastAsia="Times New Roman" w:cstheme="minorHAnsi"/>
          <w:sz w:val="24"/>
          <w:szCs w:val="24"/>
          <w:lang w:val="en-US" w:eastAsia="el-GR"/>
        </w:rPr>
        <w:t xml:space="preserve"> Tum terror Cassium concussit et e somno eum excitāvit. Cassius servos inclamāvit </w:t>
      </w:r>
      <w:proofErr w:type="gramStart"/>
      <w:r w:rsidRPr="00C03E40">
        <w:rPr>
          <w:rFonts w:eastAsia="Times New Roman" w:cstheme="minorHAnsi"/>
          <w:sz w:val="24"/>
          <w:szCs w:val="24"/>
          <w:lang w:val="en-US" w:eastAsia="el-GR"/>
        </w:rPr>
        <w:t>et</w:t>
      </w:r>
      <w:proofErr w:type="gramEnd"/>
      <w:r w:rsidRPr="00C03E40">
        <w:rPr>
          <w:rFonts w:eastAsia="Times New Roman" w:cstheme="minorHAnsi"/>
          <w:sz w:val="24"/>
          <w:szCs w:val="24"/>
          <w:lang w:val="en-US" w:eastAsia="el-GR"/>
        </w:rPr>
        <w:t xml:space="preserve"> de homine eos interrogāvit. </w:t>
      </w:r>
      <w:r w:rsidRPr="00C03E40">
        <w:rPr>
          <w:rFonts w:eastAsia="Times New Roman" w:cstheme="minorHAnsi"/>
          <w:sz w:val="24"/>
          <w:szCs w:val="24"/>
          <w:lang w:eastAsia="el-GR"/>
        </w:rPr>
        <w:t>Illi neminem viderant.</w:t>
      </w:r>
    </w:p>
    <w:p w:rsidR="00DB6FF3" w:rsidRPr="00C03E40" w:rsidRDefault="00DB6FF3" w:rsidP="00C03E40">
      <w:pPr>
        <w:spacing w:after="0" w:line="240" w:lineRule="auto"/>
        <w:rPr>
          <w:rFonts w:eastAsia="Times New Roman" w:cstheme="minorHAnsi"/>
          <w:sz w:val="24"/>
          <w:szCs w:val="24"/>
          <w:lang w:eastAsia="el-GR"/>
        </w:rPr>
      </w:pPr>
      <w:r w:rsidRPr="00C03E40">
        <w:rPr>
          <w:rFonts w:eastAsia="Times New Roman" w:cstheme="minorHAnsi"/>
          <w:b/>
          <w:bCs/>
          <w:sz w:val="24"/>
          <w:szCs w:val="24"/>
          <w:lang w:eastAsia="el-GR"/>
        </w:rPr>
        <w:t>ΠΑΡΑΤΗΡΗΣΕΙΣ</w:t>
      </w:r>
      <w:r w:rsidRPr="00C03E40">
        <w:rPr>
          <w:rFonts w:eastAsia="Times New Roman" w:cstheme="minorHAnsi"/>
          <w:sz w:val="24"/>
          <w:szCs w:val="24"/>
          <w:lang w:eastAsia="el-GR"/>
        </w:rPr>
        <w:br/>
      </w:r>
      <w:r w:rsidRPr="00C03E40">
        <w:rPr>
          <w:rFonts w:eastAsia="Times New Roman" w:cstheme="minorHAnsi"/>
          <w:b/>
          <w:bCs/>
          <w:sz w:val="24"/>
          <w:szCs w:val="24"/>
          <w:lang w:eastAsia="el-GR"/>
        </w:rPr>
        <w:t>Α.</w:t>
      </w:r>
      <w:r w:rsidRPr="00C03E40">
        <w:rPr>
          <w:rFonts w:eastAsia="Times New Roman" w:cstheme="minorHAnsi"/>
          <w:sz w:val="24"/>
          <w:szCs w:val="24"/>
          <w:lang w:eastAsia="el-GR"/>
        </w:rPr>
        <w:t> Να μεταφράσετε στη Νέα Ελληνική τα αποσπάσματα.</w:t>
      </w:r>
      <w:r w:rsidRPr="00C03E40">
        <w:rPr>
          <w:rFonts w:eastAsia="Times New Roman" w:cstheme="minorHAnsi"/>
          <w:sz w:val="24"/>
          <w:szCs w:val="24"/>
          <w:lang w:eastAsia="el-GR"/>
        </w:rPr>
        <w:br/>
        <w:t>Μονάδες 20</w:t>
      </w:r>
    </w:p>
    <w:p w:rsidR="00DB6FF3" w:rsidRPr="00C03E40" w:rsidRDefault="00DB6FF3" w:rsidP="00C03E40">
      <w:pPr>
        <w:spacing w:after="0" w:line="240" w:lineRule="auto"/>
        <w:rPr>
          <w:rFonts w:eastAsia="Times New Roman" w:cstheme="minorHAnsi"/>
          <w:sz w:val="24"/>
          <w:szCs w:val="24"/>
          <w:lang w:eastAsia="el-GR"/>
        </w:rPr>
      </w:pPr>
      <w:r w:rsidRPr="00C03E40">
        <w:rPr>
          <w:rFonts w:eastAsia="Times New Roman" w:cstheme="minorHAnsi"/>
          <w:b/>
          <w:bCs/>
          <w:sz w:val="24"/>
          <w:szCs w:val="24"/>
          <w:lang w:eastAsia="el-GR"/>
        </w:rPr>
        <w:lastRenderedPageBreak/>
        <w:t>Β.2.</w:t>
      </w:r>
      <w:r w:rsidRPr="00C03E40">
        <w:rPr>
          <w:rFonts w:eastAsia="Times New Roman" w:cstheme="minorHAnsi"/>
          <w:sz w:val="24"/>
          <w:szCs w:val="24"/>
          <w:lang w:eastAsia="el-GR"/>
        </w:rPr>
        <w:t> Να βρείτε στα αποσπάσματα μία ετυμολογικά συγγενή λέξη για καθεμιά από τις παρακάτω λέξεις που χρησιμοποιούνται στη Νέα Ελληνική:</w:t>
      </w:r>
      <w:r w:rsidRPr="00C03E40">
        <w:rPr>
          <w:rFonts w:eastAsia="Times New Roman" w:cstheme="minorHAnsi"/>
          <w:sz w:val="24"/>
          <w:szCs w:val="24"/>
          <w:lang w:eastAsia="el-GR"/>
        </w:rPr>
        <w:br/>
      </w:r>
      <w:r w:rsidRPr="00C03E40">
        <w:rPr>
          <w:rFonts w:eastAsia="Times New Roman" w:cstheme="minorHAnsi"/>
          <w:b/>
          <w:bCs/>
          <w:i/>
          <w:iCs/>
          <w:sz w:val="24"/>
          <w:szCs w:val="24"/>
          <w:lang w:eastAsia="el-GR"/>
        </w:rPr>
        <w:t>μπουνάτσα, μάγιστρος, δεσπότης, σερβίτσιο, ουμανισμός.</w:t>
      </w:r>
      <w:r w:rsidRPr="00C03E40">
        <w:rPr>
          <w:rFonts w:eastAsia="Times New Roman" w:cstheme="minorHAnsi"/>
          <w:sz w:val="24"/>
          <w:szCs w:val="24"/>
          <w:lang w:eastAsia="el-GR"/>
        </w:rPr>
        <w:br/>
        <w:t>Μονάδες 10</w:t>
      </w:r>
    </w:p>
    <w:p w:rsidR="00DB6FF3" w:rsidRPr="00C03E40" w:rsidRDefault="00DB6FF3" w:rsidP="00C03E40">
      <w:pPr>
        <w:spacing w:after="0" w:line="240" w:lineRule="auto"/>
        <w:rPr>
          <w:rFonts w:eastAsia="Times New Roman" w:cstheme="minorHAnsi"/>
          <w:sz w:val="24"/>
          <w:szCs w:val="24"/>
          <w:lang w:eastAsia="el-GR"/>
        </w:rPr>
      </w:pPr>
      <w:r w:rsidRPr="00C03E40">
        <w:rPr>
          <w:rFonts w:eastAsia="Times New Roman" w:cstheme="minorHAnsi"/>
          <w:b/>
          <w:bCs/>
          <w:sz w:val="24"/>
          <w:szCs w:val="24"/>
          <w:lang w:eastAsia="el-GR"/>
        </w:rPr>
        <w:t>Β.6.</w:t>
      </w:r>
      <w:r w:rsidRPr="00C03E40">
        <w:rPr>
          <w:rFonts w:eastAsia="Times New Roman" w:cstheme="minorHAnsi"/>
          <w:sz w:val="24"/>
          <w:szCs w:val="24"/>
          <w:lang w:eastAsia="el-GR"/>
        </w:rPr>
        <w:br/>
      </w:r>
      <w:r w:rsidRPr="00C03E40">
        <w:rPr>
          <w:rFonts w:eastAsia="Times New Roman" w:cstheme="minorHAnsi"/>
          <w:b/>
          <w:bCs/>
          <w:sz w:val="24"/>
          <w:szCs w:val="24"/>
          <w:lang w:eastAsia="el-GR"/>
        </w:rPr>
        <w:t>α)</w:t>
      </w:r>
      <w:r w:rsidRPr="00C03E40">
        <w:rPr>
          <w:rFonts w:eastAsia="Times New Roman" w:cstheme="minorHAnsi"/>
          <w:sz w:val="24"/>
          <w:szCs w:val="24"/>
          <w:lang w:eastAsia="el-GR"/>
        </w:rPr>
        <w:t> Να αναγνωριστούν συντακτικά οι λέξεις:</w:t>
      </w:r>
    </w:p>
    <w:tbl>
      <w:tblPr>
        <w:tblW w:w="10117" w:type="dxa"/>
        <w:tblCellMar>
          <w:top w:w="15" w:type="dxa"/>
          <w:left w:w="15" w:type="dxa"/>
          <w:bottom w:w="15" w:type="dxa"/>
          <w:right w:w="15" w:type="dxa"/>
        </w:tblCellMar>
        <w:tblLook w:val="04A0"/>
      </w:tblPr>
      <w:tblGrid>
        <w:gridCol w:w="3060"/>
        <w:gridCol w:w="7057"/>
      </w:tblGrid>
      <w:tr w:rsidR="00DB6FF3" w:rsidRPr="00C03E40" w:rsidTr="00DB6FF3">
        <w:trPr>
          <w:tblHeader/>
        </w:trPr>
        <w:tc>
          <w:tcPr>
            <w:tcW w:w="0" w:type="auto"/>
            <w:tcBorders>
              <w:top w:val="single" w:sz="2" w:space="0" w:color="auto"/>
              <w:left w:val="single" w:sz="24" w:space="0" w:color="auto"/>
              <w:right w:val="single" w:sz="24" w:space="0" w:color="auto"/>
            </w:tcBorders>
            <w:vAlign w:val="center"/>
            <w:hideMark/>
          </w:tcPr>
          <w:p w:rsidR="00DB6FF3" w:rsidRPr="00C03E40" w:rsidRDefault="00DB6FF3" w:rsidP="00C03E40">
            <w:pPr>
              <w:spacing w:after="0" w:line="240" w:lineRule="auto"/>
              <w:jc w:val="center"/>
              <w:rPr>
                <w:rFonts w:eastAsia="Times New Roman" w:cstheme="minorHAnsi"/>
                <w:b/>
                <w:bCs/>
                <w:color w:val="1E2022"/>
                <w:sz w:val="24"/>
                <w:szCs w:val="24"/>
                <w:lang w:eastAsia="el-GR"/>
              </w:rPr>
            </w:pPr>
            <w:r w:rsidRPr="00C03E40">
              <w:rPr>
                <w:rFonts w:eastAsia="Times New Roman" w:cstheme="minorHAnsi"/>
                <w:b/>
                <w:bCs/>
                <w:i/>
                <w:iCs/>
                <w:color w:val="1E2022"/>
                <w:sz w:val="24"/>
                <w:szCs w:val="24"/>
                <w:lang w:eastAsia="el-GR"/>
              </w:rPr>
              <w:t>Λέξη</w:t>
            </w:r>
          </w:p>
        </w:tc>
        <w:tc>
          <w:tcPr>
            <w:tcW w:w="0" w:type="auto"/>
            <w:tcBorders>
              <w:top w:val="single" w:sz="2" w:space="0" w:color="auto"/>
              <w:left w:val="single" w:sz="24" w:space="0" w:color="auto"/>
              <w:right w:val="single" w:sz="24" w:space="0" w:color="auto"/>
            </w:tcBorders>
            <w:vAlign w:val="center"/>
            <w:hideMark/>
          </w:tcPr>
          <w:p w:rsidR="00DB6FF3" w:rsidRPr="00C03E40" w:rsidRDefault="00DB6FF3" w:rsidP="00C03E40">
            <w:pPr>
              <w:spacing w:after="0" w:line="240" w:lineRule="auto"/>
              <w:jc w:val="center"/>
              <w:rPr>
                <w:rFonts w:eastAsia="Times New Roman" w:cstheme="minorHAnsi"/>
                <w:b/>
                <w:bCs/>
                <w:color w:val="1E2022"/>
                <w:sz w:val="24"/>
                <w:szCs w:val="24"/>
                <w:lang w:eastAsia="el-GR"/>
              </w:rPr>
            </w:pPr>
            <w:r w:rsidRPr="00C03E40">
              <w:rPr>
                <w:rFonts w:eastAsia="Times New Roman" w:cstheme="minorHAnsi"/>
                <w:b/>
                <w:bCs/>
                <w:i/>
                <w:iCs/>
                <w:color w:val="1E2022"/>
                <w:sz w:val="24"/>
                <w:szCs w:val="24"/>
                <w:lang w:eastAsia="el-GR"/>
              </w:rPr>
              <w:t>Συντακτική αναγνώριση</w:t>
            </w:r>
          </w:p>
        </w:tc>
      </w:tr>
      <w:tr w:rsidR="00DB6FF3" w:rsidRPr="00C03E40" w:rsidTr="00DB6FF3">
        <w:tc>
          <w:tcPr>
            <w:tcW w:w="0" w:type="auto"/>
            <w:tcBorders>
              <w:top w:val="single" w:sz="24" w:space="0" w:color="auto"/>
              <w:left w:val="single" w:sz="24" w:space="0" w:color="auto"/>
              <w:bottom w:val="single" w:sz="24" w:space="0" w:color="auto"/>
              <w:right w:val="single" w:sz="24" w:space="0" w:color="auto"/>
            </w:tcBorders>
            <w:vAlign w:val="center"/>
            <w:hideMark/>
          </w:tcPr>
          <w:p w:rsidR="00DB6FF3" w:rsidRPr="00C03E40" w:rsidRDefault="00DB6FF3" w:rsidP="00C03E40">
            <w:pPr>
              <w:spacing w:after="0" w:line="240" w:lineRule="auto"/>
              <w:rPr>
                <w:rFonts w:eastAsia="Times New Roman" w:cstheme="minorHAnsi"/>
                <w:color w:val="21262C"/>
                <w:sz w:val="24"/>
                <w:szCs w:val="24"/>
                <w:lang w:eastAsia="el-GR"/>
              </w:rPr>
            </w:pPr>
            <w:r w:rsidRPr="00C03E40">
              <w:rPr>
                <w:rFonts w:eastAsia="Times New Roman" w:cstheme="minorHAnsi"/>
                <w:b/>
                <w:bCs/>
                <w:color w:val="21262C"/>
                <w:sz w:val="24"/>
                <w:szCs w:val="24"/>
                <w:lang w:eastAsia="el-GR"/>
              </w:rPr>
              <w:t>libertatis</w:t>
            </w:r>
            <w:r w:rsidRPr="00C03E40">
              <w:rPr>
                <w:rFonts w:eastAsia="Times New Roman" w:cstheme="minorHAnsi"/>
                <w:color w:val="21262C"/>
                <w:sz w:val="24"/>
                <w:szCs w:val="24"/>
                <w:lang w:eastAsia="el-GR"/>
              </w:rPr>
              <w:t>:</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DB6FF3" w:rsidRPr="00C03E40" w:rsidRDefault="00DB6FF3" w:rsidP="00C03E40">
            <w:pPr>
              <w:spacing w:after="0" w:line="240" w:lineRule="auto"/>
              <w:rPr>
                <w:rFonts w:eastAsia="Times New Roman" w:cstheme="minorHAnsi"/>
                <w:color w:val="21262C"/>
                <w:sz w:val="24"/>
                <w:szCs w:val="24"/>
                <w:lang w:eastAsia="el-GR"/>
              </w:rPr>
            </w:pPr>
            <w:r w:rsidRPr="00C03E40">
              <w:rPr>
                <w:rFonts w:eastAsia="Times New Roman" w:cstheme="minorHAnsi"/>
                <w:color w:val="21262C"/>
                <w:sz w:val="24"/>
                <w:szCs w:val="24"/>
                <w:lang w:eastAsia="el-GR"/>
              </w:rPr>
              <w:t>είναι……….. στο…………..</w:t>
            </w:r>
          </w:p>
        </w:tc>
      </w:tr>
      <w:tr w:rsidR="00DB6FF3" w:rsidRPr="00C03E40" w:rsidTr="00DB6FF3">
        <w:tc>
          <w:tcPr>
            <w:tcW w:w="0" w:type="auto"/>
            <w:tcBorders>
              <w:top w:val="single" w:sz="24" w:space="0" w:color="auto"/>
              <w:left w:val="single" w:sz="24" w:space="0" w:color="auto"/>
              <w:bottom w:val="single" w:sz="24" w:space="0" w:color="auto"/>
              <w:right w:val="single" w:sz="24" w:space="0" w:color="auto"/>
            </w:tcBorders>
            <w:vAlign w:val="center"/>
            <w:hideMark/>
          </w:tcPr>
          <w:p w:rsidR="00DB6FF3" w:rsidRPr="00C03E40" w:rsidRDefault="00DB6FF3" w:rsidP="00C03E40">
            <w:pPr>
              <w:spacing w:after="0" w:line="240" w:lineRule="auto"/>
              <w:rPr>
                <w:rFonts w:eastAsia="Times New Roman" w:cstheme="minorHAnsi"/>
                <w:color w:val="21262C"/>
                <w:sz w:val="24"/>
                <w:szCs w:val="24"/>
                <w:lang w:eastAsia="el-GR"/>
              </w:rPr>
            </w:pPr>
            <w:r w:rsidRPr="00C03E40">
              <w:rPr>
                <w:rFonts w:eastAsia="Times New Roman" w:cstheme="minorHAnsi"/>
                <w:b/>
                <w:bCs/>
                <w:color w:val="21262C"/>
                <w:sz w:val="24"/>
                <w:szCs w:val="24"/>
                <w:lang w:eastAsia="el-GR"/>
              </w:rPr>
              <w:t>corpora</w:t>
            </w:r>
            <w:r w:rsidRPr="00C03E40">
              <w:rPr>
                <w:rFonts w:eastAsia="Times New Roman" w:cstheme="minorHAnsi"/>
                <w:color w:val="21262C"/>
                <w:sz w:val="24"/>
                <w:szCs w:val="24"/>
                <w:lang w:eastAsia="el-GR"/>
              </w:rPr>
              <w:t>:</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DB6FF3" w:rsidRPr="00C03E40" w:rsidRDefault="00DB6FF3" w:rsidP="00C03E40">
            <w:pPr>
              <w:spacing w:after="0" w:line="240" w:lineRule="auto"/>
              <w:rPr>
                <w:rFonts w:eastAsia="Times New Roman" w:cstheme="minorHAnsi"/>
                <w:color w:val="21262C"/>
                <w:sz w:val="24"/>
                <w:szCs w:val="24"/>
                <w:lang w:eastAsia="el-GR"/>
              </w:rPr>
            </w:pPr>
            <w:r w:rsidRPr="00C03E40">
              <w:rPr>
                <w:rFonts w:eastAsia="Times New Roman" w:cstheme="minorHAnsi"/>
                <w:color w:val="21262C"/>
                <w:sz w:val="24"/>
                <w:szCs w:val="24"/>
                <w:lang w:eastAsia="el-GR"/>
              </w:rPr>
              <w:t>είναι……….. στο…………..</w:t>
            </w:r>
          </w:p>
        </w:tc>
      </w:tr>
      <w:tr w:rsidR="00DB6FF3" w:rsidRPr="00C03E40" w:rsidTr="00DB6FF3">
        <w:tc>
          <w:tcPr>
            <w:tcW w:w="0" w:type="auto"/>
            <w:tcBorders>
              <w:top w:val="single" w:sz="24" w:space="0" w:color="auto"/>
              <w:left w:val="single" w:sz="24" w:space="0" w:color="auto"/>
              <w:bottom w:val="single" w:sz="24" w:space="0" w:color="auto"/>
              <w:right w:val="single" w:sz="24" w:space="0" w:color="auto"/>
            </w:tcBorders>
            <w:vAlign w:val="center"/>
            <w:hideMark/>
          </w:tcPr>
          <w:p w:rsidR="00DB6FF3" w:rsidRPr="00C03E40" w:rsidRDefault="00DB6FF3" w:rsidP="00C03E40">
            <w:pPr>
              <w:spacing w:after="0" w:line="240" w:lineRule="auto"/>
              <w:rPr>
                <w:rFonts w:eastAsia="Times New Roman" w:cstheme="minorHAnsi"/>
                <w:color w:val="21262C"/>
                <w:sz w:val="24"/>
                <w:szCs w:val="24"/>
                <w:lang w:eastAsia="el-GR"/>
              </w:rPr>
            </w:pPr>
            <w:r w:rsidRPr="00C03E40">
              <w:rPr>
                <w:rFonts w:eastAsia="Times New Roman" w:cstheme="minorHAnsi"/>
                <w:b/>
                <w:bCs/>
                <w:color w:val="21262C"/>
                <w:sz w:val="24"/>
                <w:szCs w:val="24"/>
                <w:lang w:eastAsia="el-GR"/>
              </w:rPr>
              <w:t>sine lege</w:t>
            </w:r>
            <w:r w:rsidRPr="00C03E40">
              <w:rPr>
                <w:rFonts w:eastAsia="Times New Roman" w:cstheme="minorHAnsi"/>
                <w:color w:val="21262C"/>
                <w:sz w:val="24"/>
                <w:szCs w:val="24"/>
                <w:lang w:eastAsia="el-GR"/>
              </w:rPr>
              <w:t>:</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DB6FF3" w:rsidRPr="00C03E40" w:rsidRDefault="00DB6FF3" w:rsidP="00C03E40">
            <w:pPr>
              <w:spacing w:after="0" w:line="240" w:lineRule="auto"/>
              <w:rPr>
                <w:rFonts w:eastAsia="Times New Roman" w:cstheme="minorHAnsi"/>
                <w:color w:val="21262C"/>
                <w:sz w:val="24"/>
                <w:szCs w:val="24"/>
                <w:lang w:eastAsia="el-GR"/>
              </w:rPr>
            </w:pPr>
            <w:r w:rsidRPr="00C03E40">
              <w:rPr>
                <w:rFonts w:eastAsia="Times New Roman" w:cstheme="minorHAnsi"/>
                <w:color w:val="21262C"/>
                <w:sz w:val="24"/>
                <w:szCs w:val="24"/>
                <w:lang w:eastAsia="el-GR"/>
              </w:rPr>
              <w:t>είναι……….. στο……………</w:t>
            </w:r>
          </w:p>
        </w:tc>
      </w:tr>
      <w:tr w:rsidR="00DB6FF3" w:rsidRPr="00C03E40" w:rsidTr="00DB6FF3">
        <w:tc>
          <w:tcPr>
            <w:tcW w:w="0" w:type="auto"/>
            <w:tcBorders>
              <w:top w:val="single" w:sz="24" w:space="0" w:color="auto"/>
              <w:left w:val="single" w:sz="24" w:space="0" w:color="auto"/>
              <w:bottom w:val="single" w:sz="24" w:space="0" w:color="auto"/>
              <w:right w:val="single" w:sz="24" w:space="0" w:color="auto"/>
            </w:tcBorders>
            <w:vAlign w:val="center"/>
            <w:hideMark/>
          </w:tcPr>
          <w:p w:rsidR="00DB6FF3" w:rsidRPr="00C03E40" w:rsidRDefault="00DB6FF3" w:rsidP="00C03E40">
            <w:pPr>
              <w:spacing w:after="0" w:line="240" w:lineRule="auto"/>
              <w:rPr>
                <w:rFonts w:eastAsia="Times New Roman" w:cstheme="minorHAnsi"/>
                <w:color w:val="21262C"/>
                <w:sz w:val="24"/>
                <w:szCs w:val="24"/>
                <w:lang w:eastAsia="el-GR"/>
              </w:rPr>
            </w:pPr>
            <w:r w:rsidRPr="00C03E40">
              <w:rPr>
                <w:rFonts w:eastAsia="Times New Roman" w:cstheme="minorHAnsi"/>
                <w:b/>
                <w:bCs/>
                <w:color w:val="21262C"/>
                <w:sz w:val="24"/>
                <w:szCs w:val="24"/>
                <w:lang w:eastAsia="el-GR"/>
              </w:rPr>
              <w:t>ministri</w:t>
            </w:r>
            <w:r w:rsidRPr="00C03E40">
              <w:rPr>
                <w:rFonts w:eastAsia="Times New Roman" w:cstheme="minorHAnsi"/>
                <w:color w:val="21262C"/>
                <w:sz w:val="24"/>
                <w:szCs w:val="24"/>
                <w:lang w:eastAsia="el-GR"/>
              </w:rPr>
              <w:t>:</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DB6FF3" w:rsidRPr="00C03E40" w:rsidRDefault="00DB6FF3" w:rsidP="00C03E40">
            <w:pPr>
              <w:spacing w:after="0" w:line="240" w:lineRule="auto"/>
              <w:rPr>
                <w:rFonts w:eastAsia="Times New Roman" w:cstheme="minorHAnsi"/>
                <w:color w:val="21262C"/>
                <w:sz w:val="24"/>
                <w:szCs w:val="24"/>
                <w:lang w:eastAsia="el-GR"/>
              </w:rPr>
            </w:pPr>
            <w:r w:rsidRPr="00C03E40">
              <w:rPr>
                <w:rFonts w:eastAsia="Times New Roman" w:cstheme="minorHAnsi"/>
                <w:color w:val="21262C"/>
                <w:sz w:val="24"/>
                <w:szCs w:val="24"/>
                <w:lang w:eastAsia="el-GR"/>
              </w:rPr>
              <w:t>είναι.……….. στο……………</w:t>
            </w:r>
          </w:p>
        </w:tc>
      </w:tr>
      <w:tr w:rsidR="00DB6FF3" w:rsidRPr="00C03E40" w:rsidTr="00DB6FF3">
        <w:tc>
          <w:tcPr>
            <w:tcW w:w="0" w:type="auto"/>
            <w:tcBorders>
              <w:top w:val="single" w:sz="24" w:space="0" w:color="auto"/>
              <w:left w:val="single" w:sz="24" w:space="0" w:color="auto"/>
              <w:bottom w:val="single" w:sz="24" w:space="0" w:color="auto"/>
              <w:right w:val="single" w:sz="24" w:space="0" w:color="auto"/>
            </w:tcBorders>
            <w:vAlign w:val="center"/>
            <w:hideMark/>
          </w:tcPr>
          <w:p w:rsidR="00DB6FF3" w:rsidRPr="00C03E40" w:rsidRDefault="00DB6FF3" w:rsidP="00C03E40">
            <w:pPr>
              <w:spacing w:after="0" w:line="240" w:lineRule="auto"/>
              <w:rPr>
                <w:rFonts w:eastAsia="Times New Roman" w:cstheme="minorHAnsi"/>
                <w:color w:val="21262C"/>
                <w:sz w:val="24"/>
                <w:szCs w:val="24"/>
                <w:lang w:eastAsia="el-GR"/>
              </w:rPr>
            </w:pPr>
            <w:r w:rsidRPr="00C03E40">
              <w:rPr>
                <w:rFonts w:eastAsia="Times New Roman" w:cstheme="minorHAnsi"/>
                <w:b/>
                <w:bCs/>
                <w:color w:val="21262C"/>
                <w:sz w:val="24"/>
                <w:szCs w:val="24"/>
                <w:lang w:eastAsia="el-GR"/>
              </w:rPr>
              <w:t>neminem</w:t>
            </w:r>
            <w:r w:rsidRPr="00C03E40">
              <w:rPr>
                <w:rFonts w:eastAsia="Times New Roman" w:cstheme="minorHAnsi"/>
                <w:color w:val="21262C"/>
                <w:sz w:val="24"/>
                <w:szCs w:val="24"/>
                <w:lang w:eastAsia="el-GR"/>
              </w:rPr>
              <w:t>:</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DB6FF3" w:rsidRPr="00C03E40" w:rsidRDefault="00DB6FF3" w:rsidP="00C03E40">
            <w:pPr>
              <w:spacing w:after="0" w:line="240" w:lineRule="auto"/>
              <w:rPr>
                <w:rFonts w:eastAsia="Times New Roman" w:cstheme="minorHAnsi"/>
                <w:color w:val="21262C"/>
                <w:sz w:val="24"/>
                <w:szCs w:val="24"/>
                <w:lang w:eastAsia="el-GR"/>
              </w:rPr>
            </w:pPr>
            <w:r w:rsidRPr="00C03E40">
              <w:rPr>
                <w:rFonts w:eastAsia="Times New Roman" w:cstheme="minorHAnsi"/>
                <w:color w:val="21262C"/>
                <w:sz w:val="24"/>
                <w:szCs w:val="24"/>
                <w:lang w:eastAsia="el-GR"/>
              </w:rPr>
              <w:t>είναι………… στο……………</w:t>
            </w:r>
          </w:p>
        </w:tc>
      </w:tr>
    </w:tbl>
    <w:p w:rsidR="00DB6FF3" w:rsidRPr="00C03E40" w:rsidRDefault="00DB6FF3" w:rsidP="00C03E40">
      <w:pPr>
        <w:spacing w:after="0" w:line="240" w:lineRule="auto"/>
        <w:rPr>
          <w:rFonts w:eastAsia="Times New Roman" w:cstheme="minorHAnsi"/>
          <w:sz w:val="24"/>
          <w:szCs w:val="24"/>
          <w:lang w:val="en-US" w:eastAsia="el-GR"/>
        </w:rPr>
      </w:pPr>
      <w:r w:rsidRPr="00C03E40">
        <w:rPr>
          <w:rFonts w:eastAsia="Times New Roman" w:cstheme="minorHAnsi"/>
          <w:sz w:val="24"/>
          <w:szCs w:val="24"/>
          <w:lang w:val="en-US" w:eastAsia="el-GR"/>
        </w:rPr>
        <w:t>(</w:t>
      </w:r>
      <w:proofErr w:type="gramStart"/>
      <w:r w:rsidRPr="00C03E40">
        <w:rPr>
          <w:rFonts w:eastAsia="Times New Roman" w:cstheme="minorHAnsi"/>
          <w:sz w:val="24"/>
          <w:szCs w:val="24"/>
          <w:lang w:eastAsia="el-GR"/>
        </w:rPr>
        <w:t>μονάδες</w:t>
      </w:r>
      <w:proofErr w:type="gramEnd"/>
      <w:r w:rsidRPr="00C03E40">
        <w:rPr>
          <w:rFonts w:eastAsia="Times New Roman" w:cstheme="minorHAnsi"/>
          <w:sz w:val="24"/>
          <w:szCs w:val="24"/>
          <w:lang w:val="en-US" w:eastAsia="el-GR"/>
        </w:rPr>
        <w:t xml:space="preserve"> 10)</w:t>
      </w:r>
    </w:p>
    <w:p w:rsidR="00DB6FF3" w:rsidRPr="00C03E40" w:rsidRDefault="00DB6FF3" w:rsidP="00C03E40">
      <w:pPr>
        <w:spacing w:after="0" w:line="240" w:lineRule="auto"/>
        <w:rPr>
          <w:rFonts w:eastAsia="Times New Roman" w:cstheme="minorHAnsi"/>
          <w:sz w:val="24"/>
          <w:szCs w:val="24"/>
          <w:lang w:eastAsia="el-GR"/>
        </w:rPr>
      </w:pPr>
      <w:r w:rsidRPr="00C03E40">
        <w:rPr>
          <w:rFonts w:eastAsia="Times New Roman" w:cstheme="minorHAnsi"/>
          <w:b/>
          <w:bCs/>
          <w:sz w:val="24"/>
          <w:szCs w:val="24"/>
          <w:lang w:eastAsia="el-GR"/>
        </w:rPr>
        <w:t>β</w:t>
      </w:r>
      <w:r w:rsidRPr="00C03E40">
        <w:rPr>
          <w:rFonts w:eastAsia="Times New Roman" w:cstheme="minorHAnsi"/>
          <w:b/>
          <w:bCs/>
          <w:sz w:val="24"/>
          <w:szCs w:val="24"/>
          <w:lang w:val="en-US" w:eastAsia="el-GR"/>
        </w:rPr>
        <w:t>)</w:t>
      </w:r>
      <w:r w:rsidRPr="00C03E40">
        <w:rPr>
          <w:rFonts w:eastAsia="Times New Roman" w:cstheme="minorHAnsi"/>
          <w:sz w:val="24"/>
          <w:szCs w:val="24"/>
          <w:lang w:val="en-US" w:eastAsia="el-GR"/>
        </w:rPr>
        <w:t> </w:t>
      </w:r>
      <w:r w:rsidRPr="00C03E40">
        <w:rPr>
          <w:rFonts w:eastAsia="Times New Roman" w:cstheme="minorHAnsi"/>
          <w:i/>
          <w:iCs/>
          <w:sz w:val="24"/>
          <w:szCs w:val="24"/>
          <w:lang w:val="en-US" w:eastAsia="el-GR"/>
        </w:rPr>
        <w:t>In eā civitāte, quam leges continent, boni viri libenter leges servant.</w:t>
      </w:r>
      <w:r w:rsidRPr="00C03E40">
        <w:rPr>
          <w:rFonts w:eastAsia="Times New Roman" w:cstheme="minorHAnsi"/>
          <w:sz w:val="24"/>
          <w:szCs w:val="24"/>
          <w:lang w:val="en-US" w:eastAsia="el-GR"/>
        </w:rPr>
        <w:br/>
      </w:r>
      <w:r w:rsidRPr="00C03E40">
        <w:rPr>
          <w:rFonts w:eastAsia="Times New Roman" w:cstheme="minorHAnsi"/>
          <w:sz w:val="24"/>
          <w:szCs w:val="24"/>
          <w:lang w:eastAsia="el-GR"/>
        </w:rPr>
        <w:t>Να τραπεί η περίοδος από την ενεργητική σύνταξη στην παθητική και να δικαιολογηθούν οι τύποι του ποιητικού αιτίου.</w:t>
      </w:r>
      <w:r w:rsidRPr="00C03E40">
        <w:rPr>
          <w:rFonts w:eastAsia="Times New Roman" w:cstheme="minorHAnsi"/>
          <w:sz w:val="24"/>
          <w:szCs w:val="24"/>
          <w:lang w:eastAsia="el-GR"/>
        </w:rPr>
        <w:br/>
        <w:t>Μονάδες 20</w:t>
      </w:r>
    </w:p>
    <w:p w:rsidR="00DB6FF3" w:rsidRPr="00C03E40" w:rsidRDefault="00DB6FF3" w:rsidP="00C03E40">
      <w:pPr>
        <w:spacing w:after="0" w:line="240" w:lineRule="auto"/>
        <w:rPr>
          <w:rFonts w:eastAsia="Times New Roman" w:cstheme="minorHAnsi"/>
          <w:color w:val="21262C"/>
          <w:sz w:val="24"/>
          <w:szCs w:val="24"/>
          <w:lang w:eastAsia="el-GR"/>
        </w:rPr>
      </w:pPr>
      <w:r w:rsidRPr="00C03E40">
        <w:rPr>
          <w:rFonts w:eastAsia="Times New Roman" w:cstheme="minorHAnsi"/>
          <w:color w:val="21262C"/>
          <w:sz w:val="24"/>
          <w:szCs w:val="24"/>
          <w:lang w:eastAsia="el-GR"/>
        </w:rPr>
        <w:t>19537</w:t>
      </w:r>
    </w:p>
    <w:p w:rsidR="00DB6FF3" w:rsidRPr="00C03E40" w:rsidRDefault="00DB6FF3" w:rsidP="00C03E40">
      <w:pPr>
        <w:spacing w:after="0" w:line="240" w:lineRule="auto"/>
        <w:rPr>
          <w:rFonts w:eastAsia="Times New Roman" w:cstheme="minorHAnsi"/>
          <w:color w:val="21262C"/>
          <w:sz w:val="24"/>
          <w:szCs w:val="24"/>
          <w:lang w:eastAsia="el-GR"/>
        </w:rPr>
      </w:pPr>
      <w:r w:rsidRPr="00C03E40">
        <w:rPr>
          <w:rFonts w:eastAsia="Times New Roman" w:cstheme="minorHAnsi"/>
          <w:b/>
          <w:bCs/>
          <w:color w:val="21262C"/>
          <w:sz w:val="24"/>
          <w:szCs w:val="24"/>
          <w:lang w:eastAsia="el-GR"/>
        </w:rPr>
        <w:t>ΜΑΘΗΜΑ VΙ, ΜΑΘΗΜΑ ΧIΙI</w:t>
      </w:r>
    </w:p>
    <w:p w:rsidR="00DB6FF3" w:rsidRPr="00C03E40" w:rsidRDefault="00DB6FF3" w:rsidP="00C03E40">
      <w:pPr>
        <w:spacing w:after="0" w:line="240" w:lineRule="auto"/>
        <w:rPr>
          <w:rFonts w:eastAsia="Times New Roman" w:cstheme="minorHAnsi"/>
          <w:color w:val="21262C"/>
          <w:sz w:val="24"/>
          <w:szCs w:val="24"/>
          <w:lang w:eastAsia="el-GR"/>
        </w:rPr>
      </w:pPr>
      <w:r w:rsidRPr="00C03E40">
        <w:rPr>
          <w:rFonts w:eastAsia="Times New Roman" w:cstheme="minorHAnsi"/>
          <w:b/>
          <w:bCs/>
          <w:color w:val="21262C"/>
          <w:sz w:val="24"/>
          <w:szCs w:val="24"/>
          <w:lang w:eastAsia="el-GR"/>
        </w:rPr>
        <w:t>ΚΕΙΜΕΝΑ</w:t>
      </w:r>
    </w:p>
    <w:p w:rsidR="00DB6FF3" w:rsidRPr="00C03E40" w:rsidRDefault="00DB6FF3" w:rsidP="00C03E40">
      <w:pPr>
        <w:spacing w:after="0" w:line="240" w:lineRule="auto"/>
        <w:rPr>
          <w:rFonts w:eastAsia="Times New Roman" w:cstheme="minorHAnsi"/>
          <w:color w:val="21262C"/>
          <w:sz w:val="24"/>
          <w:szCs w:val="24"/>
          <w:lang w:val="en-US" w:eastAsia="el-GR"/>
        </w:rPr>
      </w:pPr>
      <w:r w:rsidRPr="00C03E40">
        <w:rPr>
          <w:rFonts w:eastAsia="Times New Roman" w:cstheme="minorHAnsi"/>
          <w:b/>
          <w:bCs/>
          <w:color w:val="21262C"/>
          <w:sz w:val="24"/>
          <w:szCs w:val="24"/>
          <w:lang w:eastAsia="el-GR"/>
        </w:rPr>
        <w:t>α</w:t>
      </w:r>
      <w:r w:rsidRPr="00C03E40">
        <w:rPr>
          <w:rFonts w:eastAsia="Times New Roman" w:cstheme="minorHAnsi"/>
          <w:b/>
          <w:bCs/>
          <w:color w:val="21262C"/>
          <w:sz w:val="24"/>
          <w:szCs w:val="24"/>
          <w:lang w:val="en-US" w:eastAsia="el-GR"/>
        </w:rPr>
        <w:t>)</w:t>
      </w:r>
      <w:r w:rsidRPr="00C03E40">
        <w:rPr>
          <w:rFonts w:eastAsia="Times New Roman" w:cstheme="minorHAnsi"/>
          <w:color w:val="21262C"/>
          <w:sz w:val="24"/>
          <w:szCs w:val="24"/>
          <w:lang w:val="en-US" w:eastAsia="el-GR"/>
        </w:rPr>
        <w:t xml:space="preserve"> Lex enim est fundamentum libertātis, fons aequitātis. Mens </w:t>
      </w:r>
      <w:proofErr w:type="gramStart"/>
      <w:r w:rsidRPr="00C03E40">
        <w:rPr>
          <w:rFonts w:eastAsia="Times New Roman" w:cstheme="minorHAnsi"/>
          <w:color w:val="21262C"/>
          <w:sz w:val="24"/>
          <w:szCs w:val="24"/>
          <w:lang w:val="en-US" w:eastAsia="el-GR"/>
        </w:rPr>
        <w:t>et</w:t>
      </w:r>
      <w:proofErr w:type="gramEnd"/>
      <w:r w:rsidRPr="00C03E40">
        <w:rPr>
          <w:rFonts w:eastAsia="Times New Roman" w:cstheme="minorHAnsi"/>
          <w:color w:val="21262C"/>
          <w:sz w:val="24"/>
          <w:szCs w:val="24"/>
          <w:lang w:val="en-US" w:eastAsia="el-GR"/>
        </w:rPr>
        <w:t xml:space="preserve"> animus et consilium et sententia civitātis posita est in legibus. Ut corpora nostra sine mente, sic civitas sine lege non stat. Legum ministri sunt magistrātus, legum interpretes iudices, </w:t>
      </w:r>
      <w:proofErr w:type="gramStart"/>
      <w:r w:rsidRPr="00C03E40">
        <w:rPr>
          <w:rFonts w:eastAsia="Times New Roman" w:cstheme="minorHAnsi"/>
          <w:color w:val="21262C"/>
          <w:sz w:val="24"/>
          <w:szCs w:val="24"/>
          <w:lang w:val="en-US" w:eastAsia="el-GR"/>
        </w:rPr>
        <w:t>legum</w:t>
      </w:r>
      <w:proofErr w:type="gramEnd"/>
      <w:r w:rsidRPr="00C03E40">
        <w:rPr>
          <w:rFonts w:eastAsia="Times New Roman" w:cstheme="minorHAnsi"/>
          <w:color w:val="21262C"/>
          <w:sz w:val="24"/>
          <w:szCs w:val="24"/>
          <w:lang w:val="en-US" w:eastAsia="el-GR"/>
        </w:rPr>
        <w:t xml:space="preserve"> denique omnes servi sumus: sic enim liberi esse possumus.</w:t>
      </w:r>
    </w:p>
    <w:p w:rsidR="00DB6FF3" w:rsidRPr="00C03E40" w:rsidRDefault="00DB6FF3" w:rsidP="00C03E40">
      <w:pPr>
        <w:spacing w:after="0" w:line="240" w:lineRule="auto"/>
        <w:rPr>
          <w:rFonts w:eastAsia="Times New Roman" w:cstheme="minorHAnsi"/>
          <w:color w:val="21262C"/>
          <w:sz w:val="24"/>
          <w:szCs w:val="24"/>
          <w:lang w:val="en-US" w:eastAsia="el-GR"/>
        </w:rPr>
      </w:pPr>
      <w:r w:rsidRPr="00C03E40">
        <w:rPr>
          <w:rFonts w:eastAsia="Times New Roman" w:cstheme="minorHAnsi"/>
          <w:b/>
          <w:bCs/>
          <w:color w:val="21262C"/>
          <w:sz w:val="24"/>
          <w:szCs w:val="24"/>
          <w:lang w:eastAsia="el-GR"/>
        </w:rPr>
        <w:t>β</w:t>
      </w:r>
      <w:r w:rsidRPr="00C03E40">
        <w:rPr>
          <w:rFonts w:eastAsia="Times New Roman" w:cstheme="minorHAnsi"/>
          <w:b/>
          <w:bCs/>
          <w:color w:val="21262C"/>
          <w:sz w:val="24"/>
          <w:szCs w:val="24"/>
          <w:lang w:val="en-US" w:eastAsia="el-GR"/>
        </w:rPr>
        <w:t>)</w:t>
      </w:r>
      <w:r w:rsidRPr="00C03E40">
        <w:rPr>
          <w:rFonts w:eastAsia="Times New Roman" w:cstheme="minorHAnsi"/>
          <w:color w:val="21262C"/>
          <w:sz w:val="24"/>
          <w:szCs w:val="24"/>
          <w:lang w:val="en-US" w:eastAsia="el-GR"/>
        </w:rPr>
        <w:t> Tum Sulpicius Gallus de caeli ratiōne et de stellārum lunaeque statu ac motibus disputāvit eōque modo exercitum alacrem in pugnam misit. Sic liberāles artes Galli aditum ad illustrem illam Pauliānam victoriam dedērunt.</w:t>
      </w:r>
    </w:p>
    <w:p w:rsidR="00DB6FF3" w:rsidRPr="00C03E40" w:rsidRDefault="00DB6FF3" w:rsidP="00C03E40">
      <w:pPr>
        <w:spacing w:after="0" w:line="240" w:lineRule="auto"/>
        <w:rPr>
          <w:rFonts w:eastAsia="Times New Roman" w:cstheme="minorHAnsi"/>
          <w:color w:val="21262C"/>
          <w:sz w:val="24"/>
          <w:szCs w:val="24"/>
          <w:lang w:eastAsia="el-GR"/>
        </w:rPr>
      </w:pPr>
      <w:r w:rsidRPr="00C03E40">
        <w:rPr>
          <w:rFonts w:eastAsia="Times New Roman" w:cstheme="minorHAnsi"/>
          <w:b/>
          <w:bCs/>
          <w:color w:val="21262C"/>
          <w:sz w:val="24"/>
          <w:szCs w:val="24"/>
          <w:lang w:eastAsia="el-GR"/>
        </w:rPr>
        <w:t>ΠΑΡΑΤΗΡΗΣΕΙΣ</w:t>
      </w:r>
      <w:r w:rsidRPr="00C03E40">
        <w:rPr>
          <w:rFonts w:eastAsia="Times New Roman" w:cstheme="minorHAnsi"/>
          <w:color w:val="21262C"/>
          <w:sz w:val="24"/>
          <w:szCs w:val="24"/>
          <w:lang w:eastAsia="el-GR"/>
        </w:rPr>
        <w:br/>
      </w:r>
      <w:r w:rsidRPr="00C03E40">
        <w:rPr>
          <w:rFonts w:eastAsia="Times New Roman" w:cstheme="minorHAnsi"/>
          <w:b/>
          <w:bCs/>
          <w:color w:val="21262C"/>
          <w:sz w:val="24"/>
          <w:szCs w:val="24"/>
          <w:lang w:eastAsia="el-GR"/>
        </w:rPr>
        <w:t>Α.</w:t>
      </w:r>
      <w:r w:rsidRPr="00C03E40">
        <w:rPr>
          <w:rFonts w:eastAsia="Times New Roman" w:cstheme="minorHAnsi"/>
          <w:color w:val="21262C"/>
          <w:sz w:val="24"/>
          <w:szCs w:val="24"/>
          <w:lang w:eastAsia="el-GR"/>
        </w:rPr>
        <w:t> Να μεταφραστούν στη Νέα Ελληνική τα παραπάνω αποσπάσματα.</w:t>
      </w:r>
      <w:r w:rsidRPr="00C03E40">
        <w:rPr>
          <w:rFonts w:eastAsia="Times New Roman" w:cstheme="minorHAnsi"/>
          <w:color w:val="21262C"/>
          <w:sz w:val="24"/>
          <w:szCs w:val="24"/>
          <w:lang w:eastAsia="el-GR"/>
        </w:rPr>
        <w:br/>
      </w:r>
      <w:r w:rsidRPr="00C03E40">
        <w:rPr>
          <w:rFonts w:eastAsia="Times New Roman" w:cstheme="minorHAnsi"/>
          <w:i/>
          <w:iCs/>
          <w:color w:val="21262C"/>
          <w:sz w:val="24"/>
          <w:szCs w:val="24"/>
          <w:lang w:eastAsia="el-GR"/>
        </w:rPr>
        <w:t>Μονάδες 20</w:t>
      </w:r>
    </w:p>
    <w:p w:rsidR="00DB6FF3" w:rsidRPr="00C03E40" w:rsidRDefault="00DB6FF3" w:rsidP="00C03E40">
      <w:pPr>
        <w:spacing w:after="0" w:line="240" w:lineRule="auto"/>
        <w:rPr>
          <w:rFonts w:eastAsia="Times New Roman" w:cstheme="minorHAnsi"/>
          <w:color w:val="21262C"/>
          <w:sz w:val="24"/>
          <w:szCs w:val="24"/>
          <w:lang w:eastAsia="el-GR"/>
        </w:rPr>
      </w:pPr>
      <w:r w:rsidRPr="00C03E40">
        <w:rPr>
          <w:rFonts w:eastAsia="Times New Roman" w:cstheme="minorHAnsi"/>
          <w:b/>
          <w:bCs/>
          <w:color w:val="21262C"/>
          <w:sz w:val="24"/>
          <w:szCs w:val="24"/>
          <w:lang w:eastAsia="el-GR"/>
        </w:rPr>
        <w:t>Β.2.</w:t>
      </w:r>
      <w:r w:rsidRPr="00C03E40">
        <w:rPr>
          <w:rFonts w:eastAsia="Times New Roman" w:cstheme="minorHAnsi"/>
          <w:color w:val="21262C"/>
          <w:sz w:val="24"/>
          <w:szCs w:val="24"/>
          <w:lang w:eastAsia="el-GR"/>
        </w:rPr>
        <w:t> Να αντιστοιχίσετε τις λέξεις της στήλης Α με τις λέξεις της στήλης Β που έχουν μεταξύ τους ετυμολογική συγγένεια (3 λέξεις από τη στήλη A περισσεύουν).</w:t>
      </w:r>
    </w:p>
    <w:tbl>
      <w:tblPr>
        <w:tblW w:w="10117" w:type="dxa"/>
        <w:tblCellMar>
          <w:top w:w="15" w:type="dxa"/>
          <w:left w:w="15" w:type="dxa"/>
          <w:bottom w:w="15" w:type="dxa"/>
          <w:right w:w="15" w:type="dxa"/>
        </w:tblCellMar>
        <w:tblLook w:val="04A0"/>
      </w:tblPr>
      <w:tblGrid>
        <w:gridCol w:w="4525"/>
        <w:gridCol w:w="5592"/>
      </w:tblGrid>
      <w:tr w:rsidR="00DB6FF3" w:rsidRPr="00C03E40" w:rsidTr="00DB6FF3">
        <w:trPr>
          <w:tblHeader/>
        </w:trPr>
        <w:tc>
          <w:tcPr>
            <w:tcW w:w="0" w:type="auto"/>
            <w:tcBorders>
              <w:top w:val="single" w:sz="2" w:space="0" w:color="auto"/>
              <w:left w:val="single" w:sz="24" w:space="0" w:color="auto"/>
              <w:right w:val="single" w:sz="24" w:space="0" w:color="auto"/>
            </w:tcBorders>
            <w:vAlign w:val="center"/>
            <w:hideMark/>
          </w:tcPr>
          <w:p w:rsidR="00DB6FF3" w:rsidRPr="00C03E40" w:rsidRDefault="00DB6FF3" w:rsidP="00C03E40">
            <w:pPr>
              <w:spacing w:after="0" w:line="240" w:lineRule="auto"/>
              <w:jc w:val="center"/>
              <w:rPr>
                <w:rFonts w:eastAsia="Times New Roman" w:cstheme="minorHAnsi"/>
                <w:b/>
                <w:bCs/>
                <w:color w:val="1E2022"/>
                <w:sz w:val="24"/>
                <w:szCs w:val="24"/>
                <w:lang w:eastAsia="el-GR"/>
              </w:rPr>
            </w:pPr>
            <w:r w:rsidRPr="00C03E40">
              <w:rPr>
                <w:rFonts w:eastAsia="Times New Roman" w:cstheme="minorHAnsi"/>
                <w:b/>
                <w:bCs/>
                <w:color w:val="1E2022"/>
                <w:sz w:val="24"/>
                <w:szCs w:val="24"/>
                <w:lang w:eastAsia="el-GR"/>
              </w:rPr>
              <w:t>Α</w:t>
            </w:r>
          </w:p>
        </w:tc>
        <w:tc>
          <w:tcPr>
            <w:tcW w:w="0" w:type="auto"/>
            <w:tcBorders>
              <w:top w:val="single" w:sz="2" w:space="0" w:color="auto"/>
              <w:left w:val="single" w:sz="24" w:space="0" w:color="auto"/>
              <w:right w:val="single" w:sz="24" w:space="0" w:color="auto"/>
            </w:tcBorders>
            <w:vAlign w:val="center"/>
            <w:hideMark/>
          </w:tcPr>
          <w:p w:rsidR="00DB6FF3" w:rsidRPr="00C03E40" w:rsidRDefault="00DB6FF3" w:rsidP="00C03E40">
            <w:pPr>
              <w:spacing w:after="0" w:line="240" w:lineRule="auto"/>
              <w:jc w:val="center"/>
              <w:rPr>
                <w:rFonts w:eastAsia="Times New Roman" w:cstheme="minorHAnsi"/>
                <w:b/>
                <w:bCs/>
                <w:color w:val="1E2022"/>
                <w:sz w:val="24"/>
                <w:szCs w:val="24"/>
                <w:lang w:eastAsia="el-GR"/>
              </w:rPr>
            </w:pPr>
            <w:r w:rsidRPr="00C03E40">
              <w:rPr>
                <w:rFonts w:eastAsia="Times New Roman" w:cstheme="minorHAnsi"/>
                <w:b/>
                <w:bCs/>
                <w:color w:val="1E2022"/>
                <w:sz w:val="24"/>
                <w:szCs w:val="24"/>
                <w:lang w:eastAsia="el-GR"/>
              </w:rPr>
              <w:t>Β</w:t>
            </w:r>
          </w:p>
        </w:tc>
      </w:tr>
      <w:tr w:rsidR="00DB6FF3" w:rsidRPr="00C03E40" w:rsidTr="00DB6FF3">
        <w:tc>
          <w:tcPr>
            <w:tcW w:w="0" w:type="auto"/>
            <w:tcBorders>
              <w:top w:val="single" w:sz="24" w:space="0" w:color="auto"/>
              <w:left w:val="single" w:sz="24" w:space="0" w:color="auto"/>
              <w:bottom w:val="single" w:sz="24" w:space="0" w:color="auto"/>
              <w:right w:val="single" w:sz="24" w:space="0" w:color="auto"/>
            </w:tcBorders>
            <w:vAlign w:val="center"/>
            <w:hideMark/>
          </w:tcPr>
          <w:p w:rsidR="00DB6FF3" w:rsidRPr="00C03E40" w:rsidRDefault="00DB6FF3" w:rsidP="00C03E40">
            <w:pPr>
              <w:spacing w:after="0" w:line="240" w:lineRule="auto"/>
              <w:rPr>
                <w:rFonts w:eastAsia="Times New Roman" w:cstheme="minorHAnsi"/>
                <w:color w:val="21262C"/>
                <w:sz w:val="24"/>
                <w:szCs w:val="24"/>
                <w:lang w:eastAsia="el-GR"/>
              </w:rPr>
            </w:pPr>
            <w:r w:rsidRPr="00C03E40">
              <w:rPr>
                <w:rFonts w:eastAsia="Times New Roman" w:cstheme="minorHAnsi"/>
                <w:i/>
                <w:iCs/>
                <w:color w:val="21262C"/>
                <w:sz w:val="24"/>
                <w:szCs w:val="24"/>
                <w:lang w:eastAsia="el-GR"/>
              </w:rPr>
              <w:t>stat</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DB6FF3" w:rsidRPr="00C03E40" w:rsidRDefault="00DB6FF3" w:rsidP="00C03E40">
            <w:pPr>
              <w:spacing w:after="0" w:line="240" w:lineRule="auto"/>
              <w:rPr>
                <w:rFonts w:eastAsia="Times New Roman" w:cstheme="minorHAnsi"/>
                <w:color w:val="21262C"/>
                <w:sz w:val="24"/>
                <w:szCs w:val="24"/>
                <w:lang w:eastAsia="el-GR"/>
              </w:rPr>
            </w:pPr>
            <w:r w:rsidRPr="00C03E40">
              <w:rPr>
                <w:rFonts w:eastAsia="Times New Roman" w:cstheme="minorHAnsi"/>
                <w:color w:val="21262C"/>
                <w:sz w:val="24"/>
                <w:szCs w:val="24"/>
                <w:lang w:eastAsia="el-GR"/>
              </w:rPr>
              <w:t>μάστορας</w:t>
            </w:r>
          </w:p>
        </w:tc>
      </w:tr>
      <w:tr w:rsidR="00DB6FF3" w:rsidRPr="00C03E40" w:rsidTr="00DB6FF3">
        <w:tc>
          <w:tcPr>
            <w:tcW w:w="0" w:type="auto"/>
            <w:tcBorders>
              <w:top w:val="single" w:sz="24" w:space="0" w:color="auto"/>
              <w:left w:val="single" w:sz="24" w:space="0" w:color="auto"/>
              <w:bottom w:val="single" w:sz="24" w:space="0" w:color="auto"/>
              <w:right w:val="single" w:sz="24" w:space="0" w:color="auto"/>
            </w:tcBorders>
            <w:vAlign w:val="center"/>
            <w:hideMark/>
          </w:tcPr>
          <w:p w:rsidR="00DB6FF3" w:rsidRPr="00C03E40" w:rsidRDefault="00DB6FF3" w:rsidP="00C03E40">
            <w:pPr>
              <w:spacing w:after="0" w:line="240" w:lineRule="auto"/>
              <w:rPr>
                <w:rFonts w:eastAsia="Times New Roman" w:cstheme="minorHAnsi"/>
                <w:color w:val="21262C"/>
                <w:sz w:val="24"/>
                <w:szCs w:val="24"/>
                <w:lang w:eastAsia="el-GR"/>
              </w:rPr>
            </w:pPr>
            <w:r w:rsidRPr="00C03E40">
              <w:rPr>
                <w:rFonts w:eastAsia="Times New Roman" w:cstheme="minorHAnsi"/>
                <w:i/>
                <w:iCs/>
                <w:color w:val="21262C"/>
                <w:sz w:val="24"/>
                <w:szCs w:val="24"/>
                <w:lang w:eastAsia="el-GR"/>
              </w:rPr>
              <w:t>ministri</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DB6FF3" w:rsidRPr="00C03E40" w:rsidRDefault="00DB6FF3" w:rsidP="00C03E40">
            <w:pPr>
              <w:spacing w:after="0" w:line="240" w:lineRule="auto"/>
              <w:rPr>
                <w:rFonts w:eastAsia="Times New Roman" w:cstheme="minorHAnsi"/>
                <w:color w:val="21262C"/>
                <w:sz w:val="24"/>
                <w:szCs w:val="24"/>
                <w:lang w:eastAsia="el-GR"/>
              </w:rPr>
            </w:pPr>
            <w:r w:rsidRPr="00C03E40">
              <w:rPr>
                <w:rFonts w:eastAsia="Times New Roman" w:cstheme="minorHAnsi"/>
                <w:color w:val="21262C"/>
                <w:sz w:val="24"/>
                <w:szCs w:val="24"/>
                <w:lang w:eastAsia="el-GR"/>
              </w:rPr>
              <w:t>σερβίτσιο</w:t>
            </w:r>
          </w:p>
        </w:tc>
      </w:tr>
      <w:tr w:rsidR="00DB6FF3" w:rsidRPr="00C03E40" w:rsidTr="00DB6FF3">
        <w:tc>
          <w:tcPr>
            <w:tcW w:w="0" w:type="auto"/>
            <w:tcBorders>
              <w:top w:val="single" w:sz="24" w:space="0" w:color="auto"/>
              <w:left w:val="single" w:sz="24" w:space="0" w:color="auto"/>
              <w:bottom w:val="single" w:sz="24" w:space="0" w:color="auto"/>
              <w:right w:val="single" w:sz="24" w:space="0" w:color="auto"/>
            </w:tcBorders>
            <w:vAlign w:val="center"/>
            <w:hideMark/>
          </w:tcPr>
          <w:p w:rsidR="00DB6FF3" w:rsidRPr="00C03E40" w:rsidRDefault="00DB6FF3" w:rsidP="00C03E40">
            <w:pPr>
              <w:spacing w:after="0" w:line="240" w:lineRule="auto"/>
              <w:rPr>
                <w:rFonts w:eastAsia="Times New Roman" w:cstheme="minorHAnsi"/>
                <w:color w:val="21262C"/>
                <w:sz w:val="24"/>
                <w:szCs w:val="24"/>
                <w:lang w:eastAsia="el-GR"/>
              </w:rPr>
            </w:pPr>
            <w:r w:rsidRPr="00C03E40">
              <w:rPr>
                <w:rFonts w:eastAsia="Times New Roman" w:cstheme="minorHAnsi"/>
                <w:i/>
                <w:iCs/>
                <w:color w:val="21262C"/>
                <w:sz w:val="24"/>
                <w:szCs w:val="24"/>
                <w:lang w:eastAsia="el-GR"/>
              </w:rPr>
              <w:t>magistratu</w:t>
            </w:r>
            <w:r w:rsidRPr="00C03E40">
              <w:rPr>
                <w:rFonts w:eastAsia="Times New Roman" w:cstheme="minorHAnsi"/>
                <w:color w:val="21262C"/>
                <w:sz w:val="24"/>
                <w:szCs w:val="24"/>
                <w:lang w:eastAsia="el-GR"/>
              </w:rPr>
              <w:t>s</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DB6FF3" w:rsidRPr="00C03E40" w:rsidRDefault="00DB6FF3" w:rsidP="00C03E40">
            <w:pPr>
              <w:spacing w:after="0" w:line="240" w:lineRule="auto"/>
              <w:rPr>
                <w:rFonts w:eastAsia="Times New Roman" w:cstheme="minorHAnsi"/>
                <w:color w:val="21262C"/>
                <w:sz w:val="24"/>
                <w:szCs w:val="24"/>
                <w:lang w:eastAsia="el-GR"/>
              </w:rPr>
            </w:pPr>
            <w:r w:rsidRPr="00C03E40">
              <w:rPr>
                <w:rFonts w:eastAsia="Times New Roman" w:cstheme="minorHAnsi"/>
                <w:color w:val="21262C"/>
                <w:sz w:val="24"/>
                <w:szCs w:val="24"/>
                <w:lang w:eastAsia="el-GR"/>
              </w:rPr>
              <w:t>πυγμή</w:t>
            </w:r>
          </w:p>
        </w:tc>
      </w:tr>
      <w:tr w:rsidR="00DB6FF3" w:rsidRPr="00C03E40" w:rsidTr="00DB6FF3">
        <w:tc>
          <w:tcPr>
            <w:tcW w:w="0" w:type="auto"/>
            <w:tcBorders>
              <w:top w:val="single" w:sz="24" w:space="0" w:color="auto"/>
              <w:left w:val="single" w:sz="24" w:space="0" w:color="auto"/>
              <w:bottom w:val="single" w:sz="24" w:space="0" w:color="auto"/>
              <w:right w:val="single" w:sz="24" w:space="0" w:color="auto"/>
            </w:tcBorders>
            <w:vAlign w:val="center"/>
            <w:hideMark/>
          </w:tcPr>
          <w:p w:rsidR="00DB6FF3" w:rsidRPr="00C03E40" w:rsidRDefault="00DB6FF3" w:rsidP="00C03E40">
            <w:pPr>
              <w:spacing w:after="0" w:line="240" w:lineRule="auto"/>
              <w:rPr>
                <w:rFonts w:eastAsia="Times New Roman" w:cstheme="minorHAnsi"/>
                <w:color w:val="21262C"/>
                <w:sz w:val="24"/>
                <w:szCs w:val="24"/>
                <w:lang w:eastAsia="el-GR"/>
              </w:rPr>
            </w:pPr>
            <w:r w:rsidRPr="00C03E40">
              <w:rPr>
                <w:rFonts w:eastAsia="Times New Roman" w:cstheme="minorHAnsi"/>
                <w:i/>
                <w:iCs/>
                <w:color w:val="21262C"/>
                <w:sz w:val="24"/>
                <w:szCs w:val="24"/>
                <w:lang w:eastAsia="el-GR"/>
              </w:rPr>
              <w:t>servi</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DB6FF3" w:rsidRPr="00C03E40" w:rsidRDefault="00DB6FF3" w:rsidP="00C03E40">
            <w:pPr>
              <w:spacing w:after="0" w:line="240" w:lineRule="auto"/>
              <w:rPr>
                <w:rFonts w:eastAsia="Times New Roman" w:cstheme="minorHAnsi"/>
                <w:color w:val="21262C"/>
                <w:sz w:val="24"/>
                <w:szCs w:val="24"/>
                <w:lang w:eastAsia="el-GR"/>
              </w:rPr>
            </w:pPr>
            <w:r w:rsidRPr="00C03E40">
              <w:rPr>
                <w:rFonts w:eastAsia="Times New Roman" w:cstheme="minorHAnsi"/>
                <w:color w:val="21262C"/>
                <w:sz w:val="24"/>
                <w:szCs w:val="24"/>
                <w:lang w:eastAsia="el-GR"/>
              </w:rPr>
              <w:t>μοτοποδήλατο</w:t>
            </w:r>
          </w:p>
        </w:tc>
      </w:tr>
      <w:tr w:rsidR="00DB6FF3" w:rsidRPr="00C03E40" w:rsidTr="00DB6FF3">
        <w:tc>
          <w:tcPr>
            <w:tcW w:w="0" w:type="auto"/>
            <w:tcBorders>
              <w:top w:val="single" w:sz="24" w:space="0" w:color="auto"/>
              <w:left w:val="single" w:sz="24" w:space="0" w:color="auto"/>
              <w:bottom w:val="single" w:sz="24" w:space="0" w:color="auto"/>
              <w:right w:val="single" w:sz="24" w:space="0" w:color="auto"/>
            </w:tcBorders>
            <w:vAlign w:val="center"/>
            <w:hideMark/>
          </w:tcPr>
          <w:p w:rsidR="00DB6FF3" w:rsidRPr="00C03E40" w:rsidRDefault="00DB6FF3" w:rsidP="00C03E40">
            <w:pPr>
              <w:spacing w:after="0" w:line="240" w:lineRule="auto"/>
              <w:rPr>
                <w:rFonts w:eastAsia="Times New Roman" w:cstheme="minorHAnsi"/>
                <w:color w:val="21262C"/>
                <w:sz w:val="24"/>
                <w:szCs w:val="24"/>
                <w:lang w:eastAsia="el-GR"/>
              </w:rPr>
            </w:pPr>
            <w:r w:rsidRPr="00C03E40">
              <w:rPr>
                <w:rFonts w:eastAsia="Times New Roman" w:cstheme="minorHAnsi"/>
                <w:i/>
                <w:iCs/>
                <w:color w:val="21262C"/>
                <w:sz w:val="24"/>
                <w:szCs w:val="24"/>
                <w:lang w:eastAsia="el-GR"/>
              </w:rPr>
              <w:t>motibus</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DB6FF3" w:rsidRPr="00C03E40" w:rsidRDefault="00DB6FF3" w:rsidP="00C03E40">
            <w:pPr>
              <w:spacing w:after="0" w:line="240" w:lineRule="auto"/>
              <w:rPr>
                <w:rFonts w:eastAsia="Times New Roman" w:cstheme="minorHAnsi"/>
                <w:color w:val="21262C"/>
                <w:sz w:val="24"/>
                <w:szCs w:val="24"/>
                <w:lang w:eastAsia="el-GR"/>
              </w:rPr>
            </w:pPr>
            <w:r w:rsidRPr="00C03E40">
              <w:rPr>
                <w:rFonts w:eastAsia="Times New Roman" w:cstheme="minorHAnsi"/>
                <w:color w:val="21262C"/>
                <w:sz w:val="24"/>
                <w:szCs w:val="24"/>
                <w:lang w:eastAsia="el-GR"/>
              </w:rPr>
              <w:t>παράσταση</w:t>
            </w:r>
          </w:p>
        </w:tc>
      </w:tr>
      <w:tr w:rsidR="00DB6FF3" w:rsidRPr="00C03E40" w:rsidTr="00DB6FF3">
        <w:tc>
          <w:tcPr>
            <w:tcW w:w="0" w:type="auto"/>
            <w:tcBorders>
              <w:top w:val="single" w:sz="24" w:space="0" w:color="auto"/>
              <w:left w:val="single" w:sz="24" w:space="0" w:color="auto"/>
              <w:bottom w:val="single" w:sz="24" w:space="0" w:color="auto"/>
              <w:right w:val="single" w:sz="24" w:space="0" w:color="auto"/>
            </w:tcBorders>
            <w:vAlign w:val="center"/>
            <w:hideMark/>
          </w:tcPr>
          <w:p w:rsidR="00DB6FF3" w:rsidRPr="00C03E40" w:rsidRDefault="00DB6FF3" w:rsidP="00C03E40">
            <w:pPr>
              <w:spacing w:after="0" w:line="240" w:lineRule="auto"/>
              <w:rPr>
                <w:rFonts w:eastAsia="Times New Roman" w:cstheme="minorHAnsi"/>
                <w:color w:val="21262C"/>
                <w:sz w:val="24"/>
                <w:szCs w:val="24"/>
                <w:lang w:eastAsia="el-GR"/>
              </w:rPr>
            </w:pPr>
            <w:r w:rsidRPr="00C03E40">
              <w:rPr>
                <w:rFonts w:eastAsia="Times New Roman" w:cstheme="minorHAnsi"/>
                <w:i/>
                <w:iCs/>
                <w:color w:val="21262C"/>
                <w:sz w:val="24"/>
                <w:szCs w:val="24"/>
                <w:lang w:eastAsia="el-GR"/>
              </w:rPr>
              <w:t>modo</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DB6FF3" w:rsidRPr="00C03E40" w:rsidRDefault="00DB6FF3" w:rsidP="00C03E40">
            <w:pPr>
              <w:spacing w:after="0" w:line="240" w:lineRule="auto"/>
              <w:rPr>
                <w:rFonts w:eastAsia="Times New Roman" w:cstheme="minorHAnsi"/>
                <w:color w:val="21262C"/>
                <w:sz w:val="24"/>
                <w:szCs w:val="24"/>
                <w:lang w:eastAsia="el-GR"/>
              </w:rPr>
            </w:pPr>
          </w:p>
        </w:tc>
      </w:tr>
      <w:tr w:rsidR="00DB6FF3" w:rsidRPr="00C03E40" w:rsidTr="00DB6FF3">
        <w:tc>
          <w:tcPr>
            <w:tcW w:w="0" w:type="auto"/>
            <w:tcBorders>
              <w:top w:val="single" w:sz="24" w:space="0" w:color="auto"/>
              <w:left w:val="single" w:sz="24" w:space="0" w:color="auto"/>
              <w:bottom w:val="single" w:sz="24" w:space="0" w:color="auto"/>
              <w:right w:val="single" w:sz="24" w:space="0" w:color="auto"/>
            </w:tcBorders>
            <w:vAlign w:val="center"/>
            <w:hideMark/>
          </w:tcPr>
          <w:p w:rsidR="00DB6FF3" w:rsidRPr="00C03E40" w:rsidRDefault="00DB6FF3" w:rsidP="00C03E40">
            <w:pPr>
              <w:spacing w:after="0" w:line="240" w:lineRule="auto"/>
              <w:rPr>
                <w:rFonts w:eastAsia="Times New Roman" w:cstheme="minorHAnsi"/>
                <w:color w:val="21262C"/>
                <w:sz w:val="24"/>
                <w:szCs w:val="24"/>
                <w:lang w:eastAsia="el-GR"/>
              </w:rPr>
            </w:pPr>
            <w:r w:rsidRPr="00C03E40">
              <w:rPr>
                <w:rFonts w:eastAsia="Times New Roman" w:cstheme="minorHAnsi"/>
                <w:i/>
                <w:iCs/>
                <w:color w:val="21262C"/>
                <w:sz w:val="24"/>
                <w:szCs w:val="24"/>
                <w:lang w:eastAsia="el-GR"/>
              </w:rPr>
              <w:t>pugnam</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DB6FF3" w:rsidRPr="00C03E40" w:rsidRDefault="00DB6FF3" w:rsidP="00C03E40">
            <w:pPr>
              <w:spacing w:after="0" w:line="240" w:lineRule="auto"/>
              <w:rPr>
                <w:rFonts w:eastAsia="Times New Roman" w:cstheme="minorHAnsi"/>
                <w:color w:val="21262C"/>
                <w:sz w:val="24"/>
                <w:szCs w:val="24"/>
                <w:lang w:eastAsia="el-GR"/>
              </w:rPr>
            </w:pPr>
          </w:p>
        </w:tc>
      </w:tr>
      <w:tr w:rsidR="00DB6FF3" w:rsidRPr="00C03E40" w:rsidTr="00DB6FF3">
        <w:tc>
          <w:tcPr>
            <w:tcW w:w="0" w:type="auto"/>
            <w:tcBorders>
              <w:top w:val="single" w:sz="24" w:space="0" w:color="auto"/>
              <w:left w:val="single" w:sz="24" w:space="0" w:color="auto"/>
              <w:bottom w:val="single" w:sz="24" w:space="0" w:color="auto"/>
              <w:right w:val="single" w:sz="24" w:space="0" w:color="auto"/>
            </w:tcBorders>
            <w:vAlign w:val="center"/>
            <w:hideMark/>
          </w:tcPr>
          <w:p w:rsidR="00DB6FF3" w:rsidRPr="00C03E40" w:rsidRDefault="00DB6FF3" w:rsidP="00C03E40">
            <w:pPr>
              <w:spacing w:after="0" w:line="240" w:lineRule="auto"/>
              <w:rPr>
                <w:rFonts w:eastAsia="Times New Roman" w:cstheme="minorHAnsi"/>
                <w:color w:val="21262C"/>
                <w:sz w:val="24"/>
                <w:szCs w:val="24"/>
                <w:lang w:eastAsia="el-GR"/>
              </w:rPr>
            </w:pPr>
            <w:r w:rsidRPr="00C03E40">
              <w:rPr>
                <w:rFonts w:eastAsia="Times New Roman" w:cstheme="minorHAnsi"/>
                <w:i/>
                <w:iCs/>
                <w:color w:val="21262C"/>
                <w:sz w:val="24"/>
                <w:szCs w:val="24"/>
                <w:lang w:eastAsia="el-GR"/>
              </w:rPr>
              <w:t>illustrem</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DB6FF3" w:rsidRPr="00C03E40" w:rsidRDefault="00DB6FF3" w:rsidP="00C03E40">
            <w:pPr>
              <w:spacing w:after="0" w:line="240" w:lineRule="auto"/>
              <w:rPr>
                <w:rFonts w:eastAsia="Times New Roman" w:cstheme="minorHAnsi"/>
                <w:color w:val="21262C"/>
                <w:sz w:val="24"/>
                <w:szCs w:val="24"/>
                <w:lang w:eastAsia="el-GR"/>
              </w:rPr>
            </w:pPr>
          </w:p>
        </w:tc>
      </w:tr>
    </w:tbl>
    <w:p w:rsidR="00DB6FF3" w:rsidRPr="00C03E40" w:rsidRDefault="00DB6FF3" w:rsidP="00C03E40">
      <w:pPr>
        <w:spacing w:after="0" w:line="240" w:lineRule="auto"/>
        <w:rPr>
          <w:rFonts w:eastAsia="Times New Roman" w:cstheme="minorHAnsi"/>
          <w:color w:val="21262C"/>
          <w:sz w:val="24"/>
          <w:szCs w:val="24"/>
          <w:lang w:eastAsia="el-GR"/>
        </w:rPr>
      </w:pPr>
      <w:r w:rsidRPr="00C03E40">
        <w:rPr>
          <w:rFonts w:eastAsia="Times New Roman" w:cstheme="minorHAnsi"/>
          <w:i/>
          <w:iCs/>
          <w:color w:val="21262C"/>
          <w:sz w:val="24"/>
          <w:szCs w:val="24"/>
          <w:lang w:eastAsia="el-GR"/>
        </w:rPr>
        <w:t>Μονάδες 10</w:t>
      </w:r>
    </w:p>
    <w:p w:rsidR="00DB6FF3" w:rsidRPr="00C03E40" w:rsidRDefault="00DB6FF3" w:rsidP="00C03E40">
      <w:pPr>
        <w:spacing w:after="0" w:line="240" w:lineRule="auto"/>
        <w:rPr>
          <w:rFonts w:eastAsia="Times New Roman" w:cstheme="minorHAnsi"/>
          <w:color w:val="21262C"/>
          <w:sz w:val="24"/>
          <w:szCs w:val="24"/>
          <w:lang w:eastAsia="el-GR"/>
        </w:rPr>
      </w:pPr>
      <w:r w:rsidRPr="00C03E40">
        <w:rPr>
          <w:rFonts w:eastAsia="Times New Roman" w:cstheme="minorHAnsi"/>
          <w:b/>
          <w:bCs/>
          <w:color w:val="21262C"/>
          <w:sz w:val="24"/>
          <w:szCs w:val="24"/>
          <w:lang w:eastAsia="el-GR"/>
        </w:rPr>
        <w:lastRenderedPageBreak/>
        <w:t>Β.6.</w:t>
      </w:r>
      <w:r w:rsidRPr="00C03E40">
        <w:rPr>
          <w:rFonts w:eastAsia="Times New Roman" w:cstheme="minorHAnsi"/>
          <w:color w:val="21262C"/>
          <w:sz w:val="24"/>
          <w:szCs w:val="24"/>
          <w:lang w:eastAsia="el-GR"/>
        </w:rPr>
        <w:br/>
      </w:r>
      <w:r w:rsidRPr="00C03E40">
        <w:rPr>
          <w:rFonts w:eastAsia="Times New Roman" w:cstheme="minorHAnsi"/>
          <w:b/>
          <w:bCs/>
          <w:color w:val="21262C"/>
          <w:sz w:val="24"/>
          <w:szCs w:val="24"/>
          <w:lang w:eastAsia="el-GR"/>
        </w:rPr>
        <w:t>α)</w:t>
      </w:r>
      <w:r w:rsidRPr="00C03E40">
        <w:rPr>
          <w:rFonts w:eastAsia="Times New Roman" w:cstheme="minorHAnsi"/>
          <w:color w:val="21262C"/>
          <w:sz w:val="24"/>
          <w:szCs w:val="24"/>
          <w:lang w:eastAsia="el-GR"/>
        </w:rPr>
        <w:t> Να εντοπίσετε και να αναγνωρίσετε συντακτικά πέντε ονοματικούς ετερόπτωτους προσδιορισμούς στο πρώτο απόσπασμα, καταγράφοντας παράλληλα και τον όρο τον οποίο προσδιορίζουν.</w:t>
      </w:r>
      <w:r w:rsidRPr="00C03E40">
        <w:rPr>
          <w:rFonts w:eastAsia="Times New Roman" w:cstheme="minorHAnsi"/>
          <w:color w:val="21262C"/>
          <w:sz w:val="24"/>
          <w:szCs w:val="24"/>
          <w:lang w:eastAsia="el-GR"/>
        </w:rPr>
        <w:br/>
        <w:t>(μονάδες 10)</w:t>
      </w:r>
    </w:p>
    <w:p w:rsidR="00DB6FF3" w:rsidRPr="00C03E40" w:rsidRDefault="00DB6FF3" w:rsidP="00C03E40">
      <w:pPr>
        <w:spacing w:after="0" w:line="240" w:lineRule="auto"/>
        <w:rPr>
          <w:rFonts w:eastAsia="Times New Roman" w:cstheme="minorHAnsi"/>
          <w:color w:val="21262C"/>
          <w:sz w:val="24"/>
          <w:szCs w:val="24"/>
          <w:lang w:eastAsia="el-GR"/>
        </w:rPr>
      </w:pPr>
      <w:r w:rsidRPr="00C03E40">
        <w:rPr>
          <w:rFonts w:eastAsia="Times New Roman" w:cstheme="minorHAnsi"/>
          <w:b/>
          <w:bCs/>
          <w:color w:val="21262C"/>
          <w:sz w:val="24"/>
          <w:szCs w:val="24"/>
          <w:lang w:eastAsia="el-GR"/>
        </w:rPr>
        <w:t>β)</w:t>
      </w:r>
      <w:r w:rsidRPr="00C03E40">
        <w:rPr>
          <w:rFonts w:eastAsia="Times New Roman" w:cstheme="minorHAnsi"/>
          <w:color w:val="21262C"/>
          <w:sz w:val="24"/>
          <w:szCs w:val="24"/>
          <w:lang w:eastAsia="el-GR"/>
        </w:rPr>
        <w:t> </w:t>
      </w:r>
      <w:r w:rsidRPr="00C03E40">
        <w:rPr>
          <w:rFonts w:eastAsia="Times New Roman" w:cstheme="minorHAnsi"/>
          <w:b/>
          <w:bCs/>
          <w:i/>
          <w:iCs/>
          <w:color w:val="21262C"/>
          <w:sz w:val="24"/>
          <w:szCs w:val="24"/>
          <w:lang w:eastAsia="el-GR"/>
        </w:rPr>
        <w:t>Lex enim est fundamentum libertātis, fons aequitātis</w:t>
      </w:r>
      <w:r w:rsidRPr="00C03E40">
        <w:rPr>
          <w:rFonts w:eastAsia="Times New Roman" w:cstheme="minorHAnsi"/>
          <w:color w:val="21262C"/>
          <w:sz w:val="24"/>
          <w:szCs w:val="24"/>
          <w:lang w:eastAsia="el-GR"/>
        </w:rPr>
        <w:t>: να μετατρέψετε την κύρια πρόταση σε απαρεμφατική, με εξάρτηση από το </w:t>
      </w:r>
      <w:r w:rsidRPr="00C03E40">
        <w:rPr>
          <w:rFonts w:eastAsia="Times New Roman" w:cstheme="minorHAnsi"/>
          <w:i/>
          <w:iCs/>
          <w:color w:val="21262C"/>
          <w:sz w:val="24"/>
          <w:szCs w:val="24"/>
          <w:lang w:eastAsia="el-GR"/>
        </w:rPr>
        <w:t>“Cicero dicit”</w:t>
      </w:r>
      <w:r w:rsidRPr="00C03E40">
        <w:rPr>
          <w:rFonts w:eastAsia="Times New Roman" w:cstheme="minorHAnsi"/>
          <w:color w:val="21262C"/>
          <w:sz w:val="24"/>
          <w:szCs w:val="24"/>
          <w:lang w:eastAsia="el-GR"/>
        </w:rPr>
        <w:t>, κάνοντας όλες τις απαραίτητες αλλαγές.</w:t>
      </w:r>
      <w:r w:rsidRPr="00C03E40">
        <w:rPr>
          <w:rFonts w:eastAsia="Times New Roman" w:cstheme="minorHAnsi"/>
          <w:color w:val="21262C"/>
          <w:sz w:val="24"/>
          <w:szCs w:val="24"/>
          <w:lang w:eastAsia="el-GR"/>
        </w:rPr>
        <w:br/>
        <w:t>Να δικαιολογήσετε την πτώση του υποκειμένου του απαρεμφάτου.</w:t>
      </w:r>
      <w:r w:rsidRPr="00C03E40">
        <w:rPr>
          <w:rFonts w:eastAsia="Times New Roman" w:cstheme="minorHAnsi"/>
          <w:color w:val="21262C"/>
          <w:sz w:val="24"/>
          <w:szCs w:val="24"/>
          <w:lang w:eastAsia="el-GR"/>
        </w:rPr>
        <w:br/>
        <w:t>(μονάδες 10)</w:t>
      </w:r>
    </w:p>
    <w:p w:rsidR="00DB6FF3" w:rsidRPr="00C03E40" w:rsidRDefault="00DB6FF3" w:rsidP="00C03E40">
      <w:pPr>
        <w:spacing w:after="0" w:line="240" w:lineRule="auto"/>
        <w:rPr>
          <w:rFonts w:eastAsia="Times New Roman" w:cstheme="minorHAnsi"/>
          <w:color w:val="21262C"/>
          <w:sz w:val="24"/>
          <w:szCs w:val="24"/>
          <w:lang w:eastAsia="el-GR"/>
        </w:rPr>
      </w:pPr>
      <w:r w:rsidRPr="00C03E40">
        <w:rPr>
          <w:rFonts w:eastAsia="Times New Roman" w:cstheme="minorHAnsi"/>
          <w:i/>
          <w:iCs/>
          <w:color w:val="21262C"/>
          <w:sz w:val="24"/>
          <w:szCs w:val="24"/>
          <w:lang w:eastAsia="el-GR"/>
        </w:rPr>
        <w:t>Μονάδες 20</w:t>
      </w:r>
    </w:p>
    <w:p w:rsidR="00DB6FF3" w:rsidRPr="00C03E40" w:rsidRDefault="009C1922" w:rsidP="00C03E40">
      <w:pPr>
        <w:spacing w:after="0" w:line="240" w:lineRule="auto"/>
        <w:rPr>
          <w:rFonts w:eastAsia="Times New Roman" w:cstheme="minorHAnsi"/>
          <w:color w:val="21262C"/>
          <w:sz w:val="24"/>
          <w:szCs w:val="24"/>
          <w:lang w:val="en-US" w:eastAsia="el-GR"/>
        </w:rPr>
      </w:pPr>
      <w:r w:rsidRPr="00C03E40">
        <w:rPr>
          <w:rFonts w:eastAsia="Times New Roman" w:cstheme="minorHAnsi"/>
          <w:color w:val="21262C"/>
          <w:sz w:val="24"/>
          <w:szCs w:val="24"/>
          <w:lang w:val="en-US" w:eastAsia="el-GR"/>
        </w:rPr>
        <w:t>20022</w:t>
      </w:r>
    </w:p>
    <w:p w:rsidR="009C1922" w:rsidRPr="00C03E40" w:rsidRDefault="009C1922" w:rsidP="00C03E40">
      <w:pPr>
        <w:spacing w:after="0" w:line="240" w:lineRule="auto"/>
        <w:jc w:val="both"/>
        <w:rPr>
          <w:rFonts w:cstheme="minorHAnsi"/>
          <w:b/>
          <w:sz w:val="24"/>
          <w:szCs w:val="24"/>
          <w:lang w:val="en-US"/>
        </w:rPr>
      </w:pPr>
      <w:bookmarkStart w:id="11" w:name="_Hlk99999275"/>
      <w:r w:rsidRPr="00C03E40">
        <w:rPr>
          <w:rFonts w:cstheme="minorHAnsi"/>
          <w:b/>
          <w:sz w:val="24"/>
          <w:szCs w:val="24"/>
        </w:rPr>
        <w:t>ΜΑΘΗΜΑ</w:t>
      </w:r>
      <w:r w:rsidRPr="00C03E40">
        <w:rPr>
          <w:rFonts w:cstheme="minorHAnsi"/>
          <w:b/>
          <w:sz w:val="24"/>
          <w:szCs w:val="24"/>
          <w:lang w:val="en-US"/>
        </w:rPr>
        <w:t xml:space="preserve"> </w:t>
      </w:r>
      <w:r w:rsidRPr="00C03E40">
        <w:rPr>
          <w:rFonts w:cstheme="minorHAnsi"/>
          <w:b/>
          <w:bCs/>
          <w:sz w:val="24"/>
          <w:szCs w:val="24"/>
          <w:lang w:val="en-US"/>
        </w:rPr>
        <w:t>VI</w:t>
      </w:r>
      <w:r w:rsidRPr="00C03E40">
        <w:rPr>
          <w:rFonts w:cstheme="minorHAnsi"/>
          <w:b/>
          <w:sz w:val="24"/>
          <w:szCs w:val="24"/>
          <w:lang w:val="en-US"/>
        </w:rPr>
        <w:t xml:space="preserve">, </w:t>
      </w:r>
      <w:r w:rsidRPr="00C03E40">
        <w:rPr>
          <w:rFonts w:cstheme="minorHAnsi"/>
          <w:b/>
          <w:sz w:val="24"/>
          <w:szCs w:val="24"/>
        </w:rPr>
        <w:t>ΜΑΘΗΜΑ</w:t>
      </w:r>
      <w:r w:rsidRPr="00C03E40">
        <w:rPr>
          <w:rFonts w:cstheme="minorHAnsi"/>
          <w:b/>
          <w:sz w:val="24"/>
          <w:szCs w:val="24"/>
          <w:lang w:val="en-US"/>
        </w:rPr>
        <w:t xml:space="preserve"> </w:t>
      </w:r>
      <w:r w:rsidRPr="00C03E40">
        <w:rPr>
          <w:rFonts w:cstheme="minorHAnsi"/>
          <w:b/>
          <w:sz w:val="24"/>
          <w:szCs w:val="24"/>
        </w:rPr>
        <w:t>Χ</w:t>
      </w:r>
      <w:r w:rsidRPr="00C03E40">
        <w:rPr>
          <w:rFonts w:cstheme="minorHAnsi"/>
          <w:b/>
          <w:sz w:val="24"/>
          <w:szCs w:val="24"/>
          <w:lang w:val="en-US"/>
        </w:rPr>
        <w:t>V</w:t>
      </w:r>
    </w:p>
    <w:p w:rsidR="009C1922" w:rsidRPr="00C03E40" w:rsidRDefault="009C1922" w:rsidP="00C03E40">
      <w:pPr>
        <w:spacing w:after="0" w:line="240" w:lineRule="auto"/>
        <w:jc w:val="both"/>
        <w:rPr>
          <w:rFonts w:cstheme="minorHAnsi"/>
          <w:b/>
          <w:sz w:val="24"/>
          <w:szCs w:val="24"/>
          <w:lang w:val="en-US"/>
        </w:rPr>
      </w:pPr>
      <w:r w:rsidRPr="00C03E40">
        <w:rPr>
          <w:rFonts w:cstheme="minorHAnsi"/>
          <w:b/>
          <w:sz w:val="24"/>
          <w:szCs w:val="24"/>
        </w:rPr>
        <w:t>ΚΕΙΜΕΝΟ</w:t>
      </w:r>
    </w:p>
    <w:p w:rsidR="009C1922" w:rsidRPr="00C03E40" w:rsidRDefault="009C1922" w:rsidP="00C03E40">
      <w:pPr>
        <w:spacing w:after="0" w:line="240" w:lineRule="auto"/>
        <w:jc w:val="both"/>
        <w:rPr>
          <w:rFonts w:cstheme="minorHAnsi"/>
          <w:b/>
          <w:sz w:val="24"/>
          <w:szCs w:val="24"/>
          <w:lang w:val="en-US"/>
        </w:rPr>
      </w:pPr>
      <w:r w:rsidRPr="00C03E40">
        <w:rPr>
          <w:rFonts w:cstheme="minorHAnsi"/>
          <w:bCs/>
          <w:sz w:val="24"/>
          <w:szCs w:val="24"/>
        </w:rPr>
        <w:t>α</w:t>
      </w:r>
      <w:r w:rsidRPr="00C03E40">
        <w:rPr>
          <w:rFonts w:cstheme="minorHAnsi"/>
          <w:bCs/>
          <w:sz w:val="24"/>
          <w:szCs w:val="24"/>
          <w:lang w:val="en-US"/>
        </w:rPr>
        <w:t>)</w:t>
      </w:r>
      <w:r w:rsidRPr="00C03E40">
        <w:rPr>
          <w:rFonts w:eastAsia="TimesNewRomanPSMT" w:cstheme="minorHAnsi"/>
          <w:sz w:val="24"/>
          <w:szCs w:val="24"/>
          <w:lang w:val="en-US"/>
        </w:rPr>
        <w:t xml:space="preserve"> </w:t>
      </w:r>
      <w:bookmarkStart w:id="12" w:name="_Hlk98249329"/>
      <w:r w:rsidRPr="00C03E40">
        <w:rPr>
          <w:rFonts w:eastAsia="TimesNewRomanPSMT" w:cstheme="minorHAnsi"/>
          <w:sz w:val="24"/>
          <w:szCs w:val="24"/>
          <w:lang w:val="en-US"/>
        </w:rPr>
        <w:t xml:space="preserve">In eā civitāte, quam leges continent, boni viri libenter leges servant. </w:t>
      </w:r>
      <w:bookmarkEnd w:id="12"/>
      <w:r w:rsidRPr="00C03E40">
        <w:rPr>
          <w:rFonts w:eastAsia="TimesNewRomanPSMT" w:cstheme="minorHAnsi"/>
          <w:sz w:val="24"/>
          <w:szCs w:val="24"/>
          <w:lang w:val="en-US"/>
        </w:rPr>
        <w:t xml:space="preserve">Lex enim </w:t>
      </w:r>
      <w:proofErr w:type="gramStart"/>
      <w:r w:rsidRPr="00C03E40">
        <w:rPr>
          <w:rFonts w:eastAsia="TimesNewRomanPSMT" w:cstheme="minorHAnsi"/>
          <w:sz w:val="24"/>
          <w:szCs w:val="24"/>
          <w:lang w:val="en-US"/>
        </w:rPr>
        <w:t>est</w:t>
      </w:r>
      <w:proofErr w:type="gramEnd"/>
      <w:r w:rsidRPr="00C03E40">
        <w:rPr>
          <w:rFonts w:eastAsia="TimesNewRomanPSMT" w:cstheme="minorHAnsi"/>
          <w:sz w:val="24"/>
          <w:szCs w:val="24"/>
          <w:lang w:val="en-US"/>
        </w:rPr>
        <w:t xml:space="preserve"> fundamentum libertātis, fons aequitātis. Mens </w:t>
      </w:r>
      <w:proofErr w:type="gramStart"/>
      <w:r w:rsidRPr="00C03E40">
        <w:rPr>
          <w:rFonts w:eastAsia="TimesNewRomanPSMT" w:cstheme="minorHAnsi"/>
          <w:sz w:val="24"/>
          <w:szCs w:val="24"/>
          <w:lang w:val="en-US"/>
        </w:rPr>
        <w:t>et</w:t>
      </w:r>
      <w:proofErr w:type="gramEnd"/>
      <w:r w:rsidRPr="00C03E40">
        <w:rPr>
          <w:rFonts w:eastAsia="TimesNewRomanPSMT" w:cstheme="minorHAnsi"/>
          <w:sz w:val="24"/>
          <w:szCs w:val="24"/>
          <w:lang w:val="en-US"/>
        </w:rPr>
        <w:t xml:space="preserve"> animus et consilium et sententia civitātis posita est in legibus. Ut corpora nostra sine mente, sic civitas sine lege non stat.</w:t>
      </w:r>
    </w:p>
    <w:p w:rsidR="009C1922" w:rsidRPr="00C03E40" w:rsidRDefault="009C1922" w:rsidP="00C03E40">
      <w:pPr>
        <w:autoSpaceDE w:val="0"/>
        <w:autoSpaceDN w:val="0"/>
        <w:adjustRightInd w:val="0"/>
        <w:spacing w:after="0" w:line="240" w:lineRule="auto"/>
        <w:jc w:val="both"/>
        <w:rPr>
          <w:rFonts w:eastAsia="TimesNewRomanPSMT" w:cstheme="minorHAnsi"/>
          <w:sz w:val="24"/>
          <w:szCs w:val="24"/>
          <w:lang w:val="en-US"/>
        </w:rPr>
      </w:pPr>
      <w:r w:rsidRPr="00C03E40">
        <w:rPr>
          <w:rFonts w:eastAsia="TimesNewRomanPSMT" w:cstheme="minorHAnsi"/>
          <w:sz w:val="24"/>
          <w:szCs w:val="24"/>
        </w:rPr>
        <w:t>β</w:t>
      </w:r>
      <w:r w:rsidRPr="00C03E40">
        <w:rPr>
          <w:rFonts w:eastAsia="TimesNewRomanPSMT" w:cstheme="minorHAnsi"/>
          <w:sz w:val="24"/>
          <w:szCs w:val="24"/>
          <w:lang w:val="en-US"/>
        </w:rPr>
        <w:t xml:space="preserve">) Cum civitas bellum gerit, magistrātus creantur cum vitae necisque potestāte. </w:t>
      </w:r>
      <w:proofErr w:type="gramStart"/>
      <w:r w:rsidRPr="00C03E40">
        <w:rPr>
          <w:rFonts w:eastAsia="TimesNewRomanPSMT" w:cstheme="minorHAnsi"/>
          <w:sz w:val="24"/>
          <w:szCs w:val="24"/>
          <w:lang w:val="en-US"/>
        </w:rPr>
        <w:t>Equestribus  proeliis</w:t>
      </w:r>
      <w:proofErr w:type="gramEnd"/>
      <w:r w:rsidRPr="00C03E40">
        <w:rPr>
          <w:rFonts w:eastAsia="TimesNewRomanPSMT" w:cstheme="minorHAnsi"/>
          <w:sz w:val="24"/>
          <w:szCs w:val="24"/>
          <w:lang w:val="en-US"/>
        </w:rPr>
        <w:t xml:space="preserve"> saepe ex equis desiliunt ac pedibus proeliantur: ephippiōrum usus res turpis et iners habētur. Vinum a mercatoribus ad se importāri non sinunt, quod eā rē, ut arbitrantur, remollescunt homines </w:t>
      </w:r>
      <w:proofErr w:type="gramStart"/>
      <w:r w:rsidRPr="00C03E40">
        <w:rPr>
          <w:rFonts w:eastAsia="TimesNewRomanPSMT" w:cstheme="minorHAnsi"/>
          <w:sz w:val="24"/>
          <w:szCs w:val="24"/>
          <w:lang w:val="en-US"/>
        </w:rPr>
        <w:t>atque  effeminantur</w:t>
      </w:r>
      <w:proofErr w:type="gramEnd"/>
      <w:r w:rsidRPr="00C03E40">
        <w:rPr>
          <w:rFonts w:eastAsia="TimesNewRomanPSMT" w:cstheme="minorHAnsi"/>
          <w:sz w:val="24"/>
          <w:szCs w:val="24"/>
          <w:lang w:val="en-US"/>
        </w:rPr>
        <w:t>.</w:t>
      </w:r>
    </w:p>
    <w:p w:rsidR="009C1922" w:rsidRPr="00C03E40" w:rsidRDefault="009C1922" w:rsidP="00C03E40">
      <w:pPr>
        <w:spacing w:after="0" w:line="240" w:lineRule="auto"/>
        <w:rPr>
          <w:rFonts w:cstheme="minorHAnsi"/>
          <w:b/>
          <w:sz w:val="24"/>
          <w:szCs w:val="24"/>
          <w:lang w:val="en-US"/>
        </w:rPr>
      </w:pPr>
    </w:p>
    <w:p w:rsidR="009C1922" w:rsidRPr="00C03E40" w:rsidRDefault="009C1922" w:rsidP="00C03E40">
      <w:pPr>
        <w:spacing w:after="0" w:line="240" w:lineRule="auto"/>
        <w:rPr>
          <w:rFonts w:cstheme="minorHAnsi"/>
          <w:b/>
          <w:sz w:val="24"/>
          <w:szCs w:val="24"/>
        </w:rPr>
      </w:pPr>
      <w:r w:rsidRPr="00C03E40">
        <w:rPr>
          <w:rFonts w:cstheme="minorHAnsi"/>
          <w:b/>
          <w:sz w:val="24"/>
          <w:szCs w:val="24"/>
        </w:rPr>
        <w:t xml:space="preserve">ΠΑΡΑΤΗΡΗΣΕΙΣ </w:t>
      </w:r>
    </w:p>
    <w:p w:rsidR="009C1922" w:rsidRPr="00C03E40" w:rsidRDefault="009C1922" w:rsidP="00C03E40">
      <w:pPr>
        <w:spacing w:after="0" w:line="240" w:lineRule="auto"/>
        <w:jc w:val="both"/>
        <w:rPr>
          <w:rFonts w:cstheme="minorHAnsi"/>
          <w:sz w:val="24"/>
          <w:szCs w:val="24"/>
        </w:rPr>
      </w:pPr>
      <w:r w:rsidRPr="00C03E40">
        <w:rPr>
          <w:rFonts w:cstheme="minorHAnsi"/>
          <w:sz w:val="24"/>
          <w:szCs w:val="24"/>
        </w:rPr>
        <w:t xml:space="preserve">Α. Να μεταφράσετε στη Νέα Ελληνική  τα αποσπάσματα. </w:t>
      </w:r>
    </w:p>
    <w:p w:rsidR="009C1922" w:rsidRPr="00C03E40" w:rsidRDefault="009C1922" w:rsidP="00C03E40">
      <w:pPr>
        <w:spacing w:after="0" w:line="240" w:lineRule="auto"/>
        <w:jc w:val="right"/>
        <w:rPr>
          <w:rFonts w:cstheme="minorHAnsi"/>
          <w:b/>
          <w:sz w:val="24"/>
          <w:szCs w:val="24"/>
        </w:rPr>
      </w:pPr>
      <w:r w:rsidRPr="00C03E40">
        <w:rPr>
          <w:rFonts w:cstheme="minorHAnsi"/>
          <w:b/>
          <w:sz w:val="24"/>
          <w:szCs w:val="24"/>
        </w:rPr>
        <w:t xml:space="preserve">Μονάδες 20 </w:t>
      </w:r>
    </w:p>
    <w:p w:rsidR="009C1922" w:rsidRPr="00C03E40" w:rsidRDefault="009C1922" w:rsidP="00C03E40">
      <w:pPr>
        <w:spacing w:after="0" w:line="240" w:lineRule="auto"/>
        <w:jc w:val="both"/>
        <w:rPr>
          <w:rFonts w:eastAsia="Times New Roman" w:cstheme="minorHAnsi"/>
          <w:color w:val="000000"/>
          <w:sz w:val="24"/>
          <w:szCs w:val="24"/>
        </w:rPr>
      </w:pPr>
      <w:r w:rsidRPr="00C03E40">
        <w:rPr>
          <w:rFonts w:eastAsia="Times New Roman" w:cstheme="minorHAnsi"/>
          <w:color w:val="000000"/>
          <w:sz w:val="24"/>
          <w:szCs w:val="24"/>
        </w:rPr>
        <w:t xml:space="preserve">Β.2.  Να βρείτε με ποια λέξη από το ζεύγος νεοελληνικών λέξεων της στήλης Β΄ που σας δίνεται έχει ετυμολογική συγγένεια καθεμιά από τις λατινικές λέξεις της στήλης Α΄. </w:t>
      </w:r>
    </w:p>
    <w:tbl>
      <w:tblPr>
        <w:tblStyle w:val="a3"/>
        <w:tblW w:w="0" w:type="auto"/>
        <w:jc w:val="center"/>
        <w:tblLook w:val="04A0"/>
      </w:tblPr>
      <w:tblGrid>
        <w:gridCol w:w="2122"/>
        <w:gridCol w:w="3260"/>
      </w:tblGrid>
      <w:tr w:rsidR="009C1922" w:rsidRPr="00C03E40" w:rsidTr="006C00FA">
        <w:trPr>
          <w:jc w:val="center"/>
        </w:trPr>
        <w:tc>
          <w:tcPr>
            <w:tcW w:w="2122" w:type="dxa"/>
          </w:tcPr>
          <w:p w:rsidR="009C1922" w:rsidRPr="00C03E40" w:rsidRDefault="009C1922" w:rsidP="00C03E40">
            <w:pPr>
              <w:jc w:val="both"/>
              <w:rPr>
                <w:rFonts w:eastAsia="Times New Roman" w:cstheme="minorHAnsi"/>
                <w:b/>
                <w:bCs/>
                <w:sz w:val="24"/>
                <w:szCs w:val="24"/>
              </w:rPr>
            </w:pPr>
            <w:r w:rsidRPr="00C03E40">
              <w:rPr>
                <w:rFonts w:eastAsia="Times New Roman" w:cstheme="minorHAnsi"/>
                <w:b/>
                <w:bCs/>
                <w:sz w:val="24"/>
                <w:szCs w:val="24"/>
              </w:rPr>
              <w:t>ΣΤΗΛΗ Α΄</w:t>
            </w:r>
          </w:p>
        </w:tc>
        <w:tc>
          <w:tcPr>
            <w:tcW w:w="3260" w:type="dxa"/>
          </w:tcPr>
          <w:p w:rsidR="009C1922" w:rsidRPr="00C03E40" w:rsidRDefault="009C1922" w:rsidP="00C03E40">
            <w:pPr>
              <w:jc w:val="both"/>
              <w:rPr>
                <w:rFonts w:eastAsia="Times New Roman" w:cstheme="minorHAnsi"/>
                <w:b/>
                <w:bCs/>
                <w:sz w:val="24"/>
                <w:szCs w:val="24"/>
              </w:rPr>
            </w:pPr>
            <w:r w:rsidRPr="00C03E40">
              <w:rPr>
                <w:rFonts w:eastAsia="Times New Roman" w:cstheme="minorHAnsi"/>
                <w:b/>
                <w:bCs/>
                <w:sz w:val="24"/>
                <w:szCs w:val="24"/>
              </w:rPr>
              <w:t>ΣΤΗΛΗ Β΄</w:t>
            </w:r>
          </w:p>
        </w:tc>
      </w:tr>
      <w:tr w:rsidR="009C1922" w:rsidRPr="00C03E40" w:rsidTr="006C00FA">
        <w:trPr>
          <w:jc w:val="center"/>
        </w:trPr>
        <w:tc>
          <w:tcPr>
            <w:tcW w:w="2122" w:type="dxa"/>
          </w:tcPr>
          <w:p w:rsidR="009C1922" w:rsidRPr="00C03E40" w:rsidRDefault="009C1922" w:rsidP="00C03E40">
            <w:pPr>
              <w:jc w:val="both"/>
              <w:rPr>
                <w:rFonts w:eastAsia="Times New Roman" w:cstheme="minorHAnsi"/>
                <w:sz w:val="24"/>
                <w:szCs w:val="24"/>
                <w:lang w:val="en-US"/>
              </w:rPr>
            </w:pPr>
          </w:p>
          <w:p w:rsidR="009C1922" w:rsidRPr="00C03E40" w:rsidRDefault="009C1922" w:rsidP="00C03E40">
            <w:pPr>
              <w:jc w:val="both"/>
              <w:rPr>
                <w:rFonts w:eastAsia="Times New Roman" w:cstheme="minorHAnsi"/>
                <w:sz w:val="24"/>
                <w:szCs w:val="24"/>
                <w:lang w:val="en-US"/>
              </w:rPr>
            </w:pPr>
            <w:r w:rsidRPr="00C03E40">
              <w:rPr>
                <w:rFonts w:eastAsia="Times New Roman" w:cstheme="minorHAnsi"/>
                <w:sz w:val="24"/>
                <w:szCs w:val="24"/>
                <w:lang w:val="en-US"/>
              </w:rPr>
              <w:t>boni</w:t>
            </w:r>
          </w:p>
        </w:tc>
        <w:tc>
          <w:tcPr>
            <w:tcW w:w="3260" w:type="dxa"/>
          </w:tcPr>
          <w:p w:rsidR="009C1922" w:rsidRPr="00C03E40" w:rsidRDefault="009C1922" w:rsidP="00C03E40">
            <w:pPr>
              <w:pStyle w:val="a4"/>
              <w:numPr>
                <w:ilvl w:val="0"/>
                <w:numId w:val="13"/>
              </w:numPr>
              <w:jc w:val="both"/>
              <w:rPr>
                <w:rFonts w:eastAsia="Times New Roman" w:cstheme="minorHAnsi"/>
                <w:lang w:eastAsia="el-GR"/>
              </w:rPr>
            </w:pPr>
            <w:r w:rsidRPr="00C03E40">
              <w:rPr>
                <w:rFonts w:eastAsia="Times New Roman" w:cstheme="minorHAnsi"/>
                <w:lang w:eastAsia="el-GR"/>
              </w:rPr>
              <w:t>μπουνάτσα</w:t>
            </w:r>
          </w:p>
          <w:p w:rsidR="009C1922" w:rsidRPr="00C03E40" w:rsidRDefault="009C1922" w:rsidP="00C03E40">
            <w:pPr>
              <w:pStyle w:val="a4"/>
              <w:numPr>
                <w:ilvl w:val="0"/>
                <w:numId w:val="13"/>
              </w:numPr>
              <w:jc w:val="both"/>
              <w:rPr>
                <w:rFonts w:eastAsia="Times New Roman" w:cstheme="minorHAnsi"/>
                <w:lang w:eastAsia="el-GR"/>
              </w:rPr>
            </w:pPr>
            <w:r w:rsidRPr="00C03E40">
              <w:rPr>
                <w:rFonts w:eastAsia="Times New Roman" w:cstheme="minorHAnsi"/>
                <w:lang w:eastAsia="el-GR"/>
              </w:rPr>
              <w:t>μπουμπουνητό</w:t>
            </w:r>
          </w:p>
        </w:tc>
      </w:tr>
      <w:tr w:rsidR="009C1922" w:rsidRPr="00C03E40" w:rsidTr="006C00FA">
        <w:trPr>
          <w:jc w:val="center"/>
        </w:trPr>
        <w:tc>
          <w:tcPr>
            <w:tcW w:w="2122" w:type="dxa"/>
          </w:tcPr>
          <w:p w:rsidR="009C1922" w:rsidRPr="00C03E40" w:rsidRDefault="009C1922" w:rsidP="00C03E40">
            <w:pPr>
              <w:jc w:val="both"/>
              <w:rPr>
                <w:rFonts w:eastAsia="Times New Roman" w:cstheme="minorHAnsi"/>
                <w:color w:val="000000"/>
                <w:sz w:val="24"/>
                <w:szCs w:val="24"/>
                <w:lang w:val="en-US"/>
              </w:rPr>
            </w:pPr>
          </w:p>
          <w:p w:rsidR="009C1922" w:rsidRPr="00C03E40" w:rsidRDefault="009C1922" w:rsidP="00C03E40">
            <w:pPr>
              <w:jc w:val="both"/>
              <w:rPr>
                <w:rFonts w:eastAsia="Times New Roman" w:cstheme="minorHAnsi"/>
                <w:color w:val="000000"/>
                <w:sz w:val="24"/>
                <w:szCs w:val="24"/>
                <w:lang w:val="en-US"/>
              </w:rPr>
            </w:pPr>
            <w:r w:rsidRPr="00C03E40">
              <w:rPr>
                <w:rFonts w:eastAsia="Times New Roman" w:cstheme="minorHAnsi"/>
                <w:color w:val="000000"/>
                <w:sz w:val="24"/>
                <w:szCs w:val="24"/>
                <w:lang w:val="en-US"/>
              </w:rPr>
              <w:t>animus</w:t>
            </w:r>
          </w:p>
        </w:tc>
        <w:tc>
          <w:tcPr>
            <w:tcW w:w="3260" w:type="dxa"/>
          </w:tcPr>
          <w:p w:rsidR="009C1922" w:rsidRPr="00C03E40" w:rsidRDefault="009C1922" w:rsidP="00C03E40">
            <w:pPr>
              <w:pStyle w:val="a4"/>
              <w:numPr>
                <w:ilvl w:val="0"/>
                <w:numId w:val="14"/>
              </w:numPr>
              <w:jc w:val="both"/>
              <w:rPr>
                <w:rFonts w:eastAsia="Times New Roman" w:cstheme="minorHAnsi"/>
                <w:lang w:eastAsia="el-GR"/>
              </w:rPr>
            </w:pPr>
            <w:r w:rsidRPr="00C03E40">
              <w:rPr>
                <w:rFonts w:eastAsia="Times New Roman" w:cstheme="minorHAnsi"/>
                <w:lang w:eastAsia="el-GR"/>
              </w:rPr>
              <w:t>ανεμοθύελλα</w:t>
            </w:r>
          </w:p>
          <w:p w:rsidR="009C1922" w:rsidRPr="00C03E40" w:rsidRDefault="009C1922" w:rsidP="00C03E40">
            <w:pPr>
              <w:pStyle w:val="a4"/>
              <w:numPr>
                <w:ilvl w:val="0"/>
                <w:numId w:val="14"/>
              </w:numPr>
              <w:jc w:val="both"/>
              <w:rPr>
                <w:rFonts w:eastAsia="Times New Roman" w:cstheme="minorHAnsi"/>
                <w:lang w:eastAsia="el-GR"/>
              </w:rPr>
            </w:pPr>
            <w:r w:rsidRPr="00C03E40">
              <w:rPr>
                <w:rFonts w:eastAsia="Times New Roman" w:cstheme="minorHAnsi"/>
                <w:lang w:eastAsia="el-GR"/>
              </w:rPr>
              <w:t>θυελλώδης</w:t>
            </w:r>
          </w:p>
        </w:tc>
      </w:tr>
      <w:tr w:rsidR="009C1922" w:rsidRPr="00C03E40" w:rsidTr="006C00FA">
        <w:trPr>
          <w:trHeight w:val="805"/>
          <w:jc w:val="center"/>
        </w:trPr>
        <w:tc>
          <w:tcPr>
            <w:tcW w:w="2122" w:type="dxa"/>
          </w:tcPr>
          <w:p w:rsidR="009C1922" w:rsidRPr="00C03E40" w:rsidRDefault="009C1922" w:rsidP="00C03E40">
            <w:pPr>
              <w:jc w:val="both"/>
              <w:rPr>
                <w:rFonts w:eastAsia="Times New Roman" w:cstheme="minorHAnsi"/>
                <w:color w:val="000000"/>
                <w:sz w:val="24"/>
                <w:szCs w:val="24"/>
                <w:lang w:val="en-US"/>
              </w:rPr>
            </w:pPr>
          </w:p>
          <w:p w:rsidR="009C1922" w:rsidRPr="00C03E40" w:rsidRDefault="009C1922" w:rsidP="00C03E40">
            <w:pPr>
              <w:jc w:val="both"/>
              <w:rPr>
                <w:rFonts w:eastAsia="Times New Roman" w:cstheme="minorHAnsi"/>
                <w:color w:val="000000"/>
                <w:sz w:val="24"/>
                <w:szCs w:val="24"/>
                <w:lang w:val="en-US"/>
              </w:rPr>
            </w:pPr>
            <w:r w:rsidRPr="00C03E40">
              <w:rPr>
                <w:rFonts w:eastAsia="Times New Roman" w:cstheme="minorHAnsi"/>
                <w:color w:val="000000"/>
                <w:sz w:val="24"/>
                <w:szCs w:val="24"/>
                <w:lang w:val="en-US"/>
              </w:rPr>
              <w:t>stat</w:t>
            </w:r>
          </w:p>
        </w:tc>
        <w:tc>
          <w:tcPr>
            <w:tcW w:w="3260" w:type="dxa"/>
          </w:tcPr>
          <w:p w:rsidR="009C1922" w:rsidRPr="00C03E40" w:rsidRDefault="009C1922" w:rsidP="00C03E40">
            <w:pPr>
              <w:jc w:val="both"/>
              <w:rPr>
                <w:rFonts w:eastAsia="Times New Roman" w:cstheme="minorHAnsi"/>
                <w:sz w:val="24"/>
                <w:szCs w:val="24"/>
              </w:rPr>
            </w:pPr>
            <w:r w:rsidRPr="00C03E40">
              <w:rPr>
                <w:rFonts w:eastAsia="Times New Roman" w:cstheme="minorHAnsi"/>
                <w:sz w:val="24"/>
                <w:szCs w:val="24"/>
              </w:rPr>
              <w:t xml:space="preserve">       </w:t>
            </w:r>
            <w:r w:rsidRPr="00C03E40">
              <w:rPr>
                <w:rFonts w:eastAsia="Times New Roman" w:cstheme="minorHAnsi"/>
                <w:sz w:val="24"/>
                <w:szCs w:val="24"/>
                <w:lang w:val="en-US"/>
              </w:rPr>
              <w:t xml:space="preserve">i.           </w:t>
            </w:r>
            <w:r w:rsidRPr="00C03E40">
              <w:rPr>
                <w:rFonts w:eastAsia="Times New Roman" w:cstheme="minorHAnsi"/>
                <w:sz w:val="24"/>
                <w:szCs w:val="24"/>
              </w:rPr>
              <w:t>σκασιαρχείο</w:t>
            </w:r>
          </w:p>
          <w:p w:rsidR="009C1922" w:rsidRPr="00C03E40" w:rsidRDefault="009C1922" w:rsidP="00C03E40">
            <w:pPr>
              <w:jc w:val="both"/>
              <w:rPr>
                <w:rFonts w:eastAsia="Times New Roman" w:cstheme="minorHAnsi"/>
                <w:sz w:val="24"/>
                <w:szCs w:val="24"/>
              </w:rPr>
            </w:pPr>
            <w:r w:rsidRPr="00C03E40">
              <w:rPr>
                <w:rFonts w:eastAsia="Times New Roman" w:cstheme="minorHAnsi"/>
                <w:sz w:val="24"/>
                <w:szCs w:val="24"/>
                <w:lang w:val="en-US"/>
              </w:rPr>
              <w:t xml:space="preserve">       ii           </w:t>
            </w:r>
            <w:r w:rsidRPr="00C03E40">
              <w:rPr>
                <w:rFonts w:eastAsia="Times New Roman" w:cstheme="minorHAnsi"/>
                <w:sz w:val="24"/>
                <w:szCs w:val="24"/>
              </w:rPr>
              <w:t>σταθερός</w:t>
            </w:r>
          </w:p>
        </w:tc>
      </w:tr>
      <w:tr w:rsidR="009C1922" w:rsidRPr="00C03E40" w:rsidTr="006C00FA">
        <w:trPr>
          <w:jc w:val="center"/>
        </w:trPr>
        <w:tc>
          <w:tcPr>
            <w:tcW w:w="2122" w:type="dxa"/>
          </w:tcPr>
          <w:p w:rsidR="009C1922" w:rsidRPr="00C03E40" w:rsidRDefault="009C1922" w:rsidP="00C03E40">
            <w:pPr>
              <w:jc w:val="both"/>
              <w:rPr>
                <w:rFonts w:eastAsia="Times New Roman" w:cstheme="minorHAnsi"/>
                <w:color w:val="000000"/>
                <w:sz w:val="24"/>
                <w:szCs w:val="24"/>
                <w:lang w:val="en-US"/>
              </w:rPr>
            </w:pPr>
          </w:p>
          <w:p w:rsidR="009C1922" w:rsidRPr="00C03E40" w:rsidRDefault="009C1922" w:rsidP="00C03E40">
            <w:pPr>
              <w:jc w:val="both"/>
              <w:rPr>
                <w:rFonts w:eastAsia="Times New Roman" w:cstheme="minorHAnsi"/>
                <w:color w:val="000000"/>
                <w:sz w:val="24"/>
                <w:szCs w:val="24"/>
                <w:lang w:val="en-US"/>
              </w:rPr>
            </w:pPr>
            <w:r w:rsidRPr="00C03E40">
              <w:rPr>
                <w:rFonts w:eastAsia="Times New Roman" w:cstheme="minorHAnsi"/>
                <w:color w:val="000000"/>
                <w:sz w:val="24"/>
                <w:szCs w:val="24"/>
                <w:lang w:val="en-US"/>
              </w:rPr>
              <w:t>pedibus</w:t>
            </w:r>
          </w:p>
        </w:tc>
        <w:tc>
          <w:tcPr>
            <w:tcW w:w="3260" w:type="dxa"/>
          </w:tcPr>
          <w:p w:rsidR="009C1922" w:rsidRPr="00C03E40" w:rsidRDefault="009C1922" w:rsidP="00C03E40">
            <w:pPr>
              <w:pStyle w:val="a4"/>
              <w:numPr>
                <w:ilvl w:val="0"/>
                <w:numId w:val="15"/>
              </w:numPr>
              <w:jc w:val="both"/>
              <w:rPr>
                <w:rFonts w:eastAsia="Times New Roman" w:cstheme="minorHAnsi"/>
                <w:lang w:eastAsia="el-GR"/>
              </w:rPr>
            </w:pPr>
            <w:r w:rsidRPr="00C03E40">
              <w:rPr>
                <w:rFonts w:eastAsia="Times New Roman" w:cstheme="minorHAnsi"/>
                <w:lang w:eastAsia="el-GR"/>
              </w:rPr>
              <w:t>ποδόσφαιρο</w:t>
            </w:r>
          </w:p>
          <w:p w:rsidR="009C1922" w:rsidRPr="00C03E40" w:rsidRDefault="009C1922" w:rsidP="00C03E40">
            <w:pPr>
              <w:pStyle w:val="a4"/>
              <w:numPr>
                <w:ilvl w:val="0"/>
                <w:numId w:val="15"/>
              </w:numPr>
              <w:jc w:val="both"/>
              <w:rPr>
                <w:rFonts w:eastAsia="Times New Roman" w:cstheme="minorHAnsi"/>
                <w:lang w:eastAsia="el-GR"/>
              </w:rPr>
            </w:pPr>
            <w:r w:rsidRPr="00C03E40">
              <w:rPr>
                <w:rFonts w:eastAsia="Times New Roman" w:cstheme="minorHAnsi"/>
                <w:lang w:eastAsia="el-GR"/>
              </w:rPr>
              <w:t>ορθοστασία</w:t>
            </w:r>
          </w:p>
        </w:tc>
      </w:tr>
      <w:tr w:rsidR="009C1922" w:rsidRPr="00C03E40" w:rsidTr="006C00FA">
        <w:trPr>
          <w:jc w:val="center"/>
        </w:trPr>
        <w:tc>
          <w:tcPr>
            <w:tcW w:w="2122" w:type="dxa"/>
          </w:tcPr>
          <w:p w:rsidR="009C1922" w:rsidRPr="00C03E40" w:rsidRDefault="009C1922" w:rsidP="00C03E40">
            <w:pPr>
              <w:jc w:val="both"/>
              <w:rPr>
                <w:rFonts w:eastAsia="Times New Roman" w:cstheme="minorHAnsi"/>
                <w:color w:val="000000"/>
                <w:sz w:val="24"/>
                <w:szCs w:val="24"/>
                <w:lang w:val="en-US"/>
              </w:rPr>
            </w:pPr>
          </w:p>
          <w:p w:rsidR="009C1922" w:rsidRPr="00C03E40" w:rsidRDefault="009C1922" w:rsidP="00C03E40">
            <w:pPr>
              <w:jc w:val="both"/>
              <w:rPr>
                <w:rFonts w:eastAsia="Times New Roman" w:cstheme="minorHAnsi"/>
                <w:color w:val="000000"/>
                <w:sz w:val="24"/>
                <w:szCs w:val="24"/>
                <w:lang w:val="en-US"/>
              </w:rPr>
            </w:pPr>
            <w:r w:rsidRPr="00C03E40">
              <w:rPr>
                <w:rFonts w:eastAsia="Times New Roman" w:cstheme="minorHAnsi"/>
                <w:color w:val="000000"/>
                <w:sz w:val="24"/>
                <w:szCs w:val="24"/>
                <w:lang w:val="en-US"/>
              </w:rPr>
              <w:t>desiliunt</w:t>
            </w:r>
          </w:p>
        </w:tc>
        <w:tc>
          <w:tcPr>
            <w:tcW w:w="3260" w:type="dxa"/>
          </w:tcPr>
          <w:p w:rsidR="009C1922" w:rsidRPr="00C03E40" w:rsidRDefault="009C1922" w:rsidP="00C03E40">
            <w:pPr>
              <w:pStyle w:val="a4"/>
              <w:numPr>
                <w:ilvl w:val="0"/>
                <w:numId w:val="16"/>
              </w:numPr>
              <w:jc w:val="both"/>
              <w:rPr>
                <w:rFonts w:eastAsia="Times New Roman" w:cstheme="minorHAnsi"/>
                <w:lang w:eastAsia="el-GR"/>
              </w:rPr>
            </w:pPr>
            <w:r w:rsidRPr="00C03E40">
              <w:rPr>
                <w:rFonts w:eastAsia="Times New Roman" w:cstheme="minorHAnsi"/>
                <w:lang w:eastAsia="el-GR"/>
              </w:rPr>
              <w:t>σαλπάρω</w:t>
            </w:r>
          </w:p>
          <w:p w:rsidR="009C1922" w:rsidRPr="00C03E40" w:rsidRDefault="009C1922" w:rsidP="00C03E40">
            <w:pPr>
              <w:pStyle w:val="a4"/>
              <w:numPr>
                <w:ilvl w:val="0"/>
                <w:numId w:val="16"/>
              </w:numPr>
              <w:jc w:val="both"/>
              <w:rPr>
                <w:rFonts w:eastAsia="Times New Roman" w:cstheme="minorHAnsi"/>
                <w:lang w:eastAsia="el-GR"/>
              </w:rPr>
            </w:pPr>
            <w:r w:rsidRPr="00C03E40">
              <w:rPr>
                <w:rFonts w:eastAsia="Times New Roman" w:cstheme="minorHAnsi"/>
                <w:lang w:eastAsia="el-GR"/>
              </w:rPr>
              <w:t>σαλτάρω</w:t>
            </w:r>
          </w:p>
        </w:tc>
      </w:tr>
    </w:tbl>
    <w:p w:rsidR="009C1922" w:rsidRPr="00C03E40" w:rsidRDefault="009C1922" w:rsidP="00C03E40">
      <w:pPr>
        <w:tabs>
          <w:tab w:val="left" w:pos="6750"/>
        </w:tabs>
        <w:spacing w:after="0" w:line="240" w:lineRule="auto"/>
        <w:jc w:val="right"/>
        <w:rPr>
          <w:rFonts w:cstheme="minorHAnsi"/>
          <w:b/>
          <w:bCs/>
          <w:sz w:val="24"/>
          <w:szCs w:val="24"/>
        </w:rPr>
      </w:pPr>
      <w:r w:rsidRPr="00C03E40">
        <w:rPr>
          <w:rFonts w:cstheme="minorHAnsi"/>
          <w:b/>
          <w:bCs/>
          <w:sz w:val="24"/>
          <w:szCs w:val="24"/>
        </w:rPr>
        <w:t>Μονάδες 10</w:t>
      </w:r>
    </w:p>
    <w:p w:rsidR="009C1922" w:rsidRPr="00C03E40" w:rsidRDefault="009C1922" w:rsidP="00C03E40">
      <w:pPr>
        <w:spacing w:after="0" w:line="240" w:lineRule="auto"/>
        <w:jc w:val="both"/>
        <w:rPr>
          <w:rFonts w:eastAsia="Times New Roman" w:cstheme="minorHAnsi"/>
          <w:color w:val="000000"/>
          <w:sz w:val="24"/>
          <w:szCs w:val="24"/>
        </w:rPr>
      </w:pPr>
      <w:r w:rsidRPr="00C03E40">
        <w:rPr>
          <w:rFonts w:eastAsia="Times New Roman" w:cstheme="minorHAnsi"/>
          <w:color w:val="000000"/>
          <w:sz w:val="24"/>
          <w:szCs w:val="24"/>
        </w:rPr>
        <w:t>Β.6.α. Στα αποσπάσματα «</w:t>
      </w:r>
      <w:r w:rsidRPr="00C03E40">
        <w:rPr>
          <w:rFonts w:eastAsia="TimesNewRomanPSMT" w:cstheme="minorHAnsi"/>
          <w:sz w:val="24"/>
          <w:szCs w:val="24"/>
          <w:lang w:val="en-US"/>
        </w:rPr>
        <w:t>In</w:t>
      </w:r>
      <w:r w:rsidRPr="00C03E40">
        <w:rPr>
          <w:rFonts w:eastAsia="TimesNewRomanPSMT" w:cstheme="minorHAnsi"/>
          <w:sz w:val="24"/>
          <w:szCs w:val="24"/>
        </w:rPr>
        <w:t xml:space="preserve"> </w:t>
      </w:r>
      <w:r w:rsidRPr="00C03E40">
        <w:rPr>
          <w:rFonts w:eastAsia="TimesNewRomanPSMT" w:cstheme="minorHAnsi"/>
          <w:sz w:val="24"/>
          <w:szCs w:val="24"/>
          <w:lang w:val="en-US"/>
        </w:rPr>
        <w:t>e</w:t>
      </w:r>
      <w:r w:rsidRPr="00C03E40">
        <w:rPr>
          <w:rFonts w:eastAsia="TimesNewRomanPSMT" w:cstheme="minorHAnsi"/>
          <w:sz w:val="24"/>
          <w:szCs w:val="24"/>
        </w:rPr>
        <w:t xml:space="preserve">ā </w:t>
      </w:r>
      <w:r w:rsidRPr="00C03E40">
        <w:rPr>
          <w:rFonts w:eastAsia="TimesNewRomanPSMT" w:cstheme="minorHAnsi"/>
          <w:sz w:val="24"/>
          <w:szCs w:val="24"/>
          <w:lang w:val="en-US"/>
        </w:rPr>
        <w:t>civit</w:t>
      </w:r>
      <w:r w:rsidRPr="00C03E40">
        <w:rPr>
          <w:rFonts w:eastAsia="TimesNewRomanPSMT" w:cstheme="minorHAnsi"/>
          <w:sz w:val="24"/>
          <w:szCs w:val="24"/>
        </w:rPr>
        <w:t>ā</w:t>
      </w:r>
      <w:r w:rsidRPr="00C03E40">
        <w:rPr>
          <w:rFonts w:eastAsia="TimesNewRomanPSMT" w:cstheme="minorHAnsi"/>
          <w:sz w:val="24"/>
          <w:szCs w:val="24"/>
          <w:lang w:val="en-US"/>
        </w:rPr>
        <w:t>te</w:t>
      </w:r>
      <w:r w:rsidRPr="00C03E40">
        <w:rPr>
          <w:rFonts w:eastAsia="TimesNewRomanPSMT" w:cstheme="minorHAnsi"/>
          <w:sz w:val="24"/>
          <w:szCs w:val="24"/>
        </w:rPr>
        <w:t>…</w:t>
      </w:r>
      <w:r w:rsidRPr="00C03E40">
        <w:rPr>
          <w:rFonts w:eastAsia="TimesNewRomanPSMT" w:cstheme="minorHAnsi"/>
          <w:sz w:val="24"/>
          <w:szCs w:val="24"/>
          <w:lang w:val="en-US"/>
        </w:rPr>
        <w:t>servant</w:t>
      </w:r>
      <w:r w:rsidRPr="00C03E40">
        <w:rPr>
          <w:rFonts w:eastAsia="TimesNewRomanPSMT" w:cstheme="minorHAnsi"/>
          <w:sz w:val="24"/>
          <w:szCs w:val="24"/>
        </w:rPr>
        <w:t>» (α΄κείμενο) «Ε</w:t>
      </w:r>
      <w:r w:rsidRPr="00C03E40">
        <w:rPr>
          <w:rFonts w:eastAsia="TimesNewRomanPSMT" w:cstheme="minorHAnsi"/>
          <w:sz w:val="24"/>
          <w:szCs w:val="24"/>
          <w:lang w:val="en-US"/>
        </w:rPr>
        <w:t>questribus</w:t>
      </w:r>
      <w:r w:rsidRPr="00C03E40">
        <w:rPr>
          <w:rFonts w:eastAsia="TimesNewRomanPSMT" w:cstheme="minorHAnsi"/>
          <w:sz w:val="24"/>
          <w:szCs w:val="24"/>
        </w:rPr>
        <w:t>…</w:t>
      </w:r>
      <w:r w:rsidRPr="00C03E40">
        <w:rPr>
          <w:rFonts w:eastAsia="TimesNewRomanPSMT" w:cstheme="minorHAnsi"/>
          <w:sz w:val="24"/>
          <w:szCs w:val="24"/>
          <w:lang w:val="en-US"/>
        </w:rPr>
        <w:t>effeminantur</w:t>
      </w:r>
      <w:r w:rsidRPr="00C03E40">
        <w:rPr>
          <w:rFonts w:eastAsia="TimesNewRomanPSMT" w:cstheme="minorHAnsi"/>
          <w:sz w:val="24"/>
          <w:szCs w:val="24"/>
        </w:rPr>
        <w:t xml:space="preserve">» (β΄ κείμενο) να εντοπίσετε </w:t>
      </w:r>
      <w:r w:rsidRPr="00C03E40">
        <w:rPr>
          <w:rFonts w:eastAsia="Times New Roman" w:cstheme="minorHAnsi"/>
          <w:color w:val="000000"/>
          <w:sz w:val="24"/>
          <w:szCs w:val="24"/>
        </w:rPr>
        <w:t xml:space="preserve">5 απρόθετους επιρρηματικούς προσδιορισμούς. </w:t>
      </w:r>
    </w:p>
    <w:p w:rsidR="009C1922" w:rsidRPr="00C03E40" w:rsidRDefault="009C1922" w:rsidP="00C03E40">
      <w:pPr>
        <w:spacing w:after="0" w:line="240" w:lineRule="auto"/>
        <w:jc w:val="both"/>
        <w:rPr>
          <w:rFonts w:eastAsia="Times New Roman" w:cstheme="minorHAnsi"/>
          <w:color w:val="000000"/>
          <w:sz w:val="24"/>
          <w:szCs w:val="24"/>
        </w:rPr>
      </w:pPr>
      <w:r w:rsidRPr="00C03E40">
        <w:rPr>
          <w:rFonts w:eastAsia="Times New Roman" w:cstheme="minorHAnsi"/>
          <w:color w:val="000000"/>
          <w:sz w:val="24"/>
          <w:szCs w:val="24"/>
        </w:rPr>
        <w:t xml:space="preserve">Στη συνέχεια να συμπληρώσετε τον παρακάτω πίνακα, τοποθετώντας τις λέξεις από το κείμενο στη στήλη α΄(μονάδες 2,5), δηλώνοντας στη στήλη β΄ τον τρόπο </w:t>
      </w:r>
      <w:r w:rsidRPr="00C03E40">
        <w:rPr>
          <w:rFonts w:eastAsia="Times New Roman" w:cstheme="minorHAnsi"/>
          <w:color w:val="000000"/>
          <w:sz w:val="24"/>
          <w:szCs w:val="24"/>
        </w:rPr>
        <w:lastRenderedPageBreak/>
        <w:t xml:space="preserve">(επίρρημα ή πλάγια πτώση) που εκφέρονται (μονάδες 2,5), συμπληρώνοντας στη στήλη γ΄ τη συντακτική λειτουργία της λέξης (μονάδες 2,5) και αναφέροντας στη στήλη δ΄ τη λέξη που προσδιορίζει  (μονάδες 2,5). </w:t>
      </w:r>
    </w:p>
    <w:tbl>
      <w:tblPr>
        <w:tblStyle w:val="a3"/>
        <w:tblW w:w="0" w:type="auto"/>
        <w:jc w:val="center"/>
        <w:tblLook w:val="04A0"/>
      </w:tblPr>
      <w:tblGrid>
        <w:gridCol w:w="2263"/>
        <w:gridCol w:w="2319"/>
        <w:gridCol w:w="2056"/>
        <w:gridCol w:w="1658"/>
      </w:tblGrid>
      <w:tr w:rsidR="009C1922" w:rsidRPr="00C03E40" w:rsidTr="006C00FA">
        <w:trPr>
          <w:trHeight w:val="394"/>
          <w:jc w:val="center"/>
        </w:trPr>
        <w:tc>
          <w:tcPr>
            <w:tcW w:w="2263" w:type="dxa"/>
          </w:tcPr>
          <w:p w:rsidR="009C1922" w:rsidRPr="00C03E40" w:rsidRDefault="009C1922" w:rsidP="00C03E40">
            <w:pPr>
              <w:jc w:val="center"/>
              <w:rPr>
                <w:rFonts w:eastAsia="Times New Roman" w:cstheme="minorHAnsi"/>
                <w:b/>
                <w:bCs/>
                <w:color w:val="000000"/>
                <w:sz w:val="24"/>
                <w:szCs w:val="24"/>
              </w:rPr>
            </w:pPr>
            <w:bookmarkStart w:id="13" w:name="_Hlk98252871"/>
            <w:r w:rsidRPr="00C03E40">
              <w:rPr>
                <w:rFonts w:eastAsia="Times New Roman" w:cstheme="minorHAnsi"/>
                <w:b/>
                <w:bCs/>
                <w:color w:val="000000"/>
                <w:sz w:val="24"/>
                <w:szCs w:val="24"/>
              </w:rPr>
              <w:t>στήλη α’</w:t>
            </w:r>
          </w:p>
        </w:tc>
        <w:tc>
          <w:tcPr>
            <w:tcW w:w="2319" w:type="dxa"/>
          </w:tcPr>
          <w:p w:rsidR="009C1922" w:rsidRPr="00C03E40" w:rsidRDefault="009C1922" w:rsidP="00C03E40">
            <w:pPr>
              <w:jc w:val="center"/>
              <w:rPr>
                <w:rFonts w:eastAsia="Times New Roman" w:cstheme="minorHAnsi"/>
                <w:b/>
                <w:bCs/>
                <w:color w:val="000000"/>
                <w:sz w:val="24"/>
                <w:szCs w:val="24"/>
              </w:rPr>
            </w:pPr>
            <w:r w:rsidRPr="00C03E40">
              <w:rPr>
                <w:rFonts w:eastAsia="Times New Roman" w:cstheme="minorHAnsi"/>
                <w:b/>
                <w:bCs/>
                <w:color w:val="000000"/>
                <w:sz w:val="24"/>
                <w:szCs w:val="24"/>
              </w:rPr>
              <w:t>στήλη β’</w:t>
            </w:r>
          </w:p>
        </w:tc>
        <w:tc>
          <w:tcPr>
            <w:tcW w:w="2056" w:type="dxa"/>
          </w:tcPr>
          <w:p w:rsidR="009C1922" w:rsidRPr="00C03E40" w:rsidRDefault="009C1922" w:rsidP="00C03E40">
            <w:pPr>
              <w:jc w:val="center"/>
              <w:rPr>
                <w:rFonts w:eastAsia="Times New Roman" w:cstheme="minorHAnsi"/>
                <w:b/>
                <w:bCs/>
                <w:color w:val="000000"/>
                <w:sz w:val="24"/>
                <w:szCs w:val="24"/>
              </w:rPr>
            </w:pPr>
            <w:r w:rsidRPr="00C03E40">
              <w:rPr>
                <w:rFonts w:eastAsia="Times New Roman" w:cstheme="minorHAnsi"/>
                <w:b/>
                <w:bCs/>
                <w:color w:val="000000"/>
                <w:sz w:val="24"/>
                <w:szCs w:val="24"/>
              </w:rPr>
              <w:t>στήλη γ’</w:t>
            </w:r>
          </w:p>
          <w:p w:rsidR="009C1922" w:rsidRPr="00C03E40" w:rsidRDefault="009C1922" w:rsidP="00C03E40">
            <w:pPr>
              <w:jc w:val="center"/>
              <w:rPr>
                <w:rFonts w:eastAsia="Times New Roman" w:cstheme="minorHAnsi"/>
                <w:b/>
                <w:bCs/>
                <w:color w:val="000000"/>
                <w:sz w:val="24"/>
                <w:szCs w:val="24"/>
              </w:rPr>
            </w:pPr>
          </w:p>
        </w:tc>
        <w:tc>
          <w:tcPr>
            <w:tcW w:w="1658" w:type="dxa"/>
          </w:tcPr>
          <w:p w:rsidR="009C1922" w:rsidRPr="00C03E40" w:rsidRDefault="009C1922" w:rsidP="00C03E40">
            <w:pPr>
              <w:jc w:val="center"/>
              <w:rPr>
                <w:rFonts w:eastAsia="Times New Roman" w:cstheme="minorHAnsi"/>
                <w:b/>
                <w:bCs/>
                <w:color w:val="000000"/>
                <w:sz w:val="24"/>
                <w:szCs w:val="24"/>
              </w:rPr>
            </w:pPr>
            <w:r w:rsidRPr="00C03E40">
              <w:rPr>
                <w:rFonts w:eastAsia="Times New Roman" w:cstheme="minorHAnsi"/>
                <w:b/>
                <w:bCs/>
                <w:color w:val="000000"/>
                <w:sz w:val="24"/>
                <w:szCs w:val="24"/>
              </w:rPr>
              <w:t>στήλη δ΄</w:t>
            </w:r>
          </w:p>
        </w:tc>
      </w:tr>
      <w:tr w:rsidR="009C1922" w:rsidRPr="00C03E40" w:rsidTr="006C00FA">
        <w:trPr>
          <w:jc w:val="center"/>
        </w:trPr>
        <w:tc>
          <w:tcPr>
            <w:tcW w:w="2263" w:type="dxa"/>
          </w:tcPr>
          <w:p w:rsidR="009C1922" w:rsidRPr="00C03E40" w:rsidRDefault="009C1922" w:rsidP="00C03E40">
            <w:pPr>
              <w:jc w:val="center"/>
              <w:rPr>
                <w:rFonts w:eastAsia="Times New Roman" w:cstheme="minorHAnsi"/>
                <w:b/>
                <w:bCs/>
                <w:color w:val="000000"/>
                <w:sz w:val="24"/>
                <w:szCs w:val="24"/>
              </w:rPr>
            </w:pPr>
            <w:r w:rsidRPr="00C03E40">
              <w:rPr>
                <w:rFonts w:eastAsia="Times New Roman" w:cstheme="minorHAnsi"/>
                <w:b/>
                <w:bCs/>
                <w:color w:val="000000"/>
                <w:sz w:val="24"/>
                <w:szCs w:val="24"/>
              </w:rPr>
              <w:t>Απρόθετος επιρρηματικός προσδιορισμός στο κείμενο</w:t>
            </w:r>
          </w:p>
          <w:p w:rsidR="009C1922" w:rsidRPr="00C03E40" w:rsidRDefault="009C1922" w:rsidP="00C03E40">
            <w:pPr>
              <w:jc w:val="center"/>
              <w:rPr>
                <w:rFonts w:eastAsia="Times New Roman" w:cstheme="minorHAnsi"/>
                <w:b/>
                <w:bCs/>
                <w:color w:val="000000"/>
                <w:sz w:val="24"/>
                <w:szCs w:val="24"/>
              </w:rPr>
            </w:pPr>
            <w:r w:rsidRPr="00C03E40">
              <w:rPr>
                <w:rFonts w:eastAsia="Times New Roman" w:cstheme="minorHAnsi"/>
                <w:b/>
                <w:bCs/>
                <w:color w:val="000000"/>
                <w:sz w:val="24"/>
                <w:szCs w:val="24"/>
              </w:rPr>
              <w:t>(μονάδες 2,5)</w:t>
            </w:r>
          </w:p>
        </w:tc>
        <w:tc>
          <w:tcPr>
            <w:tcW w:w="2319" w:type="dxa"/>
          </w:tcPr>
          <w:p w:rsidR="009C1922" w:rsidRPr="00C03E40" w:rsidRDefault="009C1922" w:rsidP="00C03E40">
            <w:pPr>
              <w:jc w:val="center"/>
              <w:rPr>
                <w:rFonts w:eastAsia="Times New Roman" w:cstheme="minorHAnsi"/>
                <w:b/>
                <w:bCs/>
                <w:color w:val="000000"/>
                <w:sz w:val="24"/>
                <w:szCs w:val="24"/>
              </w:rPr>
            </w:pPr>
            <w:r w:rsidRPr="00C03E40">
              <w:rPr>
                <w:rFonts w:eastAsia="Times New Roman" w:cstheme="minorHAnsi"/>
                <w:b/>
                <w:bCs/>
                <w:color w:val="000000"/>
                <w:sz w:val="24"/>
                <w:szCs w:val="24"/>
              </w:rPr>
              <w:t>Τρόπος εκφοράς</w:t>
            </w:r>
          </w:p>
          <w:p w:rsidR="009C1922" w:rsidRPr="00C03E40" w:rsidRDefault="009C1922" w:rsidP="00C03E40">
            <w:pPr>
              <w:jc w:val="center"/>
              <w:rPr>
                <w:rFonts w:eastAsia="Times New Roman" w:cstheme="minorHAnsi"/>
                <w:b/>
                <w:bCs/>
                <w:color w:val="000000"/>
                <w:sz w:val="24"/>
                <w:szCs w:val="24"/>
              </w:rPr>
            </w:pPr>
            <w:r w:rsidRPr="00C03E40">
              <w:rPr>
                <w:rFonts w:eastAsia="Times New Roman" w:cstheme="minorHAnsi"/>
                <w:b/>
                <w:bCs/>
                <w:color w:val="000000"/>
                <w:sz w:val="24"/>
                <w:szCs w:val="24"/>
              </w:rPr>
              <w:t>(επίρρημα /πλάγια πτώση</w:t>
            </w:r>
          </w:p>
          <w:p w:rsidR="009C1922" w:rsidRPr="00C03E40" w:rsidRDefault="009C1922" w:rsidP="00C03E40">
            <w:pPr>
              <w:jc w:val="center"/>
              <w:rPr>
                <w:rFonts w:eastAsia="Times New Roman" w:cstheme="minorHAnsi"/>
                <w:b/>
                <w:bCs/>
                <w:color w:val="000000"/>
                <w:sz w:val="24"/>
                <w:szCs w:val="24"/>
              </w:rPr>
            </w:pPr>
            <w:r w:rsidRPr="00C03E40">
              <w:rPr>
                <w:rFonts w:eastAsia="Times New Roman" w:cstheme="minorHAnsi"/>
                <w:b/>
                <w:bCs/>
                <w:color w:val="000000"/>
                <w:sz w:val="24"/>
                <w:szCs w:val="24"/>
              </w:rPr>
              <w:t>(μονάδες 2,5)</w:t>
            </w:r>
          </w:p>
        </w:tc>
        <w:tc>
          <w:tcPr>
            <w:tcW w:w="2056" w:type="dxa"/>
          </w:tcPr>
          <w:p w:rsidR="009C1922" w:rsidRPr="00C03E40" w:rsidRDefault="009C1922" w:rsidP="00C03E40">
            <w:pPr>
              <w:jc w:val="center"/>
              <w:rPr>
                <w:rFonts w:eastAsia="Times New Roman" w:cstheme="minorHAnsi"/>
                <w:b/>
                <w:bCs/>
                <w:color w:val="000000"/>
                <w:sz w:val="24"/>
                <w:szCs w:val="24"/>
              </w:rPr>
            </w:pPr>
            <w:r w:rsidRPr="00C03E40">
              <w:rPr>
                <w:rFonts w:eastAsia="Times New Roman" w:cstheme="minorHAnsi"/>
                <w:b/>
                <w:bCs/>
                <w:color w:val="000000"/>
                <w:sz w:val="24"/>
                <w:szCs w:val="24"/>
              </w:rPr>
              <w:t>Συντακτική λειτουργία</w:t>
            </w:r>
          </w:p>
          <w:p w:rsidR="009C1922" w:rsidRPr="00C03E40" w:rsidRDefault="009C1922" w:rsidP="00C03E40">
            <w:pPr>
              <w:jc w:val="center"/>
              <w:rPr>
                <w:rFonts w:eastAsia="Times New Roman" w:cstheme="minorHAnsi"/>
                <w:b/>
                <w:bCs/>
                <w:color w:val="000000"/>
                <w:sz w:val="24"/>
                <w:szCs w:val="24"/>
              </w:rPr>
            </w:pPr>
            <w:r w:rsidRPr="00C03E40">
              <w:rPr>
                <w:rFonts w:eastAsia="Times New Roman" w:cstheme="minorHAnsi"/>
                <w:b/>
                <w:bCs/>
                <w:color w:val="000000"/>
                <w:sz w:val="24"/>
                <w:szCs w:val="24"/>
              </w:rPr>
              <w:t>(μονάδες 2,5)</w:t>
            </w:r>
          </w:p>
        </w:tc>
        <w:tc>
          <w:tcPr>
            <w:tcW w:w="1658" w:type="dxa"/>
          </w:tcPr>
          <w:p w:rsidR="009C1922" w:rsidRPr="00C03E40" w:rsidRDefault="009C1922" w:rsidP="00C03E40">
            <w:pPr>
              <w:jc w:val="both"/>
              <w:rPr>
                <w:rFonts w:eastAsia="Times New Roman" w:cstheme="minorHAnsi"/>
                <w:b/>
                <w:bCs/>
                <w:color w:val="000000"/>
                <w:sz w:val="24"/>
                <w:szCs w:val="24"/>
              </w:rPr>
            </w:pPr>
            <w:r w:rsidRPr="00C03E40">
              <w:rPr>
                <w:rFonts w:eastAsia="Times New Roman" w:cstheme="minorHAnsi"/>
                <w:b/>
                <w:bCs/>
                <w:color w:val="000000"/>
                <w:sz w:val="24"/>
                <w:szCs w:val="24"/>
              </w:rPr>
              <w:t xml:space="preserve">Λέξη που προσδιορίζει </w:t>
            </w:r>
          </w:p>
          <w:p w:rsidR="009C1922" w:rsidRPr="00C03E40" w:rsidRDefault="009C1922" w:rsidP="00C03E40">
            <w:pPr>
              <w:jc w:val="both"/>
              <w:rPr>
                <w:rFonts w:eastAsia="Times New Roman" w:cstheme="minorHAnsi"/>
                <w:b/>
                <w:bCs/>
                <w:color w:val="000000"/>
                <w:sz w:val="24"/>
                <w:szCs w:val="24"/>
              </w:rPr>
            </w:pPr>
            <w:r w:rsidRPr="00C03E40">
              <w:rPr>
                <w:rFonts w:eastAsia="Times New Roman" w:cstheme="minorHAnsi"/>
                <w:b/>
                <w:bCs/>
                <w:color w:val="000000"/>
                <w:sz w:val="24"/>
                <w:szCs w:val="24"/>
              </w:rPr>
              <w:t>(μονάδες 2,5)</w:t>
            </w:r>
          </w:p>
        </w:tc>
      </w:tr>
      <w:tr w:rsidR="009C1922" w:rsidRPr="00C03E40" w:rsidTr="006C00FA">
        <w:trPr>
          <w:jc w:val="center"/>
        </w:trPr>
        <w:tc>
          <w:tcPr>
            <w:tcW w:w="2263" w:type="dxa"/>
          </w:tcPr>
          <w:p w:rsidR="009C1922" w:rsidRPr="00C03E40" w:rsidRDefault="009C1922" w:rsidP="00C03E40">
            <w:pPr>
              <w:pStyle w:val="a4"/>
              <w:ind w:left="22"/>
              <w:jc w:val="both"/>
              <w:rPr>
                <w:rFonts w:eastAsia="Times New Roman" w:cstheme="minorHAnsi"/>
                <w:color w:val="000000"/>
                <w:lang w:eastAsia="el-GR"/>
              </w:rPr>
            </w:pPr>
          </w:p>
        </w:tc>
        <w:tc>
          <w:tcPr>
            <w:tcW w:w="2319" w:type="dxa"/>
          </w:tcPr>
          <w:p w:rsidR="009C1922" w:rsidRPr="00C03E40" w:rsidRDefault="009C1922" w:rsidP="00C03E40">
            <w:pPr>
              <w:jc w:val="both"/>
              <w:rPr>
                <w:rFonts w:eastAsia="Times New Roman" w:cstheme="minorHAnsi"/>
                <w:color w:val="000000"/>
                <w:sz w:val="24"/>
                <w:szCs w:val="24"/>
              </w:rPr>
            </w:pPr>
          </w:p>
        </w:tc>
        <w:tc>
          <w:tcPr>
            <w:tcW w:w="2056" w:type="dxa"/>
          </w:tcPr>
          <w:p w:rsidR="009C1922" w:rsidRPr="00C03E40" w:rsidRDefault="009C1922" w:rsidP="00C03E40">
            <w:pPr>
              <w:jc w:val="both"/>
              <w:rPr>
                <w:rFonts w:eastAsia="Times New Roman" w:cstheme="minorHAnsi"/>
                <w:color w:val="000000"/>
                <w:sz w:val="24"/>
                <w:szCs w:val="24"/>
              </w:rPr>
            </w:pPr>
          </w:p>
        </w:tc>
        <w:tc>
          <w:tcPr>
            <w:tcW w:w="1658" w:type="dxa"/>
          </w:tcPr>
          <w:p w:rsidR="009C1922" w:rsidRPr="00C03E40" w:rsidRDefault="009C1922" w:rsidP="00C03E40">
            <w:pPr>
              <w:jc w:val="both"/>
              <w:rPr>
                <w:rFonts w:eastAsia="Times New Roman" w:cstheme="minorHAnsi"/>
                <w:color w:val="000000"/>
                <w:sz w:val="24"/>
                <w:szCs w:val="24"/>
              </w:rPr>
            </w:pPr>
          </w:p>
        </w:tc>
      </w:tr>
      <w:tr w:rsidR="009C1922" w:rsidRPr="00C03E40" w:rsidTr="006C00FA">
        <w:trPr>
          <w:jc w:val="center"/>
        </w:trPr>
        <w:tc>
          <w:tcPr>
            <w:tcW w:w="2263" w:type="dxa"/>
          </w:tcPr>
          <w:p w:rsidR="009C1922" w:rsidRPr="00C03E40" w:rsidRDefault="009C1922" w:rsidP="00C03E40">
            <w:pPr>
              <w:jc w:val="both"/>
              <w:rPr>
                <w:rFonts w:eastAsia="Times New Roman" w:cstheme="minorHAnsi"/>
                <w:color w:val="000000"/>
                <w:sz w:val="24"/>
                <w:szCs w:val="24"/>
              </w:rPr>
            </w:pPr>
          </w:p>
        </w:tc>
        <w:tc>
          <w:tcPr>
            <w:tcW w:w="2319" w:type="dxa"/>
          </w:tcPr>
          <w:p w:rsidR="009C1922" w:rsidRPr="00C03E40" w:rsidRDefault="009C1922" w:rsidP="00C03E40">
            <w:pPr>
              <w:jc w:val="both"/>
              <w:rPr>
                <w:rFonts w:eastAsia="Times New Roman" w:cstheme="minorHAnsi"/>
                <w:color w:val="000000"/>
                <w:sz w:val="24"/>
                <w:szCs w:val="24"/>
              </w:rPr>
            </w:pPr>
          </w:p>
        </w:tc>
        <w:tc>
          <w:tcPr>
            <w:tcW w:w="2056" w:type="dxa"/>
          </w:tcPr>
          <w:p w:rsidR="009C1922" w:rsidRPr="00C03E40" w:rsidRDefault="009C1922" w:rsidP="00C03E40">
            <w:pPr>
              <w:jc w:val="both"/>
              <w:rPr>
                <w:rFonts w:eastAsia="Times New Roman" w:cstheme="minorHAnsi"/>
                <w:color w:val="000000"/>
                <w:sz w:val="24"/>
                <w:szCs w:val="24"/>
              </w:rPr>
            </w:pPr>
          </w:p>
        </w:tc>
        <w:tc>
          <w:tcPr>
            <w:tcW w:w="1658" w:type="dxa"/>
          </w:tcPr>
          <w:p w:rsidR="009C1922" w:rsidRPr="00C03E40" w:rsidRDefault="009C1922" w:rsidP="00C03E40">
            <w:pPr>
              <w:jc w:val="both"/>
              <w:rPr>
                <w:rFonts w:eastAsia="Times New Roman" w:cstheme="minorHAnsi"/>
                <w:color w:val="000000"/>
                <w:sz w:val="24"/>
                <w:szCs w:val="24"/>
              </w:rPr>
            </w:pPr>
          </w:p>
        </w:tc>
      </w:tr>
      <w:tr w:rsidR="009C1922" w:rsidRPr="00C03E40" w:rsidTr="006C00FA">
        <w:trPr>
          <w:jc w:val="center"/>
        </w:trPr>
        <w:tc>
          <w:tcPr>
            <w:tcW w:w="2263" w:type="dxa"/>
          </w:tcPr>
          <w:p w:rsidR="009C1922" w:rsidRPr="00C03E40" w:rsidRDefault="009C1922" w:rsidP="00C03E40">
            <w:pPr>
              <w:pStyle w:val="a4"/>
              <w:ind w:left="22"/>
              <w:jc w:val="both"/>
              <w:rPr>
                <w:rFonts w:eastAsia="Times New Roman" w:cstheme="minorHAnsi"/>
                <w:color w:val="000000"/>
                <w:lang w:eastAsia="el-GR"/>
              </w:rPr>
            </w:pPr>
          </w:p>
        </w:tc>
        <w:tc>
          <w:tcPr>
            <w:tcW w:w="2319" w:type="dxa"/>
          </w:tcPr>
          <w:p w:rsidR="009C1922" w:rsidRPr="00C03E40" w:rsidRDefault="009C1922" w:rsidP="00C03E40">
            <w:pPr>
              <w:jc w:val="both"/>
              <w:rPr>
                <w:rFonts w:eastAsia="Times New Roman" w:cstheme="minorHAnsi"/>
                <w:color w:val="000000"/>
                <w:sz w:val="24"/>
                <w:szCs w:val="24"/>
              </w:rPr>
            </w:pPr>
          </w:p>
        </w:tc>
        <w:tc>
          <w:tcPr>
            <w:tcW w:w="2056" w:type="dxa"/>
          </w:tcPr>
          <w:p w:rsidR="009C1922" w:rsidRPr="00C03E40" w:rsidRDefault="009C1922" w:rsidP="00C03E40">
            <w:pPr>
              <w:jc w:val="both"/>
              <w:rPr>
                <w:rFonts w:eastAsia="Times New Roman" w:cstheme="minorHAnsi"/>
                <w:color w:val="000000"/>
                <w:sz w:val="24"/>
                <w:szCs w:val="24"/>
              </w:rPr>
            </w:pPr>
          </w:p>
        </w:tc>
        <w:tc>
          <w:tcPr>
            <w:tcW w:w="1658" w:type="dxa"/>
          </w:tcPr>
          <w:p w:rsidR="009C1922" w:rsidRPr="00C03E40" w:rsidRDefault="009C1922" w:rsidP="00C03E40">
            <w:pPr>
              <w:jc w:val="both"/>
              <w:rPr>
                <w:rFonts w:eastAsia="Times New Roman" w:cstheme="minorHAnsi"/>
                <w:color w:val="000000"/>
                <w:sz w:val="24"/>
                <w:szCs w:val="24"/>
              </w:rPr>
            </w:pPr>
          </w:p>
        </w:tc>
      </w:tr>
      <w:tr w:rsidR="009C1922" w:rsidRPr="00C03E40" w:rsidTr="006C00FA">
        <w:trPr>
          <w:jc w:val="center"/>
        </w:trPr>
        <w:tc>
          <w:tcPr>
            <w:tcW w:w="2263" w:type="dxa"/>
          </w:tcPr>
          <w:p w:rsidR="009C1922" w:rsidRPr="00C03E40" w:rsidRDefault="009C1922" w:rsidP="00C03E40">
            <w:pPr>
              <w:pStyle w:val="a4"/>
              <w:ind w:left="22"/>
              <w:jc w:val="both"/>
              <w:rPr>
                <w:rFonts w:eastAsia="Times New Roman" w:cstheme="minorHAnsi"/>
                <w:color w:val="000000"/>
                <w:lang w:eastAsia="el-GR"/>
              </w:rPr>
            </w:pPr>
          </w:p>
        </w:tc>
        <w:tc>
          <w:tcPr>
            <w:tcW w:w="2319" w:type="dxa"/>
          </w:tcPr>
          <w:p w:rsidR="009C1922" w:rsidRPr="00C03E40" w:rsidRDefault="009C1922" w:rsidP="00C03E40">
            <w:pPr>
              <w:jc w:val="both"/>
              <w:rPr>
                <w:rFonts w:eastAsia="Times New Roman" w:cstheme="minorHAnsi"/>
                <w:color w:val="000000"/>
                <w:sz w:val="24"/>
                <w:szCs w:val="24"/>
              </w:rPr>
            </w:pPr>
          </w:p>
        </w:tc>
        <w:tc>
          <w:tcPr>
            <w:tcW w:w="2056" w:type="dxa"/>
          </w:tcPr>
          <w:p w:rsidR="009C1922" w:rsidRPr="00C03E40" w:rsidRDefault="009C1922" w:rsidP="00C03E40">
            <w:pPr>
              <w:jc w:val="both"/>
              <w:rPr>
                <w:rFonts w:eastAsia="Times New Roman" w:cstheme="minorHAnsi"/>
                <w:color w:val="000000"/>
                <w:sz w:val="24"/>
                <w:szCs w:val="24"/>
              </w:rPr>
            </w:pPr>
          </w:p>
        </w:tc>
        <w:tc>
          <w:tcPr>
            <w:tcW w:w="1658" w:type="dxa"/>
          </w:tcPr>
          <w:p w:rsidR="009C1922" w:rsidRPr="00C03E40" w:rsidRDefault="009C1922" w:rsidP="00C03E40">
            <w:pPr>
              <w:jc w:val="both"/>
              <w:rPr>
                <w:rFonts w:eastAsia="Times New Roman" w:cstheme="minorHAnsi"/>
                <w:color w:val="000000"/>
                <w:sz w:val="24"/>
                <w:szCs w:val="24"/>
              </w:rPr>
            </w:pPr>
          </w:p>
        </w:tc>
      </w:tr>
      <w:tr w:rsidR="009C1922" w:rsidRPr="00C03E40" w:rsidTr="006C00FA">
        <w:trPr>
          <w:jc w:val="center"/>
        </w:trPr>
        <w:tc>
          <w:tcPr>
            <w:tcW w:w="2263" w:type="dxa"/>
          </w:tcPr>
          <w:p w:rsidR="009C1922" w:rsidRPr="00C03E40" w:rsidRDefault="009C1922" w:rsidP="00C03E40">
            <w:pPr>
              <w:pStyle w:val="a4"/>
              <w:ind w:left="22"/>
              <w:jc w:val="both"/>
              <w:rPr>
                <w:rFonts w:eastAsia="Times New Roman" w:cstheme="minorHAnsi"/>
                <w:color w:val="000000"/>
                <w:lang w:eastAsia="el-GR"/>
              </w:rPr>
            </w:pPr>
          </w:p>
        </w:tc>
        <w:tc>
          <w:tcPr>
            <w:tcW w:w="2319" w:type="dxa"/>
          </w:tcPr>
          <w:p w:rsidR="009C1922" w:rsidRPr="00C03E40" w:rsidRDefault="009C1922" w:rsidP="00C03E40">
            <w:pPr>
              <w:jc w:val="both"/>
              <w:rPr>
                <w:rFonts w:eastAsia="Times New Roman" w:cstheme="minorHAnsi"/>
                <w:color w:val="000000"/>
                <w:sz w:val="24"/>
                <w:szCs w:val="24"/>
              </w:rPr>
            </w:pPr>
          </w:p>
        </w:tc>
        <w:tc>
          <w:tcPr>
            <w:tcW w:w="2056" w:type="dxa"/>
          </w:tcPr>
          <w:p w:rsidR="009C1922" w:rsidRPr="00C03E40" w:rsidRDefault="009C1922" w:rsidP="00C03E40">
            <w:pPr>
              <w:jc w:val="both"/>
              <w:rPr>
                <w:rFonts w:eastAsia="Times New Roman" w:cstheme="minorHAnsi"/>
                <w:color w:val="000000"/>
                <w:sz w:val="24"/>
                <w:szCs w:val="24"/>
              </w:rPr>
            </w:pPr>
          </w:p>
        </w:tc>
        <w:tc>
          <w:tcPr>
            <w:tcW w:w="1658" w:type="dxa"/>
          </w:tcPr>
          <w:p w:rsidR="009C1922" w:rsidRPr="00C03E40" w:rsidRDefault="009C1922" w:rsidP="00C03E40">
            <w:pPr>
              <w:jc w:val="both"/>
              <w:rPr>
                <w:rFonts w:eastAsia="Times New Roman" w:cstheme="minorHAnsi"/>
                <w:color w:val="000000"/>
                <w:sz w:val="24"/>
                <w:szCs w:val="24"/>
              </w:rPr>
            </w:pPr>
          </w:p>
        </w:tc>
      </w:tr>
    </w:tbl>
    <w:bookmarkEnd w:id="13"/>
    <w:p w:rsidR="009C1922" w:rsidRPr="00C03E40" w:rsidRDefault="009C1922" w:rsidP="00C03E40">
      <w:pPr>
        <w:spacing w:after="0" w:line="240" w:lineRule="auto"/>
        <w:jc w:val="both"/>
        <w:rPr>
          <w:rFonts w:eastAsia="Times New Roman" w:cstheme="minorHAnsi"/>
          <w:color w:val="000000"/>
          <w:sz w:val="24"/>
          <w:szCs w:val="24"/>
        </w:rPr>
      </w:pPr>
      <w:r w:rsidRPr="00C03E40">
        <w:rPr>
          <w:rFonts w:eastAsia="Times New Roman" w:cstheme="minorHAnsi"/>
          <w:color w:val="000000"/>
          <w:sz w:val="24"/>
          <w:szCs w:val="24"/>
        </w:rPr>
        <w:t xml:space="preserve">                                                                                                                                (Μονάδες 10)</w:t>
      </w:r>
      <w:r w:rsidRPr="00C03E40">
        <w:rPr>
          <w:rFonts w:cstheme="minorHAnsi"/>
          <w:b/>
          <w:sz w:val="24"/>
          <w:szCs w:val="24"/>
        </w:rPr>
        <w:t xml:space="preserve">                                                                           </w:t>
      </w:r>
    </w:p>
    <w:p w:rsidR="009C1922" w:rsidRPr="00C03E40" w:rsidRDefault="009C1922" w:rsidP="00C03E40">
      <w:pPr>
        <w:spacing w:after="0" w:line="240" w:lineRule="auto"/>
        <w:ind w:right="85"/>
        <w:jc w:val="both"/>
        <w:rPr>
          <w:rFonts w:cstheme="minorHAnsi"/>
          <w:sz w:val="24"/>
          <w:szCs w:val="24"/>
        </w:rPr>
      </w:pPr>
      <w:r w:rsidRPr="00C03E40">
        <w:rPr>
          <w:rFonts w:cstheme="minorHAnsi"/>
          <w:sz w:val="24"/>
          <w:szCs w:val="24"/>
        </w:rPr>
        <w:t xml:space="preserve">β. Στην παρακάτω πρόταση να εντοπίστε το ποιητικό αίτιο (μονάδες 1), να αιτιολογήσετε τον τρόπο εκφοράς του (μονάδες 1). Στη συνέχεια να συντάξετε το ρήμα </w:t>
      </w:r>
      <w:r w:rsidRPr="00C03E40">
        <w:rPr>
          <w:rFonts w:cstheme="minorHAnsi"/>
          <w:sz w:val="24"/>
          <w:szCs w:val="24"/>
          <w:lang w:val="en-US"/>
        </w:rPr>
        <w:t>sinunt</w:t>
      </w:r>
      <w:r w:rsidRPr="00C03E40">
        <w:rPr>
          <w:rFonts w:cstheme="minorHAnsi"/>
          <w:sz w:val="24"/>
          <w:szCs w:val="24"/>
        </w:rPr>
        <w:t xml:space="preserve"> με ενεργητικό απαρέμφατο (μονάδες 6) και να αιτιολογήσετε την πτώση του υποκειμένου του απαρεμφάτου (μονάδες  2)</w:t>
      </w:r>
    </w:p>
    <w:p w:rsidR="009C1922" w:rsidRPr="00C03E40" w:rsidRDefault="009C1922" w:rsidP="00C03E40">
      <w:pPr>
        <w:spacing w:after="0" w:line="240" w:lineRule="auto"/>
        <w:ind w:right="85"/>
        <w:jc w:val="both"/>
        <w:rPr>
          <w:rFonts w:eastAsia="TimesNewRomanPSMT" w:cstheme="minorHAnsi"/>
          <w:sz w:val="24"/>
          <w:szCs w:val="24"/>
          <w:lang w:val="en-US"/>
        </w:rPr>
      </w:pPr>
      <w:proofErr w:type="gramStart"/>
      <w:r w:rsidRPr="00C03E40">
        <w:rPr>
          <w:rFonts w:eastAsia="TimesNewRomanPSMT" w:cstheme="minorHAnsi"/>
          <w:sz w:val="24"/>
          <w:szCs w:val="24"/>
          <w:lang w:val="en-US"/>
        </w:rPr>
        <w:t>Vinum a mercatoribus ad se importāri non sinunt.</w:t>
      </w:r>
      <w:proofErr w:type="gramEnd"/>
    </w:p>
    <w:p w:rsidR="009C1922" w:rsidRPr="00C03E40" w:rsidRDefault="009C1922" w:rsidP="00C03E40">
      <w:pPr>
        <w:spacing w:after="0" w:line="240" w:lineRule="auto"/>
        <w:ind w:right="85"/>
        <w:jc w:val="both"/>
        <w:rPr>
          <w:rFonts w:cstheme="minorHAnsi"/>
          <w:sz w:val="24"/>
          <w:szCs w:val="24"/>
          <w:lang w:val="en-US"/>
        </w:rPr>
      </w:pPr>
      <w:r w:rsidRPr="00C03E40">
        <w:rPr>
          <w:rFonts w:eastAsia="Times New Roman" w:cstheme="minorHAnsi"/>
          <w:color w:val="000000"/>
          <w:sz w:val="24"/>
          <w:szCs w:val="24"/>
          <w:lang w:val="en-US"/>
        </w:rPr>
        <w:t xml:space="preserve">                                                                                                                              (</w:t>
      </w:r>
      <w:r w:rsidRPr="00C03E40">
        <w:rPr>
          <w:rFonts w:eastAsia="Times New Roman" w:cstheme="minorHAnsi"/>
          <w:color w:val="000000"/>
          <w:sz w:val="24"/>
          <w:szCs w:val="24"/>
        </w:rPr>
        <w:t>Μονάδες</w:t>
      </w:r>
      <w:r w:rsidRPr="00C03E40">
        <w:rPr>
          <w:rFonts w:eastAsia="Times New Roman" w:cstheme="minorHAnsi"/>
          <w:color w:val="000000"/>
          <w:sz w:val="24"/>
          <w:szCs w:val="24"/>
          <w:lang w:val="en-US"/>
        </w:rPr>
        <w:t xml:space="preserve"> 10)</w:t>
      </w:r>
    </w:p>
    <w:p w:rsidR="009C1922" w:rsidRPr="00C03E40" w:rsidRDefault="009C1922" w:rsidP="00C03E40">
      <w:pPr>
        <w:spacing w:after="0" w:line="240" w:lineRule="auto"/>
        <w:ind w:left="426" w:right="-1475" w:hanging="426"/>
        <w:jc w:val="both"/>
        <w:rPr>
          <w:rFonts w:cstheme="minorHAnsi"/>
          <w:b/>
          <w:sz w:val="24"/>
          <w:szCs w:val="24"/>
          <w:lang w:val="en-US"/>
        </w:rPr>
      </w:pPr>
      <w:r w:rsidRPr="00C03E40">
        <w:rPr>
          <w:rFonts w:cstheme="minorHAnsi"/>
          <w:b/>
          <w:sz w:val="24"/>
          <w:szCs w:val="24"/>
          <w:lang w:val="en-US"/>
        </w:rPr>
        <w:t xml:space="preserve">                                                                                                                                 </w:t>
      </w:r>
      <w:proofErr w:type="gramStart"/>
      <w:r w:rsidRPr="00C03E40">
        <w:rPr>
          <w:rFonts w:cstheme="minorHAnsi"/>
          <w:b/>
          <w:sz w:val="24"/>
          <w:szCs w:val="24"/>
          <w:lang w:val="en-US"/>
        </w:rPr>
        <w:t>M</w:t>
      </w:r>
      <w:r w:rsidRPr="00C03E40">
        <w:rPr>
          <w:rFonts w:cstheme="minorHAnsi"/>
          <w:b/>
          <w:sz w:val="24"/>
          <w:szCs w:val="24"/>
        </w:rPr>
        <w:t>ονάδες</w:t>
      </w:r>
      <w:r w:rsidRPr="00C03E40">
        <w:rPr>
          <w:rFonts w:cstheme="minorHAnsi"/>
          <w:b/>
          <w:sz w:val="24"/>
          <w:szCs w:val="24"/>
          <w:lang w:val="en-US"/>
        </w:rPr>
        <w:t xml:space="preserve">  20</w:t>
      </w:r>
      <w:proofErr w:type="gramEnd"/>
    </w:p>
    <w:bookmarkEnd w:id="11"/>
    <w:p w:rsidR="009C1922" w:rsidRPr="00C03E40" w:rsidRDefault="00DB47C3" w:rsidP="00C03E40">
      <w:pPr>
        <w:spacing w:after="0" w:line="240" w:lineRule="auto"/>
        <w:rPr>
          <w:rFonts w:eastAsia="Times New Roman" w:cstheme="minorHAnsi"/>
          <w:color w:val="21262C"/>
          <w:sz w:val="24"/>
          <w:szCs w:val="24"/>
          <w:lang w:val="en-US" w:eastAsia="el-GR"/>
        </w:rPr>
      </w:pPr>
      <w:r w:rsidRPr="00C03E40">
        <w:rPr>
          <w:rFonts w:eastAsia="Times New Roman" w:cstheme="minorHAnsi"/>
          <w:color w:val="21262C"/>
          <w:sz w:val="24"/>
          <w:szCs w:val="24"/>
          <w:lang w:val="en-US" w:eastAsia="el-GR"/>
        </w:rPr>
        <w:t>20784</w:t>
      </w:r>
    </w:p>
    <w:p w:rsidR="00DB47C3" w:rsidRPr="00C03E40" w:rsidRDefault="00DB47C3" w:rsidP="00C03E40">
      <w:pPr>
        <w:spacing w:after="0" w:line="240" w:lineRule="auto"/>
        <w:jc w:val="both"/>
        <w:rPr>
          <w:rFonts w:cstheme="minorHAnsi"/>
          <w:b/>
          <w:sz w:val="24"/>
          <w:szCs w:val="24"/>
          <w:lang w:val="en-US"/>
        </w:rPr>
      </w:pPr>
      <w:r w:rsidRPr="00C03E40">
        <w:rPr>
          <w:rFonts w:cstheme="minorHAnsi"/>
          <w:b/>
          <w:sz w:val="24"/>
          <w:szCs w:val="24"/>
        </w:rPr>
        <w:t>ΜΑΘΗΜΑ</w:t>
      </w:r>
      <w:r w:rsidRPr="00C03E40">
        <w:rPr>
          <w:rFonts w:cstheme="minorHAnsi"/>
          <w:b/>
          <w:sz w:val="24"/>
          <w:szCs w:val="24"/>
          <w:lang w:val="en-US"/>
        </w:rPr>
        <w:t xml:space="preserve"> VI, </w:t>
      </w:r>
      <w:r w:rsidRPr="00C03E40">
        <w:rPr>
          <w:rFonts w:cstheme="minorHAnsi"/>
          <w:b/>
          <w:sz w:val="24"/>
          <w:szCs w:val="24"/>
        </w:rPr>
        <w:t>ΜΑΘΗΜΑ</w:t>
      </w:r>
      <w:r w:rsidRPr="00C03E40">
        <w:rPr>
          <w:rFonts w:cstheme="minorHAnsi"/>
          <w:b/>
          <w:sz w:val="24"/>
          <w:szCs w:val="24"/>
          <w:lang w:val="en-US"/>
        </w:rPr>
        <w:t xml:space="preserve"> </w:t>
      </w:r>
      <w:r w:rsidRPr="00C03E40">
        <w:rPr>
          <w:rFonts w:cstheme="minorHAnsi"/>
          <w:b/>
          <w:sz w:val="24"/>
          <w:szCs w:val="24"/>
        </w:rPr>
        <w:t>Χ</w:t>
      </w:r>
      <w:r w:rsidRPr="00C03E40">
        <w:rPr>
          <w:rFonts w:cstheme="minorHAnsi"/>
          <w:b/>
          <w:sz w:val="24"/>
          <w:szCs w:val="24"/>
          <w:lang w:val="en-US"/>
        </w:rPr>
        <w:t>V</w:t>
      </w:r>
    </w:p>
    <w:p w:rsidR="00DB47C3" w:rsidRPr="00C03E40" w:rsidRDefault="00DB47C3" w:rsidP="00C03E40">
      <w:pPr>
        <w:spacing w:after="0" w:line="240" w:lineRule="auto"/>
        <w:jc w:val="both"/>
        <w:rPr>
          <w:rFonts w:cstheme="minorHAnsi"/>
          <w:b/>
          <w:sz w:val="24"/>
          <w:szCs w:val="24"/>
          <w:lang w:val="en-US"/>
        </w:rPr>
      </w:pPr>
      <w:r w:rsidRPr="00C03E40">
        <w:rPr>
          <w:rFonts w:cstheme="minorHAnsi"/>
          <w:b/>
          <w:sz w:val="24"/>
          <w:szCs w:val="24"/>
        </w:rPr>
        <w:t>ΚΕΙΜΕΝΟ</w:t>
      </w:r>
    </w:p>
    <w:p w:rsidR="00DB47C3" w:rsidRPr="00C03E40" w:rsidRDefault="00DB47C3" w:rsidP="00C03E40">
      <w:pPr>
        <w:spacing w:after="0" w:line="240" w:lineRule="auto"/>
        <w:jc w:val="both"/>
        <w:rPr>
          <w:rFonts w:cstheme="minorHAnsi"/>
          <w:sz w:val="24"/>
          <w:szCs w:val="24"/>
          <w:lang w:val="en-US"/>
        </w:rPr>
      </w:pPr>
      <w:bookmarkStart w:id="14" w:name="_Hlk98949284"/>
      <w:r w:rsidRPr="00C03E40">
        <w:rPr>
          <w:rFonts w:cstheme="minorHAnsi"/>
          <w:sz w:val="24"/>
          <w:szCs w:val="24"/>
        </w:rPr>
        <w:t>α</w:t>
      </w:r>
      <w:r w:rsidRPr="00C03E40">
        <w:rPr>
          <w:rFonts w:cstheme="minorHAnsi"/>
          <w:sz w:val="24"/>
          <w:szCs w:val="24"/>
          <w:lang w:val="en-US"/>
        </w:rPr>
        <w:t xml:space="preserve">) Mens et animus et consilium et sententia civitātis posita est in legibus. Ut corpora nostra sine mente, sic civitas sine lege non stat. Legum ministri sunt magistrātus, legum interpretes iudices, </w:t>
      </w:r>
      <w:proofErr w:type="gramStart"/>
      <w:r w:rsidRPr="00C03E40">
        <w:rPr>
          <w:rFonts w:cstheme="minorHAnsi"/>
          <w:sz w:val="24"/>
          <w:szCs w:val="24"/>
          <w:lang w:val="en-US"/>
        </w:rPr>
        <w:t>legum</w:t>
      </w:r>
      <w:proofErr w:type="gramEnd"/>
      <w:r w:rsidRPr="00C03E40">
        <w:rPr>
          <w:rFonts w:cstheme="minorHAnsi"/>
          <w:sz w:val="24"/>
          <w:szCs w:val="24"/>
          <w:lang w:val="en-US"/>
        </w:rPr>
        <w:t xml:space="preserve"> denique omnes servi sumus: sic enim liberi esse possumus.</w:t>
      </w:r>
    </w:p>
    <w:p w:rsidR="00DB47C3" w:rsidRPr="00C03E40" w:rsidRDefault="00DB47C3" w:rsidP="00C03E40">
      <w:pPr>
        <w:spacing w:after="0" w:line="240" w:lineRule="auto"/>
        <w:jc w:val="both"/>
        <w:rPr>
          <w:rFonts w:cstheme="minorHAnsi"/>
          <w:sz w:val="24"/>
          <w:szCs w:val="24"/>
          <w:lang w:val="en-US"/>
        </w:rPr>
      </w:pPr>
      <w:r w:rsidRPr="00C03E40">
        <w:rPr>
          <w:rFonts w:cstheme="minorHAnsi"/>
          <w:sz w:val="24"/>
          <w:szCs w:val="24"/>
        </w:rPr>
        <w:t>β</w:t>
      </w:r>
      <w:r w:rsidRPr="00C03E40">
        <w:rPr>
          <w:rFonts w:cstheme="minorHAnsi"/>
          <w:sz w:val="24"/>
          <w:szCs w:val="24"/>
          <w:lang w:val="en-US"/>
        </w:rPr>
        <w:t xml:space="preserve">) Germanōrum vita omnis in venationibus atque in studiis rei militāris consistit. Germāni non student agricultūrae; lacte, caseo </w:t>
      </w:r>
      <w:proofErr w:type="gramStart"/>
      <w:r w:rsidRPr="00C03E40">
        <w:rPr>
          <w:rFonts w:cstheme="minorHAnsi"/>
          <w:sz w:val="24"/>
          <w:szCs w:val="24"/>
          <w:lang w:val="en-US"/>
        </w:rPr>
        <w:t>et</w:t>
      </w:r>
      <w:proofErr w:type="gramEnd"/>
      <w:r w:rsidRPr="00C03E40">
        <w:rPr>
          <w:rFonts w:cstheme="minorHAnsi"/>
          <w:sz w:val="24"/>
          <w:szCs w:val="24"/>
          <w:lang w:val="en-US"/>
        </w:rPr>
        <w:t xml:space="preserve"> carne nutriuntur. Locis frigidissimis pelles solum habent </w:t>
      </w:r>
      <w:bookmarkStart w:id="15" w:name="_Hlk100614199"/>
      <w:proofErr w:type="gramStart"/>
      <w:r w:rsidRPr="00C03E40">
        <w:rPr>
          <w:rFonts w:cstheme="minorHAnsi"/>
          <w:sz w:val="24"/>
          <w:szCs w:val="24"/>
          <w:lang w:val="en-US"/>
        </w:rPr>
        <w:t>et</w:t>
      </w:r>
      <w:proofErr w:type="gramEnd"/>
      <w:r w:rsidRPr="00C03E40">
        <w:rPr>
          <w:rFonts w:cstheme="minorHAnsi"/>
          <w:sz w:val="24"/>
          <w:szCs w:val="24"/>
          <w:lang w:val="en-US"/>
        </w:rPr>
        <w:t xml:space="preserve"> in fluminibus lavantur</w:t>
      </w:r>
      <w:bookmarkEnd w:id="15"/>
      <w:r w:rsidRPr="00C03E40">
        <w:rPr>
          <w:rFonts w:cstheme="minorHAnsi"/>
          <w:sz w:val="24"/>
          <w:szCs w:val="24"/>
          <w:lang w:val="en-US"/>
        </w:rPr>
        <w:t xml:space="preserve">. </w:t>
      </w:r>
      <w:proofErr w:type="gramStart"/>
      <w:r w:rsidRPr="00C03E40">
        <w:rPr>
          <w:rFonts w:cstheme="minorHAnsi"/>
          <w:sz w:val="24"/>
          <w:szCs w:val="24"/>
          <w:lang w:val="en-US"/>
        </w:rPr>
        <w:t>Cum civitas bellum gerit, magistrātus creantur cum vitae necisque potestāte.</w:t>
      </w:r>
      <w:proofErr w:type="gramEnd"/>
      <w:r w:rsidRPr="00C03E40">
        <w:rPr>
          <w:rFonts w:cstheme="minorHAnsi"/>
          <w:sz w:val="24"/>
          <w:szCs w:val="24"/>
          <w:lang w:val="en-US"/>
        </w:rPr>
        <w:t xml:space="preserve"> </w:t>
      </w:r>
    </w:p>
    <w:p w:rsidR="00DB47C3" w:rsidRPr="00C03E40" w:rsidRDefault="00DB47C3" w:rsidP="00C03E40">
      <w:pPr>
        <w:spacing w:after="0" w:line="240" w:lineRule="auto"/>
        <w:jc w:val="both"/>
        <w:rPr>
          <w:rFonts w:cstheme="minorHAnsi"/>
          <w:sz w:val="24"/>
          <w:szCs w:val="24"/>
          <w:lang w:val="en-US"/>
        </w:rPr>
      </w:pPr>
    </w:p>
    <w:p w:rsidR="00DB47C3" w:rsidRPr="00C03E40" w:rsidRDefault="00DB47C3" w:rsidP="00C03E40">
      <w:pPr>
        <w:spacing w:after="0" w:line="240" w:lineRule="auto"/>
        <w:rPr>
          <w:rFonts w:cstheme="minorHAnsi"/>
          <w:sz w:val="24"/>
          <w:szCs w:val="24"/>
        </w:rPr>
      </w:pPr>
      <w:r w:rsidRPr="00C03E40">
        <w:rPr>
          <w:rFonts w:cstheme="minorHAnsi"/>
          <w:b/>
          <w:sz w:val="24"/>
          <w:szCs w:val="24"/>
        </w:rPr>
        <w:t>ΠΑΡΑΤΗΡΗΣΕΙΣ</w:t>
      </w:r>
    </w:p>
    <w:p w:rsidR="00DB47C3" w:rsidRPr="00C03E40" w:rsidRDefault="00DB47C3" w:rsidP="00C03E40">
      <w:pPr>
        <w:spacing w:after="0" w:line="240" w:lineRule="auto"/>
        <w:jc w:val="both"/>
        <w:rPr>
          <w:rFonts w:cstheme="minorHAnsi"/>
          <w:sz w:val="24"/>
          <w:szCs w:val="24"/>
        </w:rPr>
      </w:pPr>
      <w:r w:rsidRPr="00C03E40">
        <w:rPr>
          <w:rFonts w:cstheme="minorHAnsi"/>
          <w:sz w:val="24"/>
          <w:szCs w:val="24"/>
        </w:rPr>
        <w:t>Α. Να μεταφράσετε στη Νέα Ελληνική τα αποσπάσματα.</w:t>
      </w:r>
    </w:p>
    <w:p w:rsidR="00DB47C3" w:rsidRPr="00C03E40" w:rsidRDefault="00DB47C3" w:rsidP="00C03E40">
      <w:pPr>
        <w:spacing w:after="0" w:line="240" w:lineRule="auto"/>
        <w:jc w:val="right"/>
        <w:rPr>
          <w:rFonts w:cstheme="minorHAnsi"/>
          <w:b/>
          <w:sz w:val="24"/>
          <w:szCs w:val="24"/>
        </w:rPr>
      </w:pPr>
      <w:r w:rsidRPr="00C03E40">
        <w:rPr>
          <w:rFonts w:cstheme="minorHAnsi"/>
          <w:b/>
          <w:sz w:val="24"/>
          <w:szCs w:val="24"/>
        </w:rPr>
        <w:t>Μονάδες 20</w:t>
      </w:r>
    </w:p>
    <w:p w:rsidR="00DB47C3" w:rsidRPr="00C03E40" w:rsidRDefault="00DB47C3" w:rsidP="00C03E40">
      <w:pPr>
        <w:spacing w:after="0" w:line="240" w:lineRule="auto"/>
        <w:jc w:val="both"/>
        <w:rPr>
          <w:rFonts w:cstheme="minorHAnsi"/>
          <w:sz w:val="24"/>
          <w:szCs w:val="24"/>
        </w:rPr>
      </w:pPr>
      <w:r w:rsidRPr="00C03E40">
        <w:rPr>
          <w:rFonts w:cstheme="minorHAnsi"/>
          <w:sz w:val="24"/>
          <w:szCs w:val="24"/>
        </w:rPr>
        <w:t>Β. 2. Να συμπληρώσετε τη Στήλη Α΄ του πίνακα με μια λατινική λέξη από τα δύο αποσπάσματα που συνδέεται ετυμολογικά με κάθε μια από τις λέξεις της Στήλης Β΄:</w:t>
      </w:r>
    </w:p>
    <w:tbl>
      <w:tblPr>
        <w:tblStyle w:val="a3"/>
        <w:tblW w:w="0" w:type="auto"/>
        <w:tblLook w:val="04A0"/>
      </w:tblPr>
      <w:tblGrid>
        <w:gridCol w:w="4223"/>
        <w:gridCol w:w="4299"/>
      </w:tblGrid>
      <w:tr w:rsidR="00DB47C3" w:rsidRPr="00C03E40" w:rsidTr="006C00FA">
        <w:tc>
          <w:tcPr>
            <w:tcW w:w="4530" w:type="dxa"/>
          </w:tcPr>
          <w:p w:rsidR="00DB47C3" w:rsidRPr="00C03E40" w:rsidRDefault="00DB47C3" w:rsidP="00C03E40">
            <w:pPr>
              <w:jc w:val="both"/>
              <w:rPr>
                <w:rFonts w:cstheme="minorHAnsi"/>
                <w:sz w:val="24"/>
                <w:szCs w:val="24"/>
              </w:rPr>
            </w:pPr>
            <w:bookmarkStart w:id="16" w:name="_Hlk100615459"/>
            <w:r w:rsidRPr="00C03E40">
              <w:rPr>
                <w:rFonts w:cstheme="minorHAnsi"/>
                <w:sz w:val="24"/>
                <w:szCs w:val="24"/>
              </w:rPr>
              <w:t>Στήλη Α΄</w:t>
            </w:r>
          </w:p>
        </w:tc>
        <w:tc>
          <w:tcPr>
            <w:tcW w:w="4530" w:type="dxa"/>
          </w:tcPr>
          <w:p w:rsidR="00DB47C3" w:rsidRPr="00C03E40" w:rsidRDefault="00DB47C3" w:rsidP="00C03E40">
            <w:pPr>
              <w:jc w:val="both"/>
              <w:rPr>
                <w:rFonts w:cstheme="minorHAnsi"/>
                <w:sz w:val="24"/>
                <w:szCs w:val="24"/>
              </w:rPr>
            </w:pPr>
            <w:r w:rsidRPr="00C03E40">
              <w:rPr>
                <w:rFonts w:cstheme="minorHAnsi"/>
                <w:sz w:val="24"/>
                <w:szCs w:val="24"/>
              </w:rPr>
              <w:t>Στήλη Β΄</w:t>
            </w:r>
          </w:p>
        </w:tc>
      </w:tr>
      <w:tr w:rsidR="00DB47C3" w:rsidRPr="00C03E40" w:rsidTr="006C00FA">
        <w:tc>
          <w:tcPr>
            <w:tcW w:w="4530" w:type="dxa"/>
          </w:tcPr>
          <w:p w:rsidR="00DB47C3" w:rsidRPr="00C03E40" w:rsidRDefault="00DB47C3" w:rsidP="00C03E40">
            <w:pPr>
              <w:jc w:val="both"/>
              <w:rPr>
                <w:rFonts w:cstheme="minorHAnsi"/>
                <w:sz w:val="24"/>
                <w:szCs w:val="24"/>
              </w:rPr>
            </w:pPr>
          </w:p>
        </w:tc>
        <w:tc>
          <w:tcPr>
            <w:tcW w:w="4530" w:type="dxa"/>
          </w:tcPr>
          <w:p w:rsidR="00DB47C3" w:rsidRPr="00C03E40" w:rsidRDefault="00DB47C3" w:rsidP="00C03E40">
            <w:pPr>
              <w:jc w:val="both"/>
              <w:rPr>
                <w:rFonts w:cstheme="minorHAnsi"/>
                <w:sz w:val="24"/>
                <w:szCs w:val="24"/>
              </w:rPr>
            </w:pPr>
            <w:r w:rsidRPr="00C03E40">
              <w:rPr>
                <w:rFonts w:cstheme="minorHAnsi"/>
                <w:sz w:val="24"/>
                <w:szCs w:val="24"/>
              </w:rPr>
              <w:t>δέσποινα</w:t>
            </w:r>
          </w:p>
        </w:tc>
      </w:tr>
      <w:tr w:rsidR="00DB47C3" w:rsidRPr="00C03E40" w:rsidTr="006C00FA">
        <w:tc>
          <w:tcPr>
            <w:tcW w:w="4530" w:type="dxa"/>
          </w:tcPr>
          <w:p w:rsidR="00DB47C3" w:rsidRPr="00C03E40" w:rsidRDefault="00DB47C3" w:rsidP="00C03E40">
            <w:pPr>
              <w:jc w:val="both"/>
              <w:rPr>
                <w:rFonts w:cstheme="minorHAnsi"/>
                <w:sz w:val="24"/>
                <w:szCs w:val="24"/>
              </w:rPr>
            </w:pPr>
          </w:p>
        </w:tc>
        <w:tc>
          <w:tcPr>
            <w:tcW w:w="4530" w:type="dxa"/>
          </w:tcPr>
          <w:p w:rsidR="00DB47C3" w:rsidRPr="00C03E40" w:rsidRDefault="00DB47C3" w:rsidP="00C03E40">
            <w:pPr>
              <w:jc w:val="both"/>
              <w:rPr>
                <w:rFonts w:cstheme="minorHAnsi"/>
                <w:sz w:val="24"/>
                <w:szCs w:val="24"/>
              </w:rPr>
            </w:pPr>
            <w:r w:rsidRPr="00C03E40">
              <w:rPr>
                <w:rFonts w:cstheme="minorHAnsi"/>
                <w:sz w:val="24"/>
                <w:szCs w:val="24"/>
              </w:rPr>
              <w:t>γαλακτοκομικά</w:t>
            </w:r>
          </w:p>
        </w:tc>
      </w:tr>
      <w:tr w:rsidR="00DB47C3" w:rsidRPr="00C03E40" w:rsidTr="006C00FA">
        <w:tc>
          <w:tcPr>
            <w:tcW w:w="4530" w:type="dxa"/>
          </w:tcPr>
          <w:p w:rsidR="00DB47C3" w:rsidRPr="00C03E40" w:rsidRDefault="00DB47C3" w:rsidP="00C03E40">
            <w:pPr>
              <w:jc w:val="both"/>
              <w:rPr>
                <w:rFonts w:cstheme="minorHAnsi"/>
                <w:sz w:val="24"/>
                <w:szCs w:val="24"/>
              </w:rPr>
            </w:pPr>
          </w:p>
        </w:tc>
        <w:tc>
          <w:tcPr>
            <w:tcW w:w="4530" w:type="dxa"/>
          </w:tcPr>
          <w:p w:rsidR="00DB47C3" w:rsidRPr="00C03E40" w:rsidRDefault="00DB47C3" w:rsidP="00C03E40">
            <w:pPr>
              <w:jc w:val="both"/>
              <w:rPr>
                <w:rFonts w:cstheme="minorHAnsi"/>
                <w:sz w:val="24"/>
                <w:szCs w:val="24"/>
              </w:rPr>
            </w:pPr>
            <w:r w:rsidRPr="00C03E40">
              <w:rPr>
                <w:rFonts w:cstheme="minorHAnsi"/>
                <w:sz w:val="24"/>
                <w:szCs w:val="24"/>
              </w:rPr>
              <w:t>καρναβάλι</w:t>
            </w:r>
          </w:p>
        </w:tc>
      </w:tr>
      <w:tr w:rsidR="00DB47C3" w:rsidRPr="00C03E40" w:rsidTr="006C00FA">
        <w:tc>
          <w:tcPr>
            <w:tcW w:w="4530" w:type="dxa"/>
          </w:tcPr>
          <w:p w:rsidR="00DB47C3" w:rsidRPr="00C03E40" w:rsidRDefault="00DB47C3" w:rsidP="00C03E40">
            <w:pPr>
              <w:jc w:val="both"/>
              <w:rPr>
                <w:rFonts w:cstheme="minorHAnsi"/>
                <w:sz w:val="24"/>
                <w:szCs w:val="24"/>
              </w:rPr>
            </w:pPr>
          </w:p>
        </w:tc>
        <w:tc>
          <w:tcPr>
            <w:tcW w:w="4530" w:type="dxa"/>
          </w:tcPr>
          <w:p w:rsidR="00DB47C3" w:rsidRPr="00C03E40" w:rsidRDefault="00DB47C3" w:rsidP="00C03E40">
            <w:pPr>
              <w:jc w:val="both"/>
              <w:rPr>
                <w:rFonts w:cstheme="minorHAnsi"/>
                <w:sz w:val="24"/>
                <w:szCs w:val="24"/>
              </w:rPr>
            </w:pPr>
            <w:r w:rsidRPr="00C03E40">
              <w:rPr>
                <w:rFonts w:cstheme="minorHAnsi"/>
                <w:sz w:val="24"/>
                <w:szCs w:val="24"/>
              </w:rPr>
              <w:t>καταπέλτης</w:t>
            </w:r>
          </w:p>
        </w:tc>
      </w:tr>
      <w:tr w:rsidR="00DB47C3" w:rsidRPr="00C03E40" w:rsidTr="006C00FA">
        <w:tc>
          <w:tcPr>
            <w:tcW w:w="4530" w:type="dxa"/>
          </w:tcPr>
          <w:p w:rsidR="00DB47C3" w:rsidRPr="00C03E40" w:rsidRDefault="00DB47C3" w:rsidP="00C03E40">
            <w:pPr>
              <w:jc w:val="both"/>
              <w:rPr>
                <w:rFonts w:cstheme="minorHAnsi"/>
                <w:sz w:val="24"/>
                <w:szCs w:val="24"/>
              </w:rPr>
            </w:pPr>
          </w:p>
        </w:tc>
        <w:tc>
          <w:tcPr>
            <w:tcW w:w="4530" w:type="dxa"/>
          </w:tcPr>
          <w:p w:rsidR="00DB47C3" w:rsidRPr="00C03E40" w:rsidRDefault="00DB47C3" w:rsidP="00C03E40">
            <w:pPr>
              <w:jc w:val="both"/>
              <w:rPr>
                <w:rFonts w:cstheme="minorHAnsi"/>
                <w:sz w:val="24"/>
                <w:szCs w:val="24"/>
              </w:rPr>
            </w:pPr>
            <w:r w:rsidRPr="00C03E40">
              <w:rPr>
                <w:rFonts w:cstheme="minorHAnsi"/>
                <w:sz w:val="24"/>
                <w:szCs w:val="24"/>
              </w:rPr>
              <w:t>λουτήρας</w:t>
            </w:r>
          </w:p>
        </w:tc>
      </w:tr>
    </w:tbl>
    <w:bookmarkEnd w:id="14"/>
    <w:bookmarkEnd w:id="16"/>
    <w:p w:rsidR="00DB47C3" w:rsidRPr="00C03E40" w:rsidRDefault="00DB47C3" w:rsidP="00C03E40">
      <w:pPr>
        <w:spacing w:after="0" w:line="240" w:lineRule="auto"/>
        <w:jc w:val="right"/>
        <w:rPr>
          <w:rFonts w:cstheme="minorHAnsi"/>
          <w:b/>
          <w:sz w:val="24"/>
          <w:szCs w:val="24"/>
        </w:rPr>
      </w:pPr>
      <w:r w:rsidRPr="00C03E40">
        <w:rPr>
          <w:rFonts w:cstheme="minorHAnsi"/>
          <w:b/>
          <w:sz w:val="24"/>
          <w:szCs w:val="24"/>
        </w:rPr>
        <w:t>Μονάδες 10</w:t>
      </w:r>
    </w:p>
    <w:p w:rsidR="00DB47C3" w:rsidRPr="00C03E40" w:rsidRDefault="00DB47C3" w:rsidP="00C03E40">
      <w:pPr>
        <w:spacing w:after="0" w:line="240" w:lineRule="auto"/>
        <w:jc w:val="both"/>
        <w:rPr>
          <w:rFonts w:cstheme="minorHAnsi"/>
          <w:sz w:val="24"/>
          <w:szCs w:val="24"/>
        </w:rPr>
      </w:pPr>
      <w:r w:rsidRPr="00C03E40">
        <w:rPr>
          <w:rFonts w:cstheme="minorHAnsi"/>
          <w:sz w:val="24"/>
          <w:szCs w:val="24"/>
        </w:rPr>
        <w:lastRenderedPageBreak/>
        <w:t>Β. 6. α) Να επιλέξετε πέντε από τους ετερόπτωτους προσδιορισμούς σε γενική που υπάρχουν στα δύο αποσπάσματα και στη συνέχεια να συμπληρώσετε τον πίνακα:</w:t>
      </w:r>
    </w:p>
    <w:tbl>
      <w:tblPr>
        <w:tblStyle w:val="a3"/>
        <w:tblW w:w="0" w:type="auto"/>
        <w:tblLook w:val="04A0"/>
      </w:tblPr>
      <w:tblGrid>
        <w:gridCol w:w="2860"/>
        <w:gridCol w:w="2842"/>
        <w:gridCol w:w="2820"/>
      </w:tblGrid>
      <w:tr w:rsidR="00DB47C3" w:rsidRPr="00C03E40" w:rsidTr="006C00FA">
        <w:tc>
          <w:tcPr>
            <w:tcW w:w="3020" w:type="dxa"/>
          </w:tcPr>
          <w:p w:rsidR="00DB47C3" w:rsidRPr="00C03E40" w:rsidRDefault="00DB47C3" w:rsidP="00C03E40">
            <w:pPr>
              <w:jc w:val="both"/>
              <w:rPr>
                <w:rFonts w:cstheme="minorHAnsi"/>
                <w:sz w:val="24"/>
                <w:szCs w:val="24"/>
              </w:rPr>
            </w:pPr>
            <w:bookmarkStart w:id="17" w:name="_Hlk100615589"/>
            <w:r w:rsidRPr="00C03E40">
              <w:rPr>
                <w:rFonts w:cstheme="minorHAnsi"/>
                <w:sz w:val="24"/>
                <w:szCs w:val="24"/>
              </w:rPr>
              <w:t>Ετερόπτωτος προσδιορισμός σε γενική πτώση</w:t>
            </w:r>
          </w:p>
        </w:tc>
        <w:tc>
          <w:tcPr>
            <w:tcW w:w="3020" w:type="dxa"/>
          </w:tcPr>
          <w:p w:rsidR="00DB47C3" w:rsidRPr="00C03E40" w:rsidRDefault="00DB47C3" w:rsidP="00C03E40">
            <w:pPr>
              <w:jc w:val="both"/>
              <w:rPr>
                <w:rFonts w:cstheme="minorHAnsi"/>
                <w:sz w:val="24"/>
                <w:szCs w:val="24"/>
              </w:rPr>
            </w:pPr>
            <w:r w:rsidRPr="00C03E40">
              <w:rPr>
                <w:rFonts w:cstheme="minorHAnsi"/>
                <w:sz w:val="24"/>
                <w:szCs w:val="24"/>
              </w:rPr>
              <w:t>Επιρρηματική σχέση που δηλώνεται</w:t>
            </w:r>
          </w:p>
        </w:tc>
        <w:tc>
          <w:tcPr>
            <w:tcW w:w="3020" w:type="dxa"/>
          </w:tcPr>
          <w:p w:rsidR="00DB47C3" w:rsidRPr="00C03E40" w:rsidRDefault="00DB47C3" w:rsidP="00C03E40">
            <w:pPr>
              <w:jc w:val="both"/>
              <w:rPr>
                <w:rFonts w:cstheme="minorHAnsi"/>
                <w:sz w:val="24"/>
                <w:szCs w:val="24"/>
              </w:rPr>
            </w:pPr>
            <w:r w:rsidRPr="00C03E40">
              <w:rPr>
                <w:rFonts w:cstheme="minorHAnsi"/>
                <w:sz w:val="24"/>
                <w:szCs w:val="24"/>
              </w:rPr>
              <w:t>Όρος στον οποίο αναφέρεται</w:t>
            </w:r>
          </w:p>
        </w:tc>
      </w:tr>
      <w:tr w:rsidR="00DB47C3" w:rsidRPr="00C03E40" w:rsidTr="006C00FA">
        <w:tc>
          <w:tcPr>
            <w:tcW w:w="3020" w:type="dxa"/>
          </w:tcPr>
          <w:p w:rsidR="00DB47C3" w:rsidRPr="00C03E40" w:rsidRDefault="00DB47C3" w:rsidP="00C03E40">
            <w:pPr>
              <w:jc w:val="both"/>
              <w:rPr>
                <w:rFonts w:cstheme="minorHAnsi"/>
                <w:sz w:val="24"/>
                <w:szCs w:val="24"/>
              </w:rPr>
            </w:pPr>
          </w:p>
        </w:tc>
        <w:tc>
          <w:tcPr>
            <w:tcW w:w="3020" w:type="dxa"/>
          </w:tcPr>
          <w:p w:rsidR="00DB47C3" w:rsidRPr="00C03E40" w:rsidRDefault="00DB47C3" w:rsidP="00C03E40">
            <w:pPr>
              <w:jc w:val="both"/>
              <w:rPr>
                <w:rFonts w:cstheme="minorHAnsi"/>
                <w:sz w:val="24"/>
                <w:szCs w:val="24"/>
              </w:rPr>
            </w:pPr>
          </w:p>
        </w:tc>
        <w:tc>
          <w:tcPr>
            <w:tcW w:w="3020" w:type="dxa"/>
          </w:tcPr>
          <w:p w:rsidR="00DB47C3" w:rsidRPr="00C03E40" w:rsidRDefault="00DB47C3" w:rsidP="00C03E40">
            <w:pPr>
              <w:jc w:val="both"/>
              <w:rPr>
                <w:rFonts w:cstheme="minorHAnsi"/>
                <w:sz w:val="24"/>
                <w:szCs w:val="24"/>
              </w:rPr>
            </w:pPr>
          </w:p>
        </w:tc>
      </w:tr>
      <w:tr w:rsidR="00DB47C3" w:rsidRPr="00C03E40" w:rsidTr="006C00FA">
        <w:tc>
          <w:tcPr>
            <w:tcW w:w="3020" w:type="dxa"/>
          </w:tcPr>
          <w:p w:rsidR="00DB47C3" w:rsidRPr="00C03E40" w:rsidRDefault="00DB47C3" w:rsidP="00C03E40">
            <w:pPr>
              <w:jc w:val="both"/>
              <w:rPr>
                <w:rFonts w:cstheme="minorHAnsi"/>
                <w:sz w:val="24"/>
                <w:szCs w:val="24"/>
              </w:rPr>
            </w:pPr>
          </w:p>
        </w:tc>
        <w:tc>
          <w:tcPr>
            <w:tcW w:w="3020" w:type="dxa"/>
          </w:tcPr>
          <w:p w:rsidR="00DB47C3" w:rsidRPr="00C03E40" w:rsidRDefault="00DB47C3" w:rsidP="00C03E40">
            <w:pPr>
              <w:jc w:val="both"/>
              <w:rPr>
                <w:rFonts w:cstheme="minorHAnsi"/>
                <w:sz w:val="24"/>
                <w:szCs w:val="24"/>
              </w:rPr>
            </w:pPr>
          </w:p>
        </w:tc>
        <w:tc>
          <w:tcPr>
            <w:tcW w:w="3020" w:type="dxa"/>
          </w:tcPr>
          <w:p w:rsidR="00DB47C3" w:rsidRPr="00C03E40" w:rsidRDefault="00DB47C3" w:rsidP="00C03E40">
            <w:pPr>
              <w:jc w:val="both"/>
              <w:rPr>
                <w:rFonts w:cstheme="minorHAnsi"/>
                <w:sz w:val="24"/>
                <w:szCs w:val="24"/>
              </w:rPr>
            </w:pPr>
          </w:p>
        </w:tc>
      </w:tr>
      <w:tr w:rsidR="00DB47C3" w:rsidRPr="00C03E40" w:rsidTr="006C00FA">
        <w:tc>
          <w:tcPr>
            <w:tcW w:w="3020" w:type="dxa"/>
          </w:tcPr>
          <w:p w:rsidR="00DB47C3" w:rsidRPr="00C03E40" w:rsidRDefault="00DB47C3" w:rsidP="00C03E40">
            <w:pPr>
              <w:jc w:val="both"/>
              <w:rPr>
                <w:rFonts w:cstheme="minorHAnsi"/>
                <w:sz w:val="24"/>
                <w:szCs w:val="24"/>
              </w:rPr>
            </w:pPr>
          </w:p>
        </w:tc>
        <w:tc>
          <w:tcPr>
            <w:tcW w:w="3020" w:type="dxa"/>
          </w:tcPr>
          <w:p w:rsidR="00DB47C3" w:rsidRPr="00C03E40" w:rsidRDefault="00DB47C3" w:rsidP="00C03E40">
            <w:pPr>
              <w:jc w:val="both"/>
              <w:rPr>
                <w:rFonts w:cstheme="minorHAnsi"/>
                <w:sz w:val="24"/>
                <w:szCs w:val="24"/>
              </w:rPr>
            </w:pPr>
          </w:p>
        </w:tc>
        <w:tc>
          <w:tcPr>
            <w:tcW w:w="3020" w:type="dxa"/>
          </w:tcPr>
          <w:p w:rsidR="00DB47C3" w:rsidRPr="00C03E40" w:rsidRDefault="00DB47C3" w:rsidP="00C03E40">
            <w:pPr>
              <w:jc w:val="both"/>
              <w:rPr>
                <w:rFonts w:cstheme="minorHAnsi"/>
                <w:sz w:val="24"/>
                <w:szCs w:val="24"/>
              </w:rPr>
            </w:pPr>
          </w:p>
        </w:tc>
      </w:tr>
      <w:tr w:rsidR="00DB47C3" w:rsidRPr="00C03E40" w:rsidTr="006C00FA">
        <w:tc>
          <w:tcPr>
            <w:tcW w:w="3020" w:type="dxa"/>
          </w:tcPr>
          <w:p w:rsidR="00DB47C3" w:rsidRPr="00C03E40" w:rsidRDefault="00DB47C3" w:rsidP="00C03E40">
            <w:pPr>
              <w:jc w:val="both"/>
              <w:rPr>
                <w:rFonts w:cstheme="minorHAnsi"/>
                <w:sz w:val="24"/>
                <w:szCs w:val="24"/>
              </w:rPr>
            </w:pPr>
          </w:p>
        </w:tc>
        <w:tc>
          <w:tcPr>
            <w:tcW w:w="3020" w:type="dxa"/>
          </w:tcPr>
          <w:p w:rsidR="00DB47C3" w:rsidRPr="00C03E40" w:rsidRDefault="00DB47C3" w:rsidP="00C03E40">
            <w:pPr>
              <w:jc w:val="both"/>
              <w:rPr>
                <w:rFonts w:cstheme="minorHAnsi"/>
                <w:sz w:val="24"/>
                <w:szCs w:val="24"/>
              </w:rPr>
            </w:pPr>
          </w:p>
        </w:tc>
        <w:tc>
          <w:tcPr>
            <w:tcW w:w="3020" w:type="dxa"/>
          </w:tcPr>
          <w:p w:rsidR="00DB47C3" w:rsidRPr="00C03E40" w:rsidRDefault="00DB47C3" w:rsidP="00C03E40">
            <w:pPr>
              <w:jc w:val="both"/>
              <w:rPr>
                <w:rFonts w:cstheme="minorHAnsi"/>
                <w:sz w:val="24"/>
                <w:szCs w:val="24"/>
              </w:rPr>
            </w:pPr>
          </w:p>
        </w:tc>
      </w:tr>
      <w:tr w:rsidR="00DB47C3" w:rsidRPr="00C03E40" w:rsidTr="006C00FA">
        <w:tc>
          <w:tcPr>
            <w:tcW w:w="3020" w:type="dxa"/>
          </w:tcPr>
          <w:p w:rsidR="00DB47C3" w:rsidRPr="00C03E40" w:rsidRDefault="00DB47C3" w:rsidP="00C03E40">
            <w:pPr>
              <w:jc w:val="both"/>
              <w:rPr>
                <w:rFonts w:cstheme="minorHAnsi"/>
                <w:sz w:val="24"/>
                <w:szCs w:val="24"/>
              </w:rPr>
            </w:pPr>
          </w:p>
        </w:tc>
        <w:tc>
          <w:tcPr>
            <w:tcW w:w="3020" w:type="dxa"/>
          </w:tcPr>
          <w:p w:rsidR="00DB47C3" w:rsidRPr="00C03E40" w:rsidRDefault="00DB47C3" w:rsidP="00C03E40">
            <w:pPr>
              <w:jc w:val="both"/>
              <w:rPr>
                <w:rFonts w:cstheme="minorHAnsi"/>
                <w:sz w:val="24"/>
                <w:szCs w:val="24"/>
              </w:rPr>
            </w:pPr>
          </w:p>
        </w:tc>
        <w:tc>
          <w:tcPr>
            <w:tcW w:w="3020" w:type="dxa"/>
          </w:tcPr>
          <w:p w:rsidR="00DB47C3" w:rsidRPr="00C03E40" w:rsidRDefault="00DB47C3" w:rsidP="00C03E40">
            <w:pPr>
              <w:jc w:val="both"/>
              <w:rPr>
                <w:rFonts w:cstheme="minorHAnsi"/>
                <w:sz w:val="24"/>
                <w:szCs w:val="24"/>
              </w:rPr>
            </w:pPr>
          </w:p>
        </w:tc>
      </w:tr>
    </w:tbl>
    <w:bookmarkEnd w:id="17"/>
    <w:p w:rsidR="00DB47C3" w:rsidRPr="00C03E40" w:rsidRDefault="00DB47C3" w:rsidP="00C03E40">
      <w:pPr>
        <w:spacing w:after="0" w:line="240" w:lineRule="auto"/>
        <w:jc w:val="right"/>
        <w:rPr>
          <w:rFonts w:cstheme="minorHAnsi"/>
          <w:sz w:val="24"/>
          <w:szCs w:val="24"/>
          <w:lang w:val="en-US"/>
        </w:rPr>
      </w:pPr>
      <w:r w:rsidRPr="00C03E40">
        <w:rPr>
          <w:rFonts w:cstheme="minorHAnsi"/>
          <w:sz w:val="24"/>
          <w:szCs w:val="24"/>
          <w:lang w:val="en-US"/>
        </w:rPr>
        <w:t xml:space="preserve"> (</w:t>
      </w:r>
      <w:proofErr w:type="gramStart"/>
      <w:r w:rsidRPr="00C03E40">
        <w:rPr>
          <w:rFonts w:cstheme="minorHAnsi"/>
          <w:sz w:val="24"/>
          <w:szCs w:val="24"/>
        </w:rPr>
        <w:t>μονάδες</w:t>
      </w:r>
      <w:proofErr w:type="gramEnd"/>
      <w:r w:rsidRPr="00C03E40">
        <w:rPr>
          <w:rFonts w:cstheme="minorHAnsi"/>
          <w:sz w:val="24"/>
          <w:szCs w:val="24"/>
          <w:lang w:val="en-US"/>
        </w:rPr>
        <w:t xml:space="preserve"> 10)</w:t>
      </w:r>
    </w:p>
    <w:p w:rsidR="00DB47C3" w:rsidRPr="00C03E40" w:rsidRDefault="00DB47C3" w:rsidP="00C03E40">
      <w:pPr>
        <w:spacing w:after="0" w:line="240" w:lineRule="auto"/>
        <w:jc w:val="both"/>
        <w:rPr>
          <w:rFonts w:cstheme="minorHAnsi"/>
          <w:sz w:val="24"/>
          <w:szCs w:val="24"/>
          <w:lang w:val="en-US"/>
        </w:rPr>
      </w:pPr>
      <w:bookmarkStart w:id="18" w:name="_Hlk98540404"/>
      <w:bookmarkStart w:id="19" w:name="_Hlk99143490"/>
      <w:bookmarkStart w:id="20" w:name="_Hlk99381973"/>
      <w:r w:rsidRPr="00C03E40">
        <w:rPr>
          <w:rFonts w:cstheme="minorHAnsi"/>
          <w:sz w:val="24"/>
          <w:szCs w:val="24"/>
        </w:rPr>
        <w:t>β</w:t>
      </w:r>
      <w:r w:rsidRPr="00C03E40">
        <w:rPr>
          <w:rFonts w:cstheme="minorHAnsi"/>
          <w:sz w:val="24"/>
          <w:szCs w:val="24"/>
          <w:lang w:val="en-US"/>
        </w:rPr>
        <w:t xml:space="preserve">) </w:t>
      </w:r>
      <w:bookmarkEnd w:id="18"/>
      <w:bookmarkEnd w:id="19"/>
      <w:bookmarkEnd w:id="20"/>
      <w:r w:rsidRPr="00C03E40">
        <w:rPr>
          <w:rFonts w:cstheme="minorHAnsi"/>
          <w:sz w:val="24"/>
          <w:szCs w:val="24"/>
          <w:lang w:val="en-US"/>
        </w:rPr>
        <w:t>[…] magistrātus creantur cum vitae necisque potestāte.</w:t>
      </w:r>
    </w:p>
    <w:p w:rsidR="00DB47C3" w:rsidRPr="00C03E40" w:rsidRDefault="00DB47C3" w:rsidP="00C03E40">
      <w:pPr>
        <w:spacing w:after="0" w:line="240" w:lineRule="auto"/>
        <w:jc w:val="both"/>
        <w:rPr>
          <w:rFonts w:cstheme="minorHAnsi"/>
          <w:sz w:val="24"/>
          <w:szCs w:val="24"/>
        </w:rPr>
      </w:pPr>
      <w:r w:rsidRPr="00C03E40">
        <w:rPr>
          <w:rFonts w:cstheme="minorHAnsi"/>
          <w:sz w:val="24"/>
          <w:szCs w:val="24"/>
        </w:rPr>
        <w:t>Στο παραπάνω απόσπασμα να γράψετε το εννοούμενο ποιητικό αίτιο (4 μονάδες) και να μετατρέψετε την παθητική σύνταξη σε ενεργητική (6 μονάδες).</w:t>
      </w:r>
    </w:p>
    <w:p w:rsidR="00DB47C3" w:rsidRPr="00C03E40" w:rsidRDefault="00DB47C3" w:rsidP="00C03E40">
      <w:pPr>
        <w:spacing w:after="0" w:line="240" w:lineRule="auto"/>
        <w:jc w:val="right"/>
        <w:rPr>
          <w:rFonts w:cstheme="minorHAnsi"/>
          <w:sz w:val="24"/>
          <w:szCs w:val="24"/>
        </w:rPr>
      </w:pPr>
      <w:r w:rsidRPr="00C03E40">
        <w:rPr>
          <w:rFonts w:cstheme="minorHAnsi"/>
          <w:sz w:val="24"/>
          <w:szCs w:val="24"/>
        </w:rPr>
        <w:t xml:space="preserve"> (μονάδες 10)</w:t>
      </w:r>
    </w:p>
    <w:p w:rsidR="00DB47C3" w:rsidRPr="00C03E40" w:rsidRDefault="00DB47C3" w:rsidP="00C03E40">
      <w:pPr>
        <w:spacing w:after="0" w:line="240" w:lineRule="auto"/>
        <w:ind w:firstLine="720"/>
        <w:jc w:val="right"/>
        <w:rPr>
          <w:rFonts w:cstheme="minorHAnsi"/>
          <w:b/>
          <w:sz w:val="24"/>
          <w:szCs w:val="24"/>
        </w:rPr>
      </w:pPr>
      <w:r w:rsidRPr="00C03E40">
        <w:rPr>
          <w:rFonts w:cstheme="minorHAnsi"/>
          <w:b/>
          <w:sz w:val="24"/>
          <w:szCs w:val="24"/>
        </w:rPr>
        <w:t>Μονάδες 20</w:t>
      </w:r>
    </w:p>
    <w:p w:rsidR="00DB47C3" w:rsidRPr="00C03E40" w:rsidRDefault="00DB47C3" w:rsidP="00C03E40">
      <w:pPr>
        <w:spacing w:after="0" w:line="240" w:lineRule="auto"/>
        <w:rPr>
          <w:rFonts w:eastAsia="Times New Roman" w:cstheme="minorHAnsi"/>
          <w:color w:val="21262C"/>
          <w:sz w:val="24"/>
          <w:szCs w:val="24"/>
          <w:lang w:eastAsia="el-GR"/>
        </w:rPr>
      </w:pPr>
      <w:r w:rsidRPr="00C03E40">
        <w:rPr>
          <w:rFonts w:eastAsia="Times New Roman" w:cstheme="minorHAnsi"/>
          <w:color w:val="21262C"/>
          <w:sz w:val="24"/>
          <w:szCs w:val="24"/>
          <w:lang w:eastAsia="el-GR"/>
        </w:rPr>
        <w:t>21059</w:t>
      </w:r>
    </w:p>
    <w:p w:rsidR="00DB47C3" w:rsidRPr="00C03E40" w:rsidRDefault="00DB47C3" w:rsidP="00C03E40">
      <w:pPr>
        <w:spacing w:after="0" w:line="240" w:lineRule="auto"/>
        <w:jc w:val="both"/>
        <w:rPr>
          <w:rFonts w:cstheme="minorHAnsi"/>
          <w:b/>
          <w:bCs/>
          <w:sz w:val="24"/>
          <w:szCs w:val="24"/>
        </w:rPr>
      </w:pPr>
      <w:r w:rsidRPr="00C03E40">
        <w:rPr>
          <w:rFonts w:cstheme="minorHAnsi"/>
          <w:b/>
          <w:bCs/>
          <w:sz w:val="24"/>
          <w:szCs w:val="24"/>
        </w:rPr>
        <w:t xml:space="preserve">ΜΑΘΗΜΑ </w:t>
      </w:r>
      <w:r w:rsidRPr="00C03E40">
        <w:rPr>
          <w:rFonts w:cstheme="minorHAnsi"/>
          <w:b/>
          <w:bCs/>
          <w:sz w:val="24"/>
          <w:szCs w:val="24"/>
          <w:lang w:val="en-US"/>
        </w:rPr>
        <w:t>VI</w:t>
      </w:r>
      <w:r w:rsidRPr="00C03E40">
        <w:rPr>
          <w:rFonts w:cstheme="minorHAnsi"/>
          <w:b/>
          <w:bCs/>
          <w:sz w:val="24"/>
          <w:szCs w:val="24"/>
        </w:rPr>
        <w:t xml:space="preserve">, ΜΑΘΗΜΑ ΙΧ, ΜΑΘΗΜΑ </w:t>
      </w:r>
      <w:r w:rsidRPr="00C03E40">
        <w:rPr>
          <w:rFonts w:cstheme="minorHAnsi"/>
          <w:b/>
          <w:bCs/>
          <w:sz w:val="24"/>
          <w:szCs w:val="24"/>
          <w:lang w:val="en-US"/>
        </w:rPr>
        <w:t>XV</w:t>
      </w:r>
    </w:p>
    <w:p w:rsidR="00DB47C3" w:rsidRPr="00C03E40" w:rsidRDefault="00DB47C3" w:rsidP="00C03E40">
      <w:pPr>
        <w:spacing w:after="0" w:line="240" w:lineRule="auto"/>
        <w:jc w:val="both"/>
        <w:rPr>
          <w:rFonts w:cstheme="minorHAnsi"/>
          <w:b/>
          <w:bCs/>
          <w:sz w:val="24"/>
          <w:szCs w:val="24"/>
          <w:lang w:val="en-US"/>
        </w:rPr>
      </w:pPr>
      <w:r w:rsidRPr="00C03E40">
        <w:rPr>
          <w:rFonts w:cstheme="minorHAnsi"/>
          <w:b/>
          <w:bCs/>
          <w:sz w:val="24"/>
          <w:szCs w:val="24"/>
          <w:lang w:val="en-US"/>
        </w:rPr>
        <w:t>KEIMENA</w:t>
      </w:r>
    </w:p>
    <w:p w:rsidR="00DB47C3" w:rsidRPr="00C03E40" w:rsidRDefault="00DB47C3" w:rsidP="00C03E40">
      <w:pPr>
        <w:spacing w:after="0" w:line="240" w:lineRule="auto"/>
        <w:jc w:val="both"/>
        <w:rPr>
          <w:rFonts w:eastAsia="Times New Roman" w:cstheme="minorHAnsi"/>
          <w:sz w:val="24"/>
          <w:szCs w:val="24"/>
          <w:lang w:val="en-US" w:eastAsia="el-GR"/>
        </w:rPr>
      </w:pPr>
      <w:r w:rsidRPr="00C03E40">
        <w:rPr>
          <w:rFonts w:cstheme="minorHAnsi"/>
          <w:sz w:val="24"/>
          <w:szCs w:val="24"/>
        </w:rPr>
        <w:t>α</w:t>
      </w:r>
      <w:r w:rsidRPr="00C03E40">
        <w:rPr>
          <w:rFonts w:cstheme="minorHAnsi"/>
          <w:sz w:val="24"/>
          <w:szCs w:val="24"/>
          <w:lang w:val="en-US"/>
        </w:rPr>
        <w:t xml:space="preserve">) </w:t>
      </w:r>
      <w:r w:rsidRPr="00C03E40">
        <w:rPr>
          <w:rFonts w:eastAsia="Times New Roman" w:cstheme="minorHAnsi"/>
          <w:color w:val="000000"/>
          <w:sz w:val="24"/>
          <w:szCs w:val="24"/>
          <w:lang w:val="en-US" w:eastAsia="el-GR"/>
        </w:rPr>
        <w:t xml:space="preserve">In eā civitāte, quam leges continent, boni viri libenter leges servant. Lex enim </w:t>
      </w:r>
      <w:proofErr w:type="gramStart"/>
      <w:r w:rsidRPr="00C03E40">
        <w:rPr>
          <w:rFonts w:eastAsia="Times New Roman" w:cstheme="minorHAnsi"/>
          <w:color w:val="000000"/>
          <w:sz w:val="24"/>
          <w:szCs w:val="24"/>
          <w:lang w:val="en-US" w:eastAsia="el-GR"/>
        </w:rPr>
        <w:t>est</w:t>
      </w:r>
      <w:proofErr w:type="gramEnd"/>
      <w:r w:rsidRPr="00C03E40">
        <w:rPr>
          <w:rFonts w:eastAsia="Times New Roman" w:cstheme="minorHAnsi"/>
          <w:color w:val="000000"/>
          <w:sz w:val="24"/>
          <w:szCs w:val="24"/>
          <w:lang w:val="en-US" w:eastAsia="el-GR"/>
        </w:rPr>
        <w:t xml:space="preserve"> fundamentum libertātis, fons aequitātis. </w:t>
      </w:r>
    </w:p>
    <w:p w:rsidR="00DB47C3" w:rsidRPr="00C03E40" w:rsidRDefault="00DB47C3" w:rsidP="00C03E40">
      <w:pPr>
        <w:spacing w:after="0" w:line="240" w:lineRule="auto"/>
        <w:jc w:val="both"/>
        <w:rPr>
          <w:rFonts w:eastAsia="Times New Roman" w:cstheme="minorHAnsi"/>
          <w:sz w:val="24"/>
          <w:szCs w:val="24"/>
          <w:lang w:val="en-US" w:eastAsia="el-GR"/>
        </w:rPr>
      </w:pPr>
      <w:r w:rsidRPr="00C03E40">
        <w:rPr>
          <w:rFonts w:cstheme="minorHAnsi"/>
          <w:sz w:val="24"/>
          <w:szCs w:val="24"/>
        </w:rPr>
        <w:t>β</w:t>
      </w:r>
      <w:r w:rsidRPr="00C03E40">
        <w:rPr>
          <w:rFonts w:cstheme="minorHAnsi"/>
          <w:sz w:val="24"/>
          <w:szCs w:val="24"/>
          <w:lang w:val="en-US"/>
        </w:rPr>
        <w:t xml:space="preserve">) </w:t>
      </w:r>
      <w:r w:rsidRPr="00C03E40">
        <w:rPr>
          <w:rFonts w:eastAsia="Times New Roman" w:cstheme="minorHAnsi"/>
          <w:color w:val="000000"/>
          <w:sz w:val="24"/>
          <w:szCs w:val="24"/>
          <w:lang w:val="en-US" w:eastAsia="el-GR"/>
        </w:rPr>
        <w:t xml:space="preserve">Brutus ex vulnere dolōre magno cultrum extrahit et delictum punīre parat. Populum concitat </w:t>
      </w:r>
      <w:proofErr w:type="gramStart"/>
      <w:r w:rsidRPr="00C03E40">
        <w:rPr>
          <w:rFonts w:eastAsia="Times New Roman" w:cstheme="minorHAnsi"/>
          <w:color w:val="000000"/>
          <w:sz w:val="24"/>
          <w:szCs w:val="24"/>
          <w:lang w:val="en-US" w:eastAsia="el-GR"/>
        </w:rPr>
        <w:t>et</w:t>
      </w:r>
      <w:proofErr w:type="gramEnd"/>
      <w:r w:rsidRPr="00C03E40">
        <w:rPr>
          <w:rFonts w:eastAsia="Times New Roman" w:cstheme="minorHAnsi"/>
          <w:color w:val="000000"/>
          <w:sz w:val="24"/>
          <w:szCs w:val="24"/>
          <w:lang w:val="en-US" w:eastAsia="el-GR"/>
        </w:rPr>
        <w:t xml:space="preserve"> Tarquinio imperium adimit. Liber iam populus Rōmānus duo consules, Iunium Brutum </w:t>
      </w:r>
      <w:proofErr w:type="gramStart"/>
      <w:r w:rsidRPr="00C03E40">
        <w:rPr>
          <w:rFonts w:eastAsia="Times New Roman" w:cstheme="minorHAnsi"/>
          <w:color w:val="000000"/>
          <w:sz w:val="24"/>
          <w:szCs w:val="24"/>
          <w:lang w:val="en-US" w:eastAsia="el-GR"/>
        </w:rPr>
        <w:t>et</w:t>
      </w:r>
      <w:proofErr w:type="gramEnd"/>
      <w:r w:rsidRPr="00C03E40">
        <w:rPr>
          <w:rFonts w:eastAsia="Times New Roman" w:cstheme="minorHAnsi"/>
          <w:color w:val="000000"/>
          <w:sz w:val="24"/>
          <w:szCs w:val="24"/>
          <w:lang w:val="en-US" w:eastAsia="el-GR"/>
        </w:rPr>
        <w:t xml:space="preserve"> Tarquinium Collatīnum, deligere constituit.</w:t>
      </w:r>
    </w:p>
    <w:p w:rsidR="00DB47C3" w:rsidRPr="00C03E40" w:rsidRDefault="00DB47C3" w:rsidP="00C03E40">
      <w:pPr>
        <w:spacing w:after="0" w:line="240" w:lineRule="auto"/>
        <w:jc w:val="both"/>
        <w:rPr>
          <w:rFonts w:eastAsia="Times New Roman" w:cstheme="minorHAnsi"/>
          <w:color w:val="000000"/>
          <w:sz w:val="24"/>
          <w:szCs w:val="24"/>
          <w:lang w:val="en-US" w:eastAsia="el-GR"/>
        </w:rPr>
      </w:pPr>
      <w:r w:rsidRPr="00C03E40">
        <w:rPr>
          <w:rFonts w:cstheme="minorHAnsi"/>
          <w:sz w:val="24"/>
          <w:szCs w:val="24"/>
        </w:rPr>
        <w:t>γ</w:t>
      </w:r>
      <w:r w:rsidRPr="00C03E40">
        <w:rPr>
          <w:rFonts w:cstheme="minorHAnsi"/>
          <w:sz w:val="24"/>
          <w:szCs w:val="24"/>
          <w:lang w:val="en-US"/>
        </w:rPr>
        <w:t xml:space="preserve">) </w:t>
      </w:r>
      <w:r w:rsidRPr="00C03E40">
        <w:rPr>
          <w:rFonts w:eastAsia="Times New Roman" w:cstheme="minorHAnsi"/>
          <w:color w:val="000000"/>
          <w:sz w:val="24"/>
          <w:szCs w:val="24"/>
          <w:lang w:val="en-US" w:eastAsia="el-GR"/>
        </w:rPr>
        <w:t xml:space="preserve">Equestribus proeliis saepe ex equis desiliunt ac pedibus proeliantur: ephippiōrum usus res turpis et iners habētur. </w:t>
      </w:r>
      <w:proofErr w:type="gramStart"/>
      <w:r w:rsidRPr="00C03E40">
        <w:rPr>
          <w:rFonts w:eastAsia="Times New Roman" w:cstheme="minorHAnsi"/>
          <w:color w:val="000000"/>
          <w:sz w:val="24"/>
          <w:szCs w:val="24"/>
          <w:lang w:val="en-US" w:eastAsia="el-GR"/>
        </w:rPr>
        <w:t>Vinum a mercatoribus ad se importāri non sinunt quod eā rē, ut arbitrantur, remollescunt homines atque effeminantur.</w:t>
      </w:r>
      <w:proofErr w:type="gramEnd"/>
    </w:p>
    <w:p w:rsidR="00DB47C3" w:rsidRPr="00C03E40" w:rsidRDefault="00DB47C3" w:rsidP="00C03E40">
      <w:pPr>
        <w:spacing w:after="0" w:line="240" w:lineRule="auto"/>
        <w:jc w:val="both"/>
        <w:rPr>
          <w:rFonts w:eastAsia="Times New Roman" w:cstheme="minorHAnsi"/>
          <w:sz w:val="24"/>
          <w:szCs w:val="24"/>
          <w:lang w:val="en-US" w:eastAsia="el-GR"/>
        </w:rPr>
      </w:pPr>
    </w:p>
    <w:p w:rsidR="00DB47C3" w:rsidRPr="00C03E40" w:rsidRDefault="00DB47C3" w:rsidP="00C03E40">
      <w:pPr>
        <w:spacing w:after="0" w:line="240" w:lineRule="auto"/>
        <w:jc w:val="both"/>
        <w:rPr>
          <w:rFonts w:eastAsia="Times New Roman" w:cstheme="minorHAnsi"/>
          <w:b/>
          <w:bCs/>
          <w:color w:val="000000"/>
          <w:sz w:val="24"/>
          <w:szCs w:val="24"/>
          <w:lang w:eastAsia="el-GR"/>
        </w:rPr>
      </w:pPr>
      <w:proofErr w:type="gramStart"/>
      <w:r w:rsidRPr="00C03E40">
        <w:rPr>
          <w:rFonts w:eastAsia="Times New Roman" w:cstheme="minorHAnsi"/>
          <w:color w:val="000000"/>
          <w:sz w:val="24"/>
          <w:szCs w:val="24"/>
          <w:lang w:val="en-US" w:eastAsia="el-GR"/>
        </w:rPr>
        <w:t>A</w:t>
      </w:r>
      <w:r w:rsidRPr="00C03E40">
        <w:rPr>
          <w:rFonts w:eastAsia="Times New Roman" w:cstheme="minorHAnsi"/>
          <w:color w:val="000000"/>
          <w:sz w:val="24"/>
          <w:szCs w:val="24"/>
          <w:lang w:eastAsia="el-GR"/>
        </w:rPr>
        <w:t>. Να μεταφράσετε στη Νέα Ελληνική τα αποσπάσματα.</w:t>
      </w:r>
      <w:proofErr w:type="gramEnd"/>
      <w:r w:rsidRPr="00C03E40">
        <w:rPr>
          <w:rFonts w:eastAsia="Times New Roman" w:cstheme="minorHAnsi"/>
          <w:color w:val="000000"/>
          <w:sz w:val="24"/>
          <w:szCs w:val="24"/>
          <w:lang w:eastAsia="el-GR"/>
        </w:rPr>
        <w:tab/>
      </w:r>
      <w:r w:rsidRPr="00C03E40">
        <w:rPr>
          <w:rFonts w:eastAsia="Times New Roman" w:cstheme="minorHAnsi"/>
          <w:color w:val="000000"/>
          <w:sz w:val="24"/>
          <w:szCs w:val="24"/>
          <w:lang w:eastAsia="el-GR"/>
        </w:rPr>
        <w:tab/>
      </w:r>
      <w:r w:rsidRPr="00C03E40">
        <w:rPr>
          <w:rFonts w:eastAsia="Times New Roman" w:cstheme="minorHAnsi"/>
          <w:b/>
          <w:bCs/>
          <w:color w:val="000000" w:themeColor="text1"/>
          <w:sz w:val="24"/>
          <w:szCs w:val="24"/>
          <w:lang w:eastAsia="el-GR"/>
        </w:rPr>
        <w:t>Μονάδες 20</w:t>
      </w:r>
    </w:p>
    <w:p w:rsidR="00DB47C3" w:rsidRPr="00C03E40" w:rsidRDefault="00DB47C3" w:rsidP="00C03E40">
      <w:pPr>
        <w:spacing w:after="0" w:line="240" w:lineRule="auto"/>
        <w:jc w:val="both"/>
        <w:rPr>
          <w:rFonts w:eastAsia="Times New Roman" w:cstheme="minorHAnsi"/>
          <w:color w:val="000000"/>
          <w:sz w:val="24"/>
          <w:szCs w:val="24"/>
          <w:lang w:eastAsia="el-GR"/>
        </w:rPr>
      </w:pPr>
      <w:r w:rsidRPr="00C03E40">
        <w:rPr>
          <w:rFonts w:eastAsia="Times New Roman" w:cstheme="minorHAnsi"/>
          <w:color w:val="000000"/>
          <w:sz w:val="24"/>
          <w:szCs w:val="24"/>
          <w:lang w:eastAsia="el-GR"/>
        </w:rPr>
        <w:t>Β.2. Να βρείτε με ποια λατινική λέξη των κειμένων που σας δόθηκαν έχουν ετυμολογική συγγένεια οι παρακάτω νεοελληνικές λέξεις: τηλεόραση, ουλή, μεγαλόπνοος, ποινικολόγος, σαλτάρισμα.</w:t>
      </w:r>
    </w:p>
    <w:p w:rsidR="00DB47C3" w:rsidRPr="00C03E40" w:rsidRDefault="00DB47C3" w:rsidP="00C03E40">
      <w:pPr>
        <w:spacing w:after="0" w:line="240" w:lineRule="auto"/>
        <w:ind w:left="6480"/>
        <w:rPr>
          <w:rFonts w:eastAsia="Times New Roman" w:cstheme="minorHAnsi"/>
          <w:b/>
          <w:bCs/>
          <w:color w:val="000000" w:themeColor="text1"/>
          <w:sz w:val="24"/>
          <w:szCs w:val="24"/>
          <w:lang w:eastAsia="el-GR"/>
        </w:rPr>
      </w:pPr>
      <w:r w:rsidRPr="00C03E40">
        <w:rPr>
          <w:rFonts w:eastAsia="Times New Roman" w:cstheme="minorHAnsi"/>
          <w:b/>
          <w:bCs/>
          <w:color w:val="000000" w:themeColor="text1"/>
          <w:sz w:val="24"/>
          <w:szCs w:val="24"/>
          <w:lang w:eastAsia="el-GR"/>
        </w:rPr>
        <w:t>Μονάδες 10</w:t>
      </w:r>
    </w:p>
    <w:p w:rsidR="00DB47C3" w:rsidRPr="00C03E40" w:rsidRDefault="00DB47C3" w:rsidP="00C03E40">
      <w:pPr>
        <w:spacing w:after="0" w:line="240" w:lineRule="auto"/>
        <w:jc w:val="both"/>
        <w:rPr>
          <w:rFonts w:eastAsia="Times New Roman" w:cstheme="minorHAnsi"/>
          <w:sz w:val="24"/>
          <w:szCs w:val="24"/>
          <w:lang w:eastAsia="el-GR"/>
        </w:rPr>
      </w:pPr>
      <w:r w:rsidRPr="00C03E40">
        <w:rPr>
          <w:rFonts w:eastAsia="Times New Roman" w:cstheme="minorHAnsi"/>
          <w:sz w:val="24"/>
          <w:szCs w:val="24"/>
          <w:lang w:eastAsia="el-GR"/>
        </w:rPr>
        <w:t>Β.6.α.) Να χαρακτηρίσετε συντακτικά τους παρακάτω όρους:</w:t>
      </w:r>
    </w:p>
    <w:tbl>
      <w:tblPr>
        <w:tblStyle w:val="a3"/>
        <w:tblW w:w="0" w:type="auto"/>
        <w:jc w:val="center"/>
        <w:tblLook w:val="04A0"/>
      </w:tblPr>
      <w:tblGrid>
        <w:gridCol w:w="3397"/>
        <w:gridCol w:w="3838"/>
      </w:tblGrid>
      <w:tr w:rsidR="00DB47C3" w:rsidRPr="00C03E40" w:rsidTr="006C00FA">
        <w:trPr>
          <w:jc w:val="center"/>
        </w:trPr>
        <w:tc>
          <w:tcPr>
            <w:tcW w:w="3397" w:type="dxa"/>
          </w:tcPr>
          <w:p w:rsidR="00DB47C3" w:rsidRPr="00C03E40" w:rsidRDefault="00DB47C3" w:rsidP="00C03E40">
            <w:pPr>
              <w:rPr>
                <w:rFonts w:eastAsia="Times New Roman" w:cstheme="minorHAnsi"/>
                <w:b/>
                <w:bCs/>
                <w:sz w:val="24"/>
                <w:szCs w:val="24"/>
                <w:lang w:eastAsia="el-GR"/>
              </w:rPr>
            </w:pPr>
            <w:r w:rsidRPr="00C03E40">
              <w:rPr>
                <w:rFonts w:eastAsia="Times New Roman" w:cstheme="minorHAnsi"/>
                <w:b/>
                <w:bCs/>
                <w:sz w:val="24"/>
                <w:szCs w:val="24"/>
                <w:lang w:eastAsia="el-GR"/>
              </w:rPr>
              <w:t xml:space="preserve">1. </w:t>
            </w:r>
            <w:r w:rsidRPr="00C03E40">
              <w:rPr>
                <w:rFonts w:eastAsia="Times New Roman" w:cstheme="minorHAnsi"/>
                <w:color w:val="000000"/>
                <w:sz w:val="24"/>
                <w:szCs w:val="24"/>
                <w:lang w:val="en-US" w:eastAsia="el-GR"/>
              </w:rPr>
              <w:t>libenter</w:t>
            </w:r>
          </w:p>
        </w:tc>
        <w:tc>
          <w:tcPr>
            <w:tcW w:w="3838" w:type="dxa"/>
          </w:tcPr>
          <w:p w:rsidR="00DB47C3" w:rsidRPr="00C03E40" w:rsidRDefault="00DB47C3" w:rsidP="00C03E40">
            <w:pPr>
              <w:jc w:val="both"/>
              <w:rPr>
                <w:rFonts w:eastAsia="Times New Roman" w:cstheme="minorHAnsi"/>
                <w:sz w:val="24"/>
                <w:szCs w:val="24"/>
                <w:lang w:eastAsia="el-GR"/>
              </w:rPr>
            </w:pPr>
            <w:r w:rsidRPr="00C03E40">
              <w:rPr>
                <w:rFonts w:eastAsia="Times New Roman" w:cstheme="minorHAnsi"/>
                <w:sz w:val="24"/>
                <w:szCs w:val="24"/>
                <w:lang w:eastAsia="el-GR"/>
              </w:rPr>
              <w:t>είναι ………… στο …………</w:t>
            </w:r>
          </w:p>
        </w:tc>
      </w:tr>
      <w:tr w:rsidR="00DB47C3" w:rsidRPr="00C03E40" w:rsidTr="006C00FA">
        <w:trPr>
          <w:jc w:val="center"/>
        </w:trPr>
        <w:tc>
          <w:tcPr>
            <w:tcW w:w="3397" w:type="dxa"/>
          </w:tcPr>
          <w:p w:rsidR="00DB47C3" w:rsidRPr="00C03E40" w:rsidRDefault="00DB47C3" w:rsidP="00C03E40">
            <w:pPr>
              <w:rPr>
                <w:rFonts w:eastAsia="Times New Roman" w:cstheme="minorHAnsi"/>
                <w:sz w:val="24"/>
                <w:szCs w:val="24"/>
                <w:lang w:eastAsia="el-GR"/>
              </w:rPr>
            </w:pPr>
            <w:r w:rsidRPr="00C03E40">
              <w:rPr>
                <w:rFonts w:eastAsia="Times New Roman" w:cstheme="minorHAnsi"/>
                <w:sz w:val="24"/>
                <w:szCs w:val="24"/>
                <w:lang w:eastAsia="el-GR"/>
              </w:rPr>
              <w:t xml:space="preserve">2. </w:t>
            </w:r>
            <w:r w:rsidRPr="00C03E40">
              <w:rPr>
                <w:rFonts w:eastAsia="Times New Roman" w:cstheme="minorHAnsi"/>
                <w:color w:val="000000"/>
                <w:sz w:val="24"/>
                <w:szCs w:val="24"/>
                <w:lang w:val="en-US" w:eastAsia="el-GR"/>
              </w:rPr>
              <w:t>aequitātis</w:t>
            </w:r>
          </w:p>
        </w:tc>
        <w:tc>
          <w:tcPr>
            <w:tcW w:w="3838" w:type="dxa"/>
          </w:tcPr>
          <w:p w:rsidR="00DB47C3" w:rsidRPr="00C03E40" w:rsidRDefault="00DB47C3" w:rsidP="00C03E40">
            <w:pPr>
              <w:jc w:val="both"/>
              <w:rPr>
                <w:rFonts w:eastAsia="Times New Roman" w:cstheme="minorHAnsi"/>
                <w:sz w:val="24"/>
                <w:szCs w:val="24"/>
                <w:lang w:eastAsia="el-GR"/>
              </w:rPr>
            </w:pPr>
            <w:r w:rsidRPr="00C03E40">
              <w:rPr>
                <w:rFonts w:eastAsia="Times New Roman" w:cstheme="minorHAnsi"/>
                <w:sz w:val="24"/>
                <w:szCs w:val="24"/>
                <w:lang w:eastAsia="el-GR"/>
              </w:rPr>
              <w:t>είναι ………… στο …………</w:t>
            </w:r>
          </w:p>
        </w:tc>
      </w:tr>
      <w:tr w:rsidR="00DB47C3" w:rsidRPr="00C03E40" w:rsidTr="006C00FA">
        <w:trPr>
          <w:jc w:val="center"/>
        </w:trPr>
        <w:tc>
          <w:tcPr>
            <w:tcW w:w="3397" w:type="dxa"/>
          </w:tcPr>
          <w:p w:rsidR="00DB47C3" w:rsidRPr="00C03E40" w:rsidRDefault="00DB47C3" w:rsidP="00C03E40">
            <w:pPr>
              <w:pStyle w:val="a4"/>
              <w:ind w:left="0"/>
              <w:rPr>
                <w:rFonts w:eastAsia="Times New Roman" w:cstheme="minorHAnsi"/>
                <w:color w:val="000000"/>
                <w:lang w:eastAsia="el-GR"/>
              </w:rPr>
            </w:pPr>
            <w:r w:rsidRPr="00C03E40">
              <w:rPr>
                <w:rFonts w:eastAsia="Times New Roman" w:cstheme="minorHAnsi"/>
                <w:color w:val="000000"/>
                <w:lang w:eastAsia="el-GR"/>
              </w:rPr>
              <w:t xml:space="preserve">3. </w:t>
            </w:r>
            <w:r w:rsidRPr="00C03E40">
              <w:rPr>
                <w:rFonts w:eastAsia="Times New Roman" w:cstheme="minorHAnsi"/>
                <w:color w:val="000000"/>
                <w:lang w:val="en-US" w:eastAsia="el-GR"/>
              </w:rPr>
              <w:t>dolōre</w:t>
            </w:r>
          </w:p>
        </w:tc>
        <w:tc>
          <w:tcPr>
            <w:tcW w:w="3838" w:type="dxa"/>
          </w:tcPr>
          <w:p w:rsidR="00DB47C3" w:rsidRPr="00C03E40" w:rsidRDefault="00DB47C3" w:rsidP="00C03E40">
            <w:pPr>
              <w:jc w:val="both"/>
              <w:rPr>
                <w:rFonts w:eastAsia="Times New Roman" w:cstheme="minorHAnsi"/>
                <w:sz w:val="24"/>
                <w:szCs w:val="24"/>
                <w:lang w:eastAsia="el-GR"/>
              </w:rPr>
            </w:pPr>
            <w:r w:rsidRPr="00C03E40">
              <w:rPr>
                <w:rFonts w:eastAsia="Times New Roman" w:cstheme="minorHAnsi"/>
                <w:sz w:val="24"/>
                <w:szCs w:val="24"/>
                <w:lang w:eastAsia="el-GR"/>
              </w:rPr>
              <w:t>είναι ………… στο …………</w:t>
            </w:r>
          </w:p>
        </w:tc>
      </w:tr>
      <w:tr w:rsidR="00DB47C3" w:rsidRPr="00C03E40" w:rsidTr="006C00FA">
        <w:trPr>
          <w:jc w:val="center"/>
        </w:trPr>
        <w:tc>
          <w:tcPr>
            <w:tcW w:w="3397" w:type="dxa"/>
          </w:tcPr>
          <w:p w:rsidR="00DB47C3" w:rsidRPr="00C03E40" w:rsidRDefault="00DB47C3" w:rsidP="00C03E40">
            <w:pPr>
              <w:rPr>
                <w:rFonts w:eastAsia="Times New Roman" w:cstheme="minorHAnsi"/>
                <w:color w:val="000000"/>
                <w:sz w:val="24"/>
                <w:szCs w:val="24"/>
                <w:lang w:eastAsia="el-GR"/>
              </w:rPr>
            </w:pPr>
            <w:r w:rsidRPr="00C03E40">
              <w:rPr>
                <w:rFonts w:eastAsia="Times New Roman" w:cstheme="minorHAnsi"/>
                <w:color w:val="000000"/>
                <w:sz w:val="24"/>
                <w:szCs w:val="24"/>
                <w:lang w:eastAsia="el-GR"/>
              </w:rPr>
              <w:t>4.</w:t>
            </w:r>
            <w:r w:rsidRPr="00C03E40">
              <w:rPr>
                <w:rFonts w:eastAsia="Times New Roman" w:cstheme="minorHAnsi"/>
                <w:color w:val="000000"/>
                <w:sz w:val="24"/>
                <w:szCs w:val="24"/>
                <w:lang w:val="en-US" w:eastAsia="el-GR"/>
              </w:rPr>
              <w:t xml:space="preserve"> Equestribus</w:t>
            </w:r>
          </w:p>
        </w:tc>
        <w:tc>
          <w:tcPr>
            <w:tcW w:w="3838" w:type="dxa"/>
          </w:tcPr>
          <w:p w:rsidR="00DB47C3" w:rsidRPr="00C03E40" w:rsidRDefault="00DB47C3" w:rsidP="00C03E40">
            <w:pPr>
              <w:jc w:val="both"/>
              <w:rPr>
                <w:rFonts w:eastAsia="Times New Roman" w:cstheme="minorHAnsi"/>
                <w:sz w:val="24"/>
                <w:szCs w:val="24"/>
                <w:lang w:eastAsia="el-GR"/>
              </w:rPr>
            </w:pPr>
            <w:r w:rsidRPr="00C03E40">
              <w:rPr>
                <w:rFonts w:eastAsia="Times New Roman" w:cstheme="minorHAnsi"/>
                <w:sz w:val="24"/>
                <w:szCs w:val="24"/>
                <w:lang w:eastAsia="el-GR"/>
              </w:rPr>
              <w:t>είναι ………… στο …………</w:t>
            </w:r>
          </w:p>
        </w:tc>
      </w:tr>
      <w:tr w:rsidR="00DB47C3" w:rsidRPr="00C03E40" w:rsidTr="006C00FA">
        <w:trPr>
          <w:jc w:val="center"/>
        </w:trPr>
        <w:tc>
          <w:tcPr>
            <w:tcW w:w="3397" w:type="dxa"/>
          </w:tcPr>
          <w:p w:rsidR="00DB47C3" w:rsidRPr="00C03E40" w:rsidRDefault="00DB47C3" w:rsidP="00C03E40">
            <w:pPr>
              <w:pStyle w:val="a4"/>
              <w:ind w:left="0"/>
              <w:rPr>
                <w:rFonts w:eastAsia="Times New Roman" w:cstheme="minorHAnsi"/>
                <w:color w:val="000000"/>
                <w:lang w:eastAsia="el-GR"/>
              </w:rPr>
            </w:pPr>
            <w:r w:rsidRPr="00C03E40">
              <w:rPr>
                <w:rFonts w:eastAsia="Times New Roman" w:cstheme="minorHAnsi"/>
                <w:color w:val="000000"/>
                <w:lang w:eastAsia="el-GR"/>
              </w:rPr>
              <w:t>5.</w:t>
            </w:r>
            <w:r w:rsidRPr="00C03E40">
              <w:rPr>
                <w:rFonts w:eastAsia="Times New Roman" w:cstheme="minorHAnsi"/>
                <w:color w:val="000000"/>
                <w:lang w:val="en-US" w:eastAsia="el-GR"/>
              </w:rPr>
              <w:t xml:space="preserve"> a mercatoribus</w:t>
            </w:r>
          </w:p>
        </w:tc>
        <w:tc>
          <w:tcPr>
            <w:tcW w:w="3838" w:type="dxa"/>
          </w:tcPr>
          <w:p w:rsidR="00DB47C3" w:rsidRPr="00C03E40" w:rsidRDefault="00DB47C3" w:rsidP="00C03E40">
            <w:pPr>
              <w:jc w:val="both"/>
              <w:rPr>
                <w:rFonts w:eastAsia="Times New Roman" w:cstheme="minorHAnsi"/>
                <w:sz w:val="24"/>
                <w:szCs w:val="24"/>
                <w:lang w:eastAsia="el-GR"/>
              </w:rPr>
            </w:pPr>
            <w:r w:rsidRPr="00C03E40">
              <w:rPr>
                <w:rFonts w:eastAsia="Times New Roman" w:cstheme="minorHAnsi"/>
                <w:sz w:val="24"/>
                <w:szCs w:val="24"/>
                <w:lang w:eastAsia="el-GR"/>
              </w:rPr>
              <w:t>είναι ………… στο …………</w:t>
            </w:r>
          </w:p>
        </w:tc>
      </w:tr>
    </w:tbl>
    <w:p w:rsidR="00DB47C3" w:rsidRPr="00C03E40" w:rsidRDefault="00DB47C3" w:rsidP="00C03E40">
      <w:pPr>
        <w:spacing w:after="0" w:line="240" w:lineRule="auto"/>
        <w:jc w:val="right"/>
        <w:rPr>
          <w:rFonts w:eastAsia="Times New Roman" w:cstheme="minorHAnsi"/>
          <w:color w:val="FF0000"/>
          <w:sz w:val="24"/>
          <w:szCs w:val="24"/>
          <w:lang w:eastAsia="el-GR"/>
        </w:rPr>
      </w:pPr>
      <w:r w:rsidRPr="00C03E40">
        <w:rPr>
          <w:rFonts w:eastAsia="Times New Roman" w:cstheme="minorHAnsi"/>
          <w:sz w:val="24"/>
          <w:szCs w:val="24"/>
          <w:lang w:eastAsia="el-GR"/>
        </w:rPr>
        <w:tab/>
      </w:r>
      <w:r w:rsidRPr="00C03E40">
        <w:rPr>
          <w:rFonts w:eastAsia="Times New Roman" w:cstheme="minorHAnsi"/>
          <w:sz w:val="24"/>
          <w:szCs w:val="24"/>
          <w:lang w:eastAsia="el-GR"/>
        </w:rPr>
        <w:tab/>
      </w:r>
      <w:r w:rsidRPr="00C03E40">
        <w:rPr>
          <w:rFonts w:eastAsia="Times New Roman" w:cstheme="minorHAnsi"/>
          <w:sz w:val="24"/>
          <w:szCs w:val="24"/>
          <w:lang w:eastAsia="el-GR"/>
        </w:rPr>
        <w:tab/>
      </w:r>
      <w:r w:rsidRPr="00C03E40">
        <w:rPr>
          <w:rFonts w:eastAsia="Times New Roman" w:cstheme="minorHAnsi"/>
          <w:sz w:val="24"/>
          <w:szCs w:val="24"/>
          <w:lang w:eastAsia="el-GR"/>
        </w:rPr>
        <w:tab/>
      </w:r>
      <w:r w:rsidRPr="00C03E40">
        <w:rPr>
          <w:rFonts w:eastAsia="Times New Roman" w:cstheme="minorHAnsi"/>
          <w:sz w:val="24"/>
          <w:szCs w:val="24"/>
          <w:lang w:eastAsia="el-GR"/>
        </w:rPr>
        <w:tab/>
      </w:r>
      <w:r w:rsidRPr="00C03E40">
        <w:rPr>
          <w:rFonts w:eastAsia="Times New Roman" w:cstheme="minorHAnsi"/>
          <w:sz w:val="24"/>
          <w:szCs w:val="24"/>
          <w:lang w:eastAsia="el-GR"/>
        </w:rPr>
        <w:tab/>
      </w:r>
      <w:r w:rsidRPr="00C03E40">
        <w:rPr>
          <w:rFonts w:eastAsia="Times New Roman" w:cstheme="minorHAnsi"/>
          <w:sz w:val="24"/>
          <w:szCs w:val="24"/>
          <w:lang w:eastAsia="el-GR"/>
        </w:rPr>
        <w:tab/>
        <w:t xml:space="preserve">       </w:t>
      </w:r>
      <w:r w:rsidRPr="00C03E40">
        <w:rPr>
          <w:rFonts w:eastAsia="Times New Roman" w:cstheme="minorHAnsi"/>
          <w:sz w:val="24"/>
          <w:szCs w:val="24"/>
          <w:lang w:eastAsia="el-GR"/>
        </w:rPr>
        <w:tab/>
      </w:r>
      <w:r w:rsidRPr="00C03E40">
        <w:rPr>
          <w:rFonts w:eastAsia="Times New Roman" w:cstheme="minorHAnsi"/>
          <w:sz w:val="24"/>
          <w:szCs w:val="24"/>
          <w:lang w:eastAsia="el-GR"/>
        </w:rPr>
        <w:tab/>
      </w:r>
      <w:r w:rsidRPr="00C03E40">
        <w:rPr>
          <w:rFonts w:eastAsia="Times New Roman" w:cstheme="minorHAnsi"/>
          <w:sz w:val="24"/>
          <w:szCs w:val="24"/>
          <w:lang w:val="en-US" w:eastAsia="el-GR"/>
        </w:rPr>
        <w:t xml:space="preserve">  </w:t>
      </w:r>
      <w:r w:rsidRPr="00C03E40">
        <w:rPr>
          <w:rFonts w:eastAsia="Times New Roman" w:cstheme="minorHAnsi"/>
          <w:sz w:val="24"/>
          <w:szCs w:val="24"/>
          <w:lang w:val="en-US" w:eastAsia="el-GR"/>
        </w:rPr>
        <w:tab/>
      </w:r>
      <w:r w:rsidRPr="00C03E40">
        <w:rPr>
          <w:rFonts w:eastAsia="Times New Roman" w:cstheme="minorHAnsi"/>
          <w:color w:val="000000" w:themeColor="text1"/>
          <w:sz w:val="24"/>
          <w:szCs w:val="24"/>
          <w:lang w:val="en-US" w:eastAsia="el-GR"/>
        </w:rPr>
        <w:t xml:space="preserve"> </w:t>
      </w:r>
      <w:r w:rsidRPr="00C03E40">
        <w:rPr>
          <w:rFonts w:eastAsia="Times New Roman" w:cstheme="minorHAnsi"/>
          <w:color w:val="000000" w:themeColor="text1"/>
          <w:sz w:val="24"/>
          <w:szCs w:val="24"/>
          <w:lang w:eastAsia="el-GR"/>
        </w:rPr>
        <w:t>(μονάδες 10)</w:t>
      </w:r>
      <w:r w:rsidRPr="00C03E40">
        <w:rPr>
          <w:rFonts w:eastAsia="Times New Roman" w:cstheme="minorHAnsi"/>
          <w:color w:val="000000" w:themeColor="text1"/>
          <w:sz w:val="24"/>
          <w:szCs w:val="24"/>
          <w:lang w:eastAsia="el-GR"/>
        </w:rPr>
        <w:tab/>
      </w:r>
    </w:p>
    <w:p w:rsidR="00DB47C3" w:rsidRPr="00C03E40" w:rsidRDefault="00DB47C3" w:rsidP="00C03E40">
      <w:pPr>
        <w:spacing w:after="0" w:line="240" w:lineRule="auto"/>
        <w:jc w:val="both"/>
        <w:rPr>
          <w:rFonts w:eastAsia="Times New Roman" w:cstheme="minorHAnsi"/>
          <w:sz w:val="24"/>
          <w:szCs w:val="24"/>
          <w:lang w:eastAsia="el-GR"/>
        </w:rPr>
      </w:pPr>
      <w:r w:rsidRPr="00C03E40">
        <w:rPr>
          <w:rFonts w:eastAsia="Times New Roman" w:cstheme="minorHAnsi"/>
          <w:sz w:val="24"/>
          <w:szCs w:val="24"/>
          <w:lang w:eastAsia="el-GR"/>
        </w:rPr>
        <w:t>β) «</w:t>
      </w:r>
      <w:r w:rsidRPr="00C03E40">
        <w:rPr>
          <w:rFonts w:eastAsia="Times New Roman" w:cstheme="minorHAnsi"/>
          <w:color w:val="000000"/>
          <w:sz w:val="24"/>
          <w:szCs w:val="24"/>
          <w:lang w:val="en-US" w:eastAsia="el-GR"/>
        </w:rPr>
        <w:t>In</w:t>
      </w:r>
      <w:r w:rsidRPr="00C03E40">
        <w:rPr>
          <w:rFonts w:eastAsia="Times New Roman" w:cstheme="minorHAnsi"/>
          <w:color w:val="000000"/>
          <w:sz w:val="24"/>
          <w:szCs w:val="24"/>
          <w:lang w:eastAsia="el-GR"/>
        </w:rPr>
        <w:t xml:space="preserve"> </w:t>
      </w:r>
      <w:r w:rsidRPr="00C03E40">
        <w:rPr>
          <w:rFonts w:eastAsia="Times New Roman" w:cstheme="minorHAnsi"/>
          <w:color w:val="000000"/>
          <w:sz w:val="24"/>
          <w:szCs w:val="24"/>
          <w:lang w:val="en-US" w:eastAsia="el-GR"/>
        </w:rPr>
        <w:t>e</w:t>
      </w:r>
      <w:r w:rsidRPr="00C03E40">
        <w:rPr>
          <w:rFonts w:eastAsia="Times New Roman" w:cstheme="minorHAnsi"/>
          <w:color w:val="000000"/>
          <w:sz w:val="24"/>
          <w:szCs w:val="24"/>
          <w:lang w:eastAsia="el-GR"/>
        </w:rPr>
        <w:t xml:space="preserve">ā </w:t>
      </w:r>
      <w:r w:rsidRPr="00C03E40">
        <w:rPr>
          <w:rFonts w:eastAsia="Times New Roman" w:cstheme="minorHAnsi"/>
          <w:color w:val="000000"/>
          <w:sz w:val="24"/>
          <w:szCs w:val="24"/>
          <w:lang w:val="en-US" w:eastAsia="el-GR"/>
        </w:rPr>
        <w:t>civit</w:t>
      </w:r>
      <w:r w:rsidRPr="00C03E40">
        <w:rPr>
          <w:rFonts w:eastAsia="Times New Roman" w:cstheme="minorHAnsi"/>
          <w:color w:val="000000"/>
          <w:sz w:val="24"/>
          <w:szCs w:val="24"/>
          <w:lang w:eastAsia="el-GR"/>
        </w:rPr>
        <w:t>ā</w:t>
      </w:r>
      <w:r w:rsidRPr="00C03E40">
        <w:rPr>
          <w:rFonts w:eastAsia="Times New Roman" w:cstheme="minorHAnsi"/>
          <w:color w:val="000000"/>
          <w:sz w:val="24"/>
          <w:szCs w:val="24"/>
          <w:lang w:val="en-US" w:eastAsia="el-GR"/>
        </w:rPr>
        <w:t>te</w:t>
      </w:r>
      <w:r w:rsidRPr="00C03E40">
        <w:rPr>
          <w:rFonts w:eastAsia="Times New Roman" w:cstheme="minorHAnsi"/>
          <w:color w:val="000000"/>
          <w:sz w:val="24"/>
          <w:szCs w:val="24"/>
          <w:lang w:eastAsia="el-GR"/>
        </w:rPr>
        <w:t xml:space="preserve"> […] </w:t>
      </w:r>
      <w:r w:rsidRPr="00C03E40">
        <w:rPr>
          <w:rFonts w:eastAsia="Times New Roman" w:cstheme="minorHAnsi"/>
          <w:color w:val="000000"/>
          <w:sz w:val="24"/>
          <w:szCs w:val="24"/>
          <w:lang w:val="en-US" w:eastAsia="el-GR"/>
        </w:rPr>
        <w:t>boni</w:t>
      </w:r>
      <w:r w:rsidRPr="00C03E40">
        <w:rPr>
          <w:rFonts w:eastAsia="Times New Roman" w:cstheme="minorHAnsi"/>
          <w:color w:val="000000"/>
          <w:sz w:val="24"/>
          <w:szCs w:val="24"/>
          <w:lang w:eastAsia="el-GR"/>
        </w:rPr>
        <w:t xml:space="preserve"> </w:t>
      </w:r>
      <w:r w:rsidRPr="00C03E40">
        <w:rPr>
          <w:rFonts w:eastAsia="Times New Roman" w:cstheme="minorHAnsi"/>
          <w:color w:val="000000"/>
          <w:sz w:val="24"/>
          <w:szCs w:val="24"/>
          <w:lang w:val="en-US" w:eastAsia="el-GR"/>
        </w:rPr>
        <w:t>viri</w:t>
      </w:r>
      <w:r w:rsidRPr="00C03E40">
        <w:rPr>
          <w:rFonts w:eastAsia="Times New Roman" w:cstheme="minorHAnsi"/>
          <w:color w:val="000000"/>
          <w:sz w:val="24"/>
          <w:szCs w:val="24"/>
          <w:lang w:eastAsia="el-GR"/>
        </w:rPr>
        <w:t xml:space="preserve"> </w:t>
      </w:r>
      <w:r w:rsidRPr="00C03E40">
        <w:rPr>
          <w:rFonts w:eastAsia="Times New Roman" w:cstheme="minorHAnsi"/>
          <w:color w:val="000000"/>
          <w:sz w:val="24"/>
          <w:szCs w:val="24"/>
          <w:lang w:val="en-US" w:eastAsia="el-GR"/>
        </w:rPr>
        <w:t>libenter</w:t>
      </w:r>
      <w:r w:rsidRPr="00C03E40">
        <w:rPr>
          <w:rFonts w:eastAsia="Times New Roman" w:cstheme="minorHAnsi"/>
          <w:color w:val="000000"/>
          <w:sz w:val="24"/>
          <w:szCs w:val="24"/>
          <w:lang w:eastAsia="el-GR"/>
        </w:rPr>
        <w:t xml:space="preserve"> </w:t>
      </w:r>
      <w:r w:rsidRPr="00C03E40">
        <w:rPr>
          <w:rFonts w:eastAsia="Times New Roman" w:cstheme="minorHAnsi"/>
          <w:color w:val="000000"/>
          <w:sz w:val="24"/>
          <w:szCs w:val="24"/>
          <w:lang w:val="en-US" w:eastAsia="el-GR"/>
        </w:rPr>
        <w:t>leges</w:t>
      </w:r>
      <w:r w:rsidRPr="00C03E40">
        <w:rPr>
          <w:rFonts w:eastAsia="Times New Roman" w:cstheme="minorHAnsi"/>
          <w:color w:val="000000"/>
          <w:sz w:val="24"/>
          <w:szCs w:val="24"/>
          <w:lang w:eastAsia="el-GR"/>
        </w:rPr>
        <w:t xml:space="preserve"> </w:t>
      </w:r>
      <w:r w:rsidRPr="00C03E40">
        <w:rPr>
          <w:rFonts w:eastAsia="Times New Roman" w:cstheme="minorHAnsi"/>
          <w:color w:val="000000"/>
          <w:sz w:val="24"/>
          <w:szCs w:val="24"/>
          <w:lang w:val="en-US" w:eastAsia="el-GR"/>
        </w:rPr>
        <w:t>servant</w:t>
      </w:r>
      <w:r w:rsidRPr="00C03E40">
        <w:rPr>
          <w:rFonts w:eastAsia="Times New Roman" w:cstheme="minorHAnsi"/>
          <w:color w:val="000000"/>
          <w:sz w:val="24"/>
          <w:szCs w:val="24"/>
          <w:lang w:eastAsia="el-GR"/>
        </w:rPr>
        <w:t>» και «</w:t>
      </w:r>
      <w:r w:rsidRPr="00C03E40">
        <w:rPr>
          <w:rFonts w:eastAsia="Times New Roman" w:cstheme="minorHAnsi"/>
          <w:color w:val="000000"/>
          <w:sz w:val="24"/>
          <w:szCs w:val="24"/>
          <w:lang w:val="en-US" w:eastAsia="el-GR"/>
        </w:rPr>
        <w:t>Brutus</w:t>
      </w:r>
      <w:r w:rsidRPr="00C03E40">
        <w:rPr>
          <w:rFonts w:eastAsia="Times New Roman" w:cstheme="minorHAnsi"/>
          <w:color w:val="000000"/>
          <w:sz w:val="24"/>
          <w:szCs w:val="24"/>
          <w:lang w:eastAsia="el-GR"/>
        </w:rPr>
        <w:t xml:space="preserve"> </w:t>
      </w:r>
      <w:r w:rsidRPr="00C03E40">
        <w:rPr>
          <w:rFonts w:eastAsia="Times New Roman" w:cstheme="minorHAnsi"/>
          <w:color w:val="000000"/>
          <w:sz w:val="24"/>
          <w:szCs w:val="24"/>
          <w:lang w:val="en-US" w:eastAsia="el-GR"/>
        </w:rPr>
        <w:t>ex</w:t>
      </w:r>
      <w:r w:rsidRPr="00C03E40">
        <w:rPr>
          <w:rFonts w:eastAsia="Times New Roman" w:cstheme="minorHAnsi"/>
          <w:color w:val="000000"/>
          <w:sz w:val="24"/>
          <w:szCs w:val="24"/>
          <w:lang w:eastAsia="el-GR"/>
        </w:rPr>
        <w:t xml:space="preserve"> </w:t>
      </w:r>
      <w:r w:rsidRPr="00C03E40">
        <w:rPr>
          <w:rFonts w:eastAsia="Times New Roman" w:cstheme="minorHAnsi"/>
          <w:color w:val="000000"/>
          <w:sz w:val="24"/>
          <w:szCs w:val="24"/>
          <w:lang w:val="en-US" w:eastAsia="el-GR"/>
        </w:rPr>
        <w:t>vulnere</w:t>
      </w:r>
      <w:r w:rsidRPr="00C03E40">
        <w:rPr>
          <w:rFonts w:eastAsia="Times New Roman" w:cstheme="minorHAnsi"/>
          <w:color w:val="000000"/>
          <w:sz w:val="24"/>
          <w:szCs w:val="24"/>
          <w:lang w:eastAsia="el-GR"/>
        </w:rPr>
        <w:t xml:space="preserve"> </w:t>
      </w:r>
      <w:r w:rsidRPr="00C03E40">
        <w:rPr>
          <w:rFonts w:eastAsia="Times New Roman" w:cstheme="minorHAnsi"/>
          <w:color w:val="000000"/>
          <w:sz w:val="24"/>
          <w:szCs w:val="24"/>
          <w:lang w:val="en-US" w:eastAsia="el-GR"/>
        </w:rPr>
        <w:t>dol</w:t>
      </w:r>
      <w:r w:rsidRPr="00C03E40">
        <w:rPr>
          <w:rFonts w:eastAsia="Times New Roman" w:cstheme="minorHAnsi"/>
          <w:color w:val="000000"/>
          <w:sz w:val="24"/>
          <w:szCs w:val="24"/>
          <w:lang w:eastAsia="el-GR"/>
        </w:rPr>
        <w:t>ō</w:t>
      </w:r>
      <w:r w:rsidRPr="00C03E40">
        <w:rPr>
          <w:rFonts w:eastAsia="Times New Roman" w:cstheme="minorHAnsi"/>
          <w:color w:val="000000"/>
          <w:sz w:val="24"/>
          <w:szCs w:val="24"/>
          <w:lang w:val="en-US" w:eastAsia="el-GR"/>
        </w:rPr>
        <w:t>re</w:t>
      </w:r>
      <w:r w:rsidRPr="00C03E40">
        <w:rPr>
          <w:rFonts w:eastAsia="Times New Roman" w:cstheme="minorHAnsi"/>
          <w:color w:val="000000"/>
          <w:sz w:val="24"/>
          <w:szCs w:val="24"/>
          <w:lang w:eastAsia="el-GR"/>
        </w:rPr>
        <w:t xml:space="preserve"> </w:t>
      </w:r>
      <w:r w:rsidRPr="00C03E40">
        <w:rPr>
          <w:rFonts w:eastAsia="Times New Roman" w:cstheme="minorHAnsi"/>
          <w:color w:val="000000"/>
          <w:sz w:val="24"/>
          <w:szCs w:val="24"/>
          <w:lang w:val="en-US" w:eastAsia="el-GR"/>
        </w:rPr>
        <w:t>magno</w:t>
      </w:r>
      <w:r w:rsidRPr="00C03E40">
        <w:rPr>
          <w:rFonts w:eastAsia="Times New Roman" w:cstheme="minorHAnsi"/>
          <w:color w:val="000000"/>
          <w:sz w:val="24"/>
          <w:szCs w:val="24"/>
          <w:lang w:eastAsia="el-GR"/>
        </w:rPr>
        <w:t xml:space="preserve"> </w:t>
      </w:r>
      <w:r w:rsidRPr="00C03E40">
        <w:rPr>
          <w:rFonts w:eastAsia="Times New Roman" w:cstheme="minorHAnsi"/>
          <w:color w:val="000000"/>
          <w:sz w:val="24"/>
          <w:szCs w:val="24"/>
          <w:lang w:val="en-US" w:eastAsia="el-GR"/>
        </w:rPr>
        <w:t>cultrum</w:t>
      </w:r>
      <w:r w:rsidRPr="00C03E40">
        <w:rPr>
          <w:rFonts w:eastAsia="Times New Roman" w:cstheme="minorHAnsi"/>
          <w:color w:val="000000"/>
          <w:sz w:val="24"/>
          <w:szCs w:val="24"/>
          <w:lang w:eastAsia="el-GR"/>
        </w:rPr>
        <w:t xml:space="preserve"> </w:t>
      </w:r>
      <w:r w:rsidRPr="00C03E40">
        <w:rPr>
          <w:rFonts w:eastAsia="Times New Roman" w:cstheme="minorHAnsi"/>
          <w:color w:val="000000"/>
          <w:sz w:val="24"/>
          <w:szCs w:val="24"/>
          <w:lang w:val="en-US" w:eastAsia="el-GR"/>
        </w:rPr>
        <w:t>extrahit</w:t>
      </w:r>
      <w:r w:rsidRPr="00C03E40">
        <w:rPr>
          <w:rFonts w:eastAsia="Times New Roman" w:cstheme="minorHAnsi"/>
          <w:color w:val="000000"/>
          <w:sz w:val="24"/>
          <w:szCs w:val="24"/>
          <w:lang w:eastAsia="el-GR"/>
        </w:rPr>
        <w:t>»: στις παραπάνω κύριες προτάσεις να μετατρέψετε τα ρήματα σε απαρέμφατα, κάνοντας τις απαραίτητες αλλαγές στα υποκείμενά τους, ξεκινώντας για την πρώτη πρόταση με τη φράση «</w:t>
      </w:r>
      <w:r w:rsidRPr="00C03E40">
        <w:rPr>
          <w:rFonts w:eastAsia="Times New Roman" w:cstheme="minorHAnsi"/>
          <w:color w:val="000000"/>
          <w:sz w:val="24"/>
          <w:szCs w:val="24"/>
          <w:lang w:val="en-US" w:eastAsia="el-GR"/>
        </w:rPr>
        <w:t>Cicero</w:t>
      </w:r>
      <w:r w:rsidRPr="00C03E40">
        <w:rPr>
          <w:rFonts w:eastAsia="Times New Roman" w:cstheme="minorHAnsi"/>
          <w:color w:val="000000"/>
          <w:sz w:val="24"/>
          <w:szCs w:val="24"/>
          <w:lang w:eastAsia="el-GR"/>
        </w:rPr>
        <w:t xml:space="preserve"> </w:t>
      </w:r>
      <w:r w:rsidRPr="00C03E40">
        <w:rPr>
          <w:rFonts w:eastAsia="Times New Roman" w:cstheme="minorHAnsi"/>
          <w:color w:val="000000"/>
          <w:sz w:val="24"/>
          <w:szCs w:val="24"/>
          <w:lang w:val="en-US" w:eastAsia="el-GR"/>
        </w:rPr>
        <w:t>dicit</w:t>
      </w:r>
      <w:r w:rsidRPr="00C03E40">
        <w:rPr>
          <w:rFonts w:eastAsia="Times New Roman" w:cstheme="minorHAnsi"/>
          <w:color w:val="000000"/>
          <w:sz w:val="24"/>
          <w:szCs w:val="24"/>
          <w:lang w:eastAsia="el-GR"/>
        </w:rPr>
        <w:t>» (μονάδες 6) και για τη δεύτερη με τη φράση «</w:t>
      </w:r>
      <w:r w:rsidRPr="00C03E40">
        <w:rPr>
          <w:rFonts w:eastAsia="Times New Roman" w:cstheme="minorHAnsi"/>
          <w:color w:val="000000"/>
          <w:sz w:val="24"/>
          <w:szCs w:val="24"/>
          <w:lang w:val="en-US" w:eastAsia="el-GR"/>
        </w:rPr>
        <w:t>Homines</w:t>
      </w:r>
      <w:r w:rsidRPr="00C03E40">
        <w:rPr>
          <w:rFonts w:eastAsia="Times New Roman" w:cstheme="minorHAnsi"/>
          <w:color w:val="000000"/>
          <w:sz w:val="24"/>
          <w:szCs w:val="24"/>
          <w:lang w:eastAsia="el-GR"/>
        </w:rPr>
        <w:t xml:space="preserve"> </w:t>
      </w:r>
      <w:r w:rsidRPr="00C03E40">
        <w:rPr>
          <w:rFonts w:eastAsia="Times New Roman" w:cstheme="minorHAnsi"/>
          <w:color w:val="000000"/>
          <w:sz w:val="24"/>
          <w:szCs w:val="24"/>
          <w:lang w:val="en-US" w:eastAsia="el-GR"/>
        </w:rPr>
        <w:t>narrant</w:t>
      </w:r>
      <w:r w:rsidRPr="00C03E40">
        <w:rPr>
          <w:rFonts w:eastAsia="Times New Roman" w:cstheme="minorHAnsi"/>
          <w:color w:val="000000"/>
          <w:sz w:val="24"/>
          <w:szCs w:val="24"/>
          <w:lang w:eastAsia="el-GR"/>
        </w:rPr>
        <w:t>» (μονάδες 4).</w:t>
      </w:r>
    </w:p>
    <w:p w:rsidR="00DB47C3" w:rsidRPr="00C03E40" w:rsidRDefault="00DB47C3" w:rsidP="00C03E40">
      <w:pPr>
        <w:spacing w:after="0" w:line="240" w:lineRule="auto"/>
        <w:jc w:val="right"/>
        <w:rPr>
          <w:rFonts w:eastAsia="Times New Roman" w:cstheme="minorHAnsi"/>
          <w:color w:val="000000" w:themeColor="text1"/>
          <w:sz w:val="24"/>
          <w:szCs w:val="24"/>
          <w:lang w:eastAsia="el-GR"/>
        </w:rPr>
      </w:pPr>
      <w:r w:rsidRPr="00C03E40">
        <w:rPr>
          <w:rFonts w:eastAsia="Times New Roman" w:cstheme="minorHAnsi"/>
          <w:color w:val="000000"/>
          <w:sz w:val="24"/>
          <w:szCs w:val="24"/>
          <w:lang w:eastAsia="el-GR"/>
        </w:rPr>
        <w:tab/>
      </w:r>
      <w:r w:rsidRPr="00C03E40">
        <w:rPr>
          <w:rFonts w:eastAsia="Times New Roman" w:cstheme="minorHAnsi"/>
          <w:color w:val="000000"/>
          <w:sz w:val="24"/>
          <w:szCs w:val="24"/>
          <w:lang w:eastAsia="el-GR"/>
        </w:rPr>
        <w:tab/>
      </w:r>
      <w:r w:rsidRPr="00C03E40">
        <w:rPr>
          <w:rFonts w:eastAsia="Times New Roman" w:cstheme="minorHAnsi"/>
          <w:color w:val="000000"/>
          <w:sz w:val="24"/>
          <w:szCs w:val="24"/>
          <w:lang w:eastAsia="el-GR"/>
        </w:rPr>
        <w:tab/>
      </w:r>
      <w:r w:rsidRPr="00C03E40">
        <w:rPr>
          <w:rFonts w:eastAsia="Times New Roman" w:cstheme="minorHAnsi"/>
          <w:color w:val="000000"/>
          <w:sz w:val="24"/>
          <w:szCs w:val="24"/>
          <w:lang w:eastAsia="el-GR"/>
        </w:rPr>
        <w:tab/>
      </w:r>
      <w:r w:rsidRPr="00C03E40">
        <w:rPr>
          <w:rFonts w:eastAsia="Times New Roman" w:cstheme="minorHAnsi"/>
          <w:color w:val="000000"/>
          <w:sz w:val="24"/>
          <w:szCs w:val="24"/>
          <w:lang w:eastAsia="el-GR"/>
        </w:rPr>
        <w:tab/>
      </w:r>
      <w:r w:rsidRPr="00C03E40">
        <w:rPr>
          <w:rFonts w:eastAsia="Times New Roman" w:cstheme="minorHAnsi"/>
          <w:color w:val="000000"/>
          <w:sz w:val="24"/>
          <w:szCs w:val="24"/>
          <w:lang w:eastAsia="el-GR"/>
        </w:rPr>
        <w:tab/>
      </w:r>
      <w:r w:rsidRPr="00C03E40">
        <w:rPr>
          <w:rFonts w:eastAsia="Times New Roman" w:cstheme="minorHAnsi"/>
          <w:color w:val="000000"/>
          <w:sz w:val="24"/>
          <w:szCs w:val="24"/>
          <w:lang w:eastAsia="el-GR"/>
        </w:rPr>
        <w:tab/>
        <w:t xml:space="preserve">         </w:t>
      </w:r>
      <w:r w:rsidRPr="00C03E40">
        <w:rPr>
          <w:rFonts w:eastAsia="Times New Roman" w:cstheme="minorHAnsi"/>
          <w:color w:val="000000"/>
          <w:sz w:val="24"/>
          <w:szCs w:val="24"/>
          <w:lang w:eastAsia="el-GR"/>
        </w:rPr>
        <w:tab/>
      </w:r>
      <w:r w:rsidRPr="00C03E40">
        <w:rPr>
          <w:rFonts w:eastAsia="Times New Roman" w:cstheme="minorHAnsi"/>
          <w:color w:val="000000"/>
          <w:sz w:val="24"/>
          <w:szCs w:val="24"/>
          <w:lang w:eastAsia="el-GR"/>
        </w:rPr>
        <w:tab/>
      </w:r>
      <w:r w:rsidRPr="00C03E40">
        <w:rPr>
          <w:rFonts w:eastAsia="Times New Roman" w:cstheme="minorHAnsi"/>
          <w:color w:val="000000" w:themeColor="text1"/>
          <w:sz w:val="24"/>
          <w:szCs w:val="24"/>
          <w:lang w:eastAsia="el-GR"/>
        </w:rPr>
        <w:t>(μονάδες 10)</w:t>
      </w:r>
    </w:p>
    <w:p w:rsidR="00DB47C3" w:rsidRPr="00C03E40" w:rsidRDefault="00DB47C3" w:rsidP="00C03E40">
      <w:pPr>
        <w:spacing w:after="0" w:line="240" w:lineRule="auto"/>
        <w:jc w:val="right"/>
        <w:rPr>
          <w:rFonts w:eastAsia="Times New Roman" w:cstheme="minorHAnsi"/>
          <w:b/>
          <w:bCs/>
          <w:color w:val="000000" w:themeColor="text1"/>
          <w:sz w:val="24"/>
          <w:szCs w:val="24"/>
          <w:lang w:eastAsia="el-GR"/>
        </w:rPr>
      </w:pPr>
      <w:r w:rsidRPr="00C03E40">
        <w:rPr>
          <w:rFonts w:eastAsia="Times New Roman" w:cstheme="minorHAnsi"/>
          <w:color w:val="000000" w:themeColor="text1"/>
          <w:sz w:val="24"/>
          <w:szCs w:val="24"/>
          <w:lang w:eastAsia="el-GR"/>
        </w:rPr>
        <w:lastRenderedPageBreak/>
        <w:tab/>
      </w:r>
      <w:r w:rsidRPr="00C03E40">
        <w:rPr>
          <w:rFonts w:eastAsia="Times New Roman" w:cstheme="minorHAnsi"/>
          <w:color w:val="000000" w:themeColor="text1"/>
          <w:sz w:val="24"/>
          <w:szCs w:val="24"/>
          <w:lang w:eastAsia="el-GR"/>
        </w:rPr>
        <w:tab/>
      </w:r>
      <w:r w:rsidRPr="00C03E40">
        <w:rPr>
          <w:rFonts w:eastAsia="Times New Roman" w:cstheme="minorHAnsi"/>
          <w:color w:val="000000" w:themeColor="text1"/>
          <w:sz w:val="24"/>
          <w:szCs w:val="24"/>
          <w:lang w:eastAsia="el-GR"/>
        </w:rPr>
        <w:tab/>
      </w:r>
      <w:r w:rsidRPr="00C03E40">
        <w:rPr>
          <w:rFonts w:eastAsia="Times New Roman" w:cstheme="minorHAnsi"/>
          <w:color w:val="000000" w:themeColor="text1"/>
          <w:sz w:val="24"/>
          <w:szCs w:val="24"/>
          <w:lang w:eastAsia="el-GR"/>
        </w:rPr>
        <w:tab/>
      </w:r>
      <w:r w:rsidRPr="00C03E40">
        <w:rPr>
          <w:rFonts w:eastAsia="Times New Roman" w:cstheme="minorHAnsi"/>
          <w:color w:val="000000" w:themeColor="text1"/>
          <w:sz w:val="24"/>
          <w:szCs w:val="24"/>
          <w:lang w:eastAsia="el-GR"/>
        </w:rPr>
        <w:tab/>
      </w:r>
      <w:r w:rsidRPr="00C03E40">
        <w:rPr>
          <w:rFonts w:eastAsia="Times New Roman" w:cstheme="minorHAnsi"/>
          <w:color w:val="000000" w:themeColor="text1"/>
          <w:sz w:val="24"/>
          <w:szCs w:val="24"/>
          <w:lang w:eastAsia="el-GR"/>
        </w:rPr>
        <w:tab/>
      </w:r>
      <w:r w:rsidRPr="00C03E40">
        <w:rPr>
          <w:rFonts w:eastAsia="Times New Roman" w:cstheme="minorHAnsi"/>
          <w:color w:val="000000" w:themeColor="text1"/>
          <w:sz w:val="24"/>
          <w:szCs w:val="24"/>
          <w:lang w:eastAsia="el-GR"/>
        </w:rPr>
        <w:tab/>
      </w:r>
      <w:r w:rsidRPr="00C03E40">
        <w:rPr>
          <w:rFonts w:eastAsia="Times New Roman" w:cstheme="minorHAnsi"/>
          <w:color w:val="000000" w:themeColor="text1"/>
          <w:sz w:val="24"/>
          <w:szCs w:val="24"/>
          <w:lang w:eastAsia="el-GR"/>
        </w:rPr>
        <w:tab/>
      </w:r>
      <w:r w:rsidRPr="00C03E40">
        <w:rPr>
          <w:rFonts w:eastAsia="Times New Roman" w:cstheme="minorHAnsi"/>
          <w:b/>
          <w:bCs/>
          <w:color w:val="000000" w:themeColor="text1"/>
          <w:sz w:val="24"/>
          <w:szCs w:val="24"/>
          <w:lang w:eastAsia="el-GR"/>
        </w:rPr>
        <w:t>Μονάδες 20</w:t>
      </w:r>
    </w:p>
    <w:p w:rsidR="00DB47C3" w:rsidRPr="00C03E40" w:rsidRDefault="00DB47C3" w:rsidP="00C03E40">
      <w:pPr>
        <w:spacing w:after="0" w:line="240" w:lineRule="auto"/>
        <w:rPr>
          <w:rFonts w:eastAsia="Times New Roman" w:cstheme="minorHAnsi"/>
          <w:color w:val="21262C"/>
          <w:sz w:val="24"/>
          <w:szCs w:val="24"/>
          <w:lang w:eastAsia="el-GR"/>
        </w:rPr>
      </w:pPr>
      <w:r w:rsidRPr="00C03E40">
        <w:rPr>
          <w:rFonts w:eastAsia="Times New Roman" w:cstheme="minorHAnsi"/>
          <w:color w:val="21262C"/>
          <w:sz w:val="24"/>
          <w:szCs w:val="24"/>
          <w:lang w:eastAsia="el-GR"/>
        </w:rPr>
        <w:t>21321</w:t>
      </w:r>
    </w:p>
    <w:p w:rsidR="00DB47C3" w:rsidRPr="00C03E40" w:rsidRDefault="00DB47C3" w:rsidP="00C03E40">
      <w:pPr>
        <w:spacing w:after="0" w:line="240" w:lineRule="auto"/>
        <w:jc w:val="both"/>
        <w:rPr>
          <w:rFonts w:cstheme="minorHAnsi"/>
          <w:b/>
          <w:bCs/>
          <w:sz w:val="24"/>
          <w:szCs w:val="24"/>
        </w:rPr>
      </w:pPr>
      <w:r w:rsidRPr="00C03E40">
        <w:rPr>
          <w:rFonts w:cstheme="minorHAnsi"/>
          <w:b/>
          <w:bCs/>
          <w:sz w:val="24"/>
          <w:szCs w:val="24"/>
        </w:rPr>
        <w:t xml:space="preserve">ΜΑΘΗΜΑ </w:t>
      </w:r>
      <w:r w:rsidRPr="00C03E40">
        <w:rPr>
          <w:rFonts w:cstheme="minorHAnsi"/>
          <w:b/>
          <w:bCs/>
          <w:sz w:val="24"/>
          <w:szCs w:val="24"/>
          <w:lang w:val="en-US"/>
        </w:rPr>
        <w:t>VI</w:t>
      </w:r>
      <w:r w:rsidRPr="00C03E40">
        <w:rPr>
          <w:rFonts w:cstheme="minorHAnsi"/>
          <w:b/>
          <w:bCs/>
          <w:sz w:val="24"/>
          <w:szCs w:val="24"/>
        </w:rPr>
        <w:t>, ΜΑΘΗΜΑ Χ</w:t>
      </w:r>
      <w:r w:rsidRPr="00C03E40">
        <w:rPr>
          <w:rFonts w:cstheme="minorHAnsi"/>
          <w:b/>
          <w:bCs/>
          <w:sz w:val="24"/>
          <w:szCs w:val="24"/>
          <w:lang w:val="en-US"/>
        </w:rPr>
        <w:t>I</w:t>
      </w:r>
      <w:r w:rsidRPr="00C03E40">
        <w:rPr>
          <w:rFonts w:cstheme="minorHAnsi"/>
          <w:b/>
          <w:bCs/>
          <w:sz w:val="24"/>
          <w:szCs w:val="24"/>
        </w:rPr>
        <w:t xml:space="preserve">, ΜΑΘΗΜΑ </w:t>
      </w:r>
      <w:r w:rsidRPr="00C03E40">
        <w:rPr>
          <w:rFonts w:cstheme="minorHAnsi"/>
          <w:b/>
          <w:bCs/>
          <w:sz w:val="24"/>
          <w:szCs w:val="24"/>
          <w:lang w:val="en-US"/>
        </w:rPr>
        <w:t>XV</w:t>
      </w:r>
    </w:p>
    <w:p w:rsidR="00DB47C3" w:rsidRPr="00C03E40" w:rsidRDefault="00DB47C3" w:rsidP="00C03E40">
      <w:pPr>
        <w:spacing w:after="0" w:line="240" w:lineRule="auto"/>
        <w:jc w:val="both"/>
        <w:rPr>
          <w:rFonts w:cstheme="minorHAnsi"/>
          <w:b/>
          <w:bCs/>
          <w:sz w:val="24"/>
          <w:szCs w:val="24"/>
          <w:lang w:val="en-US"/>
        </w:rPr>
      </w:pPr>
      <w:r w:rsidRPr="00C03E40">
        <w:rPr>
          <w:rFonts w:cstheme="minorHAnsi"/>
          <w:b/>
          <w:bCs/>
          <w:sz w:val="24"/>
          <w:szCs w:val="24"/>
          <w:lang w:val="en-US"/>
        </w:rPr>
        <w:t>KEIMENA</w:t>
      </w:r>
    </w:p>
    <w:p w:rsidR="00DB47C3" w:rsidRPr="00C03E40" w:rsidRDefault="00DB47C3" w:rsidP="00C03E40">
      <w:pPr>
        <w:autoSpaceDE w:val="0"/>
        <w:autoSpaceDN w:val="0"/>
        <w:adjustRightInd w:val="0"/>
        <w:spacing w:after="0" w:line="240" w:lineRule="auto"/>
        <w:jc w:val="both"/>
        <w:rPr>
          <w:rFonts w:eastAsia="TimesNewRomanPSMT" w:cstheme="minorHAnsi"/>
          <w:sz w:val="24"/>
          <w:szCs w:val="24"/>
          <w:lang w:val="en-US"/>
        </w:rPr>
      </w:pPr>
      <w:r w:rsidRPr="00C03E40">
        <w:rPr>
          <w:rFonts w:cstheme="minorHAnsi"/>
          <w:sz w:val="24"/>
          <w:szCs w:val="24"/>
        </w:rPr>
        <w:t>α</w:t>
      </w:r>
      <w:r w:rsidRPr="00C03E40">
        <w:rPr>
          <w:rFonts w:cstheme="minorHAnsi"/>
          <w:sz w:val="24"/>
          <w:szCs w:val="24"/>
          <w:lang w:val="en-US"/>
        </w:rPr>
        <w:t xml:space="preserve">) </w:t>
      </w:r>
      <w:r w:rsidRPr="00C03E40">
        <w:rPr>
          <w:rFonts w:eastAsia="TimesNewRomanPSMT" w:cstheme="minorHAnsi"/>
          <w:sz w:val="24"/>
          <w:szCs w:val="24"/>
          <w:lang w:val="en-US"/>
        </w:rPr>
        <w:t>Legum ministri sunt magistrātus, legum interpretes iudices, legum denique omnes servi sumus: sic enim liberi esse possumus.</w:t>
      </w:r>
    </w:p>
    <w:p w:rsidR="00DB47C3" w:rsidRPr="00C03E40" w:rsidRDefault="00DB47C3" w:rsidP="00C03E40">
      <w:pPr>
        <w:autoSpaceDE w:val="0"/>
        <w:autoSpaceDN w:val="0"/>
        <w:adjustRightInd w:val="0"/>
        <w:spacing w:after="0" w:line="240" w:lineRule="auto"/>
        <w:jc w:val="both"/>
        <w:rPr>
          <w:rFonts w:eastAsia="TimesNewRomanPSMT" w:cstheme="minorHAnsi"/>
          <w:sz w:val="24"/>
          <w:szCs w:val="24"/>
          <w:lang w:val="en-US"/>
        </w:rPr>
      </w:pPr>
      <w:r w:rsidRPr="00C03E40">
        <w:rPr>
          <w:rFonts w:cstheme="minorHAnsi"/>
          <w:sz w:val="24"/>
          <w:szCs w:val="24"/>
        </w:rPr>
        <w:t>β</w:t>
      </w:r>
      <w:r w:rsidRPr="00C03E40">
        <w:rPr>
          <w:rFonts w:cstheme="minorHAnsi"/>
          <w:sz w:val="24"/>
          <w:szCs w:val="24"/>
          <w:lang w:val="en-US"/>
        </w:rPr>
        <w:t xml:space="preserve">) </w:t>
      </w:r>
      <w:r w:rsidRPr="00C03E40">
        <w:rPr>
          <w:rFonts w:eastAsia="TimesNewRomanPSMT" w:cstheme="minorHAnsi"/>
          <w:sz w:val="24"/>
          <w:szCs w:val="24"/>
          <w:lang w:val="en-US"/>
        </w:rPr>
        <w:t xml:space="preserve">In agro Falerno Hannibal ex insidiis Fabii Maximi se expedīvit. </w:t>
      </w:r>
      <w:proofErr w:type="gramStart"/>
      <w:r w:rsidRPr="00C03E40">
        <w:rPr>
          <w:rFonts w:eastAsia="TimesNewRomanPSMT" w:cstheme="minorHAnsi"/>
          <w:sz w:val="24"/>
          <w:szCs w:val="24"/>
          <w:lang w:val="en-US"/>
        </w:rPr>
        <w:t>Postquam XIV annos in Italiā complēvit, Carthaginienses eum in Africam revocavērunt.</w:t>
      </w:r>
      <w:proofErr w:type="gramEnd"/>
    </w:p>
    <w:p w:rsidR="00DB47C3" w:rsidRPr="00C03E40" w:rsidRDefault="00DB47C3" w:rsidP="00C03E40">
      <w:pPr>
        <w:autoSpaceDE w:val="0"/>
        <w:autoSpaceDN w:val="0"/>
        <w:adjustRightInd w:val="0"/>
        <w:spacing w:after="0" w:line="240" w:lineRule="auto"/>
        <w:jc w:val="both"/>
        <w:rPr>
          <w:rFonts w:eastAsia="TimesNewRomanPSMT" w:cstheme="minorHAnsi"/>
          <w:sz w:val="24"/>
          <w:szCs w:val="24"/>
          <w:lang w:val="en-US"/>
        </w:rPr>
      </w:pPr>
      <w:r w:rsidRPr="00C03E40">
        <w:rPr>
          <w:rFonts w:cstheme="minorHAnsi"/>
          <w:sz w:val="24"/>
          <w:szCs w:val="24"/>
        </w:rPr>
        <w:t>γ</w:t>
      </w:r>
      <w:r w:rsidRPr="00C03E40">
        <w:rPr>
          <w:rFonts w:cstheme="minorHAnsi"/>
          <w:sz w:val="24"/>
          <w:szCs w:val="24"/>
          <w:lang w:val="en-US"/>
        </w:rPr>
        <w:t xml:space="preserve">) </w:t>
      </w:r>
      <w:r w:rsidRPr="00C03E40">
        <w:rPr>
          <w:rFonts w:eastAsia="TimesNewRomanPSMT" w:cstheme="minorHAnsi"/>
          <w:sz w:val="24"/>
          <w:szCs w:val="24"/>
          <w:lang w:val="en-US"/>
        </w:rPr>
        <w:t xml:space="preserve">Cum civitas bellum gerit, magistrātus creantur cum vitae necisque potestāte. </w:t>
      </w:r>
      <w:bookmarkStart w:id="21" w:name="_Hlk101287836"/>
      <w:r w:rsidRPr="00C03E40">
        <w:rPr>
          <w:rFonts w:eastAsia="TimesNewRomanPSMT" w:cstheme="minorHAnsi"/>
          <w:sz w:val="24"/>
          <w:szCs w:val="24"/>
          <w:lang w:val="en-US"/>
        </w:rPr>
        <w:t xml:space="preserve">Equestribus proeliis </w:t>
      </w:r>
      <w:bookmarkEnd w:id="21"/>
      <w:r w:rsidRPr="00C03E40">
        <w:rPr>
          <w:rFonts w:eastAsia="TimesNewRomanPSMT" w:cstheme="minorHAnsi"/>
          <w:sz w:val="24"/>
          <w:szCs w:val="24"/>
          <w:lang w:val="en-US"/>
        </w:rPr>
        <w:t xml:space="preserve">saepe ex equis desiliunt ac pedibus proeliantur: ephippiōrum usus res turpis </w:t>
      </w:r>
      <w:proofErr w:type="gramStart"/>
      <w:r w:rsidRPr="00C03E40">
        <w:rPr>
          <w:rFonts w:eastAsia="TimesNewRomanPSMT" w:cstheme="minorHAnsi"/>
          <w:sz w:val="24"/>
          <w:szCs w:val="24"/>
          <w:lang w:val="en-US"/>
        </w:rPr>
        <w:t>et</w:t>
      </w:r>
      <w:proofErr w:type="gramEnd"/>
      <w:r w:rsidRPr="00C03E40">
        <w:rPr>
          <w:rFonts w:eastAsia="TimesNewRomanPSMT" w:cstheme="minorHAnsi"/>
          <w:sz w:val="24"/>
          <w:szCs w:val="24"/>
          <w:lang w:val="en-US"/>
        </w:rPr>
        <w:t xml:space="preserve"> iners habētur. </w:t>
      </w:r>
      <w:proofErr w:type="gramStart"/>
      <w:r w:rsidRPr="00C03E40">
        <w:rPr>
          <w:rFonts w:eastAsia="TimesNewRomanPSMT" w:cstheme="minorHAnsi"/>
          <w:sz w:val="24"/>
          <w:szCs w:val="24"/>
          <w:lang w:val="en-US"/>
        </w:rPr>
        <w:t>Vinum a mercatoribus ad se importāri non sinunt quod eā rē, ut arbitrantur, remollescunt homines atque effeminantur.</w:t>
      </w:r>
      <w:proofErr w:type="gramEnd"/>
      <w:r w:rsidRPr="00C03E40">
        <w:rPr>
          <w:rFonts w:cstheme="minorHAnsi"/>
          <w:sz w:val="24"/>
          <w:szCs w:val="24"/>
          <w:lang w:val="en-US"/>
        </w:rPr>
        <w:t xml:space="preserve"> </w:t>
      </w:r>
    </w:p>
    <w:p w:rsidR="00DB47C3" w:rsidRPr="00C03E40" w:rsidRDefault="00DB47C3" w:rsidP="00C03E40">
      <w:pPr>
        <w:spacing w:after="0" w:line="240" w:lineRule="auto"/>
        <w:jc w:val="both"/>
        <w:rPr>
          <w:rFonts w:eastAsia="Times New Roman" w:cstheme="minorHAnsi"/>
          <w:sz w:val="24"/>
          <w:szCs w:val="24"/>
          <w:lang w:val="en-US" w:eastAsia="el-GR"/>
        </w:rPr>
      </w:pPr>
    </w:p>
    <w:p w:rsidR="00DB47C3" w:rsidRPr="00C03E40" w:rsidRDefault="00DB47C3" w:rsidP="00C03E40">
      <w:pPr>
        <w:spacing w:after="0" w:line="240" w:lineRule="auto"/>
        <w:jc w:val="both"/>
        <w:rPr>
          <w:rFonts w:eastAsia="Times New Roman" w:cstheme="minorHAnsi"/>
          <w:b/>
          <w:bCs/>
          <w:sz w:val="24"/>
          <w:szCs w:val="24"/>
          <w:lang w:eastAsia="el-GR"/>
        </w:rPr>
      </w:pPr>
      <w:r w:rsidRPr="00C03E40">
        <w:rPr>
          <w:rFonts w:eastAsia="Times New Roman" w:cstheme="minorHAnsi"/>
          <w:b/>
          <w:bCs/>
          <w:sz w:val="24"/>
          <w:szCs w:val="24"/>
          <w:lang w:eastAsia="el-GR"/>
        </w:rPr>
        <w:t xml:space="preserve">ΠΑΡΑΤΗΡΗΣΕΙΣ </w:t>
      </w:r>
    </w:p>
    <w:p w:rsidR="00DB47C3" w:rsidRPr="00C03E40" w:rsidRDefault="00DB47C3" w:rsidP="00C03E40">
      <w:pPr>
        <w:spacing w:after="0" w:line="240" w:lineRule="auto"/>
        <w:jc w:val="both"/>
        <w:rPr>
          <w:rFonts w:eastAsia="Times New Roman" w:cstheme="minorHAnsi"/>
          <w:color w:val="000000"/>
          <w:sz w:val="24"/>
          <w:szCs w:val="24"/>
          <w:lang w:eastAsia="el-GR"/>
        </w:rPr>
      </w:pPr>
      <w:proofErr w:type="gramStart"/>
      <w:r w:rsidRPr="00C03E40">
        <w:rPr>
          <w:rFonts w:eastAsia="Times New Roman" w:cstheme="minorHAnsi"/>
          <w:color w:val="000000"/>
          <w:sz w:val="24"/>
          <w:szCs w:val="24"/>
          <w:lang w:val="en-US" w:eastAsia="el-GR"/>
        </w:rPr>
        <w:t>A</w:t>
      </w:r>
      <w:r w:rsidRPr="00C03E40">
        <w:rPr>
          <w:rFonts w:eastAsia="Times New Roman" w:cstheme="minorHAnsi"/>
          <w:color w:val="000000"/>
          <w:sz w:val="24"/>
          <w:szCs w:val="24"/>
          <w:lang w:eastAsia="el-GR"/>
        </w:rPr>
        <w:t>. Να μεταφράσετε στη Νέα Ελληνική τα αποσπάσματα.</w:t>
      </w:r>
      <w:proofErr w:type="gramEnd"/>
    </w:p>
    <w:p w:rsidR="00DB47C3" w:rsidRPr="00C03E40" w:rsidRDefault="00DB47C3" w:rsidP="00C03E40">
      <w:pPr>
        <w:spacing w:after="0" w:line="240" w:lineRule="auto"/>
        <w:jc w:val="right"/>
        <w:rPr>
          <w:rFonts w:eastAsia="Times New Roman" w:cstheme="minorHAnsi"/>
          <w:b/>
          <w:bCs/>
          <w:sz w:val="24"/>
          <w:szCs w:val="24"/>
          <w:lang w:eastAsia="el-GR"/>
        </w:rPr>
      </w:pPr>
      <w:r w:rsidRPr="00C03E40">
        <w:rPr>
          <w:rFonts w:eastAsia="Times New Roman" w:cstheme="minorHAnsi"/>
          <w:color w:val="000000"/>
          <w:sz w:val="24"/>
          <w:szCs w:val="24"/>
          <w:lang w:eastAsia="el-GR"/>
        </w:rPr>
        <w:tab/>
      </w:r>
      <w:r w:rsidRPr="00C03E40">
        <w:rPr>
          <w:rFonts w:eastAsia="Times New Roman" w:cstheme="minorHAnsi"/>
          <w:color w:val="000000"/>
          <w:sz w:val="24"/>
          <w:szCs w:val="24"/>
          <w:lang w:eastAsia="el-GR"/>
        </w:rPr>
        <w:tab/>
      </w:r>
      <w:r w:rsidRPr="00C03E40">
        <w:rPr>
          <w:rFonts w:eastAsia="Times New Roman" w:cstheme="minorHAnsi"/>
          <w:color w:val="000000"/>
          <w:sz w:val="24"/>
          <w:szCs w:val="24"/>
          <w:lang w:eastAsia="el-GR"/>
        </w:rPr>
        <w:tab/>
      </w:r>
      <w:r w:rsidRPr="00C03E40">
        <w:rPr>
          <w:rFonts w:eastAsia="Times New Roman" w:cstheme="minorHAnsi"/>
          <w:color w:val="000000"/>
          <w:sz w:val="24"/>
          <w:szCs w:val="24"/>
          <w:lang w:eastAsia="el-GR"/>
        </w:rPr>
        <w:tab/>
      </w:r>
      <w:r w:rsidRPr="00C03E40">
        <w:rPr>
          <w:rFonts w:eastAsia="Times New Roman" w:cstheme="minorHAnsi"/>
          <w:color w:val="000000"/>
          <w:sz w:val="24"/>
          <w:szCs w:val="24"/>
          <w:lang w:eastAsia="el-GR"/>
        </w:rPr>
        <w:tab/>
      </w:r>
      <w:r w:rsidRPr="00C03E40">
        <w:rPr>
          <w:rFonts w:eastAsia="Times New Roman" w:cstheme="minorHAnsi"/>
          <w:color w:val="000000"/>
          <w:sz w:val="24"/>
          <w:szCs w:val="24"/>
          <w:lang w:eastAsia="el-GR"/>
        </w:rPr>
        <w:tab/>
      </w:r>
      <w:r w:rsidRPr="00C03E40">
        <w:rPr>
          <w:rFonts w:eastAsia="Times New Roman" w:cstheme="minorHAnsi"/>
          <w:color w:val="000000"/>
          <w:sz w:val="24"/>
          <w:szCs w:val="24"/>
          <w:lang w:eastAsia="el-GR"/>
        </w:rPr>
        <w:tab/>
      </w:r>
      <w:r w:rsidRPr="00C03E40">
        <w:rPr>
          <w:rFonts w:eastAsia="Times New Roman" w:cstheme="minorHAnsi"/>
          <w:color w:val="000000"/>
          <w:sz w:val="24"/>
          <w:szCs w:val="24"/>
          <w:lang w:eastAsia="el-GR"/>
        </w:rPr>
        <w:tab/>
      </w:r>
      <w:r w:rsidRPr="00C03E40">
        <w:rPr>
          <w:rFonts w:eastAsia="Times New Roman" w:cstheme="minorHAnsi"/>
          <w:color w:val="000000"/>
          <w:sz w:val="24"/>
          <w:szCs w:val="24"/>
          <w:lang w:eastAsia="el-GR"/>
        </w:rPr>
        <w:tab/>
      </w:r>
      <w:r w:rsidRPr="00C03E40">
        <w:rPr>
          <w:rFonts w:eastAsia="Times New Roman" w:cstheme="minorHAnsi"/>
          <w:color w:val="000000"/>
          <w:sz w:val="24"/>
          <w:szCs w:val="24"/>
          <w:lang w:eastAsia="el-GR"/>
        </w:rPr>
        <w:tab/>
      </w:r>
      <w:r w:rsidRPr="00C03E40">
        <w:rPr>
          <w:rFonts w:eastAsia="Times New Roman" w:cstheme="minorHAnsi"/>
          <w:b/>
          <w:bCs/>
          <w:sz w:val="24"/>
          <w:szCs w:val="24"/>
          <w:lang w:eastAsia="el-GR"/>
        </w:rPr>
        <w:t>Μονάδες 20</w:t>
      </w:r>
    </w:p>
    <w:p w:rsidR="00DB47C3" w:rsidRPr="00C03E40" w:rsidRDefault="00DB47C3" w:rsidP="00C03E40">
      <w:pPr>
        <w:spacing w:after="0" w:line="240" w:lineRule="auto"/>
        <w:jc w:val="both"/>
        <w:rPr>
          <w:rFonts w:eastAsia="Times New Roman" w:cstheme="minorHAnsi"/>
          <w:color w:val="000000"/>
          <w:sz w:val="24"/>
          <w:szCs w:val="24"/>
          <w:lang w:eastAsia="el-GR"/>
        </w:rPr>
      </w:pPr>
      <w:r w:rsidRPr="00C03E40">
        <w:rPr>
          <w:rFonts w:eastAsia="Times New Roman" w:cstheme="minorHAnsi"/>
          <w:color w:val="000000"/>
          <w:sz w:val="24"/>
          <w:szCs w:val="24"/>
          <w:lang w:eastAsia="el-GR"/>
        </w:rPr>
        <w:t xml:space="preserve">Β.2. Να βρείτε με ποια λατινική λέξη των κειμένων που σας δόθηκαν έχουν ετυμολογική συγγένεια οι παρακάτω νεοελληνικές λέξεις: </w:t>
      </w:r>
      <w:bookmarkStart w:id="22" w:name="_Hlk101289077"/>
      <w:r w:rsidRPr="00C03E40">
        <w:rPr>
          <w:rFonts w:eastAsia="Times New Roman" w:cstheme="minorHAnsi"/>
          <w:color w:val="000000"/>
          <w:sz w:val="24"/>
          <w:szCs w:val="24"/>
          <w:lang w:eastAsia="el-GR"/>
        </w:rPr>
        <w:t>σερβίτσιο, δεσπότης, εμπόδιο, νεκρομαντεία, οινομαγειρείο.</w:t>
      </w:r>
    </w:p>
    <w:p w:rsidR="00DB47C3" w:rsidRPr="00C03E40" w:rsidRDefault="00DB47C3" w:rsidP="00C03E40">
      <w:pPr>
        <w:spacing w:after="0" w:line="240" w:lineRule="auto"/>
        <w:ind w:firstLine="720"/>
        <w:jc w:val="right"/>
        <w:rPr>
          <w:rFonts w:eastAsia="Times New Roman" w:cstheme="minorHAnsi"/>
          <w:b/>
          <w:bCs/>
          <w:sz w:val="24"/>
          <w:szCs w:val="24"/>
          <w:lang w:eastAsia="el-GR"/>
        </w:rPr>
      </w:pPr>
      <w:r w:rsidRPr="00C03E40">
        <w:rPr>
          <w:rFonts w:eastAsia="Times New Roman" w:cstheme="minorHAnsi"/>
          <w:b/>
          <w:bCs/>
          <w:sz w:val="24"/>
          <w:szCs w:val="24"/>
          <w:lang w:eastAsia="el-GR"/>
        </w:rPr>
        <w:t>Μονάδες 10</w:t>
      </w:r>
    </w:p>
    <w:bookmarkEnd w:id="22"/>
    <w:p w:rsidR="00DB47C3" w:rsidRPr="00C03E40" w:rsidRDefault="00DB47C3" w:rsidP="00C03E40">
      <w:pPr>
        <w:spacing w:after="0" w:line="240" w:lineRule="auto"/>
        <w:jc w:val="both"/>
        <w:rPr>
          <w:rFonts w:eastAsia="Times New Roman" w:cstheme="minorHAnsi"/>
          <w:sz w:val="24"/>
          <w:szCs w:val="24"/>
          <w:lang w:eastAsia="el-GR"/>
        </w:rPr>
      </w:pPr>
      <w:r w:rsidRPr="00C03E40">
        <w:rPr>
          <w:rFonts w:eastAsia="Times New Roman" w:cstheme="minorHAnsi"/>
          <w:sz w:val="24"/>
          <w:szCs w:val="24"/>
          <w:lang w:eastAsia="el-GR"/>
        </w:rPr>
        <w:t>Β.6.α.) Να χαρακτηρίσετε συντακτικά τους  όρους της α΄ στήλης και να προσδιορίσετε και τον όρο στον οποίο αναφέρονται:</w:t>
      </w:r>
    </w:p>
    <w:tbl>
      <w:tblPr>
        <w:tblStyle w:val="a3"/>
        <w:tblW w:w="0" w:type="auto"/>
        <w:tblLook w:val="04A0"/>
      </w:tblPr>
      <w:tblGrid>
        <w:gridCol w:w="2826"/>
        <w:gridCol w:w="2823"/>
        <w:gridCol w:w="2873"/>
      </w:tblGrid>
      <w:tr w:rsidR="00DB47C3" w:rsidRPr="00C03E40" w:rsidTr="006C00FA">
        <w:tc>
          <w:tcPr>
            <w:tcW w:w="3020" w:type="dxa"/>
          </w:tcPr>
          <w:p w:rsidR="00DB47C3" w:rsidRPr="00C03E40" w:rsidRDefault="00DB47C3" w:rsidP="00C03E40">
            <w:pPr>
              <w:jc w:val="center"/>
              <w:rPr>
                <w:rFonts w:eastAsia="Times New Roman" w:cstheme="minorHAnsi"/>
                <w:b/>
                <w:bCs/>
                <w:sz w:val="24"/>
                <w:szCs w:val="24"/>
                <w:lang w:eastAsia="el-GR"/>
              </w:rPr>
            </w:pPr>
            <w:bookmarkStart w:id="23" w:name="_Hlk101289368"/>
            <w:r w:rsidRPr="00C03E40">
              <w:rPr>
                <w:rFonts w:eastAsia="Times New Roman" w:cstheme="minorHAnsi"/>
                <w:b/>
                <w:bCs/>
                <w:sz w:val="24"/>
                <w:szCs w:val="24"/>
                <w:lang w:eastAsia="el-GR"/>
              </w:rPr>
              <w:t>Λέξη στο κείμενο</w:t>
            </w:r>
          </w:p>
          <w:p w:rsidR="00DB47C3" w:rsidRPr="00C03E40" w:rsidRDefault="00DB47C3" w:rsidP="00C03E40">
            <w:pPr>
              <w:jc w:val="center"/>
              <w:rPr>
                <w:rFonts w:eastAsia="Times New Roman" w:cstheme="minorHAnsi"/>
                <w:b/>
                <w:bCs/>
                <w:sz w:val="24"/>
                <w:szCs w:val="24"/>
                <w:lang w:eastAsia="el-GR"/>
              </w:rPr>
            </w:pPr>
            <w:r w:rsidRPr="00C03E40">
              <w:rPr>
                <w:rFonts w:eastAsia="Times New Roman" w:cstheme="minorHAnsi"/>
                <w:b/>
                <w:bCs/>
                <w:sz w:val="24"/>
                <w:szCs w:val="24"/>
                <w:lang w:eastAsia="el-GR"/>
              </w:rPr>
              <w:t>Α ΄στήλη</w:t>
            </w:r>
          </w:p>
        </w:tc>
        <w:tc>
          <w:tcPr>
            <w:tcW w:w="3020" w:type="dxa"/>
          </w:tcPr>
          <w:p w:rsidR="00DB47C3" w:rsidRPr="00C03E40" w:rsidRDefault="00DB47C3" w:rsidP="00C03E40">
            <w:pPr>
              <w:jc w:val="center"/>
              <w:rPr>
                <w:rFonts w:eastAsia="Times New Roman" w:cstheme="minorHAnsi"/>
                <w:b/>
                <w:bCs/>
                <w:sz w:val="24"/>
                <w:szCs w:val="24"/>
                <w:lang w:eastAsia="el-GR"/>
              </w:rPr>
            </w:pPr>
            <w:r w:rsidRPr="00C03E40">
              <w:rPr>
                <w:rFonts w:eastAsia="Times New Roman" w:cstheme="minorHAnsi"/>
                <w:b/>
                <w:bCs/>
                <w:sz w:val="24"/>
                <w:szCs w:val="24"/>
                <w:lang w:eastAsia="el-GR"/>
              </w:rPr>
              <w:t>Συντακτική λειτουργία</w:t>
            </w:r>
          </w:p>
        </w:tc>
        <w:tc>
          <w:tcPr>
            <w:tcW w:w="3020" w:type="dxa"/>
          </w:tcPr>
          <w:p w:rsidR="00DB47C3" w:rsidRPr="00C03E40" w:rsidRDefault="00DB47C3" w:rsidP="00C03E40">
            <w:pPr>
              <w:jc w:val="center"/>
              <w:rPr>
                <w:rFonts w:eastAsia="Times New Roman" w:cstheme="minorHAnsi"/>
                <w:b/>
                <w:bCs/>
                <w:sz w:val="24"/>
                <w:szCs w:val="24"/>
                <w:lang w:eastAsia="el-GR"/>
              </w:rPr>
            </w:pPr>
            <w:r w:rsidRPr="00C03E40">
              <w:rPr>
                <w:rFonts w:eastAsia="Times New Roman" w:cstheme="minorHAnsi"/>
                <w:b/>
                <w:bCs/>
                <w:sz w:val="24"/>
                <w:szCs w:val="24"/>
                <w:lang w:eastAsia="el-GR"/>
              </w:rPr>
              <w:t>Όρος που προσδιορίζεται</w:t>
            </w:r>
          </w:p>
        </w:tc>
      </w:tr>
      <w:tr w:rsidR="00DB47C3" w:rsidRPr="00C03E40" w:rsidTr="006C00FA">
        <w:tc>
          <w:tcPr>
            <w:tcW w:w="3020" w:type="dxa"/>
          </w:tcPr>
          <w:p w:rsidR="00DB47C3" w:rsidRPr="00C03E40" w:rsidRDefault="00DB47C3" w:rsidP="00C03E40">
            <w:pPr>
              <w:jc w:val="both"/>
              <w:rPr>
                <w:rFonts w:eastAsia="Times New Roman" w:cstheme="minorHAnsi"/>
                <w:sz w:val="24"/>
                <w:szCs w:val="24"/>
                <w:lang w:eastAsia="el-GR"/>
              </w:rPr>
            </w:pPr>
            <w:r w:rsidRPr="00C03E40">
              <w:rPr>
                <w:rFonts w:eastAsia="Times New Roman" w:cstheme="minorHAnsi"/>
                <w:sz w:val="24"/>
                <w:szCs w:val="24"/>
                <w:lang w:val="en-US" w:eastAsia="el-GR"/>
              </w:rPr>
              <w:t xml:space="preserve">Legum </w:t>
            </w:r>
            <w:r w:rsidRPr="00C03E40">
              <w:rPr>
                <w:rFonts w:eastAsia="Times New Roman" w:cstheme="minorHAnsi"/>
                <w:sz w:val="24"/>
                <w:szCs w:val="24"/>
                <w:lang w:eastAsia="el-GR"/>
              </w:rPr>
              <w:t>(το πρώτο)</w:t>
            </w:r>
          </w:p>
        </w:tc>
        <w:tc>
          <w:tcPr>
            <w:tcW w:w="3020" w:type="dxa"/>
          </w:tcPr>
          <w:p w:rsidR="00DB47C3" w:rsidRPr="00C03E40" w:rsidRDefault="00DB47C3" w:rsidP="00C03E40">
            <w:pPr>
              <w:jc w:val="both"/>
              <w:rPr>
                <w:rFonts w:eastAsia="Times New Roman" w:cstheme="minorHAnsi"/>
                <w:sz w:val="24"/>
                <w:szCs w:val="24"/>
                <w:lang w:eastAsia="el-GR"/>
              </w:rPr>
            </w:pPr>
          </w:p>
        </w:tc>
        <w:tc>
          <w:tcPr>
            <w:tcW w:w="3020" w:type="dxa"/>
          </w:tcPr>
          <w:p w:rsidR="00DB47C3" w:rsidRPr="00C03E40" w:rsidRDefault="00DB47C3" w:rsidP="00C03E40">
            <w:pPr>
              <w:jc w:val="both"/>
              <w:rPr>
                <w:rFonts w:eastAsia="Times New Roman" w:cstheme="minorHAnsi"/>
                <w:sz w:val="24"/>
                <w:szCs w:val="24"/>
                <w:lang w:eastAsia="el-GR"/>
              </w:rPr>
            </w:pPr>
          </w:p>
        </w:tc>
      </w:tr>
      <w:tr w:rsidR="00DB47C3" w:rsidRPr="00C03E40" w:rsidTr="006C00FA">
        <w:tc>
          <w:tcPr>
            <w:tcW w:w="3020" w:type="dxa"/>
          </w:tcPr>
          <w:p w:rsidR="00DB47C3" w:rsidRPr="00C03E40" w:rsidRDefault="00DB47C3" w:rsidP="00C03E40">
            <w:pPr>
              <w:jc w:val="both"/>
              <w:rPr>
                <w:rFonts w:eastAsia="Times New Roman" w:cstheme="minorHAnsi"/>
                <w:sz w:val="24"/>
                <w:szCs w:val="24"/>
                <w:lang w:val="en-US" w:eastAsia="el-GR"/>
              </w:rPr>
            </w:pPr>
            <w:r w:rsidRPr="00C03E40">
              <w:rPr>
                <w:rFonts w:eastAsia="Times New Roman" w:cstheme="minorHAnsi"/>
                <w:sz w:val="24"/>
                <w:szCs w:val="24"/>
                <w:lang w:val="en-US" w:eastAsia="el-GR"/>
              </w:rPr>
              <w:t>liberi</w:t>
            </w:r>
          </w:p>
        </w:tc>
        <w:tc>
          <w:tcPr>
            <w:tcW w:w="3020" w:type="dxa"/>
          </w:tcPr>
          <w:p w:rsidR="00DB47C3" w:rsidRPr="00C03E40" w:rsidRDefault="00DB47C3" w:rsidP="00C03E40">
            <w:pPr>
              <w:jc w:val="both"/>
              <w:rPr>
                <w:rFonts w:eastAsia="Times New Roman" w:cstheme="minorHAnsi"/>
                <w:sz w:val="24"/>
                <w:szCs w:val="24"/>
                <w:lang w:eastAsia="el-GR"/>
              </w:rPr>
            </w:pPr>
          </w:p>
        </w:tc>
        <w:tc>
          <w:tcPr>
            <w:tcW w:w="3020" w:type="dxa"/>
          </w:tcPr>
          <w:p w:rsidR="00DB47C3" w:rsidRPr="00C03E40" w:rsidRDefault="00DB47C3" w:rsidP="00C03E40">
            <w:pPr>
              <w:jc w:val="both"/>
              <w:rPr>
                <w:rFonts w:eastAsia="Times New Roman" w:cstheme="minorHAnsi"/>
                <w:sz w:val="24"/>
                <w:szCs w:val="24"/>
                <w:lang w:eastAsia="el-GR"/>
              </w:rPr>
            </w:pPr>
          </w:p>
        </w:tc>
      </w:tr>
      <w:tr w:rsidR="00DB47C3" w:rsidRPr="00C03E40" w:rsidTr="006C00FA">
        <w:tc>
          <w:tcPr>
            <w:tcW w:w="3020" w:type="dxa"/>
          </w:tcPr>
          <w:p w:rsidR="00DB47C3" w:rsidRPr="00C03E40" w:rsidRDefault="00DB47C3" w:rsidP="00C03E40">
            <w:pPr>
              <w:jc w:val="both"/>
              <w:rPr>
                <w:rFonts w:eastAsia="Times New Roman" w:cstheme="minorHAnsi"/>
                <w:sz w:val="24"/>
                <w:szCs w:val="24"/>
                <w:lang w:eastAsia="el-GR"/>
              </w:rPr>
            </w:pPr>
            <w:r w:rsidRPr="00C03E40">
              <w:rPr>
                <w:rFonts w:eastAsia="Times New Roman" w:cstheme="minorHAnsi"/>
                <w:sz w:val="24"/>
                <w:szCs w:val="24"/>
                <w:lang w:val="en-US" w:eastAsia="el-GR"/>
              </w:rPr>
              <w:t>magistratus</w:t>
            </w:r>
            <w:r w:rsidRPr="00C03E40">
              <w:rPr>
                <w:rFonts w:eastAsia="Times New Roman" w:cstheme="minorHAnsi"/>
                <w:sz w:val="24"/>
                <w:szCs w:val="24"/>
                <w:lang w:eastAsia="el-GR"/>
              </w:rPr>
              <w:t xml:space="preserve"> (το δεύτερο)</w:t>
            </w:r>
          </w:p>
        </w:tc>
        <w:tc>
          <w:tcPr>
            <w:tcW w:w="3020" w:type="dxa"/>
          </w:tcPr>
          <w:p w:rsidR="00DB47C3" w:rsidRPr="00C03E40" w:rsidRDefault="00DB47C3" w:rsidP="00C03E40">
            <w:pPr>
              <w:jc w:val="both"/>
              <w:rPr>
                <w:rFonts w:eastAsia="Times New Roman" w:cstheme="minorHAnsi"/>
                <w:sz w:val="24"/>
                <w:szCs w:val="24"/>
                <w:lang w:eastAsia="el-GR"/>
              </w:rPr>
            </w:pPr>
          </w:p>
        </w:tc>
        <w:tc>
          <w:tcPr>
            <w:tcW w:w="3020" w:type="dxa"/>
          </w:tcPr>
          <w:p w:rsidR="00DB47C3" w:rsidRPr="00C03E40" w:rsidRDefault="00DB47C3" w:rsidP="00C03E40">
            <w:pPr>
              <w:jc w:val="both"/>
              <w:rPr>
                <w:rFonts w:eastAsia="Times New Roman" w:cstheme="minorHAnsi"/>
                <w:sz w:val="24"/>
                <w:szCs w:val="24"/>
                <w:lang w:eastAsia="el-GR"/>
              </w:rPr>
            </w:pPr>
          </w:p>
        </w:tc>
      </w:tr>
      <w:tr w:rsidR="00DB47C3" w:rsidRPr="00C03E40" w:rsidTr="006C00FA">
        <w:tc>
          <w:tcPr>
            <w:tcW w:w="3020" w:type="dxa"/>
          </w:tcPr>
          <w:p w:rsidR="00DB47C3" w:rsidRPr="00C03E40" w:rsidRDefault="00DB47C3" w:rsidP="00C03E40">
            <w:pPr>
              <w:jc w:val="both"/>
              <w:rPr>
                <w:rFonts w:eastAsia="Times New Roman" w:cstheme="minorHAnsi"/>
                <w:sz w:val="24"/>
                <w:szCs w:val="24"/>
                <w:lang w:val="en-US" w:eastAsia="el-GR"/>
              </w:rPr>
            </w:pPr>
            <w:r w:rsidRPr="00C03E40">
              <w:rPr>
                <w:rFonts w:eastAsia="Times New Roman" w:cstheme="minorHAnsi"/>
                <w:sz w:val="24"/>
                <w:szCs w:val="24"/>
                <w:lang w:val="en-US" w:eastAsia="el-GR"/>
              </w:rPr>
              <w:t>cum potestate</w:t>
            </w:r>
          </w:p>
        </w:tc>
        <w:tc>
          <w:tcPr>
            <w:tcW w:w="3020" w:type="dxa"/>
          </w:tcPr>
          <w:p w:rsidR="00DB47C3" w:rsidRPr="00C03E40" w:rsidRDefault="00DB47C3" w:rsidP="00C03E40">
            <w:pPr>
              <w:jc w:val="both"/>
              <w:rPr>
                <w:rFonts w:eastAsia="Times New Roman" w:cstheme="minorHAnsi"/>
                <w:sz w:val="24"/>
                <w:szCs w:val="24"/>
                <w:lang w:eastAsia="el-GR"/>
              </w:rPr>
            </w:pPr>
          </w:p>
        </w:tc>
        <w:tc>
          <w:tcPr>
            <w:tcW w:w="3020" w:type="dxa"/>
          </w:tcPr>
          <w:p w:rsidR="00DB47C3" w:rsidRPr="00C03E40" w:rsidRDefault="00DB47C3" w:rsidP="00C03E40">
            <w:pPr>
              <w:jc w:val="both"/>
              <w:rPr>
                <w:rFonts w:eastAsia="Times New Roman" w:cstheme="minorHAnsi"/>
                <w:sz w:val="24"/>
                <w:szCs w:val="24"/>
                <w:lang w:eastAsia="el-GR"/>
              </w:rPr>
            </w:pPr>
          </w:p>
        </w:tc>
      </w:tr>
      <w:tr w:rsidR="00DB47C3" w:rsidRPr="00C03E40" w:rsidTr="006C00FA">
        <w:tc>
          <w:tcPr>
            <w:tcW w:w="3020" w:type="dxa"/>
          </w:tcPr>
          <w:p w:rsidR="00DB47C3" w:rsidRPr="00C03E40" w:rsidRDefault="00DB47C3" w:rsidP="00C03E40">
            <w:pPr>
              <w:jc w:val="both"/>
              <w:rPr>
                <w:rFonts w:eastAsia="Times New Roman" w:cstheme="minorHAnsi"/>
                <w:sz w:val="24"/>
                <w:szCs w:val="24"/>
                <w:lang w:val="en-US" w:eastAsia="el-GR"/>
              </w:rPr>
            </w:pPr>
            <w:r w:rsidRPr="00C03E40">
              <w:rPr>
                <w:rFonts w:eastAsia="TimesNewRomanPSMT" w:cstheme="minorHAnsi"/>
                <w:sz w:val="24"/>
                <w:szCs w:val="24"/>
                <w:lang w:val="en-US"/>
              </w:rPr>
              <w:t>rē</w:t>
            </w:r>
          </w:p>
        </w:tc>
        <w:tc>
          <w:tcPr>
            <w:tcW w:w="3020" w:type="dxa"/>
          </w:tcPr>
          <w:p w:rsidR="00DB47C3" w:rsidRPr="00C03E40" w:rsidRDefault="00DB47C3" w:rsidP="00C03E40">
            <w:pPr>
              <w:jc w:val="both"/>
              <w:rPr>
                <w:rFonts w:eastAsia="Times New Roman" w:cstheme="minorHAnsi"/>
                <w:sz w:val="24"/>
                <w:szCs w:val="24"/>
                <w:lang w:eastAsia="el-GR"/>
              </w:rPr>
            </w:pPr>
          </w:p>
        </w:tc>
        <w:tc>
          <w:tcPr>
            <w:tcW w:w="3020" w:type="dxa"/>
          </w:tcPr>
          <w:p w:rsidR="00DB47C3" w:rsidRPr="00C03E40" w:rsidRDefault="00DB47C3" w:rsidP="00C03E40">
            <w:pPr>
              <w:jc w:val="both"/>
              <w:rPr>
                <w:rFonts w:eastAsia="Times New Roman" w:cstheme="minorHAnsi"/>
                <w:sz w:val="24"/>
                <w:szCs w:val="24"/>
                <w:lang w:eastAsia="el-GR"/>
              </w:rPr>
            </w:pPr>
          </w:p>
        </w:tc>
      </w:tr>
    </w:tbl>
    <w:bookmarkEnd w:id="23"/>
    <w:p w:rsidR="00DB47C3" w:rsidRPr="00C03E40" w:rsidRDefault="00DB47C3" w:rsidP="00C03E40">
      <w:pPr>
        <w:spacing w:after="0" w:line="240" w:lineRule="auto"/>
        <w:jc w:val="right"/>
        <w:rPr>
          <w:rFonts w:eastAsia="Times New Roman" w:cstheme="minorHAnsi"/>
          <w:sz w:val="24"/>
          <w:szCs w:val="24"/>
          <w:lang w:eastAsia="el-GR"/>
        </w:rPr>
      </w:pPr>
      <w:r w:rsidRPr="00C03E40">
        <w:rPr>
          <w:rFonts w:eastAsia="Times New Roman" w:cstheme="minorHAnsi"/>
          <w:sz w:val="24"/>
          <w:szCs w:val="24"/>
          <w:lang w:val="en-US" w:eastAsia="el-GR"/>
        </w:rPr>
        <w:t xml:space="preserve">                                                                  </w:t>
      </w:r>
      <w:r w:rsidRPr="00C03E40">
        <w:rPr>
          <w:rFonts w:eastAsia="Times New Roman" w:cstheme="minorHAnsi"/>
          <w:sz w:val="24"/>
          <w:szCs w:val="24"/>
          <w:lang w:eastAsia="el-GR"/>
        </w:rPr>
        <w:t>(</w:t>
      </w:r>
      <w:r w:rsidRPr="00C03E40">
        <w:rPr>
          <w:rFonts w:eastAsia="Times New Roman" w:cstheme="minorHAnsi"/>
          <w:sz w:val="24"/>
          <w:szCs w:val="24"/>
          <w:lang w:val="en-US" w:eastAsia="el-GR"/>
        </w:rPr>
        <w:t>M</w:t>
      </w:r>
      <w:r w:rsidRPr="00C03E40">
        <w:rPr>
          <w:rFonts w:eastAsia="Times New Roman" w:cstheme="minorHAnsi"/>
          <w:sz w:val="24"/>
          <w:szCs w:val="24"/>
          <w:lang w:eastAsia="el-GR"/>
        </w:rPr>
        <w:t>ονάδες 10)</w:t>
      </w:r>
      <w:r w:rsidRPr="00C03E40">
        <w:rPr>
          <w:rFonts w:eastAsia="Times New Roman" w:cstheme="minorHAnsi"/>
          <w:sz w:val="24"/>
          <w:szCs w:val="24"/>
          <w:lang w:eastAsia="el-GR"/>
        </w:rPr>
        <w:tab/>
      </w:r>
    </w:p>
    <w:p w:rsidR="00DB47C3" w:rsidRPr="00C03E40" w:rsidRDefault="00DB47C3" w:rsidP="00C03E40">
      <w:pPr>
        <w:spacing w:after="0" w:line="240" w:lineRule="auto"/>
        <w:jc w:val="right"/>
        <w:rPr>
          <w:rFonts w:eastAsia="Times New Roman" w:cstheme="minorHAnsi"/>
          <w:color w:val="FF0000"/>
          <w:sz w:val="24"/>
          <w:szCs w:val="24"/>
          <w:lang w:val="en-US" w:eastAsia="el-GR"/>
        </w:rPr>
      </w:pPr>
      <w:r w:rsidRPr="00C03E40">
        <w:rPr>
          <w:rFonts w:eastAsia="Times New Roman" w:cstheme="minorHAnsi"/>
          <w:sz w:val="24"/>
          <w:szCs w:val="24"/>
          <w:lang w:eastAsia="el-GR"/>
        </w:rPr>
        <w:tab/>
      </w:r>
      <w:r w:rsidRPr="00C03E40">
        <w:rPr>
          <w:rFonts w:eastAsia="Times New Roman" w:cstheme="minorHAnsi"/>
          <w:sz w:val="24"/>
          <w:szCs w:val="24"/>
          <w:lang w:eastAsia="el-GR"/>
        </w:rPr>
        <w:tab/>
      </w:r>
      <w:r w:rsidRPr="00C03E40">
        <w:rPr>
          <w:rFonts w:eastAsia="Times New Roman" w:cstheme="minorHAnsi"/>
          <w:sz w:val="24"/>
          <w:szCs w:val="24"/>
          <w:lang w:eastAsia="el-GR"/>
        </w:rPr>
        <w:tab/>
      </w:r>
      <w:r w:rsidRPr="00C03E40">
        <w:rPr>
          <w:rFonts w:eastAsia="Times New Roman" w:cstheme="minorHAnsi"/>
          <w:sz w:val="24"/>
          <w:szCs w:val="24"/>
          <w:lang w:eastAsia="el-GR"/>
        </w:rPr>
        <w:tab/>
      </w:r>
      <w:r w:rsidRPr="00C03E40">
        <w:rPr>
          <w:rFonts w:eastAsia="Times New Roman" w:cstheme="minorHAnsi"/>
          <w:sz w:val="24"/>
          <w:szCs w:val="24"/>
          <w:lang w:eastAsia="el-GR"/>
        </w:rPr>
        <w:tab/>
      </w:r>
      <w:r w:rsidRPr="00C03E40">
        <w:rPr>
          <w:rFonts w:eastAsia="Times New Roman" w:cstheme="minorHAnsi"/>
          <w:sz w:val="24"/>
          <w:szCs w:val="24"/>
          <w:lang w:eastAsia="el-GR"/>
        </w:rPr>
        <w:tab/>
      </w:r>
      <w:r w:rsidRPr="00C03E40">
        <w:rPr>
          <w:rFonts w:eastAsia="Times New Roman" w:cstheme="minorHAnsi"/>
          <w:sz w:val="24"/>
          <w:szCs w:val="24"/>
          <w:lang w:eastAsia="el-GR"/>
        </w:rPr>
        <w:tab/>
      </w:r>
      <w:r w:rsidRPr="00C03E40">
        <w:rPr>
          <w:rFonts w:eastAsia="Times New Roman" w:cstheme="minorHAnsi"/>
          <w:sz w:val="24"/>
          <w:szCs w:val="24"/>
          <w:lang w:val="en-US" w:eastAsia="el-GR"/>
        </w:rPr>
        <w:t xml:space="preserve">       </w:t>
      </w:r>
      <w:r w:rsidRPr="00C03E40">
        <w:rPr>
          <w:rFonts w:eastAsia="Times New Roman" w:cstheme="minorHAnsi"/>
          <w:sz w:val="24"/>
          <w:szCs w:val="24"/>
          <w:lang w:val="en-US" w:eastAsia="el-GR"/>
        </w:rPr>
        <w:tab/>
      </w:r>
      <w:r w:rsidRPr="00C03E40">
        <w:rPr>
          <w:rFonts w:eastAsia="Times New Roman" w:cstheme="minorHAnsi"/>
          <w:sz w:val="24"/>
          <w:szCs w:val="24"/>
          <w:lang w:val="en-US" w:eastAsia="el-GR"/>
        </w:rPr>
        <w:tab/>
        <w:t xml:space="preserve">  </w:t>
      </w:r>
      <w:r w:rsidRPr="00C03E40">
        <w:rPr>
          <w:rFonts w:eastAsia="Times New Roman" w:cstheme="minorHAnsi"/>
          <w:sz w:val="24"/>
          <w:szCs w:val="24"/>
          <w:lang w:val="en-US" w:eastAsia="el-GR"/>
        </w:rPr>
        <w:tab/>
        <w:t xml:space="preserve"> </w:t>
      </w:r>
    </w:p>
    <w:p w:rsidR="00DB47C3" w:rsidRPr="00C03E40" w:rsidRDefault="00DB47C3" w:rsidP="00C03E40">
      <w:pPr>
        <w:spacing w:after="0" w:line="240" w:lineRule="auto"/>
        <w:jc w:val="both"/>
        <w:rPr>
          <w:rFonts w:eastAsia="TimesNewRomanPSMT" w:cstheme="minorHAnsi"/>
          <w:sz w:val="24"/>
          <w:szCs w:val="24"/>
          <w:lang w:val="en-US"/>
        </w:rPr>
      </w:pPr>
      <w:r w:rsidRPr="00C03E40">
        <w:rPr>
          <w:rFonts w:eastAsia="Times New Roman" w:cstheme="minorHAnsi"/>
          <w:sz w:val="24"/>
          <w:szCs w:val="24"/>
          <w:lang w:eastAsia="el-GR"/>
        </w:rPr>
        <w:t>β</w:t>
      </w:r>
      <w:r w:rsidRPr="00C03E40">
        <w:rPr>
          <w:rFonts w:eastAsia="Times New Roman" w:cstheme="minorHAnsi"/>
          <w:sz w:val="24"/>
          <w:szCs w:val="24"/>
          <w:lang w:val="en-US" w:eastAsia="el-GR"/>
        </w:rPr>
        <w:t>) «</w:t>
      </w:r>
      <w:bookmarkStart w:id="24" w:name="_Hlk101289961"/>
      <w:r w:rsidRPr="00C03E40">
        <w:rPr>
          <w:rFonts w:eastAsia="TimesNewRomanPSMT" w:cstheme="minorHAnsi"/>
          <w:sz w:val="24"/>
          <w:szCs w:val="24"/>
          <w:lang w:val="en-US"/>
        </w:rPr>
        <w:t>In agro Falerno» «Equestribus proeliis</w:t>
      </w:r>
      <w:bookmarkEnd w:id="24"/>
      <w:r w:rsidRPr="00C03E40">
        <w:rPr>
          <w:rFonts w:eastAsia="TimesNewRomanPSMT" w:cstheme="minorHAnsi"/>
          <w:sz w:val="24"/>
          <w:szCs w:val="24"/>
          <w:lang w:val="en-US"/>
        </w:rPr>
        <w:t>»</w:t>
      </w:r>
    </w:p>
    <w:p w:rsidR="00DB47C3" w:rsidRPr="00C03E40" w:rsidRDefault="00DB47C3" w:rsidP="00C03E40">
      <w:pPr>
        <w:spacing w:after="0" w:line="240" w:lineRule="auto"/>
        <w:jc w:val="both"/>
        <w:rPr>
          <w:rFonts w:eastAsia="Times New Roman" w:cstheme="minorHAnsi"/>
          <w:sz w:val="24"/>
          <w:szCs w:val="24"/>
          <w:lang w:eastAsia="el-GR"/>
        </w:rPr>
      </w:pPr>
      <w:r w:rsidRPr="00C03E40">
        <w:rPr>
          <w:rFonts w:eastAsia="Times New Roman" w:cstheme="minorHAnsi"/>
          <w:color w:val="000000"/>
          <w:sz w:val="24"/>
          <w:szCs w:val="24"/>
          <w:lang w:eastAsia="el-GR"/>
        </w:rPr>
        <w:t>Στις παραπάνω εκφράσεις, αφού εντοπίσετε τους ομοιόπτωτους επιθετικούς προσδιορισμούς και τον όρο που προσδιορίζουν (μονάδες 4), να τους μετατρέψετε σε δευτερεύουσες αναφορικές προσδιοριστικές προτάσεις, επιλέγοντας το σωστό γένος της αναφορικής αντωνυμίας, ανάλογα με τον προσδιοριζόμενο κάθε φορά όρο, τον οποίο θα αντιγράψετε (μονάδες 6</w:t>
      </w:r>
      <w:r w:rsidRPr="00C03E40">
        <w:rPr>
          <w:rFonts w:eastAsia="Times New Roman" w:cstheme="minorHAnsi"/>
          <w:sz w:val="24"/>
          <w:szCs w:val="24"/>
          <w:lang w:eastAsia="el-GR"/>
        </w:rPr>
        <w:t>).</w:t>
      </w:r>
    </w:p>
    <w:p w:rsidR="00DB47C3" w:rsidRPr="00C03E40" w:rsidRDefault="00DB47C3" w:rsidP="00C03E40">
      <w:pPr>
        <w:spacing w:after="0" w:line="240" w:lineRule="auto"/>
        <w:jc w:val="right"/>
        <w:rPr>
          <w:rFonts w:eastAsia="Times New Roman" w:cstheme="minorHAnsi"/>
          <w:sz w:val="24"/>
          <w:szCs w:val="24"/>
          <w:lang w:eastAsia="el-GR"/>
        </w:rPr>
      </w:pPr>
      <w:r w:rsidRPr="00C03E40">
        <w:rPr>
          <w:rFonts w:eastAsia="Times New Roman" w:cstheme="minorHAnsi"/>
          <w:sz w:val="24"/>
          <w:szCs w:val="24"/>
          <w:lang w:eastAsia="el-GR"/>
        </w:rPr>
        <w:t>(Μονάδες 10)</w:t>
      </w:r>
    </w:p>
    <w:p w:rsidR="00DB47C3" w:rsidRPr="00C03E40" w:rsidRDefault="00DB47C3" w:rsidP="00C03E40">
      <w:pPr>
        <w:spacing w:after="0" w:line="240" w:lineRule="auto"/>
        <w:jc w:val="right"/>
        <w:rPr>
          <w:rFonts w:eastAsia="Times New Roman" w:cstheme="minorHAnsi"/>
          <w:b/>
          <w:bCs/>
          <w:sz w:val="24"/>
          <w:szCs w:val="24"/>
          <w:lang w:eastAsia="el-GR"/>
        </w:rPr>
      </w:pPr>
      <w:r w:rsidRPr="00C03E40">
        <w:rPr>
          <w:rFonts w:eastAsia="Times New Roman" w:cstheme="minorHAnsi"/>
          <w:b/>
          <w:bCs/>
          <w:sz w:val="24"/>
          <w:szCs w:val="24"/>
          <w:lang w:eastAsia="el-GR"/>
        </w:rPr>
        <w:t>Μονάδες 20</w:t>
      </w:r>
    </w:p>
    <w:p w:rsidR="00DB47C3" w:rsidRPr="00C03E40" w:rsidRDefault="00A16142" w:rsidP="00C03E40">
      <w:pPr>
        <w:spacing w:after="0" w:line="240" w:lineRule="auto"/>
        <w:jc w:val="both"/>
        <w:rPr>
          <w:rFonts w:eastAsia="Times New Roman" w:cstheme="minorHAnsi"/>
          <w:sz w:val="24"/>
          <w:szCs w:val="24"/>
          <w:lang w:eastAsia="el-GR"/>
        </w:rPr>
      </w:pPr>
      <w:r w:rsidRPr="00C03E40">
        <w:rPr>
          <w:rFonts w:eastAsia="Times New Roman" w:cstheme="minorHAnsi"/>
          <w:sz w:val="24"/>
          <w:szCs w:val="24"/>
          <w:lang w:eastAsia="el-GR"/>
        </w:rPr>
        <w:t>21410</w:t>
      </w:r>
    </w:p>
    <w:p w:rsidR="00A16142" w:rsidRPr="00C03E40" w:rsidRDefault="00A16142" w:rsidP="00C03E40">
      <w:pPr>
        <w:spacing w:after="0" w:line="240" w:lineRule="auto"/>
        <w:jc w:val="both"/>
        <w:rPr>
          <w:rFonts w:cstheme="minorHAnsi"/>
          <w:b/>
          <w:bCs/>
          <w:sz w:val="24"/>
          <w:szCs w:val="24"/>
        </w:rPr>
      </w:pPr>
      <w:bookmarkStart w:id="25" w:name="_Hlk101330799"/>
      <w:r w:rsidRPr="00C03E40">
        <w:rPr>
          <w:rFonts w:cstheme="minorHAnsi"/>
          <w:b/>
          <w:bCs/>
          <w:sz w:val="24"/>
          <w:szCs w:val="24"/>
        </w:rPr>
        <w:t xml:space="preserve">ΜΑΘΗΜΑ </w:t>
      </w:r>
      <w:r w:rsidRPr="00C03E40">
        <w:rPr>
          <w:rFonts w:cstheme="minorHAnsi"/>
          <w:b/>
          <w:bCs/>
          <w:sz w:val="24"/>
          <w:szCs w:val="24"/>
          <w:lang w:val="en-US"/>
        </w:rPr>
        <w:t>V</w:t>
      </w:r>
      <w:r w:rsidRPr="00C03E40">
        <w:rPr>
          <w:rFonts w:cstheme="minorHAnsi"/>
          <w:b/>
          <w:bCs/>
          <w:sz w:val="24"/>
          <w:szCs w:val="24"/>
        </w:rPr>
        <w:t>Ι, ΜΑΘΗΜΑ Χ</w:t>
      </w:r>
      <w:r w:rsidRPr="00C03E40">
        <w:rPr>
          <w:rFonts w:cstheme="minorHAnsi"/>
          <w:b/>
          <w:bCs/>
          <w:sz w:val="24"/>
          <w:szCs w:val="24"/>
          <w:lang w:val="en-US"/>
        </w:rPr>
        <w:t>I</w:t>
      </w:r>
    </w:p>
    <w:p w:rsidR="00A16142" w:rsidRPr="00C03E40" w:rsidRDefault="00A16142" w:rsidP="00C03E40">
      <w:pPr>
        <w:spacing w:after="0" w:line="240" w:lineRule="auto"/>
        <w:jc w:val="both"/>
        <w:rPr>
          <w:rFonts w:cstheme="minorHAnsi"/>
          <w:b/>
          <w:bCs/>
          <w:sz w:val="24"/>
          <w:szCs w:val="24"/>
          <w:lang w:val="en-US"/>
        </w:rPr>
      </w:pPr>
      <w:r w:rsidRPr="00C03E40">
        <w:rPr>
          <w:rFonts w:cstheme="minorHAnsi"/>
          <w:b/>
          <w:bCs/>
          <w:sz w:val="24"/>
          <w:szCs w:val="24"/>
        </w:rPr>
        <w:t>ΚΕΙΜΕΝΟ</w:t>
      </w:r>
    </w:p>
    <w:p w:rsidR="00A16142" w:rsidRPr="00C03E40" w:rsidRDefault="00A16142" w:rsidP="00C03E40">
      <w:pPr>
        <w:spacing w:after="0" w:line="240" w:lineRule="auto"/>
        <w:jc w:val="both"/>
        <w:rPr>
          <w:rFonts w:cstheme="minorHAnsi"/>
          <w:color w:val="000000"/>
          <w:sz w:val="24"/>
          <w:szCs w:val="24"/>
          <w:lang w:val="en-US"/>
        </w:rPr>
      </w:pPr>
      <w:r w:rsidRPr="00C03E40">
        <w:rPr>
          <w:rFonts w:cstheme="minorHAnsi"/>
          <w:b/>
          <w:bCs/>
          <w:color w:val="000000"/>
          <w:sz w:val="24"/>
          <w:szCs w:val="24"/>
        </w:rPr>
        <w:t>α</w:t>
      </w:r>
      <w:r w:rsidRPr="00C03E40">
        <w:rPr>
          <w:rFonts w:cstheme="minorHAnsi"/>
          <w:b/>
          <w:bCs/>
          <w:color w:val="000000"/>
          <w:sz w:val="24"/>
          <w:szCs w:val="24"/>
          <w:lang w:val="en-US"/>
        </w:rPr>
        <w:t>)</w:t>
      </w:r>
      <w:r w:rsidRPr="00C03E40">
        <w:rPr>
          <w:rFonts w:cstheme="minorHAnsi"/>
          <w:color w:val="000000"/>
          <w:sz w:val="24"/>
          <w:szCs w:val="24"/>
          <w:lang w:val="en-US"/>
        </w:rPr>
        <w:t xml:space="preserve"> Lex enim est fundamentum libertātis, fons aequitātis. Mens </w:t>
      </w:r>
      <w:proofErr w:type="gramStart"/>
      <w:r w:rsidRPr="00C03E40">
        <w:rPr>
          <w:rFonts w:cstheme="minorHAnsi"/>
          <w:color w:val="000000"/>
          <w:sz w:val="24"/>
          <w:szCs w:val="24"/>
          <w:lang w:val="en-US"/>
        </w:rPr>
        <w:t>et</w:t>
      </w:r>
      <w:proofErr w:type="gramEnd"/>
      <w:r w:rsidRPr="00C03E40">
        <w:rPr>
          <w:rFonts w:cstheme="minorHAnsi"/>
          <w:color w:val="000000"/>
          <w:sz w:val="24"/>
          <w:szCs w:val="24"/>
          <w:lang w:val="en-US"/>
        </w:rPr>
        <w:t xml:space="preserve"> animus et consilium et sententia civitātis posita est in legibus. Ut corpora nostra sine mente, sic civitas sine lege non stat. Legum ministri sunt magistrātus, legum interpretes iudices, </w:t>
      </w:r>
      <w:proofErr w:type="gramStart"/>
      <w:r w:rsidRPr="00C03E40">
        <w:rPr>
          <w:rFonts w:cstheme="minorHAnsi"/>
          <w:color w:val="000000"/>
          <w:sz w:val="24"/>
          <w:szCs w:val="24"/>
          <w:lang w:val="en-US"/>
        </w:rPr>
        <w:t>legum</w:t>
      </w:r>
      <w:proofErr w:type="gramEnd"/>
      <w:r w:rsidRPr="00C03E40">
        <w:rPr>
          <w:rFonts w:cstheme="minorHAnsi"/>
          <w:color w:val="000000"/>
          <w:sz w:val="24"/>
          <w:szCs w:val="24"/>
          <w:lang w:val="en-US"/>
        </w:rPr>
        <w:t xml:space="preserve"> denique omnes servi sumus: sic enim liberi esse possumus.</w:t>
      </w:r>
    </w:p>
    <w:p w:rsidR="00A16142" w:rsidRPr="00C03E40" w:rsidRDefault="00A16142" w:rsidP="00C03E40">
      <w:pPr>
        <w:spacing w:after="0" w:line="240" w:lineRule="auto"/>
        <w:jc w:val="both"/>
        <w:rPr>
          <w:rFonts w:cstheme="minorHAnsi"/>
          <w:color w:val="000000"/>
          <w:sz w:val="24"/>
          <w:szCs w:val="24"/>
          <w:lang w:val="en-US"/>
        </w:rPr>
      </w:pPr>
      <w:r w:rsidRPr="00C03E40">
        <w:rPr>
          <w:rFonts w:cstheme="minorHAnsi"/>
          <w:b/>
          <w:bCs/>
          <w:color w:val="000000"/>
          <w:sz w:val="24"/>
          <w:szCs w:val="24"/>
        </w:rPr>
        <w:lastRenderedPageBreak/>
        <w:t>β</w:t>
      </w:r>
      <w:r w:rsidRPr="00C03E40">
        <w:rPr>
          <w:rFonts w:cstheme="minorHAnsi"/>
          <w:b/>
          <w:bCs/>
          <w:color w:val="000000"/>
          <w:sz w:val="24"/>
          <w:szCs w:val="24"/>
          <w:lang w:val="en-US"/>
        </w:rPr>
        <w:t>)</w:t>
      </w:r>
      <w:r w:rsidRPr="00C03E40">
        <w:rPr>
          <w:rFonts w:cstheme="minorHAnsi"/>
          <w:color w:val="000000"/>
          <w:sz w:val="24"/>
          <w:szCs w:val="24"/>
          <w:lang w:val="en-US"/>
        </w:rPr>
        <w:t xml:space="preserve"> Ubi in Italiā fuit, apud Ticīnum, Trebiam, Trasumēnum et Cannas copias Rōmanōrum profligāvit et delēvit. </w:t>
      </w:r>
      <w:proofErr w:type="gramStart"/>
      <w:r w:rsidRPr="00C03E40">
        <w:rPr>
          <w:rFonts w:cstheme="minorHAnsi"/>
          <w:color w:val="000000"/>
          <w:sz w:val="24"/>
          <w:szCs w:val="24"/>
          <w:lang w:val="en-US"/>
        </w:rPr>
        <w:t>Populus Rōmānus cladem Cannensem pavidus audīvit.</w:t>
      </w:r>
      <w:proofErr w:type="gramEnd"/>
      <w:r w:rsidRPr="00C03E40">
        <w:rPr>
          <w:rFonts w:cstheme="minorHAnsi"/>
          <w:color w:val="000000"/>
          <w:sz w:val="24"/>
          <w:szCs w:val="24"/>
          <w:lang w:val="en-US"/>
        </w:rPr>
        <w:t xml:space="preserve"> </w:t>
      </w:r>
      <w:proofErr w:type="gramStart"/>
      <w:r w:rsidRPr="00C03E40">
        <w:rPr>
          <w:rFonts w:cstheme="minorHAnsi"/>
          <w:color w:val="000000"/>
          <w:sz w:val="24"/>
          <w:szCs w:val="24"/>
          <w:lang w:val="en-US"/>
        </w:rPr>
        <w:t>In agro Falerno Hannibal ex insidiis Fabii Maximi se expedīvit.</w:t>
      </w:r>
      <w:proofErr w:type="gramEnd"/>
      <w:r w:rsidRPr="00C03E40">
        <w:rPr>
          <w:rFonts w:cstheme="minorHAnsi"/>
          <w:color w:val="000000"/>
          <w:sz w:val="24"/>
          <w:szCs w:val="24"/>
          <w:lang w:val="en-US"/>
        </w:rPr>
        <w:t xml:space="preserve"> </w:t>
      </w:r>
      <w:proofErr w:type="gramStart"/>
      <w:r w:rsidRPr="00C03E40">
        <w:rPr>
          <w:rFonts w:cstheme="minorHAnsi"/>
          <w:color w:val="000000"/>
          <w:sz w:val="24"/>
          <w:szCs w:val="24"/>
          <w:lang w:val="en-US"/>
        </w:rPr>
        <w:t>Postquam XIV annos in Italiā complēvit, Carthaginienses eum in Africam revocavērunt.</w:t>
      </w:r>
      <w:proofErr w:type="gramEnd"/>
    </w:p>
    <w:p w:rsidR="00A16142" w:rsidRPr="00C03E40" w:rsidRDefault="00A16142" w:rsidP="00C03E40">
      <w:pPr>
        <w:spacing w:after="0" w:line="240" w:lineRule="auto"/>
        <w:jc w:val="both"/>
        <w:rPr>
          <w:rFonts w:cstheme="minorHAnsi"/>
          <w:b/>
          <w:bCs/>
          <w:sz w:val="24"/>
          <w:szCs w:val="24"/>
          <w:lang w:val="en-US"/>
        </w:rPr>
      </w:pPr>
    </w:p>
    <w:p w:rsidR="00A16142" w:rsidRPr="00C03E40" w:rsidRDefault="00A16142" w:rsidP="00C03E40">
      <w:pPr>
        <w:spacing w:after="0" w:line="240" w:lineRule="auto"/>
        <w:jc w:val="both"/>
        <w:rPr>
          <w:rFonts w:cstheme="minorHAnsi"/>
          <w:b/>
          <w:bCs/>
          <w:sz w:val="24"/>
          <w:szCs w:val="24"/>
        </w:rPr>
      </w:pPr>
      <w:r w:rsidRPr="00C03E40">
        <w:rPr>
          <w:rFonts w:cstheme="minorHAnsi"/>
          <w:b/>
          <w:bCs/>
          <w:sz w:val="24"/>
          <w:szCs w:val="24"/>
        </w:rPr>
        <w:t>ΠΑΡΑΤΗΡΗΣΕΙΣ</w:t>
      </w:r>
    </w:p>
    <w:p w:rsidR="00A16142" w:rsidRPr="00C03E40" w:rsidRDefault="00A16142" w:rsidP="00C03E40">
      <w:pPr>
        <w:spacing w:after="0" w:line="240" w:lineRule="auto"/>
        <w:jc w:val="both"/>
        <w:rPr>
          <w:rFonts w:eastAsia="Times New Roman" w:cstheme="minorHAnsi"/>
          <w:sz w:val="24"/>
          <w:szCs w:val="24"/>
        </w:rPr>
      </w:pPr>
      <w:r w:rsidRPr="00C03E40">
        <w:rPr>
          <w:rFonts w:cstheme="minorHAnsi"/>
          <w:b/>
          <w:bCs/>
          <w:color w:val="000000"/>
          <w:sz w:val="24"/>
          <w:szCs w:val="24"/>
        </w:rPr>
        <w:t>Α.</w:t>
      </w:r>
      <w:r w:rsidRPr="00C03E40">
        <w:rPr>
          <w:rFonts w:eastAsia="Times New Roman" w:cstheme="minorHAnsi"/>
          <w:sz w:val="24"/>
          <w:szCs w:val="24"/>
        </w:rPr>
        <w:t xml:space="preserve"> Να μεταφράσετε στη Νέα Ελληνική τα δοθέντα αποσπάσματα.          </w:t>
      </w:r>
    </w:p>
    <w:p w:rsidR="00A16142" w:rsidRPr="00C03E40" w:rsidRDefault="00A16142" w:rsidP="00C03E40">
      <w:pPr>
        <w:spacing w:after="0" w:line="240" w:lineRule="auto"/>
        <w:jc w:val="both"/>
        <w:rPr>
          <w:rFonts w:eastAsia="Times New Roman" w:cstheme="minorHAnsi"/>
          <w:sz w:val="24"/>
          <w:szCs w:val="24"/>
        </w:rPr>
      </w:pPr>
      <w:r w:rsidRPr="00C03E40">
        <w:rPr>
          <w:rFonts w:eastAsia="Times New Roman" w:cstheme="minorHAnsi"/>
          <w:sz w:val="24"/>
          <w:szCs w:val="24"/>
        </w:rPr>
        <w:t xml:space="preserve">                                                                                                                                                </w:t>
      </w:r>
      <w:r w:rsidRPr="00C03E40">
        <w:rPr>
          <w:rFonts w:eastAsia="Times New Roman" w:cstheme="minorHAnsi"/>
          <w:b/>
          <w:bCs/>
          <w:sz w:val="24"/>
          <w:szCs w:val="24"/>
        </w:rPr>
        <w:t>Μονάδες 20</w:t>
      </w:r>
    </w:p>
    <w:p w:rsidR="00A16142" w:rsidRPr="00C03E40" w:rsidRDefault="00A16142" w:rsidP="00C03E40">
      <w:pPr>
        <w:spacing w:after="0" w:line="240" w:lineRule="auto"/>
        <w:jc w:val="both"/>
        <w:rPr>
          <w:rFonts w:cstheme="minorHAnsi"/>
          <w:sz w:val="24"/>
          <w:szCs w:val="24"/>
        </w:rPr>
      </w:pPr>
      <w:r w:rsidRPr="00C03E40">
        <w:rPr>
          <w:rFonts w:cstheme="minorHAnsi"/>
          <w:b/>
          <w:bCs/>
          <w:sz w:val="24"/>
          <w:szCs w:val="24"/>
        </w:rPr>
        <w:t>B.2.</w:t>
      </w:r>
      <w:r w:rsidRPr="00C03E40">
        <w:rPr>
          <w:rFonts w:cstheme="minorHAnsi"/>
          <w:sz w:val="24"/>
          <w:szCs w:val="24"/>
        </w:rPr>
        <w:t xml:space="preserve"> Να επιλέξετε για καθεμία λατινική λέξη της στήλης Α μια από τις δύο λέξεις της νέας ελληνικής που προτείνονται στη στήλη Β, με την οποία είναι ετυμολογικά συγγενής. </w:t>
      </w:r>
    </w:p>
    <w:tbl>
      <w:tblPr>
        <w:tblStyle w:val="a3"/>
        <w:tblpPr w:leftFromText="180" w:rightFromText="180" w:vertAnchor="text" w:tblpX="108" w:tblpY="1"/>
        <w:tblOverlap w:val="never"/>
        <w:tblW w:w="0" w:type="auto"/>
        <w:tblLook w:val="04A0"/>
      </w:tblPr>
      <w:tblGrid>
        <w:gridCol w:w="1848"/>
        <w:gridCol w:w="1843"/>
      </w:tblGrid>
      <w:tr w:rsidR="00A16142" w:rsidRPr="00C03E40" w:rsidTr="006C00FA">
        <w:tc>
          <w:tcPr>
            <w:tcW w:w="1848" w:type="dxa"/>
          </w:tcPr>
          <w:p w:rsidR="00A16142" w:rsidRPr="00C03E40" w:rsidRDefault="00A16142" w:rsidP="00C03E40">
            <w:pPr>
              <w:jc w:val="both"/>
              <w:rPr>
                <w:rFonts w:cstheme="minorHAnsi"/>
                <w:b/>
                <w:bCs/>
                <w:sz w:val="24"/>
                <w:szCs w:val="24"/>
              </w:rPr>
            </w:pPr>
            <w:r w:rsidRPr="00C03E40">
              <w:rPr>
                <w:rFonts w:cstheme="minorHAnsi"/>
                <w:b/>
                <w:bCs/>
                <w:sz w:val="24"/>
                <w:szCs w:val="24"/>
              </w:rPr>
              <w:t>ΣΤΗΛΗ Α</w:t>
            </w:r>
          </w:p>
        </w:tc>
        <w:tc>
          <w:tcPr>
            <w:tcW w:w="1843" w:type="dxa"/>
          </w:tcPr>
          <w:p w:rsidR="00A16142" w:rsidRPr="00C03E40" w:rsidRDefault="00A16142" w:rsidP="00C03E40">
            <w:pPr>
              <w:jc w:val="both"/>
              <w:rPr>
                <w:rFonts w:cstheme="minorHAnsi"/>
                <w:b/>
                <w:bCs/>
                <w:sz w:val="24"/>
                <w:szCs w:val="24"/>
              </w:rPr>
            </w:pPr>
            <w:r w:rsidRPr="00C03E40">
              <w:rPr>
                <w:rFonts w:cstheme="minorHAnsi"/>
                <w:b/>
                <w:bCs/>
                <w:sz w:val="24"/>
                <w:szCs w:val="24"/>
              </w:rPr>
              <w:t>ΣΤΗΛΗ Β</w:t>
            </w:r>
          </w:p>
        </w:tc>
      </w:tr>
      <w:tr w:rsidR="00A16142" w:rsidRPr="00C03E40" w:rsidTr="006C00FA">
        <w:tc>
          <w:tcPr>
            <w:tcW w:w="1848" w:type="dxa"/>
          </w:tcPr>
          <w:p w:rsidR="00A16142" w:rsidRPr="00C03E40" w:rsidRDefault="00A16142" w:rsidP="00C03E40">
            <w:pPr>
              <w:jc w:val="both"/>
              <w:rPr>
                <w:rFonts w:cstheme="minorHAnsi"/>
                <w:sz w:val="24"/>
                <w:szCs w:val="24"/>
                <w:lang w:val="en-US"/>
              </w:rPr>
            </w:pPr>
            <w:r w:rsidRPr="00C03E40">
              <w:rPr>
                <w:rFonts w:cstheme="minorHAnsi"/>
                <w:sz w:val="24"/>
                <w:szCs w:val="24"/>
              </w:rPr>
              <w:t>1.</w:t>
            </w:r>
            <w:r w:rsidRPr="00C03E40">
              <w:rPr>
                <w:rFonts w:cstheme="minorHAnsi"/>
                <w:sz w:val="24"/>
                <w:szCs w:val="24"/>
                <w:lang w:val="en-US"/>
              </w:rPr>
              <w:t>legibus</w:t>
            </w:r>
          </w:p>
        </w:tc>
        <w:tc>
          <w:tcPr>
            <w:tcW w:w="1843" w:type="dxa"/>
          </w:tcPr>
          <w:p w:rsidR="00A16142" w:rsidRPr="00C03E40" w:rsidRDefault="00A16142" w:rsidP="00C03E40">
            <w:pPr>
              <w:jc w:val="both"/>
              <w:rPr>
                <w:rFonts w:cstheme="minorHAnsi"/>
                <w:sz w:val="24"/>
                <w:szCs w:val="24"/>
              </w:rPr>
            </w:pPr>
            <w:r w:rsidRPr="00C03E40">
              <w:rPr>
                <w:rFonts w:cstheme="minorHAnsi"/>
                <w:sz w:val="24"/>
                <w:szCs w:val="24"/>
                <w:lang w:val="en-US"/>
              </w:rPr>
              <w:t>i.</w:t>
            </w:r>
            <w:r w:rsidRPr="00C03E40">
              <w:rPr>
                <w:rFonts w:cstheme="minorHAnsi"/>
                <w:sz w:val="24"/>
                <w:szCs w:val="24"/>
              </w:rPr>
              <w:t>διαλογή</w:t>
            </w:r>
          </w:p>
          <w:p w:rsidR="00A16142" w:rsidRPr="00C03E40" w:rsidRDefault="00A16142" w:rsidP="00C03E40">
            <w:pPr>
              <w:jc w:val="both"/>
              <w:rPr>
                <w:rFonts w:cstheme="minorHAnsi"/>
                <w:sz w:val="24"/>
                <w:szCs w:val="24"/>
              </w:rPr>
            </w:pPr>
            <w:r w:rsidRPr="00C03E40">
              <w:rPr>
                <w:rFonts w:cstheme="minorHAnsi"/>
                <w:sz w:val="24"/>
                <w:szCs w:val="24"/>
                <w:lang w:val="en-US"/>
              </w:rPr>
              <w:t>ii.</w:t>
            </w:r>
            <w:r w:rsidRPr="00C03E40">
              <w:rPr>
                <w:rFonts w:cstheme="minorHAnsi"/>
                <w:sz w:val="24"/>
                <w:szCs w:val="24"/>
              </w:rPr>
              <w:t>ευλύγιστος</w:t>
            </w:r>
          </w:p>
        </w:tc>
      </w:tr>
      <w:tr w:rsidR="00A16142" w:rsidRPr="00C03E40" w:rsidTr="00C03E40">
        <w:trPr>
          <w:trHeight w:val="651"/>
        </w:trPr>
        <w:tc>
          <w:tcPr>
            <w:tcW w:w="1848" w:type="dxa"/>
          </w:tcPr>
          <w:p w:rsidR="00A16142" w:rsidRPr="00C03E40" w:rsidRDefault="00A16142" w:rsidP="00C03E40">
            <w:pPr>
              <w:jc w:val="both"/>
              <w:rPr>
                <w:rFonts w:cstheme="minorHAnsi"/>
                <w:sz w:val="24"/>
                <w:szCs w:val="24"/>
                <w:lang w:val="en-US"/>
              </w:rPr>
            </w:pPr>
            <w:r w:rsidRPr="00C03E40">
              <w:rPr>
                <w:rFonts w:cstheme="minorHAnsi"/>
                <w:sz w:val="24"/>
                <w:szCs w:val="24"/>
              </w:rPr>
              <w:t>2.</w:t>
            </w:r>
            <w:r w:rsidRPr="00C03E40">
              <w:rPr>
                <w:rFonts w:cstheme="minorHAnsi"/>
                <w:sz w:val="24"/>
                <w:szCs w:val="24"/>
                <w:lang w:val="en-US"/>
              </w:rPr>
              <w:t>mente</w:t>
            </w:r>
          </w:p>
        </w:tc>
        <w:tc>
          <w:tcPr>
            <w:tcW w:w="1843" w:type="dxa"/>
          </w:tcPr>
          <w:p w:rsidR="00A16142" w:rsidRPr="00C03E40" w:rsidRDefault="00A16142" w:rsidP="00C03E40">
            <w:pPr>
              <w:pStyle w:val="a4"/>
              <w:ind w:left="0"/>
              <w:jc w:val="both"/>
              <w:rPr>
                <w:rFonts w:cstheme="minorHAnsi"/>
              </w:rPr>
            </w:pPr>
            <w:r w:rsidRPr="00C03E40">
              <w:rPr>
                <w:rFonts w:cstheme="minorHAnsi"/>
                <w:lang w:val="en-US"/>
              </w:rPr>
              <w:t>i.</w:t>
            </w:r>
            <w:r w:rsidRPr="00C03E40">
              <w:rPr>
                <w:rFonts w:cstheme="minorHAnsi"/>
              </w:rPr>
              <w:t>μένος</w:t>
            </w:r>
          </w:p>
          <w:p w:rsidR="00A16142" w:rsidRPr="00C03E40" w:rsidRDefault="00A16142" w:rsidP="00C03E40">
            <w:pPr>
              <w:pStyle w:val="a4"/>
              <w:ind w:left="0"/>
              <w:jc w:val="both"/>
              <w:rPr>
                <w:rFonts w:cstheme="minorHAnsi"/>
              </w:rPr>
            </w:pPr>
            <w:r w:rsidRPr="00C03E40">
              <w:rPr>
                <w:rFonts w:cstheme="minorHAnsi"/>
                <w:lang w:val="en-US"/>
              </w:rPr>
              <w:t>ii.</w:t>
            </w:r>
            <w:r w:rsidRPr="00C03E40">
              <w:rPr>
                <w:rFonts w:cstheme="minorHAnsi"/>
              </w:rPr>
              <w:t>μάντις</w:t>
            </w:r>
          </w:p>
        </w:tc>
      </w:tr>
      <w:tr w:rsidR="00A16142" w:rsidRPr="00C03E40" w:rsidTr="006C00FA">
        <w:tc>
          <w:tcPr>
            <w:tcW w:w="1848" w:type="dxa"/>
          </w:tcPr>
          <w:p w:rsidR="00A16142" w:rsidRPr="00C03E40" w:rsidRDefault="00A16142" w:rsidP="00C03E40">
            <w:pPr>
              <w:jc w:val="both"/>
              <w:rPr>
                <w:rFonts w:cstheme="minorHAnsi"/>
                <w:sz w:val="24"/>
                <w:szCs w:val="24"/>
                <w:lang w:val="en-US"/>
              </w:rPr>
            </w:pPr>
            <w:r w:rsidRPr="00C03E40">
              <w:rPr>
                <w:rFonts w:cstheme="minorHAnsi"/>
                <w:sz w:val="24"/>
                <w:szCs w:val="24"/>
              </w:rPr>
              <w:t>3.</w:t>
            </w:r>
            <w:r w:rsidRPr="00C03E40">
              <w:rPr>
                <w:rFonts w:cstheme="minorHAnsi"/>
                <w:sz w:val="24"/>
                <w:szCs w:val="24"/>
                <w:lang w:val="en-US"/>
              </w:rPr>
              <w:t>civitas</w:t>
            </w:r>
          </w:p>
        </w:tc>
        <w:tc>
          <w:tcPr>
            <w:tcW w:w="1843" w:type="dxa"/>
          </w:tcPr>
          <w:p w:rsidR="00A16142" w:rsidRPr="00C03E40" w:rsidRDefault="00A16142" w:rsidP="00C03E40">
            <w:pPr>
              <w:jc w:val="both"/>
              <w:rPr>
                <w:rFonts w:cstheme="minorHAnsi"/>
                <w:sz w:val="24"/>
                <w:szCs w:val="24"/>
              </w:rPr>
            </w:pPr>
            <w:r w:rsidRPr="00C03E40">
              <w:rPr>
                <w:rFonts w:cstheme="minorHAnsi"/>
                <w:sz w:val="24"/>
                <w:szCs w:val="24"/>
                <w:lang w:val="en-US"/>
              </w:rPr>
              <w:t>i.</w:t>
            </w:r>
            <w:r w:rsidRPr="00C03E40">
              <w:rPr>
                <w:rFonts w:cstheme="minorHAnsi"/>
                <w:sz w:val="24"/>
                <w:szCs w:val="24"/>
              </w:rPr>
              <w:t>κοίτη</w:t>
            </w:r>
          </w:p>
          <w:p w:rsidR="00A16142" w:rsidRPr="00C03E40" w:rsidRDefault="00A16142" w:rsidP="00C03E40">
            <w:pPr>
              <w:jc w:val="both"/>
              <w:rPr>
                <w:rFonts w:cstheme="minorHAnsi"/>
                <w:sz w:val="24"/>
                <w:szCs w:val="24"/>
              </w:rPr>
            </w:pPr>
            <w:r w:rsidRPr="00C03E40">
              <w:rPr>
                <w:rFonts w:cstheme="minorHAnsi"/>
                <w:sz w:val="24"/>
                <w:szCs w:val="24"/>
                <w:lang w:val="en-US"/>
              </w:rPr>
              <w:t>ii.</w:t>
            </w:r>
            <w:r w:rsidRPr="00C03E40">
              <w:rPr>
                <w:rFonts w:cstheme="minorHAnsi"/>
                <w:sz w:val="24"/>
                <w:szCs w:val="24"/>
              </w:rPr>
              <w:t>κειμήλιο</w:t>
            </w:r>
          </w:p>
        </w:tc>
      </w:tr>
      <w:tr w:rsidR="00A16142" w:rsidRPr="00C03E40" w:rsidTr="006C00FA">
        <w:tc>
          <w:tcPr>
            <w:tcW w:w="1848" w:type="dxa"/>
          </w:tcPr>
          <w:p w:rsidR="00A16142" w:rsidRPr="00C03E40" w:rsidRDefault="00A16142" w:rsidP="00C03E40">
            <w:pPr>
              <w:jc w:val="both"/>
              <w:rPr>
                <w:rFonts w:cstheme="minorHAnsi"/>
                <w:sz w:val="24"/>
                <w:szCs w:val="24"/>
              </w:rPr>
            </w:pPr>
            <w:r w:rsidRPr="00C03E40">
              <w:rPr>
                <w:rFonts w:cstheme="minorHAnsi"/>
                <w:sz w:val="24"/>
                <w:szCs w:val="24"/>
              </w:rPr>
              <w:t>4.</w:t>
            </w:r>
            <w:r w:rsidRPr="00C03E40">
              <w:rPr>
                <w:rFonts w:cstheme="minorHAnsi"/>
                <w:sz w:val="24"/>
                <w:szCs w:val="24"/>
                <w:lang w:val="en-US"/>
              </w:rPr>
              <w:t xml:space="preserve"> cladem</w:t>
            </w:r>
          </w:p>
        </w:tc>
        <w:tc>
          <w:tcPr>
            <w:tcW w:w="1843" w:type="dxa"/>
          </w:tcPr>
          <w:p w:rsidR="00A16142" w:rsidRPr="00C03E40" w:rsidRDefault="00A16142" w:rsidP="00C03E40">
            <w:pPr>
              <w:pStyle w:val="a4"/>
              <w:ind w:left="0"/>
              <w:jc w:val="both"/>
              <w:rPr>
                <w:rFonts w:cstheme="minorHAnsi"/>
              </w:rPr>
            </w:pPr>
            <w:r w:rsidRPr="00C03E40">
              <w:rPr>
                <w:rFonts w:cstheme="minorHAnsi"/>
                <w:lang w:val="en-US"/>
              </w:rPr>
              <w:t>i.</w:t>
            </w:r>
            <w:r w:rsidRPr="00C03E40">
              <w:rPr>
                <w:rFonts w:cstheme="minorHAnsi"/>
              </w:rPr>
              <w:t>κλίμα</w:t>
            </w:r>
          </w:p>
          <w:p w:rsidR="00A16142" w:rsidRPr="00C03E40" w:rsidRDefault="00A16142" w:rsidP="00C03E40">
            <w:pPr>
              <w:pStyle w:val="a4"/>
              <w:ind w:left="0"/>
              <w:jc w:val="both"/>
              <w:rPr>
                <w:rFonts w:cstheme="minorHAnsi"/>
              </w:rPr>
            </w:pPr>
            <w:r w:rsidRPr="00C03E40">
              <w:rPr>
                <w:rFonts w:cstheme="minorHAnsi"/>
                <w:lang w:val="en-US"/>
              </w:rPr>
              <w:t>ii.</w:t>
            </w:r>
            <w:r w:rsidRPr="00C03E40">
              <w:rPr>
                <w:rFonts w:cstheme="minorHAnsi"/>
              </w:rPr>
              <w:t>κλάσμα</w:t>
            </w:r>
          </w:p>
        </w:tc>
      </w:tr>
      <w:tr w:rsidR="00A16142" w:rsidRPr="00C03E40" w:rsidTr="006C00FA">
        <w:tc>
          <w:tcPr>
            <w:tcW w:w="1848" w:type="dxa"/>
          </w:tcPr>
          <w:p w:rsidR="00A16142" w:rsidRPr="00C03E40" w:rsidRDefault="00A16142" w:rsidP="00C03E40">
            <w:pPr>
              <w:jc w:val="both"/>
              <w:rPr>
                <w:rFonts w:cstheme="minorHAnsi"/>
                <w:sz w:val="24"/>
                <w:szCs w:val="24"/>
                <w:lang w:val="en-US"/>
              </w:rPr>
            </w:pPr>
            <w:r w:rsidRPr="00C03E40">
              <w:rPr>
                <w:rFonts w:cstheme="minorHAnsi"/>
                <w:sz w:val="24"/>
                <w:szCs w:val="24"/>
              </w:rPr>
              <w:t>5.</w:t>
            </w:r>
            <w:r w:rsidRPr="00C03E40">
              <w:rPr>
                <w:rFonts w:cstheme="minorHAnsi"/>
                <w:sz w:val="24"/>
                <w:szCs w:val="24"/>
                <w:lang w:val="en-US"/>
              </w:rPr>
              <w:t>revocaverunt</w:t>
            </w:r>
          </w:p>
        </w:tc>
        <w:tc>
          <w:tcPr>
            <w:tcW w:w="1843" w:type="dxa"/>
          </w:tcPr>
          <w:p w:rsidR="00A16142" w:rsidRPr="00C03E40" w:rsidRDefault="00A16142" w:rsidP="00C03E40">
            <w:pPr>
              <w:pStyle w:val="a4"/>
              <w:ind w:left="0"/>
              <w:jc w:val="both"/>
              <w:rPr>
                <w:rFonts w:cstheme="minorHAnsi"/>
              </w:rPr>
            </w:pPr>
            <w:r w:rsidRPr="00C03E40">
              <w:rPr>
                <w:rFonts w:cstheme="minorHAnsi"/>
                <w:lang w:val="en-US"/>
              </w:rPr>
              <w:t>i.</w:t>
            </w:r>
            <w:r w:rsidRPr="00C03E40">
              <w:rPr>
                <w:rFonts w:cstheme="minorHAnsi"/>
              </w:rPr>
              <w:t>επικός</w:t>
            </w:r>
          </w:p>
          <w:p w:rsidR="00A16142" w:rsidRPr="00C03E40" w:rsidRDefault="00A16142" w:rsidP="00C03E40">
            <w:pPr>
              <w:pStyle w:val="a4"/>
              <w:ind w:left="0"/>
              <w:jc w:val="both"/>
              <w:rPr>
                <w:rFonts w:cstheme="minorHAnsi"/>
              </w:rPr>
            </w:pPr>
            <w:r w:rsidRPr="00C03E40">
              <w:rPr>
                <w:rFonts w:cstheme="minorHAnsi"/>
                <w:lang w:val="en-US"/>
              </w:rPr>
              <w:t>ii.</w:t>
            </w:r>
            <w:r w:rsidRPr="00C03E40">
              <w:rPr>
                <w:rFonts w:cstheme="minorHAnsi"/>
              </w:rPr>
              <w:t>βοή</w:t>
            </w:r>
          </w:p>
        </w:tc>
      </w:tr>
    </w:tbl>
    <w:p w:rsidR="00A16142" w:rsidRPr="00C03E40" w:rsidRDefault="00A16142" w:rsidP="00C03E40">
      <w:pPr>
        <w:spacing w:after="0" w:line="240" w:lineRule="auto"/>
        <w:jc w:val="both"/>
        <w:rPr>
          <w:rFonts w:cstheme="minorHAnsi"/>
          <w:b/>
          <w:bCs/>
          <w:sz w:val="24"/>
          <w:szCs w:val="24"/>
        </w:rPr>
      </w:pPr>
      <w:r w:rsidRPr="00C03E40">
        <w:rPr>
          <w:rFonts w:cstheme="minorHAnsi"/>
          <w:b/>
          <w:bCs/>
          <w:sz w:val="24"/>
          <w:szCs w:val="24"/>
          <w:lang w:val="en-US"/>
        </w:rPr>
        <w:br w:type="textWrapping" w:clear="all"/>
        <w:t xml:space="preserve">                                                                                                                        </w:t>
      </w:r>
      <w:r w:rsidRPr="00C03E40">
        <w:rPr>
          <w:rFonts w:cstheme="minorHAnsi"/>
          <w:b/>
          <w:bCs/>
          <w:sz w:val="24"/>
          <w:szCs w:val="24"/>
        </w:rPr>
        <w:t xml:space="preserve">                    </w:t>
      </w:r>
      <w:r w:rsidRPr="00C03E40">
        <w:rPr>
          <w:rFonts w:cstheme="minorHAnsi"/>
          <w:b/>
          <w:bCs/>
          <w:sz w:val="24"/>
          <w:szCs w:val="24"/>
          <w:lang w:val="en-US"/>
        </w:rPr>
        <w:t xml:space="preserve">    </w:t>
      </w:r>
      <w:r w:rsidRPr="00C03E40">
        <w:rPr>
          <w:rFonts w:cstheme="minorHAnsi"/>
          <w:b/>
          <w:bCs/>
          <w:sz w:val="24"/>
          <w:szCs w:val="24"/>
        </w:rPr>
        <w:t>Μονάδες 10</w:t>
      </w:r>
    </w:p>
    <w:p w:rsidR="00A16142" w:rsidRPr="00C03E40" w:rsidRDefault="00A16142" w:rsidP="00C03E40">
      <w:pPr>
        <w:spacing w:after="0" w:line="240" w:lineRule="auto"/>
        <w:jc w:val="both"/>
        <w:rPr>
          <w:rFonts w:cstheme="minorHAnsi"/>
          <w:sz w:val="24"/>
          <w:szCs w:val="24"/>
        </w:rPr>
      </w:pPr>
      <w:r w:rsidRPr="00C03E40">
        <w:rPr>
          <w:rFonts w:cstheme="minorHAnsi"/>
          <w:b/>
          <w:bCs/>
          <w:sz w:val="24"/>
          <w:szCs w:val="24"/>
        </w:rPr>
        <w:t>Β.6.α)</w:t>
      </w:r>
      <w:r w:rsidRPr="00C03E40">
        <w:rPr>
          <w:rFonts w:cstheme="minorHAnsi"/>
          <w:sz w:val="24"/>
          <w:szCs w:val="24"/>
        </w:rPr>
        <w:t xml:space="preserve"> Να σημειώσετε την ένδειξη Χ στο οικείο πλαίσιο, ανάλογα με το αν οι παρακάτω προτάσεις είναι σωστές ή λανθασμένες: </w:t>
      </w:r>
    </w:p>
    <w:p w:rsidR="00A16142" w:rsidRPr="00C03E40" w:rsidRDefault="00A16142" w:rsidP="00C03E40">
      <w:pPr>
        <w:spacing w:after="0" w:line="240" w:lineRule="auto"/>
        <w:jc w:val="both"/>
        <w:rPr>
          <w:rFonts w:cstheme="minorHAnsi"/>
          <w:sz w:val="24"/>
          <w:szCs w:val="24"/>
        </w:rPr>
      </w:pPr>
      <w:r w:rsidRPr="00C03E40">
        <w:rPr>
          <w:rFonts w:cstheme="minorHAnsi"/>
          <w:sz w:val="24"/>
          <w:szCs w:val="24"/>
        </w:rPr>
        <w:t xml:space="preserve">                                                                                       </w:t>
      </w:r>
    </w:p>
    <w:tbl>
      <w:tblPr>
        <w:tblStyle w:val="a3"/>
        <w:tblW w:w="9072" w:type="dxa"/>
        <w:tblInd w:w="108" w:type="dxa"/>
        <w:tblLook w:val="04A0"/>
      </w:tblPr>
      <w:tblGrid>
        <w:gridCol w:w="5132"/>
        <w:gridCol w:w="1956"/>
        <w:gridCol w:w="1984"/>
      </w:tblGrid>
      <w:tr w:rsidR="00A16142" w:rsidRPr="00C03E40" w:rsidTr="006C00FA">
        <w:tc>
          <w:tcPr>
            <w:tcW w:w="5132" w:type="dxa"/>
          </w:tcPr>
          <w:p w:rsidR="00A16142" w:rsidRPr="00C03E40" w:rsidRDefault="00A16142" w:rsidP="00C03E40">
            <w:pPr>
              <w:jc w:val="both"/>
              <w:rPr>
                <w:rFonts w:cstheme="minorHAnsi"/>
                <w:sz w:val="24"/>
                <w:szCs w:val="24"/>
              </w:rPr>
            </w:pPr>
          </w:p>
        </w:tc>
        <w:tc>
          <w:tcPr>
            <w:tcW w:w="1956" w:type="dxa"/>
          </w:tcPr>
          <w:p w:rsidR="00A16142" w:rsidRPr="00C03E40" w:rsidRDefault="00A16142" w:rsidP="00C03E40">
            <w:pPr>
              <w:jc w:val="both"/>
              <w:rPr>
                <w:rFonts w:cstheme="minorHAnsi"/>
                <w:b/>
                <w:bCs/>
                <w:sz w:val="24"/>
                <w:szCs w:val="24"/>
              </w:rPr>
            </w:pPr>
            <w:r w:rsidRPr="00C03E40">
              <w:rPr>
                <w:rFonts w:cstheme="minorHAnsi"/>
                <w:b/>
                <w:bCs/>
                <w:sz w:val="24"/>
                <w:szCs w:val="24"/>
              </w:rPr>
              <w:t>ΣΩΣΤΟ</w:t>
            </w:r>
          </w:p>
        </w:tc>
        <w:tc>
          <w:tcPr>
            <w:tcW w:w="1984" w:type="dxa"/>
          </w:tcPr>
          <w:p w:rsidR="00A16142" w:rsidRPr="00C03E40" w:rsidRDefault="00A16142" w:rsidP="00C03E40">
            <w:pPr>
              <w:jc w:val="both"/>
              <w:rPr>
                <w:rFonts w:cstheme="minorHAnsi"/>
                <w:b/>
                <w:bCs/>
                <w:sz w:val="24"/>
                <w:szCs w:val="24"/>
              </w:rPr>
            </w:pPr>
            <w:r w:rsidRPr="00C03E40">
              <w:rPr>
                <w:rFonts w:cstheme="minorHAnsi"/>
                <w:b/>
                <w:bCs/>
                <w:sz w:val="24"/>
                <w:szCs w:val="24"/>
              </w:rPr>
              <w:t>ΛΑΘΟΣ</w:t>
            </w:r>
          </w:p>
        </w:tc>
      </w:tr>
      <w:tr w:rsidR="00A16142" w:rsidRPr="00C03E40" w:rsidTr="006C00FA">
        <w:tc>
          <w:tcPr>
            <w:tcW w:w="5132" w:type="dxa"/>
          </w:tcPr>
          <w:p w:rsidR="00A16142" w:rsidRPr="00C03E40" w:rsidRDefault="00A16142" w:rsidP="00C03E40">
            <w:pPr>
              <w:jc w:val="both"/>
              <w:rPr>
                <w:rFonts w:cstheme="minorHAnsi"/>
                <w:sz w:val="24"/>
                <w:szCs w:val="24"/>
              </w:rPr>
            </w:pPr>
            <w:r w:rsidRPr="00C03E40">
              <w:rPr>
                <w:rFonts w:cstheme="minorHAnsi"/>
                <w:sz w:val="24"/>
                <w:szCs w:val="24"/>
              </w:rPr>
              <w:t>1.libertatis:</w:t>
            </w:r>
            <w:r w:rsidRPr="00C03E40">
              <w:rPr>
                <w:rFonts w:cstheme="minorHAnsi"/>
                <w:color w:val="111111"/>
                <w:sz w:val="24"/>
                <w:szCs w:val="24"/>
                <w:shd w:val="clear" w:color="auto" w:fill="FFFFFF"/>
              </w:rPr>
              <w:t xml:space="preserve"> </w:t>
            </w:r>
            <w:r w:rsidRPr="00C03E40">
              <w:rPr>
                <w:rFonts w:cstheme="minorHAnsi"/>
                <w:color w:val="000000"/>
                <w:sz w:val="24"/>
                <w:szCs w:val="24"/>
                <w:shd w:val="clear" w:color="auto" w:fill="FFFFFF"/>
              </w:rPr>
              <w:t>γενική υποκειμενική στο fundamentum</w:t>
            </w:r>
          </w:p>
        </w:tc>
        <w:tc>
          <w:tcPr>
            <w:tcW w:w="1956" w:type="dxa"/>
          </w:tcPr>
          <w:p w:rsidR="00A16142" w:rsidRPr="00C03E40" w:rsidRDefault="00A16142" w:rsidP="00C03E40">
            <w:pPr>
              <w:jc w:val="both"/>
              <w:rPr>
                <w:rFonts w:cstheme="minorHAnsi"/>
                <w:sz w:val="24"/>
                <w:szCs w:val="24"/>
              </w:rPr>
            </w:pPr>
          </w:p>
        </w:tc>
        <w:tc>
          <w:tcPr>
            <w:tcW w:w="1984" w:type="dxa"/>
          </w:tcPr>
          <w:p w:rsidR="00A16142" w:rsidRPr="00C03E40" w:rsidRDefault="00A16142" w:rsidP="00C03E40">
            <w:pPr>
              <w:jc w:val="both"/>
              <w:rPr>
                <w:rFonts w:cstheme="minorHAnsi"/>
                <w:sz w:val="24"/>
                <w:szCs w:val="24"/>
              </w:rPr>
            </w:pPr>
          </w:p>
        </w:tc>
      </w:tr>
      <w:tr w:rsidR="00A16142" w:rsidRPr="00C03E40" w:rsidTr="006C00FA">
        <w:tc>
          <w:tcPr>
            <w:tcW w:w="5132" w:type="dxa"/>
          </w:tcPr>
          <w:p w:rsidR="00A16142" w:rsidRPr="00C03E40" w:rsidRDefault="00A16142" w:rsidP="00C03E40">
            <w:pPr>
              <w:jc w:val="both"/>
              <w:rPr>
                <w:rFonts w:cstheme="minorHAnsi"/>
                <w:sz w:val="24"/>
                <w:szCs w:val="24"/>
              </w:rPr>
            </w:pPr>
            <w:r w:rsidRPr="00C03E40">
              <w:rPr>
                <w:rFonts w:cstheme="minorHAnsi"/>
                <w:sz w:val="24"/>
                <w:szCs w:val="24"/>
              </w:rPr>
              <w:t>2.</w:t>
            </w:r>
            <w:r w:rsidRPr="00C03E40">
              <w:rPr>
                <w:rFonts w:cstheme="minorHAnsi"/>
                <w:sz w:val="24"/>
                <w:szCs w:val="24"/>
                <w:lang w:val="en-US"/>
              </w:rPr>
              <w:t>fons</w:t>
            </w:r>
            <w:r w:rsidRPr="00C03E40">
              <w:rPr>
                <w:rFonts w:cstheme="minorHAnsi"/>
                <w:sz w:val="24"/>
                <w:szCs w:val="24"/>
              </w:rPr>
              <w:t>:</w:t>
            </w:r>
            <w:r w:rsidRPr="00C03E40">
              <w:rPr>
                <w:rFonts w:cstheme="minorHAnsi"/>
                <w:color w:val="111111"/>
                <w:sz w:val="24"/>
                <w:szCs w:val="24"/>
                <w:shd w:val="clear" w:color="auto" w:fill="FFFFFF"/>
              </w:rPr>
              <w:t xml:space="preserve"> </w:t>
            </w:r>
            <w:r w:rsidRPr="00C03E40">
              <w:rPr>
                <w:rFonts w:cstheme="minorHAnsi"/>
                <w:color w:val="000000"/>
                <w:sz w:val="24"/>
                <w:szCs w:val="24"/>
                <w:shd w:val="clear" w:color="auto" w:fill="FFFFFF"/>
              </w:rPr>
              <w:t>κατηγορούμενο του υποκειμένου (lex) μέσω του συνδετικού ρήματος est (ασύνδετο σχήμα)</w:t>
            </w:r>
          </w:p>
        </w:tc>
        <w:tc>
          <w:tcPr>
            <w:tcW w:w="1956" w:type="dxa"/>
          </w:tcPr>
          <w:p w:rsidR="00A16142" w:rsidRPr="00C03E40" w:rsidRDefault="00A16142" w:rsidP="00C03E40">
            <w:pPr>
              <w:jc w:val="both"/>
              <w:rPr>
                <w:rFonts w:cstheme="minorHAnsi"/>
                <w:sz w:val="24"/>
                <w:szCs w:val="24"/>
              </w:rPr>
            </w:pPr>
          </w:p>
        </w:tc>
        <w:tc>
          <w:tcPr>
            <w:tcW w:w="1984" w:type="dxa"/>
          </w:tcPr>
          <w:p w:rsidR="00A16142" w:rsidRPr="00C03E40" w:rsidRDefault="00A16142" w:rsidP="00C03E40">
            <w:pPr>
              <w:jc w:val="both"/>
              <w:rPr>
                <w:rFonts w:cstheme="minorHAnsi"/>
                <w:sz w:val="24"/>
                <w:szCs w:val="24"/>
              </w:rPr>
            </w:pPr>
          </w:p>
        </w:tc>
      </w:tr>
      <w:tr w:rsidR="00A16142" w:rsidRPr="00C03E40" w:rsidTr="006C00FA">
        <w:tc>
          <w:tcPr>
            <w:tcW w:w="5132" w:type="dxa"/>
          </w:tcPr>
          <w:p w:rsidR="00A16142" w:rsidRPr="00C03E40" w:rsidRDefault="00A16142" w:rsidP="00C03E40">
            <w:pPr>
              <w:jc w:val="both"/>
              <w:rPr>
                <w:rFonts w:cstheme="minorHAnsi"/>
                <w:sz w:val="24"/>
                <w:szCs w:val="24"/>
              </w:rPr>
            </w:pPr>
            <w:r w:rsidRPr="00C03E40">
              <w:rPr>
                <w:rFonts w:cstheme="minorHAnsi"/>
                <w:sz w:val="24"/>
                <w:szCs w:val="24"/>
              </w:rPr>
              <w:t>3.sine mente:</w:t>
            </w:r>
            <w:r w:rsidRPr="00C03E40">
              <w:rPr>
                <w:rFonts w:cstheme="minorHAnsi"/>
                <w:color w:val="111111"/>
                <w:sz w:val="24"/>
                <w:szCs w:val="24"/>
                <w:shd w:val="clear" w:color="auto" w:fill="FFFFFF"/>
              </w:rPr>
              <w:t xml:space="preserve"> </w:t>
            </w:r>
            <w:r w:rsidRPr="00C03E40">
              <w:rPr>
                <w:rFonts w:cstheme="minorHAnsi"/>
                <w:color w:val="000000"/>
                <w:sz w:val="24"/>
                <w:szCs w:val="24"/>
                <w:shd w:val="clear" w:color="auto" w:fill="FFFFFF"/>
              </w:rPr>
              <w:t>εμπρόθετος προσδιορισμός που δηλώνει έλλειψη, εξαίρεση στο εννοούμενο ρήμα (non stant)</w:t>
            </w:r>
          </w:p>
        </w:tc>
        <w:tc>
          <w:tcPr>
            <w:tcW w:w="1956" w:type="dxa"/>
          </w:tcPr>
          <w:p w:rsidR="00A16142" w:rsidRPr="00C03E40" w:rsidRDefault="00A16142" w:rsidP="00C03E40">
            <w:pPr>
              <w:jc w:val="both"/>
              <w:rPr>
                <w:rFonts w:cstheme="minorHAnsi"/>
                <w:sz w:val="24"/>
                <w:szCs w:val="24"/>
              </w:rPr>
            </w:pPr>
          </w:p>
        </w:tc>
        <w:tc>
          <w:tcPr>
            <w:tcW w:w="1984" w:type="dxa"/>
          </w:tcPr>
          <w:p w:rsidR="00A16142" w:rsidRPr="00C03E40" w:rsidRDefault="00A16142" w:rsidP="00C03E40">
            <w:pPr>
              <w:jc w:val="both"/>
              <w:rPr>
                <w:rFonts w:cstheme="minorHAnsi"/>
                <w:sz w:val="24"/>
                <w:szCs w:val="24"/>
              </w:rPr>
            </w:pPr>
          </w:p>
        </w:tc>
      </w:tr>
      <w:tr w:rsidR="00A16142" w:rsidRPr="00C03E40" w:rsidTr="006C00FA">
        <w:tc>
          <w:tcPr>
            <w:tcW w:w="5132" w:type="dxa"/>
          </w:tcPr>
          <w:p w:rsidR="00A16142" w:rsidRPr="00C03E40" w:rsidRDefault="00A16142" w:rsidP="00C03E40">
            <w:pPr>
              <w:jc w:val="both"/>
              <w:rPr>
                <w:rFonts w:cstheme="minorHAnsi"/>
                <w:sz w:val="24"/>
                <w:szCs w:val="24"/>
              </w:rPr>
            </w:pPr>
            <w:r w:rsidRPr="00C03E40">
              <w:rPr>
                <w:rFonts w:cstheme="minorHAnsi"/>
                <w:sz w:val="24"/>
                <w:szCs w:val="24"/>
              </w:rPr>
              <w:t>4.</w:t>
            </w:r>
            <w:r w:rsidRPr="00C03E40">
              <w:rPr>
                <w:rFonts w:cstheme="minorHAnsi"/>
                <w:sz w:val="24"/>
                <w:szCs w:val="24"/>
                <w:lang w:val="en-US"/>
              </w:rPr>
              <w:t>ministri</w:t>
            </w:r>
            <w:r w:rsidRPr="00C03E40">
              <w:rPr>
                <w:rFonts w:cstheme="minorHAnsi"/>
                <w:sz w:val="24"/>
                <w:szCs w:val="24"/>
              </w:rPr>
              <w:t>:</w:t>
            </w:r>
            <w:r w:rsidRPr="00C03E40">
              <w:rPr>
                <w:rFonts w:cstheme="minorHAnsi"/>
                <w:color w:val="111111"/>
                <w:sz w:val="24"/>
                <w:szCs w:val="24"/>
                <w:shd w:val="clear" w:color="auto" w:fill="FFFFFF"/>
              </w:rPr>
              <w:t xml:space="preserve"> </w:t>
            </w:r>
            <w:r w:rsidRPr="00C03E40">
              <w:rPr>
                <w:rFonts w:cstheme="minorHAnsi"/>
                <w:color w:val="000000"/>
                <w:sz w:val="24"/>
                <w:szCs w:val="24"/>
                <w:shd w:val="clear" w:color="auto" w:fill="FFFFFF"/>
              </w:rPr>
              <w:t>υποκείμενο στο συνδετικό ρήμα sunt</w:t>
            </w:r>
          </w:p>
        </w:tc>
        <w:tc>
          <w:tcPr>
            <w:tcW w:w="1956" w:type="dxa"/>
          </w:tcPr>
          <w:p w:rsidR="00A16142" w:rsidRPr="00C03E40" w:rsidRDefault="00A16142" w:rsidP="00C03E40">
            <w:pPr>
              <w:jc w:val="both"/>
              <w:rPr>
                <w:rFonts w:cstheme="minorHAnsi"/>
                <w:sz w:val="24"/>
                <w:szCs w:val="24"/>
              </w:rPr>
            </w:pPr>
          </w:p>
        </w:tc>
        <w:tc>
          <w:tcPr>
            <w:tcW w:w="1984" w:type="dxa"/>
          </w:tcPr>
          <w:p w:rsidR="00A16142" w:rsidRPr="00C03E40" w:rsidRDefault="00A16142" w:rsidP="00C03E40">
            <w:pPr>
              <w:jc w:val="both"/>
              <w:rPr>
                <w:rFonts w:cstheme="minorHAnsi"/>
                <w:sz w:val="24"/>
                <w:szCs w:val="24"/>
              </w:rPr>
            </w:pPr>
          </w:p>
        </w:tc>
      </w:tr>
      <w:tr w:rsidR="00A16142" w:rsidRPr="00C03E40" w:rsidTr="006C00FA">
        <w:tc>
          <w:tcPr>
            <w:tcW w:w="5132" w:type="dxa"/>
          </w:tcPr>
          <w:p w:rsidR="00A16142" w:rsidRPr="00C03E40" w:rsidRDefault="00A16142" w:rsidP="00C03E40">
            <w:pPr>
              <w:jc w:val="both"/>
              <w:rPr>
                <w:rFonts w:cstheme="minorHAnsi"/>
                <w:sz w:val="24"/>
                <w:szCs w:val="24"/>
              </w:rPr>
            </w:pPr>
            <w:r w:rsidRPr="00C03E40">
              <w:rPr>
                <w:rFonts w:cstheme="minorHAnsi"/>
                <w:sz w:val="24"/>
                <w:szCs w:val="24"/>
              </w:rPr>
              <w:t>5.</w:t>
            </w:r>
            <w:r w:rsidRPr="00C03E40">
              <w:rPr>
                <w:rFonts w:cstheme="minorHAnsi"/>
                <w:sz w:val="24"/>
                <w:szCs w:val="24"/>
                <w:lang w:val="en-US"/>
              </w:rPr>
              <w:t>esse</w:t>
            </w:r>
            <w:r w:rsidRPr="00C03E40">
              <w:rPr>
                <w:rFonts w:cstheme="minorHAnsi"/>
                <w:sz w:val="24"/>
                <w:szCs w:val="24"/>
              </w:rPr>
              <w:t>:</w:t>
            </w:r>
            <w:r w:rsidRPr="00C03E40">
              <w:rPr>
                <w:rFonts w:cstheme="minorHAnsi"/>
                <w:b/>
                <w:bCs/>
                <w:color w:val="000000"/>
                <w:sz w:val="24"/>
                <w:szCs w:val="24"/>
                <w:shd w:val="clear" w:color="auto" w:fill="FFFFFF"/>
              </w:rPr>
              <w:t xml:space="preserve"> </w:t>
            </w:r>
            <w:r w:rsidRPr="00C03E40">
              <w:rPr>
                <w:rFonts w:cstheme="minorHAnsi"/>
                <w:color w:val="000000"/>
                <w:sz w:val="24"/>
                <w:szCs w:val="24"/>
                <w:shd w:val="clear" w:color="auto" w:fill="FFFFFF"/>
              </w:rPr>
              <w:t>αντικείμενο του ρήματος possumus και τελικό απαρέμφατο</w:t>
            </w:r>
          </w:p>
        </w:tc>
        <w:tc>
          <w:tcPr>
            <w:tcW w:w="1956" w:type="dxa"/>
          </w:tcPr>
          <w:p w:rsidR="00A16142" w:rsidRPr="00C03E40" w:rsidRDefault="00A16142" w:rsidP="00C03E40">
            <w:pPr>
              <w:jc w:val="both"/>
              <w:rPr>
                <w:rFonts w:cstheme="minorHAnsi"/>
                <w:sz w:val="24"/>
                <w:szCs w:val="24"/>
              </w:rPr>
            </w:pPr>
          </w:p>
        </w:tc>
        <w:tc>
          <w:tcPr>
            <w:tcW w:w="1984" w:type="dxa"/>
          </w:tcPr>
          <w:p w:rsidR="00A16142" w:rsidRPr="00C03E40" w:rsidRDefault="00A16142" w:rsidP="00C03E40">
            <w:pPr>
              <w:jc w:val="both"/>
              <w:rPr>
                <w:rFonts w:cstheme="minorHAnsi"/>
                <w:sz w:val="24"/>
                <w:szCs w:val="24"/>
              </w:rPr>
            </w:pPr>
          </w:p>
        </w:tc>
      </w:tr>
      <w:tr w:rsidR="00A16142" w:rsidRPr="00C03E40" w:rsidTr="006C00FA">
        <w:tc>
          <w:tcPr>
            <w:tcW w:w="5132" w:type="dxa"/>
          </w:tcPr>
          <w:p w:rsidR="00A16142" w:rsidRPr="00C03E40" w:rsidRDefault="00A16142" w:rsidP="00C03E40">
            <w:pPr>
              <w:jc w:val="both"/>
              <w:rPr>
                <w:rFonts w:cstheme="minorHAnsi"/>
                <w:sz w:val="24"/>
                <w:szCs w:val="24"/>
              </w:rPr>
            </w:pPr>
            <w:r w:rsidRPr="00C03E40">
              <w:rPr>
                <w:rFonts w:cstheme="minorHAnsi"/>
                <w:sz w:val="24"/>
                <w:szCs w:val="24"/>
              </w:rPr>
              <w:t>6.</w:t>
            </w:r>
            <w:r w:rsidRPr="00C03E40">
              <w:rPr>
                <w:rFonts w:cstheme="minorHAnsi"/>
                <w:sz w:val="24"/>
                <w:szCs w:val="24"/>
                <w:lang w:val="en-US"/>
              </w:rPr>
              <w:t>copias</w:t>
            </w:r>
            <w:r w:rsidRPr="00C03E40">
              <w:rPr>
                <w:rFonts w:cstheme="minorHAnsi"/>
                <w:sz w:val="24"/>
                <w:szCs w:val="24"/>
              </w:rPr>
              <w:t xml:space="preserve">: αντικείμενο στα </w:t>
            </w:r>
            <w:r w:rsidRPr="00C03E40">
              <w:rPr>
                <w:rFonts w:cstheme="minorHAnsi"/>
                <w:sz w:val="24"/>
                <w:szCs w:val="24"/>
                <w:lang w:val="en-US"/>
              </w:rPr>
              <w:t>profligavit</w:t>
            </w:r>
            <w:r w:rsidRPr="00C03E40">
              <w:rPr>
                <w:rFonts w:cstheme="minorHAnsi"/>
                <w:sz w:val="24"/>
                <w:szCs w:val="24"/>
              </w:rPr>
              <w:t xml:space="preserve"> και </w:t>
            </w:r>
            <w:r w:rsidRPr="00C03E40">
              <w:rPr>
                <w:rFonts w:cstheme="minorHAnsi"/>
                <w:sz w:val="24"/>
                <w:szCs w:val="24"/>
                <w:lang w:val="en-US"/>
              </w:rPr>
              <w:t>delevit</w:t>
            </w:r>
          </w:p>
        </w:tc>
        <w:tc>
          <w:tcPr>
            <w:tcW w:w="1956" w:type="dxa"/>
          </w:tcPr>
          <w:p w:rsidR="00A16142" w:rsidRPr="00C03E40" w:rsidRDefault="00A16142" w:rsidP="00C03E40">
            <w:pPr>
              <w:jc w:val="both"/>
              <w:rPr>
                <w:rFonts w:cstheme="minorHAnsi"/>
                <w:sz w:val="24"/>
                <w:szCs w:val="24"/>
              </w:rPr>
            </w:pPr>
          </w:p>
        </w:tc>
        <w:tc>
          <w:tcPr>
            <w:tcW w:w="1984" w:type="dxa"/>
          </w:tcPr>
          <w:p w:rsidR="00A16142" w:rsidRPr="00C03E40" w:rsidRDefault="00A16142" w:rsidP="00C03E40">
            <w:pPr>
              <w:jc w:val="both"/>
              <w:rPr>
                <w:rFonts w:cstheme="minorHAnsi"/>
                <w:sz w:val="24"/>
                <w:szCs w:val="24"/>
              </w:rPr>
            </w:pPr>
          </w:p>
        </w:tc>
      </w:tr>
      <w:tr w:rsidR="00A16142" w:rsidRPr="00C03E40" w:rsidTr="006C00FA">
        <w:tc>
          <w:tcPr>
            <w:tcW w:w="5132" w:type="dxa"/>
          </w:tcPr>
          <w:p w:rsidR="00A16142" w:rsidRPr="00C03E40" w:rsidRDefault="00A16142" w:rsidP="00C03E40">
            <w:pPr>
              <w:jc w:val="both"/>
              <w:rPr>
                <w:rFonts w:cstheme="minorHAnsi"/>
                <w:sz w:val="24"/>
                <w:szCs w:val="24"/>
              </w:rPr>
            </w:pPr>
            <w:r w:rsidRPr="00C03E40">
              <w:rPr>
                <w:rFonts w:cstheme="minorHAnsi"/>
                <w:sz w:val="24"/>
                <w:szCs w:val="24"/>
              </w:rPr>
              <w:t>7.</w:t>
            </w:r>
            <w:r w:rsidRPr="00C03E40">
              <w:rPr>
                <w:rFonts w:cstheme="minorHAnsi"/>
                <w:sz w:val="24"/>
                <w:szCs w:val="24"/>
                <w:lang w:val="en-US"/>
              </w:rPr>
              <w:t>pavidus</w:t>
            </w:r>
            <w:r w:rsidRPr="00C03E40">
              <w:rPr>
                <w:rFonts w:cstheme="minorHAnsi"/>
                <w:sz w:val="24"/>
                <w:szCs w:val="24"/>
              </w:rPr>
              <w:t>:</w:t>
            </w:r>
            <w:r w:rsidRPr="00C03E40">
              <w:rPr>
                <w:rFonts w:cstheme="minorHAnsi"/>
                <w:color w:val="111111"/>
                <w:sz w:val="24"/>
                <w:szCs w:val="24"/>
                <w:shd w:val="clear" w:color="auto" w:fill="FFFFFF"/>
              </w:rPr>
              <w:t xml:space="preserve"> </w:t>
            </w:r>
            <w:r w:rsidRPr="00C03E40">
              <w:rPr>
                <w:rFonts w:cstheme="minorHAnsi"/>
                <w:color w:val="000000"/>
                <w:sz w:val="24"/>
                <w:szCs w:val="24"/>
                <w:shd w:val="clear" w:color="auto" w:fill="FFFFFF"/>
              </w:rPr>
              <w:t xml:space="preserve">επιρρηματικό κατηγορούμενο του σκοπού στο ρήμα </w:t>
            </w:r>
            <w:r w:rsidRPr="00C03E40">
              <w:rPr>
                <w:rFonts w:cstheme="minorHAnsi"/>
                <w:color w:val="000000"/>
                <w:sz w:val="24"/>
                <w:szCs w:val="24"/>
                <w:shd w:val="clear" w:color="auto" w:fill="FFFFFF"/>
                <w:lang w:val="en-US"/>
              </w:rPr>
              <w:t>audivit</w:t>
            </w:r>
            <w:r w:rsidRPr="00C03E40">
              <w:rPr>
                <w:rFonts w:cstheme="minorHAnsi"/>
                <w:color w:val="000000"/>
                <w:sz w:val="24"/>
                <w:szCs w:val="24"/>
                <w:shd w:val="clear" w:color="auto" w:fill="FFFFFF"/>
              </w:rPr>
              <w:t xml:space="preserve">, αναφέρεται στο </w:t>
            </w:r>
            <w:r w:rsidRPr="00C03E40">
              <w:rPr>
                <w:rFonts w:cstheme="minorHAnsi"/>
                <w:color w:val="000000"/>
                <w:sz w:val="24"/>
                <w:szCs w:val="24"/>
                <w:shd w:val="clear" w:color="auto" w:fill="FFFFFF"/>
                <w:lang w:val="en-US"/>
              </w:rPr>
              <w:t>p</w:t>
            </w:r>
            <w:r w:rsidRPr="00C03E40">
              <w:rPr>
                <w:rFonts w:cstheme="minorHAnsi"/>
                <w:color w:val="000000"/>
                <w:sz w:val="24"/>
                <w:szCs w:val="24"/>
                <w:shd w:val="clear" w:color="auto" w:fill="FFFFFF"/>
              </w:rPr>
              <w:t>opulus</w:t>
            </w:r>
          </w:p>
        </w:tc>
        <w:tc>
          <w:tcPr>
            <w:tcW w:w="1956" w:type="dxa"/>
          </w:tcPr>
          <w:p w:rsidR="00A16142" w:rsidRPr="00C03E40" w:rsidRDefault="00A16142" w:rsidP="00C03E40">
            <w:pPr>
              <w:jc w:val="both"/>
              <w:rPr>
                <w:rFonts w:cstheme="minorHAnsi"/>
                <w:sz w:val="24"/>
                <w:szCs w:val="24"/>
              </w:rPr>
            </w:pPr>
          </w:p>
        </w:tc>
        <w:tc>
          <w:tcPr>
            <w:tcW w:w="1984" w:type="dxa"/>
          </w:tcPr>
          <w:p w:rsidR="00A16142" w:rsidRPr="00C03E40" w:rsidRDefault="00A16142" w:rsidP="00C03E40">
            <w:pPr>
              <w:jc w:val="both"/>
              <w:rPr>
                <w:rFonts w:cstheme="minorHAnsi"/>
                <w:sz w:val="24"/>
                <w:szCs w:val="24"/>
              </w:rPr>
            </w:pPr>
          </w:p>
        </w:tc>
      </w:tr>
      <w:tr w:rsidR="00A16142" w:rsidRPr="00C03E40" w:rsidTr="006C00FA">
        <w:tc>
          <w:tcPr>
            <w:tcW w:w="5132" w:type="dxa"/>
          </w:tcPr>
          <w:p w:rsidR="00A16142" w:rsidRPr="00C03E40" w:rsidRDefault="00A16142" w:rsidP="00C03E40">
            <w:pPr>
              <w:jc w:val="both"/>
              <w:rPr>
                <w:rFonts w:cstheme="minorHAnsi"/>
                <w:sz w:val="24"/>
                <w:szCs w:val="24"/>
              </w:rPr>
            </w:pPr>
            <w:r w:rsidRPr="00C03E40">
              <w:rPr>
                <w:rFonts w:cstheme="minorHAnsi"/>
                <w:sz w:val="24"/>
                <w:szCs w:val="24"/>
              </w:rPr>
              <w:t>8.</w:t>
            </w:r>
            <w:r w:rsidRPr="00C03E40">
              <w:rPr>
                <w:rFonts w:cstheme="minorHAnsi"/>
                <w:sz w:val="24"/>
                <w:szCs w:val="24"/>
                <w:lang w:val="en-US"/>
              </w:rPr>
              <w:t>Falerno</w:t>
            </w:r>
            <w:r w:rsidRPr="00C03E40">
              <w:rPr>
                <w:rFonts w:cstheme="minorHAnsi"/>
                <w:sz w:val="24"/>
                <w:szCs w:val="24"/>
              </w:rPr>
              <w:t>:</w:t>
            </w:r>
            <w:r w:rsidRPr="00C03E40">
              <w:rPr>
                <w:rFonts w:cstheme="minorHAnsi"/>
                <w:color w:val="111111"/>
                <w:sz w:val="24"/>
                <w:szCs w:val="24"/>
                <w:shd w:val="clear" w:color="auto" w:fill="FFFFFF"/>
              </w:rPr>
              <w:t xml:space="preserve"> </w:t>
            </w:r>
            <w:r w:rsidRPr="00C03E40">
              <w:rPr>
                <w:rFonts w:cstheme="minorHAnsi"/>
                <w:color w:val="000000"/>
                <w:sz w:val="24"/>
                <w:szCs w:val="24"/>
                <w:shd w:val="clear" w:color="auto" w:fill="FFFFFF"/>
              </w:rPr>
              <w:t>ομοιόπτωτος,επιθετικός προσδιορισμός στο agro</w:t>
            </w:r>
          </w:p>
        </w:tc>
        <w:tc>
          <w:tcPr>
            <w:tcW w:w="1956" w:type="dxa"/>
          </w:tcPr>
          <w:p w:rsidR="00A16142" w:rsidRPr="00C03E40" w:rsidRDefault="00A16142" w:rsidP="00C03E40">
            <w:pPr>
              <w:jc w:val="both"/>
              <w:rPr>
                <w:rFonts w:cstheme="minorHAnsi"/>
                <w:sz w:val="24"/>
                <w:szCs w:val="24"/>
              </w:rPr>
            </w:pPr>
          </w:p>
        </w:tc>
        <w:tc>
          <w:tcPr>
            <w:tcW w:w="1984" w:type="dxa"/>
          </w:tcPr>
          <w:p w:rsidR="00A16142" w:rsidRPr="00C03E40" w:rsidRDefault="00A16142" w:rsidP="00C03E40">
            <w:pPr>
              <w:jc w:val="both"/>
              <w:rPr>
                <w:rFonts w:cstheme="minorHAnsi"/>
                <w:sz w:val="24"/>
                <w:szCs w:val="24"/>
              </w:rPr>
            </w:pPr>
          </w:p>
        </w:tc>
      </w:tr>
      <w:tr w:rsidR="00A16142" w:rsidRPr="00C03E40" w:rsidTr="006C00FA">
        <w:tc>
          <w:tcPr>
            <w:tcW w:w="5132" w:type="dxa"/>
          </w:tcPr>
          <w:p w:rsidR="00A16142" w:rsidRPr="00C03E40" w:rsidRDefault="00A16142" w:rsidP="00C03E40">
            <w:pPr>
              <w:jc w:val="both"/>
              <w:rPr>
                <w:rFonts w:cstheme="minorHAnsi"/>
                <w:sz w:val="24"/>
                <w:szCs w:val="24"/>
              </w:rPr>
            </w:pPr>
            <w:r w:rsidRPr="00C03E40">
              <w:rPr>
                <w:rFonts w:cstheme="minorHAnsi"/>
                <w:sz w:val="24"/>
                <w:szCs w:val="24"/>
              </w:rPr>
              <w:lastRenderedPageBreak/>
              <w:t>9.</w:t>
            </w:r>
            <w:r w:rsidRPr="00C03E40">
              <w:rPr>
                <w:rFonts w:cstheme="minorHAnsi"/>
                <w:sz w:val="24"/>
                <w:szCs w:val="24"/>
                <w:lang w:val="en-US"/>
              </w:rPr>
              <w:t>ex</w:t>
            </w:r>
            <w:r w:rsidRPr="00C03E40">
              <w:rPr>
                <w:rFonts w:cstheme="minorHAnsi"/>
                <w:sz w:val="24"/>
                <w:szCs w:val="24"/>
              </w:rPr>
              <w:t xml:space="preserve"> </w:t>
            </w:r>
            <w:r w:rsidRPr="00C03E40">
              <w:rPr>
                <w:rFonts w:cstheme="minorHAnsi"/>
                <w:sz w:val="24"/>
                <w:szCs w:val="24"/>
                <w:lang w:val="en-US"/>
              </w:rPr>
              <w:t>insidiis</w:t>
            </w:r>
            <w:r w:rsidRPr="00C03E40">
              <w:rPr>
                <w:rFonts w:cstheme="minorHAnsi"/>
                <w:sz w:val="24"/>
                <w:szCs w:val="24"/>
              </w:rPr>
              <w:t>:</w:t>
            </w:r>
            <w:r w:rsidRPr="00C03E40">
              <w:rPr>
                <w:rFonts w:cstheme="minorHAnsi"/>
                <w:color w:val="111111"/>
                <w:sz w:val="24"/>
                <w:szCs w:val="24"/>
                <w:shd w:val="clear" w:color="auto" w:fill="FFFFFF"/>
              </w:rPr>
              <w:t xml:space="preserve"> </w:t>
            </w:r>
            <w:r w:rsidRPr="00C03E40">
              <w:rPr>
                <w:rFonts w:cstheme="minorHAnsi"/>
                <w:color w:val="000000"/>
                <w:sz w:val="24"/>
                <w:szCs w:val="24"/>
                <w:shd w:val="clear" w:color="auto" w:fill="FFFFFF"/>
              </w:rPr>
              <w:t>εμπρόθετος προσδιορισμός της προέλευσης στο expedivit</w:t>
            </w:r>
          </w:p>
        </w:tc>
        <w:tc>
          <w:tcPr>
            <w:tcW w:w="1956" w:type="dxa"/>
          </w:tcPr>
          <w:p w:rsidR="00A16142" w:rsidRPr="00C03E40" w:rsidRDefault="00A16142" w:rsidP="00C03E40">
            <w:pPr>
              <w:jc w:val="both"/>
              <w:rPr>
                <w:rFonts w:cstheme="minorHAnsi"/>
                <w:sz w:val="24"/>
                <w:szCs w:val="24"/>
              </w:rPr>
            </w:pPr>
          </w:p>
        </w:tc>
        <w:tc>
          <w:tcPr>
            <w:tcW w:w="1984" w:type="dxa"/>
          </w:tcPr>
          <w:p w:rsidR="00A16142" w:rsidRPr="00C03E40" w:rsidRDefault="00A16142" w:rsidP="00C03E40">
            <w:pPr>
              <w:jc w:val="both"/>
              <w:rPr>
                <w:rFonts w:cstheme="minorHAnsi"/>
                <w:sz w:val="24"/>
                <w:szCs w:val="24"/>
              </w:rPr>
            </w:pPr>
          </w:p>
        </w:tc>
      </w:tr>
      <w:tr w:rsidR="00A16142" w:rsidRPr="00C03E40" w:rsidTr="006C00FA">
        <w:tc>
          <w:tcPr>
            <w:tcW w:w="5132" w:type="dxa"/>
          </w:tcPr>
          <w:p w:rsidR="00A16142" w:rsidRPr="00C03E40" w:rsidRDefault="00A16142" w:rsidP="00C03E40">
            <w:pPr>
              <w:jc w:val="both"/>
              <w:rPr>
                <w:rFonts w:cstheme="minorHAnsi"/>
                <w:sz w:val="24"/>
                <w:szCs w:val="24"/>
              </w:rPr>
            </w:pPr>
            <w:r w:rsidRPr="00C03E40">
              <w:rPr>
                <w:rFonts w:cstheme="minorHAnsi"/>
                <w:sz w:val="24"/>
                <w:szCs w:val="24"/>
              </w:rPr>
              <w:t>10.</w:t>
            </w:r>
            <w:r w:rsidRPr="00C03E40">
              <w:rPr>
                <w:rFonts w:cstheme="minorHAnsi"/>
                <w:color w:val="000000"/>
                <w:sz w:val="24"/>
                <w:szCs w:val="24"/>
              </w:rPr>
              <w:t xml:space="preserve"> </w:t>
            </w:r>
            <w:r w:rsidRPr="00C03E40">
              <w:rPr>
                <w:rFonts w:cstheme="minorHAnsi"/>
                <w:color w:val="000000"/>
                <w:sz w:val="24"/>
                <w:szCs w:val="24"/>
                <w:lang w:val="en-US"/>
              </w:rPr>
              <w:t>Fabii</w:t>
            </w:r>
            <w:r w:rsidRPr="00C03E40">
              <w:rPr>
                <w:rFonts w:cstheme="minorHAnsi"/>
                <w:color w:val="000000"/>
                <w:sz w:val="24"/>
                <w:szCs w:val="24"/>
              </w:rPr>
              <w:t xml:space="preserve"> </w:t>
            </w:r>
            <w:r w:rsidRPr="00C03E40">
              <w:rPr>
                <w:rFonts w:cstheme="minorHAnsi"/>
                <w:color w:val="000000"/>
                <w:sz w:val="24"/>
                <w:szCs w:val="24"/>
                <w:lang w:val="en-US"/>
              </w:rPr>
              <w:t>Maximi</w:t>
            </w:r>
            <w:r w:rsidRPr="00C03E40">
              <w:rPr>
                <w:rFonts w:cstheme="minorHAnsi"/>
                <w:sz w:val="24"/>
                <w:szCs w:val="24"/>
              </w:rPr>
              <w:t>:</w:t>
            </w:r>
            <w:r w:rsidRPr="00C03E40">
              <w:rPr>
                <w:rFonts w:cstheme="minorHAnsi"/>
                <w:color w:val="111111"/>
                <w:sz w:val="24"/>
                <w:szCs w:val="24"/>
                <w:shd w:val="clear" w:color="auto" w:fill="FFFFFF"/>
              </w:rPr>
              <w:t xml:space="preserve">  </w:t>
            </w:r>
            <w:r w:rsidRPr="00C03E40">
              <w:rPr>
                <w:rFonts w:cstheme="minorHAnsi"/>
                <w:color w:val="000000"/>
                <w:sz w:val="24"/>
                <w:szCs w:val="24"/>
                <w:shd w:val="clear" w:color="auto" w:fill="FFFFFF"/>
              </w:rPr>
              <w:t>γενική αντικειμενική στο insidiis</w:t>
            </w:r>
          </w:p>
        </w:tc>
        <w:tc>
          <w:tcPr>
            <w:tcW w:w="1956" w:type="dxa"/>
          </w:tcPr>
          <w:p w:rsidR="00A16142" w:rsidRPr="00C03E40" w:rsidRDefault="00A16142" w:rsidP="00C03E40">
            <w:pPr>
              <w:jc w:val="both"/>
              <w:rPr>
                <w:rFonts w:cstheme="minorHAnsi"/>
                <w:sz w:val="24"/>
                <w:szCs w:val="24"/>
              </w:rPr>
            </w:pPr>
          </w:p>
        </w:tc>
        <w:tc>
          <w:tcPr>
            <w:tcW w:w="1984" w:type="dxa"/>
          </w:tcPr>
          <w:p w:rsidR="00A16142" w:rsidRPr="00C03E40" w:rsidRDefault="00A16142" w:rsidP="00C03E40">
            <w:pPr>
              <w:jc w:val="both"/>
              <w:rPr>
                <w:rFonts w:cstheme="minorHAnsi"/>
                <w:sz w:val="24"/>
                <w:szCs w:val="24"/>
              </w:rPr>
            </w:pPr>
          </w:p>
        </w:tc>
      </w:tr>
    </w:tbl>
    <w:p w:rsidR="00A16142" w:rsidRPr="00C03E40" w:rsidRDefault="00A16142" w:rsidP="00C03E40">
      <w:pPr>
        <w:pStyle w:val="Web"/>
        <w:spacing w:before="0" w:beforeAutospacing="0" w:after="0" w:afterAutospacing="0"/>
        <w:jc w:val="both"/>
        <w:rPr>
          <w:rFonts w:asciiTheme="minorHAnsi" w:hAnsiTheme="minorHAnsi" w:cstheme="minorHAnsi"/>
          <w:lang w:val="en-US"/>
        </w:rPr>
      </w:pPr>
      <w:r w:rsidRPr="00C03E40">
        <w:rPr>
          <w:rFonts w:asciiTheme="minorHAnsi" w:hAnsiTheme="minorHAnsi" w:cstheme="minorHAnsi"/>
        </w:rPr>
        <w:t xml:space="preserve">                                                                                                                                              </w:t>
      </w:r>
      <w:r w:rsidRPr="00C03E40">
        <w:rPr>
          <w:rFonts w:asciiTheme="minorHAnsi" w:hAnsiTheme="minorHAnsi" w:cstheme="minorHAnsi"/>
          <w:lang w:val="en-US"/>
        </w:rPr>
        <w:t>(</w:t>
      </w:r>
      <w:r w:rsidRPr="00C03E40">
        <w:rPr>
          <w:rFonts w:asciiTheme="minorHAnsi" w:hAnsiTheme="minorHAnsi" w:cstheme="minorHAnsi"/>
        </w:rPr>
        <w:t>Μονάδες</w:t>
      </w:r>
      <w:r w:rsidRPr="00C03E40">
        <w:rPr>
          <w:rFonts w:asciiTheme="minorHAnsi" w:hAnsiTheme="minorHAnsi" w:cstheme="minorHAnsi"/>
          <w:lang w:val="en-US"/>
        </w:rPr>
        <w:t xml:space="preserve"> 10) </w:t>
      </w:r>
    </w:p>
    <w:p w:rsidR="00A16142" w:rsidRPr="00C03E40" w:rsidRDefault="00A16142" w:rsidP="00C03E40">
      <w:pPr>
        <w:pStyle w:val="a7"/>
        <w:spacing w:after="0"/>
        <w:jc w:val="both"/>
        <w:rPr>
          <w:rFonts w:cstheme="minorHAnsi"/>
          <w:sz w:val="24"/>
          <w:szCs w:val="24"/>
        </w:rPr>
      </w:pPr>
      <w:r w:rsidRPr="00C03E40">
        <w:rPr>
          <w:rFonts w:cstheme="minorHAnsi"/>
          <w:b/>
          <w:bCs/>
          <w:sz w:val="24"/>
          <w:szCs w:val="24"/>
        </w:rPr>
        <w:t>Β</w:t>
      </w:r>
      <w:r w:rsidRPr="00C03E40">
        <w:rPr>
          <w:rFonts w:cstheme="minorHAnsi"/>
          <w:b/>
          <w:bCs/>
          <w:sz w:val="24"/>
          <w:szCs w:val="24"/>
          <w:lang w:val="en-US"/>
        </w:rPr>
        <w:t>.6.</w:t>
      </w:r>
      <w:r w:rsidRPr="00C03E40">
        <w:rPr>
          <w:rFonts w:cstheme="minorHAnsi"/>
          <w:b/>
          <w:bCs/>
          <w:sz w:val="24"/>
          <w:szCs w:val="24"/>
        </w:rPr>
        <w:t>β</w:t>
      </w:r>
      <w:r w:rsidRPr="00C03E40">
        <w:rPr>
          <w:rFonts w:cstheme="minorHAnsi"/>
          <w:b/>
          <w:bCs/>
          <w:sz w:val="24"/>
          <w:szCs w:val="24"/>
          <w:lang w:val="en-US"/>
        </w:rPr>
        <w:t>)</w:t>
      </w:r>
      <w:r w:rsidRPr="00C03E40">
        <w:rPr>
          <w:rFonts w:cstheme="minorHAnsi"/>
          <w:sz w:val="24"/>
          <w:szCs w:val="24"/>
          <w:lang w:val="en-US"/>
        </w:rPr>
        <w:t xml:space="preserve"> </w:t>
      </w:r>
      <w:r w:rsidRPr="00C03E40">
        <w:rPr>
          <w:rFonts w:cstheme="minorHAnsi"/>
          <w:color w:val="000000"/>
          <w:sz w:val="24"/>
          <w:szCs w:val="24"/>
          <w:lang w:val="en-US"/>
        </w:rPr>
        <w:t xml:space="preserve">In agro Falerno Hannibal ex insidiis Fabii Maximi </w:t>
      </w:r>
      <w:r w:rsidRPr="00C03E40">
        <w:rPr>
          <w:rFonts w:cstheme="minorHAnsi"/>
          <w:color w:val="000000"/>
          <w:sz w:val="24"/>
          <w:szCs w:val="24"/>
          <w:u w:val="single"/>
          <w:lang w:val="en-US"/>
        </w:rPr>
        <w:t>se expedīvit.</w:t>
      </w:r>
      <w:r w:rsidRPr="00C03E40">
        <w:rPr>
          <w:rFonts w:cstheme="minorHAnsi"/>
          <w:sz w:val="24"/>
          <w:szCs w:val="24"/>
          <w:lang w:val="en-US"/>
        </w:rPr>
        <w:t xml:space="preserve"> </w:t>
      </w:r>
      <w:r w:rsidRPr="00C03E40">
        <w:rPr>
          <w:rFonts w:cstheme="minorHAnsi"/>
          <w:sz w:val="24"/>
          <w:szCs w:val="24"/>
        </w:rPr>
        <w:t xml:space="preserve">Να δηλωθεί ο συντακτικός ρόλος της αντωνυμίας </w:t>
      </w:r>
      <w:r w:rsidRPr="00C03E40">
        <w:rPr>
          <w:rFonts w:cstheme="minorHAnsi"/>
          <w:sz w:val="24"/>
          <w:szCs w:val="24"/>
          <w:lang w:val="en-US"/>
        </w:rPr>
        <w:t>se</w:t>
      </w:r>
      <w:r w:rsidRPr="00C03E40">
        <w:rPr>
          <w:rFonts w:cstheme="minorHAnsi"/>
          <w:sz w:val="24"/>
          <w:szCs w:val="24"/>
        </w:rPr>
        <w:t xml:space="preserve"> στην πρόταση (μονάδες 2)και να προσδιοριστεί το συντακτικό φαινόμενο που εκφράζεται με τη χρήση της (μονάδες 4).Να αντικαταστήσετε τον όρο </w:t>
      </w:r>
      <w:r w:rsidRPr="00C03E40">
        <w:rPr>
          <w:rFonts w:cstheme="minorHAnsi"/>
          <w:sz w:val="24"/>
          <w:szCs w:val="24"/>
          <w:lang w:val="en-US"/>
        </w:rPr>
        <w:t>Hannibal</w:t>
      </w:r>
      <w:r w:rsidRPr="00C03E40">
        <w:rPr>
          <w:rFonts w:cstheme="minorHAnsi"/>
          <w:sz w:val="24"/>
          <w:szCs w:val="24"/>
        </w:rPr>
        <w:t xml:space="preserve"> με την αντωνυμία </w:t>
      </w:r>
      <w:r w:rsidRPr="00C03E40">
        <w:rPr>
          <w:rFonts w:cstheme="minorHAnsi"/>
          <w:sz w:val="24"/>
          <w:szCs w:val="24"/>
          <w:lang w:val="en-US"/>
        </w:rPr>
        <w:t>ego</w:t>
      </w:r>
      <w:r w:rsidRPr="00C03E40">
        <w:rPr>
          <w:rFonts w:cstheme="minorHAnsi"/>
          <w:sz w:val="24"/>
          <w:szCs w:val="24"/>
        </w:rPr>
        <w:t xml:space="preserve"> και να κάνετε τις απαραίτητες αλλαγές, ώστε να δηλωθεί το ίδιο συντακτικό  φαινόμενο για το α΄ πρόσωπο (μονάδες 4).</w:t>
      </w:r>
    </w:p>
    <w:p w:rsidR="00A16142" w:rsidRPr="00C03E40" w:rsidRDefault="00A16142" w:rsidP="00C03E40">
      <w:pPr>
        <w:spacing w:after="0" w:line="240" w:lineRule="auto"/>
        <w:jc w:val="both"/>
        <w:rPr>
          <w:rFonts w:cstheme="minorHAnsi"/>
          <w:sz w:val="24"/>
          <w:szCs w:val="24"/>
        </w:rPr>
      </w:pPr>
      <w:r w:rsidRPr="00C03E40">
        <w:rPr>
          <w:rFonts w:cstheme="minorHAnsi"/>
          <w:sz w:val="24"/>
          <w:szCs w:val="24"/>
        </w:rPr>
        <w:t xml:space="preserve">                                                                                                                                              (Μονάδες 10) </w:t>
      </w:r>
    </w:p>
    <w:p w:rsidR="00A16142" w:rsidRPr="00C03E40" w:rsidRDefault="00A16142" w:rsidP="00C03E40">
      <w:pPr>
        <w:spacing w:after="0" w:line="240" w:lineRule="auto"/>
        <w:jc w:val="both"/>
        <w:rPr>
          <w:rFonts w:cstheme="minorHAnsi"/>
          <w:sz w:val="24"/>
          <w:szCs w:val="24"/>
        </w:rPr>
      </w:pPr>
      <w:r w:rsidRPr="00C03E40">
        <w:rPr>
          <w:rFonts w:cstheme="minorHAnsi"/>
          <w:b/>
          <w:bCs/>
          <w:sz w:val="24"/>
          <w:szCs w:val="24"/>
        </w:rPr>
        <w:t xml:space="preserve">                                                                                                                                                Μονάδες 20</w:t>
      </w:r>
    </w:p>
    <w:p w:rsidR="00A16142" w:rsidRPr="00C03E40" w:rsidRDefault="00A16142" w:rsidP="00C03E40">
      <w:pPr>
        <w:spacing w:after="0" w:line="240" w:lineRule="auto"/>
        <w:jc w:val="both"/>
        <w:rPr>
          <w:rFonts w:cstheme="minorHAnsi"/>
          <w:sz w:val="24"/>
          <w:szCs w:val="24"/>
        </w:rPr>
      </w:pPr>
    </w:p>
    <w:bookmarkEnd w:id="25"/>
    <w:p w:rsidR="00A16142" w:rsidRPr="00C03E40" w:rsidRDefault="00A16142" w:rsidP="00C03E40">
      <w:pPr>
        <w:spacing w:after="0" w:line="240" w:lineRule="auto"/>
        <w:jc w:val="both"/>
        <w:rPr>
          <w:rFonts w:cstheme="minorHAnsi"/>
          <w:sz w:val="24"/>
          <w:szCs w:val="24"/>
        </w:rPr>
      </w:pPr>
    </w:p>
    <w:p w:rsidR="00A16142" w:rsidRPr="00C03E40" w:rsidRDefault="00A16142" w:rsidP="00C03E40">
      <w:pPr>
        <w:spacing w:after="0" w:line="240" w:lineRule="auto"/>
        <w:jc w:val="both"/>
        <w:rPr>
          <w:rFonts w:eastAsia="Times New Roman" w:cstheme="minorHAnsi"/>
          <w:sz w:val="24"/>
          <w:szCs w:val="24"/>
          <w:lang w:eastAsia="el-GR"/>
        </w:rPr>
      </w:pPr>
    </w:p>
    <w:p w:rsidR="00DB47C3" w:rsidRPr="00C03E40" w:rsidRDefault="00DB47C3" w:rsidP="00C03E40">
      <w:pPr>
        <w:spacing w:after="0" w:line="240" w:lineRule="auto"/>
        <w:rPr>
          <w:rFonts w:eastAsia="Times New Roman" w:cstheme="minorHAnsi"/>
          <w:color w:val="21262C"/>
          <w:sz w:val="24"/>
          <w:szCs w:val="24"/>
          <w:lang w:eastAsia="el-GR"/>
        </w:rPr>
      </w:pPr>
    </w:p>
    <w:p w:rsidR="0048653C" w:rsidRPr="00C03E40" w:rsidRDefault="0048653C" w:rsidP="00C03E40">
      <w:pPr>
        <w:spacing w:after="0" w:line="240" w:lineRule="auto"/>
        <w:rPr>
          <w:rFonts w:cstheme="minorHAnsi"/>
          <w:sz w:val="24"/>
          <w:szCs w:val="24"/>
        </w:rPr>
      </w:pPr>
    </w:p>
    <w:sectPr w:rsidR="0048653C" w:rsidRPr="00C03E40" w:rsidSect="006D3F6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Times New Roman">
    <w:panose1 w:val="02020603050405020304"/>
    <w:charset w:val="A1"/>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A3021"/>
    <w:multiLevelType w:val="hybridMultilevel"/>
    <w:tmpl w:val="E43213D4"/>
    <w:lvl w:ilvl="0" w:tplc="FFFFFFFF">
      <w:start w:val="1"/>
      <w:numFmt w:val="lowerRoman"/>
      <w:lvlText w:val="%1."/>
      <w:lvlJc w:val="left"/>
      <w:pPr>
        <w:ind w:left="720" w:hanging="360"/>
      </w:pPr>
      <w:rPr>
        <w:rFonts w:ascii="Calibri" w:eastAsia="DengXian"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684393D"/>
    <w:multiLevelType w:val="hybridMultilevel"/>
    <w:tmpl w:val="A7FAC2AA"/>
    <w:lvl w:ilvl="0" w:tplc="F6C4770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6EF3F1B"/>
    <w:multiLevelType w:val="hybridMultilevel"/>
    <w:tmpl w:val="83D869EA"/>
    <w:lvl w:ilvl="0" w:tplc="D31A02F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1B3130E"/>
    <w:multiLevelType w:val="hybridMultilevel"/>
    <w:tmpl w:val="E43213D4"/>
    <w:lvl w:ilvl="0" w:tplc="FFFFFFFF">
      <w:start w:val="1"/>
      <w:numFmt w:val="lowerRoman"/>
      <w:lvlText w:val="%1."/>
      <w:lvlJc w:val="left"/>
      <w:pPr>
        <w:ind w:left="720" w:hanging="360"/>
      </w:pPr>
      <w:rPr>
        <w:rFonts w:ascii="Calibri" w:eastAsia="DengXian"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2D21D5E"/>
    <w:multiLevelType w:val="hybridMultilevel"/>
    <w:tmpl w:val="B49A13C8"/>
    <w:lvl w:ilvl="0" w:tplc="F0E041C0">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3A249D3"/>
    <w:multiLevelType w:val="hybridMultilevel"/>
    <w:tmpl w:val="114ABCFC"/>
    <w:lvl w:ilvl="0" w:tplc="50AA0A6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87E238B"/>
    <w:multiLevelType w:val="hybridMultilevel"/>
    <w:tmpl w:val="E43213D4"/>
    <w:lvl w:ilvl="0" w:tplc="FFFFFFFF">
      <w:start w:val="1"/>
      <w:numFmt w:val="lowerRoman"/>
      <w:lvlText w:val="%1."/>
      <w:lvlJc w:val="left"/>
      <w:pPr>
        <w:ind w:left="720" w:hanging="360"/>
      </w:pPr>
      <w:rPr>
        <w:rFonts w:ascii="Calibri" w:eastAsia="DengXian"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CE1770C"/>
    <w:multiLevelType w:val="hybridMultilevel"/>
    <w:tmpl w:val="DC00719E"/>
    <w:lvl w:ilvl="0" w:tplc="50AA0A6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5262780"/>
    <w:multiLevelType w:val="hybridMultilevel"/>
    <w:tmpl w:val="A1A270C2"/>
    <w:lvl w:ilvl="0" w:tplc="C844636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8DE51AF"/>
    <w:multiLevelType w:val="hybridMultilevel"/>
    <w:tmpl w:val="CD7ED9DC"/>
    <w:lvl w:ilvl="0" w:tplc="98FC90C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D0063CB"/>
    <w:multiLevelType w:val="hybridMultilevel"/>
    <w:tmpl w:val="BD9EE43A"/>
    <w:lvl w:ilvl="0" w:tplc="049E69D0">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556440C"/>
    <w:multiLevelType w:val="hybridMultilevel"/>
    <w:tmpl w:val="E43213D4"/>
    <w:lvl w:ilvl="0" w:tplc="FFFFFFFF">
      <w:start w:val="1"/>
      <w:numFmt w:val="lowerRoman"/>
      <w:lvlText w:val="%1."/>
      <w:lvlJc w:val="left"/>
      <w:pPr>
        <w:ind w:left="720" w:hanging="360"/>
      </w:pPr>
      <w:rPr>
        <w:rFonts w:ascii="Calibri" w:eastAsia="DengXian"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A5C7067"/>
    <w:multiLevelType w:val="hybridMultilevel"/>
    <w:tmpl w:val="B1DE0C9C"/>
    <w:lvl w:ilvl="0" w:tplc="2078E498">
      <w:start w:val="1"/>
      <w:numFmt w:val="lowerLetter"/>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B6B301B"/>
    <w:multiLevelType w:val="hybridMultilevel"/>
    <w:tmpl w:val="EAB0F2F8"/>
    <w:lvl w:ilvl="0" w:tplc="E97E02F0">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61B4BAC"/>
    <w:multiLevelType w:val="hybridMultilevel"/>
    <w:tmpl w:val="254C2DCA"/>
    <w:lvl w:ilvl="0" w:tplc="609238D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D5C0766"/>
    <w:multiLevelType w:val="hybridMultilevel"/>
    <w:tmpl w:val="E43213D4"/>
    <w:lvl w:ilvl="0" w:tplc="441C4D62">
      <w:start w:val="1"/>
      <w:numFmt w:val="lowerRoman"/>
      <w:lvlText w:val="%1."/>
      <w:lvlJc w:val="left"/>
      <w:pPr>
        <w:ind w:left="720" w:hanging="360"/>
      </w:pPr>
      <w:rPr>
        <w:rFonts w:ascii="Calibri" w:eastAsia="DengXian"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5"/>
  </w:num>
  <w:num w:numId="2">
    <w:abstractNumId w:val="0"/>
  </w:num>
  <w:num w:numId="3">
    <w:abstractNumId w:val="3"/>
  </w:num>
  <w:num w:numId="4">
    <w:abstractNumId w:val="6"/>
  </w:num>
  <w:num w:numId="5">
    <w:abstractNumId w:val="11"/>
  </w:num>
  <w:num w:numId="6">
    <w:abstractNumId w:val="5"/>
  </w:num>
  <w:num w:numId="7">
    <w:abstractNumId w:val="8"/>
  </w:num>
  <w:num w:numId="8">
    <w:abstractNumId w:val="14"/>
  </w:num>
  <w:num w:numId="9">
    <w:abstractNumId w:val="2"/>
  </w:num>
  <w:num w:numId="10">
    <w:abstractNumId w:val="13"/>
  </w:num>
  <w:num w:numId="11">
    <w:abstractNumId w:val="12"/>
  </w:num>
  <w:num w:numId="12">
    <w:abstractNumId w:val="7"/>
  </w:num>
  <w:num w:numId="13">
    <w:abstractNumId w:val="10"/>
  </w:num>
  <w:num w:numId="14">
    <w:abstractNumId w:val="9"/>
  </w:num>
  <w:num w:numId="15">
    <w:abstractNumId w:val="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20"/>
  <w:characterSpacingControl w:val="doNotCompress"/>
  <w:compat/>
  <w:rsids>
    <w:rsidRoot w:val="002059F0"/>
    <w:rsid w:val="000B6F5D"/>
    <w:rsid w:val="00130CA1"/>
    <w:rsid w:val="001E4DC6"/>
    <w:rsid w:val="002059F0"/>
    <w:rsid w:val="00235302"/>
    <w:rsid w:val="00302718"/>
    <w:rsid w:val="0033277D"/>
    <w:rsid w:val="00454E4A"/>
    <w:rsid w:val="0048653C"/>
    <w:rsid w:val="005052BC"/>
    <w:rsid w:val="00522F33"/>
    <w:rsid w:val="005D4E72"/>
    <w:rsid w:val="00682FD8"/>
    <w:rsid w:val="006A0220"/>
    <w:rsid w:val="006C00FA"/>
    <w:rsid w:val="006D3F63"/>
    <w:rsid w:val="007C7DB4"/>
    <w:rsid w:val="009C1922"/>
    <w:rsid w:val="009F48A4"/>
    <w:rsid w:val="00A16142"/>
    <w:rsid w:val="00A6637F"/>
    <w:rsid w:val="00C03E40"/>
    <w:rsid w:val="00C30D22"/>
    <w:rsid w:val="00CB4909"/>
    <w:rsid w:val="00DB47C3"/>
    <w:rsid w:val="00DB6FF3"/>
    <w:rsid w:val="00EA2F55"/>
    <w:rsid w:val="00FB04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F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59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5052BC"/>
    <w:pPr>
      <w:spacing w:after="0" w:line="240" w:lineRule="auto"/>
      <w:ind w:left="720"/>
      <w:contextualSpacing/>
    </w:pPr>
    <w:rPr>
      <w:sz w:val="24"/>
      <w:szCs w:val="24"/>
    </w:rPr>
  </w:style>
  <w:style w:type="paragraph" w:styleId="Web">
    <w:name w:val="Normal (Web)"/>
    <w:basedOn w:val="a"/>
    <w:uiPriority w:val="99"/>
    <w:semiHidden/>
    <w:unhideWhenUsed/>
    <w:rsid w:val="0048653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sid w:val="0048653C"/>
    <w:rPr>
      <w:b/>
      <w:bCs/>
    </w:rPr>
  </w:style>
  <w:style w:type="character" w:styleId="a6">
    <w:name w:val="Emphasis"/>
    <w:basedOn w:val="a0"/>
    <w:uiPriority w:val="20"/>
    <w:qFormat/>
    <w:rsid w:val="0048653C"/>
    <w:rPr>
      <w:i/>
      <w:iCs/>
    </w:rPr>
  </w:style>
  <w:style w:type="character" w:customStyle="1" w:styleId="apple-converted-space">
    <w:name w:val="apple-converted-space"/>
    <w:basedOn w:val="a0"/>
    <w:rsid w:val="00DB6FF3"/>
  </w:style>
  <w:style w:type="character" w:styleId="-">
    <w:name w:val="Hyperlink"/>
    <w:basedOn w:val="a0"/>
    <w:uiPriority w:val="99"/>
    <w:semiHidden/>
    <w:unhideWhenUsed/>
    <w:rsid w:val="00DB6FF3"/>
    <w:rPr>
      <w:color w:val="0000FF"/>
      <w:u w:val="single"/>
    </w:rPr>
  </w:style>
  <w:style w:type="paragraph" w:styleId="a7">
    <w:name w:val="annotation text"/>
    <w:basedOn w:val="a"/>
    <w:link w:val="Char"/>
    <w:uiPriority w:val="99"/>
    <w:semiHidden/>
    <w:unhideWhenUsed/>
    <w:rsid w:val="00A16142"/>
    <w:pPr>
      <w:spacing w:after="160" w:line="240" w:lineRule="auto"/>
    </w:pPr>
    <w:rPr>
      <w:sz w:val="20"/>
      <w:szCs w:val="20"/>
    </w:rPr>
  </w:style>
  <w:style w:type="character" w:customStyle="1" w:styleId="Char">
    <w:name w:val="Κείμενο σχολίου Char"/>
    <w:basedOn w:val="a0"/>
    <w:link w:val="a7"/>
    <w:uiPriority w:val="99"/>
    <w:semiHidden/>
    <w:rsid w:val="00A16142"/>
    <w:rPr>
      <w:sz w:val="20"/>
      <w:szCs w:val="20"/>
    </w:rPr>
  </w:style>
</w:styles>
</file>

<file path=word/webSettings.xml><?xml version="1.0" encoding="utf-8"?>
<w:webSettings xmlns:r="http://schemas.openxmlformats.org/officeDocument/2006/relationships" xmlns:w="http://schemas.openxmlformats.org/wordprocessingml/2006/main">
  <w:divs>
    <w:div w:id="610211827">
      <w:bodyDiv w:val="1"/>
      <w:marLeft w:val="0"/>
      <w:marRight w:val="0"/>
      <w:marTop w:val="0"/>
      <w:marBottom w:val="0"/>
      <w:divBdr>
        <w:top w:val="none" w:sz="0" w:space="0" w:color="auto"/>
        <w:left w:val="none" w:sz="0" w:space="0" w:color="auto"/>
        <w:bottom w:val="none" w:sz="0" w:space="0" w:color="auto"/>
        <w:right w:val="none" w:sz="0" w:space="0" w:color="auto"/>
      </w:divBdr>
    </w:div>
    <w:div w:id="920673489">
      <w:bodyDiv w:val="1"/>
      <w:marLeft w:val="0"/>
      <w:marRight w:val="0"/>
      <w:marTop w:val="0"/>
      <w:marBottom w:val="0"/>
      <w:divBdr>
        <w:top w:val="none" w:sz="0" w:space="0" w:color="auto"/>
        <w:left w:val="none" w:sz="0" w:space="0" w:color="auto"/>
        <w:bottom w:val="none" w:sz="0" w:space="0" w:color="auto"/>
        <w:right w:val="none" w:sz="0" w:space="0" w:color="auto"/>
      </w:divBdr>
    </w:div>
    <w:div w:id="1631789427">
      <w:bodyDiv w:val="1"/>
      <w:marLeft w:val="0"/>
      <w:marRight w:val="0"/>
      <w:marTop w:val="0"/>
      <w:marBottom w:val="0"/>
      <w:divBdr>
        <w:top w:val="none" w:sz="0" w:space="0" w:color="auto"/>
        <w:left w:val="none" w:sz="0" w:space="0" w:color="auto"/>
        <w:bottom w:val="none" w:sz="0" w:space="0" w:color="auto"/>
        <w:right w:val="none" w:sz="0" w:space="0" w:color="auto"/>
      </w:divBdr>
      <w:divsChild>
        <w:div w:id="1906522450">
          <w:marLeft w:val="0"/>
          <w:marRight w:val="0"/>
          <w:marTop w:val="655"/>
          <w:marBottom w:val="281"/>
          <w:divBdr>
            <w:top w:val="none" w:sz="0" w:space="0" w:color="auto"/>
            <w:left w:val="none" w:sz="0" w:space="0" w:color="auto"/>
            <w:bottom w:val="none" w:sz="0" w:space="0" w:color="auto"/>
            <w:right w:val="none" w:sz="0" w:space="0" w:color="auto"/>
          </w:divBdr>
          <w:divsChild>
            <w:div w:id="715666280">
              <w:marLeft w:val="0"/>
              <w:marRight w:val="0"/>
              <w:marTop w:val="0"/>
              <w:marBottom w:val="0"/>
              <w:divBdr>
                <w:top w:val="none" w:sz="0" w:space="0" w:color="auto"/>
                <w:left w:val="none" w:sz="0" w:space="0" w:color="auto"/>
                <w:bottom w:val="none" w:sz="0" w:space="0" w:color="auto"/>
                <w:right w:val="none" w:sz="0" w:space="0" w:color="auto"/>
              </w:divBdr>
            </w:div>
            <w:div w:id="10439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14</Pages>
  <Words>3916</Words>
  <Characters>21152</Characters>
  <Application>Microsoft Office Word</Application>
  <DocSecurity>0</DocSecurity>
  <Lines>176</Lines>
  <Paragraphs>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12</cp:revision>
  <dcterms:created xsi:type="dcterms:W3CDTF">2024-09-27T14:55:00Z</dcterms:created>
  <dcterms:modified xsi:type="dcterms:W3CDTF">2024-09-28T16:09:00Z</dcterms:modified>
</cp:coreProperties>
</file>