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6C" w:rsidRDefault="00B7056C" w:rsidP="007C0248">
      <w:pPr>
        <w:pStyle w:val="4"/>
        <w:shd w:val="clear" w:color="auto" w:fill="FFFFFF"/>
        <w:spacing w:before="0" w:beforeAutospacing="0" w:after="0" w:afterAutospacing="0" w:line="240" w:lineRule="atLeast"/>
        <w:rPr>
          <w:rFonts w:ascii="Georgia" w:hAnsi="Georgia"/>
          <w:color w:val="28272B"/>
          <w:sz w:val="27"/>
          <w:szCs w:val="27"/>
        </w:rPr>
      </w:pPr>
      <w:r>
        <w:rPr>
          <w:noProof/>
        </w:rPr>
        <mc:AlternateContent>
          <mc:Choice Requires="wps">
            <w:drawing>
              <wp:anchor distT="0" distB="0" distL="114300" distR="114300" simplePos="0" relativeHeight="251659264" behindDoc="0" locked="0" layoutInCell="1" allowOverlap="1" wp14:anchorId="702521CF" wp14:editId="5B8EF5F6">
                <wp:simplePos x="0" y="0"/>
                <wp:positionH relativeFrom="column">
                  <wp:posOffset>0</wp:posOffset>
                </wp:positionH>
                <wp:positionV relativeFrom="paragraph">
                  <wp:posOffset>0</wp:posOffset>
                </wp:positionV>
                <wp:extent cx="1828800" cy="1828800"/>
                <wp:effectExtent l="0" t="0" r="0" b="0"/>
                <wp:wrapSquare wrapText="bothSides"/>
                <wp:docPr id="1" name="Πλαίσιο κειμένου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7056C" w:rsidRPr="00B7056C" w:rsidRDefault="00B7056C" w:rsidP="00B7056C">
                            <w:pPr>
                              <w:pStyle w:val="4"/>
                              <w:shd w:val="clear" w:color="auto" w:fill="FFFFFF"/>
                              <w:spacing w:after="0" w:line="240" w:lineRule="atLeast"/>
                              <w:jc w:val="center"/>
                              <w:rPr>
                                <w:rFonts w:ascii="Georgia" w:hAnsi="Georgia"/>
                                <w:caps/>
                                <w:color w:val="4F81BD" w:themeColor="accent1"/>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B7056C">
                              <w:rPr>
                                <w:rFonts w:ascii="Georgia" w:hAnsi="Georgia"/>
                                <w:caps/>
                                <w:color w:val="4F81BD" w:themeColor="accent1"/>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Το κωμικό και η σημασία του γέλιου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type id="_x0000_t202" coordsize="21600,21600" o:spt="202" path="m,l,21600r21600,l21600,xe">
                <v:stroke joinstyle="miter"/>
                <v:path gradientshapeok="t" o:connecttype="rect"/>
              </v:shapetype>
              <v:shape id="Πλαίσιο κειμένου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" filled="f" stroked="f">
                <v:fill o:detectmouseclick="t"/>
                <v:textbox style="mso-fit-shape-to-text:t">
                  <w:txbxContent>
                    <w:p w:rsidR="00B7056C" w:rsidRPr="00B7056C" w:rsidRDefault="00B7056C" w:rsidP="00B7056C">
                      <w:pPr>
                        <w:pStyle w:val="4"/>
                        <w:shd w:val="clear" w:color="auto" w:fill="FFFFFF"/>
                        <w:spacing w:after="0" w:line="240" w:lineRule="atLeast"/>
                        <w:jc w:val="center"/>
                        <w:rPr>
                          <w:rFonts w:ascii="Georgia" w:hAnsi="Georgia"/>
                          <w:caps/>
                          <w:color w:val="4F81BD" w:themeColor="accent1"/>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sidRPr="00B7056C">
                        <w:rPr>
                          <w:rFonts w:ascii="Georgia" w:hAnsi="Georgia"/>
                          <w:caps/>
                          <w:color w:val="4F81BD" w:themeColor="accent1"/>
                          <w:sz w:val="48"/>
                          <w:szCs w:val="72"/>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Το κωμικό και η σημασία του γέλιου</w:t>
                      </w:r>
                    </w:p>
                  </w:txbxContent>
                </v:textbox>
                <w10:wrap type="square"/>
              </v:shape>
            </w:pict>
          </mc:Fallback>
        </mc:AlternateContent>
      </w:r>
    </w:p>
    <w:p w:rsidR="00B7056C" w:rsidRDefault="00B7056C" w:rsidP="007C0248">
      <w:pPr>
        <w:pStyle w:val="4"/>
        <w:shd w:val="clear" w:color="auto" w:fill="FFFFFF"/>
        <w:spacing w:before="0" w:beforeAutospacing="0" w:after="0" w:afterAutospacing="0" w:line="240" w:lineRule="atLeast"/>
        <w:rPr>
          <w:rFonts w:ascii="Georgia" w:hAnsi="Georgia"/>
          <w:color w:val="28272B"/>
          <w:sz w:val="27"/>
          <w:szCs w:val="27"/>
        </w:rPr>
      </w:pPr>
    </w:p>
    <w:p w:rsidR="007C0248" w:rsidRPr="00B7056C" w:rsidRDefault="007C0248" w:rsidP="007C0248">
      <w:pPr>
        <w:pStyle w:val="4"/>
        <w:shd w:val="clear" w:color="auto" w:fill="FFFFFF"/>
        <w:spacing w:before="0" w:beforeAutospacing="0" w:after="0" w:afterAutospacing="0" w:line="240" w:lineRule="atLeast"/>
        <w:rPr>
          <w:rFonts w:ascii="Arial" w:hAnsi="Arial" w:cs="Arial"/>
          <w:color w:val="28272B"/>
          <w:szCs w:val="20"/>
          <w:u w:val="single"/>
        </w:rPr>
      </w:pPr>
      <w:r w:rsidRPr="00B7056C">
        <w:rPr>
          <w:rFonts w:ascii="Arial" w:hAnsi="Arial" w:cs="Arial"/>
          <w:color w:val="28272B"/>
          <w:szCs w:val="20"/>
          <w:u w:val="single"/>
        </w:rPr>
        <w:t>Ορισμός</w:t>
      </w:r>
    </w:p>
    <w:p w:rsidR="007C0248" w:rsidRPr="00B7056C" w:rsidRDefault="007C0248" w:rsidP="007C0248">
      <w:pPr>
        <w:pStyle w:val="Web"/>
        <w:shd w:val="clear" w:color="auto" w:fill="FFFFFF"/>
        <w:spacing w:before="0" w:beforeAutospacing="0" w:after="0" w:afterAutospacing="0" w:line="360" w:lineRule="atLeast"/>
        <w:rPr>
          <w:rFonts w:ascii="Arial" w:hAnsi="Arial" w:cs="Arial"/>
          <w:color w:val="28272B"/>
          <w:sz w:val="20"/>
          <w:szCs w:val="20"/>
        </w:rPr>
      </w:pPr>
      <w:r w:rsidRPr="00B7056C">
        <w:rPr>
          <w:rFonts w:ascii="Arial" w:hAnsi="Arial" w:cs="Arial"/>
          <w:b/>
          <w:szCs w:val="20"/>
          <w:u w:val="single"/>
        </w:rPr>
        <w:t>Γέλιο</w:t>
      </w:r>
      <w:r w:rsidRPr="00B7056C">
        <w:rPr>
          <w:rFonts w:ascii="Arial" w:hAnsi="Arial" w:cs="Arial"/>
          <w:szCs w:val="20"/>
        </w:rPr>
        <w:t> </w:t>
      </w:r>
      <w:r w:rsidRPr="00B7056C">
        <w:rPr>
          <w:rFonts w:ascii="Arial" w:hAnsi="Arial" w:cs="Arial"/>
          <w:color w:val="28272B"/>
          <w:sz w:val="20"/>
          <w:szCs w:val="20"/>
        </w:rPr>
        <w:t>είναι η αυθόρμητη έκφραση της ευχάριστης διάθεσης, που εκδηλώνεται με συσπάσεις των μυών του προσώπου, κυρίως στην περιοχή του στόματος, και συνοδεύεται συνήθως από ηχηρές εκπνοές.</w:t>
      </w:r>
    </w:p>
    <w:p w:rsidR="007C0248" w:rsidRPr="00B7056C" w:rsidRDefault="007C0248" w:rsidP="007C0248">
      <w:pPr>
        <w:pStyle w:val="Web"/>
        <w:shd w:val="clear" w:color="auto" w:fill="FFFFFF"/>
        <w:spacing w:before="0" w:beforeAutospacing="0" w:after="0" w:afterAutospacing="0" w:line="360" w:lineRule="atLeast"/>
        <w:rPr>
          <w:rFonts w:ascii="Arial" w:hAnsi="Arial" w:cs="Arial"/>
          <w:color w:val="28272B"/>
          <w:sz w:val="20"/>
          <w:szCs w:val="20"/>
        </w:rPr>
      </w:pPr>
      <w:r w:rsidRPr="00B7056C">
        <w:rPr>
          <w:rFonts w:ascii="Arial" w:hAnsi="Arial" w:cs="Arial"/>
          <w:b/>
          <w:szCs w:val="20"/>
          <w:u w:val="single"/>
        </w:rPr>
        <w:t>Χιούμορ</w:t>
      </w:r>
      <w:r w:rsidRPr="00B7056C">
        <w:rPr>
          <w:rFonts w:ascii="Arial" w:hAnsi="Arial" w:cs="Arial"/>
          <w:szCs w:val="20"/>
        </w:rPr>
        <w:t> </w:t>
      </w:r>
      <w:r w:rsidRPr="00B7056C">
        <w:rPr>
          <w:rFonts w:ascii="Arial" w:hAnsi="Arial" w:cs="Arial"/>
          <w:color w:val="28272B"/>
          <w:sz w:val="20"/>
          <w:szCs w:val="20"/>
        </w:rPr>
        <w:t>είναι η ικανότητα να αντιμετωπίζει κανείς την πραγματικότητα με εύθυμη διάθεση, παρουσιάζοντας τις διάφορες καταστάσεις με φαινομενική σοβαρότητα και αδιαφορία, πίσω από τις οποίες κρύβεται η σάτιρα και η άκακη ειρωνεία.</w:t>
      </w:r>
    </w:p>
    <w:p w:rsidR="007C0248" w:rsidRPr="00B7056C" w:rsidRDefault="007C0248" w:rsidP="007C0248">
      <w:pPr>
        <w:pStyle w:val="Web"/>
        <w:shd w:val="clear" w:color="auto" w:fill="FFFFFF"/>
        <w:spacing w:before="0" w:beforeAutospacing="0" w:after="0" w:afterAutospacing="0" w:line="360" w:lineRule="atLeast"/>
        <w:rPr>
          <w:rFonts w:ascii="Arial" w:hAnsi="Arial" w:cs="Arial"/>
          <w:color w:val="28272B"/>
          <w:sz w:val="20"/>
          <w:szCs w:val="20"/>
        </w:rPr>
      </w:pPr>
      <w:r w:rsidRPr="00B7056C">
        <w:rPr>
          <w:rFonts w:ascii="Arial" w:hAnsi="Arial" w:cs="Arial"/>
          <w:b/>
          <w:szCs w:val="20"/>
          <w:u w:val="single"/>
        </w:rPr>
        <w:t>Σάτιρα</w:t>
      </w:r>
      <w:r w:rsidRPr="00B7056C">
        <w:rPr>
          <w:rFonts w:ascii="Arial" w:hAnsi="Arial" w:cs="Arial"/>
          <w:szCs w:val="20"/>
        </w:rPr>
        <w:t> </w:t>
      </w:r>
      <w:r w:rsidRPr="00B7056C">
        <w:rPr>
          <w:rFonts w:ascii="Arial" w:hAnsi="Arial" w:cs="Arial"/>
          <w:color w:val="28272B"/>
          <w:sz w:val="20"/>
          <w:szCs w:val="20"/>
        </w:rPr>
        <w:t>είναι λογοτεχνικό είδος που διακωμωδεί με δηκτικό τρόπο τα δημόσια ή ιδιωτικά ήθη, χαρακτήρες ανθρώπων και τα κακώς κείμενα μιας κοινωνίας.</w:t>
      </w:r>
    </w:p>
    <w:p w:rsidR="007C0248" w:rsidRDefault="007C0248" w:rsidP="007C0248">
      <w:pPr>
        <w:shd w:val="clear" w:color="auto" w:fill="FFFFFF"/>
        <w:spacing w:after="0" w:line="240" w:lineRule="auto"/>
        <w:jc w:val="center"/>
        <w:outlineLvl w:val="0"/>
        <w:rPr>
          <w:rFonts w:ascii="Arial" w:eastAsia="Times New Roman" w:hAnsi="Arial" w:cs="Arial"/>
          <w:b/>
          <w:color w:val="000000"/>
          <w:kern w:val="36"/>
          <w:sz w:val="28"/>
          <w:szCs w:val="24"/>
          <w:u w:val="single"/>
          <w:lang w:eastAsia="el-GR"/>
        </w:rPr>
      </w:pPr>
    </w:p>
    <w:p w:rsidR="007C0248" w:rsidRDefault="007C0248" w:rsidP="007C0248">
      <w:pPr>
        <w:shd w:val="clear" w:color="auto" w:fill="FFFFFF"/>
        <w:spacing w:after="0" w:line="240" w:lineRule="auto"/>
        <w:jc w:val="center"/>
        <w:outlineLvl w:val="0"/>
        <w:rPr>
          <w:rFonts w:ascii="Arial" w:eastAsia="Times New Roman" w:hAnsi="Arial" w:cs="Arial"/>
          <w:b/>
          <w:color w:val="000000"/>
          <w:kern w:val="36"/>
          <w:sz w:val="28"/>
          <w:szCs w:val="24"/>
          <w:u w:val="single"/>
          <w:lang w:eastAsia="el-GR"/>
        </w:rPr>
      </w:pPr>
    </w:p>
    <w:p w:rsidR="007C0248" w:rsidRDefault="007C0248" w:rsidP="007C0248">
      <w:pPr>
        <w:shd w:val="clear" w:color="auto" w:fill="FFFFFF"/>
        <w:spacing w:after="0" w:line="240" w:lineRule="auto"/>
        <w:jc w:val="center"/>
        <w:outlineLvl w:val="0"/>
        <w:rPr>
          <w:rFonts w:ascii="Arial" w:eastAsia="Times New Roman" w:hAnsi="Arial" w:cs="Arial"/>
          <w:b/>
          <w:color w:val="000000"/>
          <w:kern w:val="36"/>
          <w:sz w:val="28"/>
          <w:szCs w:val="24"/>
          <w:u w:val="single"/>
          <w:lang w:eastAsia="el-GR"/>
        </w:rPr>
      </w:pPr>
    </w:p>
    <w:p w:rsidR="007C0248" w:rsidRPr="00B7056C" w:rsidRDefault="007C0248" w:rsidP="007C0248">
      <w:pPr>
        <w:shd w:val="clear" w:color="auto" w:fill="FFFFFF"/>
        <w:spacing w:after="0" w:line="240" w:lineRule="auto"/>
        <w:jc w:val="center"/>
        <w:outlineLvl w:val="0"/>
        <w:rPr>
          <w:rFonts w:ascii="Arial" w:eastAsia="Times New Roman" w:hAnsi="Arial" w:cs="Arial"/>
          <w:b/>
          <w:color w:val="000000"/>
          <w:kern w:val="36"/>
          <w:sz w:val="24"/>
          <w:szCs w:val="24"/>
          <w:u w:val="single"/>
          <w:lang w:eastAsia="el-GR"/>
        </w:rPr>
      </w:pPr>
      <w:r w:rsidRPr="00B7056C">
        <w:rPr>
          <w:rFonts w:ascii="Arial" w:eastAsia="Times New Roman" w:hAnsi="Arial" w:cs="Arial"/>
          <w:b/>
          <w:color w:val="000000"/>
          <w:kern w:val="36"/>
          <w:sz w:val="24"/>
          <w:szCs w:val="24"/>
          <w:u w:val="single"/>
          <w:lang w:eastAsia="el-GR"/>
        </w:rPr>
        <w:t>Οι θετικές επιδράσεις του γέλιου στην καθημερινότητά μας</w:t>
      </w:r>
    </w:p>
    <w:p w:rsidR="007C0248" w:rsidRPr="00B7056C" w:rsidRDefault="007C0248" w:rsidP="007C0248">
      <w:pPr>
        <w:pStyle w:val="a6"/>
        <w:numPr>
          <w:ilvl w:val="0"/>
          <w:numId w:val="13"/>
        </w:numPr>
        <w:shd w:val="clear" w:color="auto" w:fill="FFFFFF"/>
        <w:spacing w:before="100" w:beforeAutospacing="1" w:after="100" w:afterAutospacing="1" w:line="240" w:lineRule="auto"/>
        <w:rPr>
          <w:rFonts w:ascii="Arial" w:eastAsia="Times New Roman" w:hAnsi="Arial" w:cs="Arial"/>
          <w:sz w:val="24"/>
          <w:szCs w:val="24"/>
          <w:lang w:eastAsia="el-GR"/>
        </w:rPr>
      </w:pPr>
      <w:r w:rsidRPr="00B7056C">
        <w:rPr>
          <w:rFonts w:ascii="Arial" w:eastAsia="Times New Roman" w:hAnsi="Arial" w:cs="Arial"/>
          <w:sz w:val="24"/>
          <w:szCs w:val="24"/>
          <w:lang w:eastAsia="el-GR"/>
        </w:rPr>
        <w:t>Προβάλλει τον κόσμο υπό διαφορετικό πρίσμα και διευκολύνει την αντιμετώπιση δύσκολων στιγμών.</w:t>
      </w:r>
    </w:p>
    <w:p w:rsidR="007C0248" w:rsidRPr="00B7056C" w:rsidRDefault="007C0248" w:rsidP="007C0248">
      <w:pPr>
        <w:pStyle w:val="a6"/>
        <w:numPr>
          <w:ilvl w:val="0"/>
          <w:numId w:val="13"/>
        </w:numPr>
        <w:shd w:val="clear" w:color="auto" w:fill="FFFFFF"/>
        <w:spacing w:after="360" w:line="240" w:lineRule="auto"/>
        <w:jc w:val="both"/>
        <w:rPr>
          <w:rFonts w:ascii="Arial" w:eastAsia="Times New Roman" w:hAnsi="Arial" w:cs="Arial"/>
          <w:sz w:val="24"/>
          <w:szCs w:val="24"/>
          <w:lang w:eastAsia="el-GR"/>
        </w:rPr>
      </w:pPr>
      <w:r w:rsidRPr="00B7056C">
        <w:rPr>
          <w:rFonts w:ascii="Arial" w:eastAsia="Times New Roman" w:hAnsi="Arial" w:cs="Arial"/>
          <w:bCs/>
          <w:sz w:val="24"/>
          <w:szCs w:val="24"/>
          <w:lang w:eastAsia="el-GR"/>
        </w:rPr>
        <w:t>Μας κάνει πιο ελκυστικούς</w:t>
      </w:r>
      <w:r w:rsidRPr="00B7056C">
        <w:rPr>
          <w:rFonts w:ascii="Arial" w:eastAsia="Times New Roman" w:hAnsi="Arial" w:cs="Arial"/>
          <w:b/>
          <w:bCs/>
          <w:sz w:val="24"/>
          <w:szCs w:val="24"/>
          <w:u w:val="single"/>
          <w:lang w:eastAsia="el-GR"/>
        </w:rPr>
        <w:t>:</w:t>
      </w:r>
      <w:r w:rsidRPr="00B7056C">
        <w:rPr>
          <w:rFonts w:ascii="Arial" w:eastAsia="Times New Roman" w:hAnsi="Arial" w:cs="Arial"/>
          <w:sz w:val="24"/>
          <w:szCs w:val="24"/>
          <w:lang w:eastAsia="el-GR"/>
        </w:rPr>
        <w:t>  Οι χαμογελαστοί άνθρωποι είναι πάντα πιο προσιτοί γιατί δείχνουν να έχουν λόγους να μας κάνουν να χαμογελάσουμε και εμείς μαζί τους. Επιπλέον, μας δημιουργούν τη σιγουριά ότι όλα βαίνουν καλώς. </w:t>
      </w:r>
    </w:p>
    <w:p w:rsidR="007C0248" w:rsidRPr="00B7056C" w:rsidRDefault="007C0248" w:rsidP="007C0248">
      <w:pPr>
        <w:pStyle w:val="a6"/>
        <w:numPr>
          <w:ilvl w:val="0"/>
          <w:numId w:val="13"/>
        </w:numPr>
        <w:shd w:val="clear" w:color="auto" w:fill="FFFFFF"/>
        <w:spacing w:after="360" w:line="240" w:lineRule="auto"/>
        <w:jc w:val="both"/>
        <w:rPr>
          <w:rFonts w:ascii="Arial" w:eastAsia="Times New Roman" w:hAnsi="Arial" w:cs="Arial"/>
          <w:sz w:val="24"/>
          <w:szCs w:val="24"/>
          <w:lang w:eastAsia="el-GR"/>
        </w:rPr>
      </w:pPr>
      <w:r w:rsidRPr="00B7056C">
        <w:rPr>
          <w:rFonts w:ascii="Arial" w:eastAsia="Times New Roman" w:hAnsi="Arial" w:cs="Arial"/>
          <w:bCs/>
          <w:sz w:val="24"/>
          <w:szCs w:val="24"/>
          <w:lang w:eastAsia="el-GR"/>
        </w:rPr>
        <w:t>Αλλάζει την διάθεσή μας:</w:t>
      </w:r>
      <w:r w:rsidRPr="00B7056C">
        <w:rPr>
          <w:rFonts w:ascii="Arial" w:eastAsia="Times New Roman" w:hAnsi="Arial" w:cs="Arial"/>
          <w:b/>
          <w:bCs/>
          <w:sz w:val="24"/>
          <w:szCs w:val="24"/>
          <w:lang w:eastAsia="el-GR"/>
        </w:rPr>
        <w:t> </w:t>
      </w:r>
      <w:r w:rsidRPr="00B7056C">
        <w:rPr>
          <w:rFonts w:ascii="Arial" w:eastAsia="Times New Roman" w:hAnsi="Arial" w:cs="Arial"/>
          <w:sz w:val="24"/>
          <w:szCs w:val="24"/>
          <w:lang w:eastAsia="el-GR"/>
        </w:rPr>
        <w:t xml:space="preserve">Το χαμόγελο μπορεί να «ξεγελάσει» το σώμα, με σκοπό να αρχίσει η έκλυση </w:t>
      </w:r>
      <w:proofErr w:type="spellStart"/>
      <w:r w:rsidRPr="00B7056C">
        <w:rPr>
          <w:rFonts w:ascii="Arial" w:eastAsia="Times New Roman" w:hAnsi="Arial" w:cs="Arial"/>
          <w:sz w:val="24"/>
          <w:szCs w:val="24"/>
          <w:lang w:eastAsia="el-GR"/>
        </w:rPr>
        <w:t>ενδορφινών</w:t>
      </w:r>
      <w:proofErr w:type="spellEnd"/>
      <w:r w:rsidRPr="00B7056C">
        <w:rPr>
          <w:rFonts w:ascii="Arial" w:eastAsia="Times New Roman" w:hAnsi="Arial" w:cs="Arial"/>
          <w:sz w:val="24"/>
          <w:szCs w:val="24"/>
          <w:lang w:eastAsia="el-GR"/>
        </w:rPr>
        <w:t xml:space="preserve"> και η παραγωγή </w:t>
      </w:r>
      <w:proofErr w:type="spellStart"/>
      <w:r w:rsidRPr="00B7056C">
        <w:rPr>
          <w:rFonts w:ascii="Arial" w:eastAsia="Times New Roman" w:hAnsi="Arial" w:cs="Arial"/>
          <w:sz w:val="24"/>
          <w:szCs w:val="24"/>
          <w:lang w:eastAsia="el-GR"/>
        </w:rPr>
        <w:t>σεροτονίνης</w:t>
      </w:r>
      <w:proofErr w:type="spellEnd"/>
      <w:r w:rsidRPr="00B7056C">
        <w:rPr>
          <w:rFonts w:ascii="Arial" w:eastAsia="Times New Roman" w:hAnsi="Arial" w:cs="Arial"/>
          <w:sz w:val="24"/>
          <w:szCs w:val="24"/>
          <w:lang w:eastAsia="el-GR"/>
        </w:rPr>
        <w:t> (η ορμόνη της χαράς)</w:t>
      </w:r>
      <w:r w:rsidRPr="00B7056C">
        <w:rPr>
          <w:rFonts w:ascii="Arial" w:eastAsia="Times New Roman" w:hAnsi="Arial" w:cs="Arial"/>
          <w:b/>
          <w:bCs/>
          <w:sz w:val="24"/>
          <w:szCs w:val="24"/>
          <w:lang w:eastAsia="el-GR"/>
        </w:rPr>
        <w:t>. </w:t>
      </w:r>
      <w:r w:rsidRPr="00B7056C">
        <w:rPr>
          <w:rFonts w:ascii="Arial" w:eastAsia="Times New Roman" w:hAnsi="Arial" w:cs="Arial"/>
          <w:sz w:val="24"/>
          <w:szCs w:val="24"/>
          <w:lang w:eastAsia="el-GR"/>
        </w:rPr>
        <w:t>Οι συγκεκριμένες ορμόνες μας κάνουν να νιώθουμε καλύτερα. </w:t>
      </w:r>
    </w:p>
    <w:p w:rsidR="007C0248" w:rsidRPr="00B7056C" w:rsidRDefault="007C0248" w:rsidP="007C0248">
      <w:pPr>
        <w:pStyle w:val="a6"/>
        <w:numPr>
          <w:ilvl w:val="0"/>
          <w:numId w:val="13"/>
        </w:numPr>
        <w:shd w:val="clear" w:color="auto" w:fill="FFFFFF"/>
        <w:spacing w:after="360" w:line="240" w:lineRule="auto"/>
        <w:jc w:val="both"/>
        <w:rPr>
          <w:rFonts w:ascii="Arial" w:eastAsia="Times New Roman" w:hAnsi="Arial" w:cs="Arial"/>
          <w:sz w:val="24"/>
          <w:szCs w:val="24"/>
          <w:lang w:eastAsia="el-GR"/>
        </w:rPr>
      </w:pPr>
      <w:r w:rsidRPr="00B7056C">
        <w:rPr>
          <w:rFonts w:ascii="Arial" w:eastAsia="Times New Roman" w:hAnsi="Arial" w:cs="Arial"/>
          <w:bCs/>
          <w:sz w:val="24"/>
          <w:szCs w:val="24"/>
          <w:lang w:eastAsia="el-GR"/>
        </w:rPr>
        <w:t>Είναι μεταδοτικό</w:t>
      </w:r>
      <w:r w:rsidRPr="00B7056C">
        <w:rPr>
          <w:rFonts w:ascii="Arial" w:eastAsia="Times New Roman" w:hAnsi="Arial" w:cs="Arial"/>
          <w:b/>
          <w:bCs/>
          <w:sz w:val="24"/>
          <w:szCs w:val="24"/>
          <w:lang w:eastAsia="el-GR"/>
        </w:rPr>
        <w:t>:</w:t>
      </w:r>
      <w:r w:rsidRPr="00B7056C">
        <w:rPr>
          <w:rFonts w:ascii="Arial" w:eastAsia="Times New Roman" w:hAnsi="Arial" w:cs="Arial"/>
          <w:sz w:val="24"/>
          <w:szCs w:val="24"/>
          <w:lang w:eastAsia="el-GR"/>
        </w:rPr>
        <w:t> Όταν κάποιος γελά μπορεί να φωτίσει τον χώρο, να φτιάξει την διάθεση των γύρω του. Ένα χαμογελαστό πρόσωπο φέρνει χαρά, την οποία </w:t>
      </w:r>
      <w:hyperlink r:id="rId6" w:tgtFrame="_blank" w:history="1">
        <w:r w:rsidRPr="00B7056C">
          <w:rPr>
            <w:rFonts w:ascii="Arial" w:eastAsia="Times New Roman" w:hAnsi="Arial" w:cs="Arial"/>
            <w:sz w:val="24"/>
            <w:szCs w:val="24"/>
            <w:lang w:eastAsia="el-GR"/>
          </w:rPr>
          <w:t>μπορεί να μεταδώσει</w:t>
        </w:r>
      </w:hyperlink>
      <w:r w:rsidRPr="00B7056C">
        <w:rPr>
          <w:rFonts w:ascii="Arial" w:eastAsia="Times New Roman" w:hAnsi="Arial" w:cs="Arial"/>
          <w:sz w:val="24"/>
          <w:szCs w:val="24"/>
          <w:lang w:eastAsia="el-GR"/>
        </w:rPr>
        <w:t> και στους άλλους αποβάλλοντας την κόπωση τους, άμεσα και αποτελεσματικά.</w:t>
      </w:r>
    </w:p>
    <w:p w:rsidR="007C0248" w:rsidRPr="00B7056C" w:rsidRDefault="007C0248" w:rsidP="007C0248">
      <w:pPr>
        <w:pStyle w:val="a6"/>
        <w:numPr>
          <w:ilvl w:val="0"/>
          <w:numId w:val="13"/>
        </w:numPr>
        <w:shd w:val="clear" w:color="auto" w:fill="FFFFFF"/>
        <w:spacing w:after="360" w:line="240" w:lineRule="auto"/>
        <w:jc w:val="both"/>
        <w:rPr>
          <w:rFonts w:ascii="Arial" w:eastAsia="Times New Roman" w:hAnsi="Arial" w:cs="Arial"/>
          <w:sz w:val="24"/>
          <w:szCs w:val="24"/>
          <w:lang w:eastAsia="el-GR"/>
        </w:rPr>
      </w:pPr>
      <w:r w:rsidRPr="00B7056C">
        <w:rPr>
          <w:rFonts w:ascii="Arial" w:eastAsia="Times New Roman" w:hAnsi="Arial" w:cs="Arial"/>
          <w:bCs/>
          <w:sz w:val="24"/>
          <w:szCs w:val="24"/>
          <w:lang w:eastAsia="el-GR"/>
        </w:rPr>
        <w:t>Τονώνει το ανοσοποιητικό σύστημα</w:t>
      </w:r>
      <w:r w:rsidRPr="00B7056C">
        <w:rPr>
          <w:rFonts w:ascii="Arial" w:eastAsia="Times New Roman" w:hAnsi="Arial" w:cs="Arial"/>
          <w:b/>
          <w:bCs/>
          <w:sz w:val="24"/>
          <w:szCs w:val="24"/>
          <w:lang w:eastAsia="el-GR"/>
        </w:rPr>
        <w:t>:</w:t>
      </w:r>
      <w:r w:rsidRPr="00B7056C">
        <w:rPr>
          <w:rFonts w:ascii="Arial" w:eastAsia="Times New Roman" w:hAnsi="Arial" w:cs="Arial"/>
          <w:sz w:val="24"/>
          <w:szCs w:val="24"/>
          <w:lang w:eastAsia="el-GR"/>
        </w:rPr>
        <w:t> Όταν χαμογελάμε είμαστε πιο χαλαροί και για αυτό τα επίπεδα των ορμονών που ελέγχουν το άγχος μειώνονται. Γεγονός που συμβάλλει στην βέλτιστη λειτουργία του συστήματος άμυνας του οργανισμού μας. Το σώμα μας δεν γνωρίζει όσα συμβαίνουν εκτός του. Η δίοδος μεταξύ του εξωτερικού περιβάλλοντος και του οργανισμού μας είναι τα συναισθήματα, όπως αυτό το γέλιου. Αν λοιπόν, χαιρόμαστε το σώμα θεωρεί ότι περνάμε καλά και δεν διατρέχουμε κάποιον κίνδυνο, άρα κρατάει τις  ορμόνες του στρες σε καταστολή.</w:t>
      </w:r>
      <w:r w:rsidRPr="00B7056C">
        <w:rPr>
          <w:rFonts w:ascii="Arial" w:hAnsi="Arial" w:cs="Arial"/>
          <w:sz w:val="24"/>
          <w:szCs w:val="24"/>
        </w:rPr>
        <w:t xml:space="preserve"> </w:t>
      </w:r>
      <w:r w:rsidRPr="00B7056C">
        <w:rPr>
          <w:rFonts w:ascii="Arial" w:eastAsia="Times New Roman" w:hAnsi="Arial" w:cs="Arial"/>
          <w:sz w:val="24"/>
          <w:szCs w:val="24"/>
          <w:lang w:eastAsia="el-GR"/>
        </w:rPr>
        <w:t>Αποδιώχνει το άγχος, τονώνει την αισιοδοξία, ενισχύει την ψυχική δύναμη του ανθρώπου. Επίσης, μ</w:t>
      </w:r>
      <w:r w:rsidRPr="00B7056C">
        <w:rPr>
          <w:rFonts w:ascii="Arial" w:eastAsia="Times New Roman" w:hAnsi="Arial" w:cs="Arial"/>
          <w:bCs/>
          <w:sz w:val="24"/>
          <w:szCs w:val="24"/>
          <w:lang w:eastAsia="el-GR"/>
        </w:rPr>
        <w:t>ειώνει την αρτηριακή πίεση</w:t>
      </w:r>
      <w:r w:rsidRPr="00B7056C">
        <w:rPr>
          <w:rFonts w:ascii="Arial" w:eastAsia="Times New Roman" w:hAnsi="Arial" w:cs="Arial"/>
          <w:b/>
          <w:bCs/>
          <w:sz w:val="24"/>
          <w:szCs w:val="24"/>
          <w:lang w:eastAsia="el-GR"/>
        </w:rPr>
        <w:t>:</w:t>
      </w:r>
      <w:r w:rsidRPr="00B7056C">
        <w:rPr>
          <w:rFonts w:ascii="Arial" w:eastAsia="Times New Roman" w:hAnsi="Arial" w:cs="Arial"/>
          <w:sz w:val="24"/>
          <w:szCs w:val="24"/>
          <w:lang w:eastAsia="el-GR"/>
        </w:rPr>
        <w:t> Έχει υπολογιστεί από εργαστηριακές έρευνες πως όταν κανείς χαμογελά υπάρχει υπολογίσιμη μείωση στην αρτηριακή του πίεση.</w:t>
      </w:r>
    </w:p>
    <w:p w:rsidR="007C0248" w:rsidRPr="00B7056C" w:rsidRDefault="007C0248" w:rsidP="007C0248">
      <w:pPr>
        <w:pStyle w:val="a6"/>
        <w:numPr>
          <w:ilvl w:val="0"/>
          <w:numId w:val="13"/>
        </w:numPr>
        <w:shd w:val="clear" w:color="auto" w:fill="FFFFFF"/>
        <w:spacing w:before="100" w:beforeAutospacing="1" w:after="100" w:afterAutospacing="1" w:line="240" w:lineRule="auto"/>
        <w:rPr>
          <w:rFonts w:ascii="Arial" w:eastAsia="Times New Roman" w:hAnsi="Arial" w:cs="Arial"/>
          <w:sz w:val="24"/>
          <w:szCs w:val="24"/>
          <w:lang w:eastAsia="el-GR"/>
        </w:rPr>
      </w:pPr>
      <w:r w:rsidRPr="00B7056C">
        <w:rPr>
          <w:rFonts w:ascii="Arial" w:eastAsia="Times New Roman" w:hAnsi="Arial" w:cs="Arial"/>
          <w:sz w:val="24"/>
          <w:szCs w:val="24"/>
          <w:lang w:eastAsia="el-GR"/>
        </w:rPr>
        <w:t>Εκφράζει και υλοποιεί την κοινωνικότητα του ανθρώπου, γιατί σπάνια γελά κανείς μονάχος του.</w:t>
      </w:r>
      <w:r w:rsidRPr="00B7056C">
        <w:rPr>
          <w:rFonts w:ascii="Arial" w:hAnsi="Arial" w:cs="Arial"/>
          <w:sz w:val="24"/>
          <w:szCs w:val="24"/>
          <w:shd w:val="clear" w:color="auto" w:fill="FFFFFF"/>
        </w:rPr>
        <w:t xml:space="preserve"> Το γέλιο αποτελεί συλλογική διαδικασία, ενισχύει τη διαπροσωπική επικοινωνία και περιορίζει τάσεις εγωισμού</w:t>
      </w:r>
    </w:p>
    <w:p w:rsidR="007C0248" w:rsidRPr="00B7056C" w:rsidRDefault="007C0248" w:rsidP="007C0248">
      <w:pPr>
        <w:pStyle w:val="a6"/>
        <w:numPr>
          <w:ilvl w:val="0"/>
          <w:numId w:val="13"/>
        </w:numPr>
        <w:shd w:val="clear" w:color="auto" w:fill="FFFFFF"/>
        <w:spacing w:before="100" w:beforeAutospacing="1" w:after="0" w:line="240" w:lineRule="auto"/>
        <w:jc w:val="both"/>
        <w:rPr>
          <w:rFonts w:ascii="Arial" w:eastAsia="Times New Roman" w:hAnsi="Arial" w:cs="Arial"/>
          <w:sz w:val="24"/>
          <w:szCs w:val="24"/>
          <w:lang w:eastAsia="el-GR"/>
        </w:rPr>
      </w:pPr>
      <w:r w:rsidRPr="00B7056C">
        <w:rPr>
          <w:rFonts w:ascii="Arial" w:eastAsia="Times New Roman" w:hAnsi="Arial" w:cs="Arial"/>
          <w:sz w:val="24"/>
          <w:szCs w:val="24"/>
          <w:lang w:eastAsia="el-GR"/>
        </w:rPr>
        <w:lastRenderedPageBreak/>
        <w:t>Με το γέλιο, τα πράγματα αντιμετωπίζονται ευχάριστα και πιο αποτελεσματικά, οι άνθρωποι γίνονται ευδιάθετοι, περισσότερο συμμετοχικοί και πρόθυμοι.</w:t>
      </w:r>
    </w:p>
    <w:p w:rsidR="007C0248" w:rsidRDefault="007C0248" w:rsidP="007C0248">
      <w:pPr>
        <w:pStyle w:val="a6"/>
        <w:numPr>
          <w:ilvl w:val="0"/>
          <w:numId w:val="13"/>
        </w:numPr>
        <w:shd w:val="clear" w:color="auto" w:fill="FFFFFF"/>
        <w:spacing w:after="360" w:line="240" w:lineRule="auto"/>
        <w:jc w:val="both"/>
        <w:rPr>
          <w:rFonts w:ascii="Arial" w:eastAsia="Times New Roman" w:hAnsi="Arial" w:cs="Arial"/>
          <w:sz w:val="24"/>
          <w:szCs w:val="24"/>
          <w:lang w:eastAsia="el-GR"/>
        </w:rPr>
      </w:pPr>
      <w:r w:rsidRPr="00B7056C">
        <w:rPr>
          <w:rFonts w:ascii="Arial" w:eastAsia="Times New Roman" w:hAnsi="Arial" w:cs="Arial"/>
          <w:bCs/>
          <w:sz w:val="24"/>
          <w:szCs w:val="24"/>
          <w:lang w:eastAsia="el-GR"/>
        </w:rPr>
        <w:t>Μας κάνει να δείχνουμε επιτυχημένοι:</w:t>
      </w:r>
      <w:r w:rsidRPr="00B7056C">
        <w:rPr>
          <w:rFonts w:ascii="Arial" w:eastAsia="Times New Roman" w:hAnsi="Arial" w:cs="Arial"/>
          <w:sz w:val="24"/>
          <w:szCs w:val="24"/>
          <w:lang w:eastAsia="el-GR"/>
        </w:rPr>
        <w:t> Οι άνθρωποι που χαμογελούν φαίνεται να έχουν περισσότερη εμπιστοσύνη στον εαυτό τους. Το χαμόγελο  βοηθά να διατηρούμε έναν θετικό τρόπο ζωής .</w:t>
      </w:r>
    </w:p>
    <w:p w:rsidR="00B7056C" w:rsidRPr="00B7056C" w:rsidRDefault="00B7056C" w:rsidP="007C0248">
      <w:pPr>
        <w:pStyle w:val="a6"/>
        <w:numPr>
          <w:ilvl w:val="0"/>
          <w:numId w:val="13"/>
        </w:numPr>
        <w:shd w:val="clear" w:color="auto" w:fill="FFFFFF"/>
        <w:spacing w:after="360" w:line="240" w:lineRule="auto"/>
        <w:jc w:val="both"/>
        <w:rPr>
          <w:rFonts w:ascii="Arial" w:eastAsia="Times New Roman" w:hAnsi="Arial" w:cs="Arial"/>
          <w:sz w:val="24"/>
          <w:szCs w:val="24"/>
          <w:lang w:eastAsia="el-GR"/>
        </w:rPr>
      </w:pPr>
      <w:bookmarkStart w:id="0" w:name="_GoBack"/>
      <w:bookmarkEnd w:id="0"/>
    </w:p>
    <w:p w:rsidR="007C0248" w:rsidRPr="007C0248" w:rsidRDefault="007C0248" w:rsidP="007C0248">
      <w:pPr>
        <w:shd w:val="clear" w:color="auto" w:fill="FFFFFF"/>
        <w:spacing w:line="240" w:lineRule="atLeast"/>
        <w:jc w:val="center"/>
        <w:outlineLvl w:val="3"/>
        <w:rPr>
          <w:rFonts w:ascii="Arial" w:eastAsia="Times New Roman" w:hAnsi="Arial" w:cs="Arial"/>
          <w:b/>
          <w:bCs/>
          <w:sz w:val="24"/>
          <w:szCs w:val="24"/>
          <w:u w:val="single"/>
          <w:lang w:eastAsia="el-GR"/>
        </w:rPr>
      </w:pPr>
      <w:r w:rsidRPr="007C0248">
        <w:rPr>
          <w:rFonts w:ascii="Arial" w:eastAsia="Times New Roman" w:hAnsi="Arial" w:cs="Arial"/>
          <w:b/>
          <w:bCs/>
          <w:sz w:val="24"/>
          <w:szCs w:val="24"/>
          <w:u w:val="single"/>
          <w:lang w:eastAsia="el-GR"/>
        </w:rPr>
        <w:t xml:space="preserve">Ρόλος </w:t>
      </w:r>
      <w:r w:rsidRPr="007C0248">
        <w:rPr>
          <w:rFonts w:ascii="Arial" w:eastAsia="Times New Roman" w:hAnsi="Arial" w:cs="Arial"/>
          <w:b/>
          <w:bCs/>
          <w:sz w:val="24"/>
          <w:szCs w:val="24"/>
          <w:u w:val="single"/>
          <w:bdr w:val="single" w:sz="4" w:space="0" w:color="auto"/>
          <w:lang w:eastAsia="el-GR"/>
        </w:rPr>
        <w:t>Σάτιρας</w:t>
      </w:r>
      <w:r w:rsidRPr="007C0248">
        <w:rPr>
          <w:rFonts w:ascii="Arial" w:eastAsia="Times New Roman" w:hAnsi="Arial" w:cs="Arial"/>
          <w:b/>
          <w:bCs/>
          <w:sz w:val="24"/>
          <w:szCs w:val="24"/>
          <w:u w:val="single"/>
          <w:lang w:eastAsia="el-GR"/>
        </w:rPr>
        <w:t xml:space="preserve"> Σε Κοινωνική Ζωή και Διαπροσωπικές Σχέσεις</w:t>
      </w:r>
    </w:p>
    <w:p w:rsidR="007C0248" w:rsidRPr="007C0248" w:rsidRDefault="007C0248" w:rsidP="007C0248">
      <w:pPr>
        <w:shd w:val="clear" w:color="auto" w:fill="FFFFFF"/>
        <w:spacing w:after="0" w:afterAutospacing="1" w:line="240" w:lineRule="auto"/>
        <w:outlineLvl w:val="3"/>
        <w:rPr>
          <w:rFonts w:ascii="Arial" w:eastAsia="Times New Roman" w:hAnsi="Arial" w:cs="Arial"/>
          <w:b/>
          <w:bCs/>
          <w:sz w:val="24"/>
          <w:szCs w:val="24"/>
          <w:lang w:eastAsia="el-GR"/>
        </w:rPr>
      </w:pPr>
      <w:r w:rsidRPr="007C0248">
        <w:rPr>
          <w:rFonts w:ascii="Arial" w:eastAsia="Times New Roman" w:hAnsi="Arial" w:cs="Arial"/>
          <w:b/>
          <w:bCs/>
          <w:sz w:val="24"/>
          <w:szCs w:val="24"/>
          <w:u w:val="single"/>
          <w:lang w:eastAsia="el-GR"/>
        </w:rPr>
        <w:t>Θετικές συνέπειες:</w:t>
      </w:r>
    </w:p>
    <w:p w:rsidR="007C0248" w:rsidRPr="007C0248" w:rsidRDefault="007C0248" w:rsidP="007C0248">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Η εποικοδομητική και καλοπροαίρετη σάτιρα βοηθά τον άνθρωπο στην απόκτηση αντικειμενικής άποψης για τον εαυτό του.</w:t>
      </w:r>
    </w:p>
    <w:p w:rsidR="007C0248" w:rsidRPr="007C0248" w:rsidRDefault="007C0248" w:rsidP="007C0248">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Το άτομο ή το κοινωνικό σύνολο κατανοεί τις ειλικρινείς προθέσεις του σατιρικού, δεν παρεξηγείται και προβαίνει στη διόρθωση των κακώς κειμένων.</w:t>
      </w:r>
    </w:p>
    <w:p w:rsidR="007C0248" w:rsidRPr="007C0248" w:rsidRDefault="007C0248" w:rsidP="007C0248">
      <w:pPr>
        <w:numPr>
          <w:ilvl w:val="0"/>
          <w:numId w:val="3"/>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Η πολιτική και κοινωνική σάτιρα γίνεται αφορμή για κοινωνικοπολιτικές βελτιώσεις.</w:t>
      </w:r>
    </w:p>
    <w:p w:rsidR="007C0248" w:rsidRPr="007C0248" w:rsidRDefault="007C0248" w:rsidP="007C0248">
      <w:pPr>
        <w:numPr>
          <w:ilvl w:val="0"/>
          <w:numId w:val="3"/>
        </w:numPr>
        <w:shd w:val="clear" w:color="auto" w:fill="FFFFFF"/>
        <w:spacing w:before="100" w:beforeAutospacing="1" w:after="0"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Αυτός που ασκεί τη σάτιρα ωφελείται επίσης, διότι υποχρεώνεται να τηρεί τα όρια μεταξύ σάτιρας και προσβολής. Παράλληλα, ο σατιρικός αυτοσαρκάζεται και οδηγείται με αυτόν τον τρόπο στην αυτογνωσία.</w:t>
      </w:r>
    </w:p>
    <w:p w:rsidR="007C0248" w:rsidRDefault="007C0248" w:rsidP="007C0248">
      <w:pPr>
        <w:shd w:val="clear" w:color="auto" w:fill="FFFFFF"/>
        <w:spacing w:after="0" w:afterAutospacing="1" w:line="240" w:lineRule="auto"/>
        <w:outlineLvl w:val="3"/>
        <w:rPr>
          <w:rFonts w:ascii="Arial" w:eastAsia="Times New Roman" w:hAnsi="Arial" w:cs="Arial"/>
          <w:b/>
          <w:bCs/>
          <w:sz w:val="24"/>
          <w:szCs w:val="24"/>
          <w:u w:val="single"/>
          <w:lang w:eastAsia="el-GR"/>
        </w:rPr>
      </w:pPr>
    </w:p>
    <w:p w:rsidR="007C0248" w:rsidRPr="007C0248" w:rsidRDefault="007C0248" w:rsidP="007C0248">
      <w:pPr>
        <w:shd w:val="clear" w:color="auto" w:fill="FFFFFF"/>
        <w:spacing w:after="0" w:afterAutospacing="1" w:line="240" w:lineRule="auto"/>
        <w:outlineLvl w:val="3"/>
        <w:rPr>
          <w:rFonts w:ascii="Arial" w:eastAsia="Times New Roman" w:hAnsi="Arial" w:cs="Arial"/>
          <w:b/>
          <w:bCs/>
          <w:sz w:val="24"/>
          <w:szCs w:val="24"/>
          <w:lang w:eastAsia="el-GR"/>
        </w:rPr>
      </w:pPr>
      <w:r w:rsidRPr="007C0248">
        <w:rPr>
          <w:rFonts w:ascii="Arial" w:eastAsia="Times New Roman" w:hAnsi="Arial" w:cs="Arial"/>
          <w:b/>
          <w:bCs/>
          <w:sz w:val="24"/>
          <w:szCs w:val="24"/>
          <w:u w:val="single"/>
          <w:lang w:eastAsia="el-GR"/>
        </w:rPr>
        <w:t>Αρνητικές συνέπειες:</w:t>
      </w:r>
    </w:p>
    <w:p w:rsidR="007C0248" w:rsidRPr="007C0248" w:rsidRDefault="007C0248" w:rsidP="007C0248">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Ενέχει αρκετή δόση κακίας, η οποία οδηγεί σε προκλητική και προσβλητική συμπεριφορά εις βάρος των άλλων.</w:t>
      </w:r>
    </w:p>
    <w:p w:rsidR="007C0248" w:rsidRPr="007C0248" w:rsidRDefault="007C0248" w:rsidP="007C0248">
      <w:pPr>
        <w:numPr>
          <w:ilvl w:val="0"/>
          <w:numId w:val="4"/>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Εστιάζει σε αδυναμίες και προσωπικά ελαττώματα με τρόπο καυστικό και με στόχευση όχι τη βελτίωση, αλλά την προσβολή. Αυτού του είδους η σάτιρα χαρακτηρίζεται κακόβουλη και φανερώνει το χαμηλό πνευματικό επίπεδο του ανθρώπου που την ασκεί.</w:t>
      </w:r>
    </w:p>
    <w:p w:rsidR="007C0248" w:rsidRDefault="007C0248" w:rsidP="007C0248">
      <w:pPr>
        <w:numPr>
          <w:ilvl w:val="0"/>
          <w:numId w:val="4"/>
        </w:numPr>
        <w:shd w:val="clear" w:color="auto" w:fill="FFFFFF"/>
        <w:spacing w:before="100" w:before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Η ευθυμία του σατιρικού πηγάζει ενίοτε από μία αποκρουστική αντίληψη υπεροχής και ναρκισσισμού, η οποία τον καθιστά τελικά αντιπαθή.</w:t>
      </w:r>
    </w:p>
    <w:p w:rsidR="007C0248" w:rsidRPr="007C0248" w:rsidRDefault="007C0248" w:rsidP="007C0248">
      <w:pPr>
        <w:numPr>
          <w:ilvl w:val="0"/>
          <w:numId w:val="4"/>
        </w:numPr>
        <w:shd w:val="clear" w:color="auto" w:fill="FFFFFF"/>
        <w:spacing w:before="100" w:beforeAutospacing="1" w:line="240" w:lineRule="auto"/>
        <w:rPr>
          <w:rFonts w:ascii="Arial" w:eastAsia="Times New Roman" w:hAnsi="Arial" w:cs="Arial"/>
          <w:sz w:val="24"/>
          <w:szCs w:val="24"/>
          <w:lang w:eastAsia="el-GR"/>
        </w:rPr>
      </w:pPr>
    </w:p>
    <w:p w:rsidR="007C0248" w:rsidRPr="007C0248" w:rsidRDefault="007C0248" w:rsidP="007C0248">
      <w:pPr>
        <w:shd w:val="clear" w:color="auto" w:fill="FFFFFF"/>
        <w:spacing w:line="240" w:lineRule="atLeast"/>
        <w:jc w:val="center"/>
        <w:outlineLvl w:val="3"/>
        <w:rPr>
          <w:rFonts w:ascii="Arial" w:eastAsia="Times New Roman" w:hAnsi="Arial" w:cs="Arial"/>
          <w:b/>
          <w:bCs/>
          <w:sz w:val="24"/>
          <w:szCs w:val="24"/>
          <w:lang w:eastAsia="el-GR"/>
        </w:rPr>
      </w:pPr>
      <w:r w:rsidRPr="007C0248">
        <w:rPr>
          <w:rFonts w:ascii="Arial" w:eastAsia="Times New Roman" w:hAnsi="Arial" w:cs="Arial"/>
          <w:b/>
          <w:bCs/>
          <w:sz w:val="24"/>
          <w:szCs w:val="24"/>
          <w:highlight w:val="yellow"/>
          <w:lang w:eastAsia="el-GR"/>
        </w:rPr>
        <w:t>Για Ποιους Λόγους οι Άνθρωποι Σήμερα Γελούν Όλο και Λιγότερο;</w:t>
      </w:r>
    </w:p>
    <w:p w:rsidR="007C0248" w:rsidRPr="007C0248" w:rsidRDefault="007C0248" w:rsidP="007C0248">
      <w:pPr>
        <w:shd w:val="clear" w:color="auto" w:fill="FFFFFF"/>
        <w:spacing w:after="0" w:line="360" w:lineRule="atLeast"/>
        <w:rPr>
          <w:rFonts w:ascii="Arial" w:eastAsia="Times New Roman" w:hAnsi="Arial" w:cs="Arial"/>
          <w:sz w:val="24"/>
          <w:szCs w:val="24"/>
          <w:lang w:eastAsia="el-GR"/>
        </w:rPr>
      </w:pPr>
      <w:r w:rsidRPr="007C0248">
        <w:rPr>
          <w:rFonts w:ascii="Arial" w:eastAsia="Times New Roman" w:hAnsi="Arial" w:cs="Arial"/>
          <w:sz w:val="24"/>
          <w:szCs w:val="24"/>
          <w:lang w:eastAsia="el-GR"/>
        </w:rPr>
        <w:t>Το γέλιο στην εποχή μας λιγοστεύει σταδιακά ή μεταβάλλεται η ποιότητα και η σκοπιμότητά του:</w:t>
      </w:r>
    </w:p>
    <w:p w:rsidR="007C0248" w:rsidRPr="007C0248" w:rsidRDefault="007C0248" w:rsidP="007C0248">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Η εποχή μας χαρακτηρίζεται από ατομικισμό και εσωστρέφεια, στοιχεία που δεν προωθούν το γέλιο.</w:t>
      </w:r>
    </w:p>
    <w:p w:rsidR="007C0248" w:rsidRPr="007C0248" w:rsidRDefault="007C0248" w:rsidP="007C0248">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Το γέλιο του αλλοτριωμένου σύγχρονου ανθρώπου είναι ο σαρκασμός για τη δυστυχία του άλλου.</w:t>
      </w:r>
    </w:p>
    <w:p w:rsidR="007C0248" w:rsidRPr="007C0248" w:rsidRDefault="007C0248" w:rsidP="007C0248">
      <w:pPr>
        <w:numPr>
          <w:ilvl w:val="0"/>
          <w:numId w:val="5"/>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 xml:space="preserve">Το κωμικό στοιχείο κακοποιείται στα πλαίσια της κακής, λαϊκίζουσας, </w:t>
      </w:r>
      <w:proofErr w:type="spellStart"/>
      <w:r w:rsidRPr="007C0248">
        <w:rPr>
          <w:rFonts w:ascii="Arial" w:eastAsia="Times New Roman" w:hAnsi="Arial" w:cs="Arial"/>
          <w:sz w:val="24"/>
          <w:szCs w:val="24"/>
          <w:lang w:eastAsia="el-GR"/>
        </w:rPr>
        <w:t>μαζοποιημένης</w:t>
      </w:r>
      <w:proofErr w:type="spellEnd"/>
      <w:r w:rsidRPr="007C0248">
        <w:rPr>
          <w:rFonts w:ascii="Arial" w:eastAsia="Times New Roman" w:hAnsi="Arial" w:cs="Arial"/>
          <w:sz w:val="24"/>
          <w:szCs w:val="24"/>
          <w:lang w:eastAsia="el-GR"/>
        </w:rPr>
        <w:t xml:space="preserve"> και βιομηχανοποιημένης ψυχαγωγίας των ΜΜΕ και του εμπορικού θεάτρου.</w:t>
      </w:r>
    </w:p>
    <w:p w:rsidR="007C0248" w:rsidRPr="007C0248" w:rsidRDefault="007C0248" w:rsidP="007C0248">
      <w:pPr>
        <w:numPr>
          <w:ilvl w:val="0"/>
          <w:numId w:val="5"/>
        </w:numPr>
        <w:shd w:val="clear" w:color="auto" w:fill="FFFFFF"/>
        <w:spacing w:before="100" w:before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Η έλλειψη ολοκληρωμένης παιδείας, η οποία ευαισθητοποιεί το άτομο, ενισχύει τη βάναυση πρόκληση του γέλιου και τη χαμηλής ποιότητας κωμωδία.</w:t>
      </w:r>
    </w:p>
    <w:p w:rsidR="007C0248" w:rsidRPr="007C0248" w:rsidRDefault="007C0248" w:rsidP="007C0248">
      <w:pPr>
        <w:shd w:val="clear" w:color="auto" w:fill="FFFFFF"/>
        <w:spacing w:after="0" w:afterAutospacing="1" w:line="240" w:lineRule="auto"/>
        <w:outlineLvl w:val="3"/>
        <w:rPr>
          <w:rFonts w:ascii="Arial" w:eastAsia="Times New Roman" w:hAnsi="Arial" w:cs="Arial"/>
          <w:b/>
          <w:bCs/>
          <w:sz w:val="24"/>
          <w:szCs w:val="24"/>
          <w:lang w:eastAsia="el-GR"/>
        </w:rPr>
      </w:pPr>
      <w:r w:rsidRPr="007C0248">
        <w:rPr>
          <w:rFonts w:ascii="Arial" w:eastAsia="Times New Roman" w:hAnsi="Arial" w:cs="Arial"/>
          <w:b/>
          <w:bCs/>
          <w:sz w:val="24"/>
          <w:szCs w:val="24"/>
          <w:lang w:eastAsia="el-GR"/>
        </w:rPr>
        <w:lastRenderedPageBreak/>
        <w:t>Νομίζετε ότι το χιούμορ αποτελεί θετικό στοιχείο για το σχολικό περιβάλλον ή, αντίθετα, θεωρείτε ότι το γέλιο καθίσταται ανάρμοστο και ανατρεπτικό για τη σχολική πράξη και πειθαρχία;</w:t>
      </w:r>
    </w:p>
    <w:p w:rsidR="007C0248" w:rsidRPr="007C0248" w:rsidRDefault="007C0248" w:rsidP="007C0248">
      <w:pPr>
        <w:shd w:val="clear" w:color="auto" w:fill="FFFFFF"/>
        <w:spacing w:after="0" w:line="360" w:lineRule="atLeast"/>
        <w:rPr>
          <w:rFonts w:ascii="Arial" w:eastAsia="Times New Roman" w:hAnsi="Arial" w:cs="Arial"/>
          <w:sz w:val="24"/>
          <w:szCs w:val="24"/>
          <w:lang w:eastAsia="el-GR"/>
        </w:rPr>
      </w:pPr>
      <w:r w:rsidRPr="007C0248">
        <w:rPr>
          <w:rFonts w:ascii="Arial" w:eastAsia="Times New Roman" w:hAnsi="Arial" w:cs="Arial"/>
          <w:sz w:val="24"/>
          <w:szCs w:val="24"/>
          <w:u w:val="single"/>
          <w:lang w:eastAsia="el-GR"/>
        </w:rPr>
        <w:t>Το χιούμορ νοείται ως θετικό στοιχείο για τη σχολική ζωή, γιατί:</w:t>
      </w:r>
    </w:p>
    <w:p w:rsidR="007C0248" w:rsidRPr="007C0248" w:rsidRDefault="007C0248" w:rsidP="007C0248">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διαμορφώνει ευχάριστο κλίμα, απαραίτητο για τη διαδικασία της μάθησης.</w:t>
      </w:r>
    </w:p>
    <w:p w:rsidR="007C0248" w:rsidRPr="007C0248" w:rsidRDefault="007C0248" w:rsidP="007C0248">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υποστηρίζει τη σύναψη φιλικών σχέσεων μεταξύ των μαθητών.</w:t>
      </w:r>
    </w:p>
    <w:p w:rsidR="007C0248" w:rsidRPr="007C0248" w:rsidRDefault="007C0248" w:rsidP="007C0248">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συσφίγγει τις σχέσεις διδασκόντων και διδασκομένων. Με αυτόν τον τρόπο, δημιουργούνται οι προϋποθέσεις για δημιουργικό διάλογο και αποτελεσματική συνεργασία.</w:t>
      </w:r>
    </w:p>
    <w:p w:rsidR="007C0248" w:rsidRPr="007C0248" w:rsidRDefault="007C0248" w:rsidP="007C0248">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επιτυγχάνει τη συνειρμική σύνδεση του ευχάριστου με τη γνώση. Αυτό έχει ως αποτέλεσμα την ζωηρότερη εντύπωσή της στη μνήμη του μαθητή.</w:t>
      </w:r>
    </w:p>
    <w:p w:rsidR="007C0248" w:rsidRPr="007C0248" w:rsidRDefault="007C0248" w:rsidP="007C0248">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σε στιγμές κούρασης και υπερβολικής έντασης αποφορτίζει την κατάσταση και συνεπικουρεί στην ομαλότερη πορεία του μαθήματος.</w:t>
      </w:r>
    </w:p>
    <w:p w:rsidR="007C0248" w:rsidRPr="007C0248" w:rsidRDefault="007C0248" w:rsidP="007C0248">
      <w:pPr>
        <w:numPr>
          <w:ilvl w:val="0"/>
          <w:numId w:val="6"/>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η αίσθηση του χιούμορ θεωρείται ένδειξη ευφυΐας και αισθητικής αγωγής.</w:t>
      </w:r>
    </w:p>
    <w:p w:rsidR="007C0248" w:rsidRPr="007C0248" w:rsidRDefault="007C0248" w:rsidP="007C0248">
      <w:pPr>
        <w:numPr>
          <w:ilvl w:val="0"/>
          <w:numId w:val="6"/>
        </w:numPr>
        <w:shd w:val="clear" w:color="auto" w:fill="FFFFFF"/>
        <w:spacing w:before="100" w:beforeAutospacing="1" w:after="0"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ως μέσο παρατήρησης και σωφρονισμού καθίσταται η πλέον αβλαβής και αποτελεσματική μέθοδος. Αρκεί, βέβαια, να μην πάρει τη μορφή προσβολής, αν μάλιστα λάβουμε υπ’ όψη μας τους υπερβολικά ευαίσθητους νέους.</w:t>
      </w:r>
    </w:p>
    <w:p w:rsidR="007C0248" w:rsidRDefault="007C0248" w:rsidP="007C0248">
      <w:pPr>
        <w:shd w:val="clear" w:color="auto" w:fill="FFFFFF"/>
        <w:spacing w:after="0" w:afterAutospacing="1" w:line="240" w:lineRule="auto"/>
        <w:outlineLvl w:val="3"/>
        <w:rPr>
          <w:rFonts w:ascii="Arial" w:eastAsia="Times New Roman" w:hAnsi="Arial" w:cs="Arial"/>
          <w:b/>
          <w:bCs/>
          <w:sz w:val="24"/>
          <w:szCs w:val="24"/>
          <w:u w:val="single"/>
          <w:lang w:eastAsia="el-GR"/>
        </w:rPr>
      </w:pPr>
    </w:p>
    <w:p w:rsidR="007C0248" w:rsidRPr="007C0248" w:rsidRDefault="007C0248" w:rsidP="007C0248">
      <w:pPr>
        <w:shd w:val="clear" w:color="auto" w:fill="FFFFFF"/>
        <w:spacing w:after="0" w:afterAutospacing="1" w:line="240" w:lineRule="auto"/>
        <w:outlineLvl w:val="3"/>
        <w:rPr>
          <w:rFonts w:ascii="Arial" w:eastAsia="Times New Roman" w:hAnsi="Arial" w:cs="Arial"/>
          <w:b/>
          <w:bCs/>
          <w:sz w:val="24"/>
          <w:szCs w:val="24"/>
          <w:lang w:eastAsia="el-GR"/>
        </w:rPr>
      </w:pPr>
      <w:r w:rsidRPr="007C0248">
        <w:rPr>
          <w:rFonts w:ascii="Arial" w:eastAsia="Times New Roman" w:hAnsi="Arial" w:cs="Arial"/>
          <w:b/>
          <w:bCs/>
          <w:sz w:val="24"/>
          <w:szCs w:val="24"/>
          <w:u w:val="single"/>
          <w:lang w:eastAsia="el-GR"/>
        </w:rPr>
        <w:t>Επιφυλάξεις:</w:t>
      </w:r>
    </w:p>
    <w:p w:rsidR="007C0248" w:rsidRPr="007C0248" w:rsidRDefault="007C0248" w:rsidP="007C0248">
      <w:pPr>
        <w:shd w:val="clear" w:color="auto" w:fill="FFFFFF"/>
        <w:spacing w:after="225" w:line="360" w:lineRule="atLeast"/>
        <w:rPr>
          <w:rFonts w:ascii="Arial" w:eastAsia="Times New Roman" w:hAnsi="Arial" w:cs="Arial"/>
          <w:sz w:val="24"/>
          <w:szCs w:val="24"/>
          <w:lang w:eastAsia="el-GR"/>
        </w:rPr>
      </w:pPr>
      <w:r w:rsidRPr="007C0248">
        <w:rPr>
          <w:rFonts w:ascii="Arial" w:eastAsia="Times New Roman" w:hAnsi="Arial" w:cs="Arial"/>
          <w:sz w:val="24"/>
          <w:szCs w:val="24"/>
          <w:lang w:eastAsia="el-GR"/>
        </w:rPr>
        <w:t>Αναμφισβήτητα, το γέλιο δεν αποτελεί επιδίωξη της σχολικής τάξης, αλλά το μέσο για την επίτευξη του στόχου της μάθησης. Συγκεκριμένα, είναι ωφέλιμο:</w:t>
      </w:r>
    </w:p>
    <w:p w:rsidR="007C0248" w:rsidRPr="007C0248" w:rsidRDefault="007C0248" w:rsidP="007C0248">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να συνδέεται το χιούμορ με την παιδαγωγική πράξη.</w:t>
      </w:r>
    </w:p>
    <w:p w:rsidR="007C0248" w:rsidRPr="007C0248" w:rsidRDefault="007C0248" w:rsidP="007C0248">
      <w:pPr>
        <w:numPr>
          <w:ilvl w:val="0"/>
          <w:numId w:val="7"/>
        </w:numPr>
        <w:shd w:val="clear" w:color="auto" w:fill="FFFFFF"/>
        <w:spacing w:before="100" w:beforeAutospacing="1" w:after="100" w:after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να χρησιμοποιείται το γέλιο για τη στιγμιαία μόνον αποφόρτιση, καθώς για την ξεκούραση προβλέπεται το διάλειμμα.</w:t>
      </w:r>
    </w:p>
    <w:p w:rsidR="007C0248" w:rsidRPr="007C0248" w:rsidRDefault="007C0248" w:rsidP="007C0248">
      <w:pPr>
        <w:numPr>
          <w:ilvl w:val="0"/>
          <w:numId w:val="7"/>
        </w:numPr>
        <w:shd w:val="clear" w:color="auto" w:fill="FFFFFF"/>
        <w:spacing w:before="100" w:beforeAutospacing="1" w:line="240" w:lineRule="auto"/>
        <w:rPr>
          <w:rFonts w:ascii="Arial" w:eastAsia="Times New Roman" w:hAnsi="Arial" w:cs="Arial"/>
          <w:sz w:val="24"/>
          <w:szCs w:val="24"/>
          <w:lang w:eastAsia="el-GR"/>
        </w:rPr>
      </w:pPr>
      <w:r w:rsidRPr="007C0248">
        <w:rPr>
          <w:rFonts w:ascii="Arial" w:eastAsia="Times New Roman" w:hAnsi="Arial" w:cs="Arial"/>
          <w:sz w:val="24"/>
          <w:szCs w:val="24"/>
          <w:lang w:eastAsia="el-GR"/>
        </w:rPr>
        <w:t>να αποθαρρύνεται η προσπάθεια ορισμένων μαθητών να καταστρατηγήσουν τη διαδικασία του μαθήματος με κωμικές σκηνές και τη συνακόλουθη πρόκληση του γέλιου.</w:t>
      </w:r>
    </w:p>
    <w:p w:rsidR="00BD142F" w:rsidRPr="007C0248" w:rsidRDefault="00BD142F">
      <w:pPr>
        <w:rPr>
          <w:rFonts w:ascii="Arial" w:hAnsi="Arial" w:cs="Arial"/>
          <w:sz w:val="24"/>
          <w:szCs w:val="24"/>
        </w:rPr>
      </w:pPr>
    </w:p>
    <w:sectPr w:rsidR="00BD142F" w:rsidRPr="007C0248" w:rsidSect="007C024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31D7A"/>
    <w:multiLevelType w:val="multilevel"/>
    <w:tmpl w:val="9D0C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E7D78"/>
    <w:multiLevelType w:val="multilevel"/>
    <w:tmpl w:val="9D0C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6A220F"/>
    <w:multiLevelType w:val="hybridMultilevel"/>
    <w:tmpl w:val="91084F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3F916C7"/>
    <w:multiLevelType w:val="multilevel"/>
    <w:tmpl w:val="9D0C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5D41B3"/>
    <w:multiLevelType w:val="multilevel"/>
    <w:tmpl w:val="9D0C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363DCB"/>
    <w:multiLevelType w:val="multilevel"/>
    <w:tmpl w:val="9D0C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AA2AD1"/>
    <w:multiLevelType w:val="multilevel"/>
    <w:tmpl w:val="9D0C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E32B9C"/>
    <w:multiLevelType w:val="hybridMultilevel"/>
    <w:tmpl w:val="A3B028E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8130931"/>
    <w:multiLevelType w:val="multilevel"/>
    <w:tmpl w:val="9D0C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7B20F6"/>
    <w:multiLevelType w:val="multilevel"/>
    <w:tmpl w:val="9D0C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6B12BD"/>
    <w:multiLevelType w:val="multilevel"/>
    <w:tmpl w:val="9D0C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E3605A"/>
    <w:multiLevelType w:val="multilevel"/>
    <w:tmpl w:val="9D0C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2712E1"/>
    <w:multiLevelType w:val="multilevel"/>
    <w:tmpl w:val="EA708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1"/>
  </w:num>
  <w:num w:numId="4">
    <w:abstractNumId w:val="3"/>
  </w:num>
  <w:num w:numId="5">
    <w:abstractNumId w:val="9"/>
  </w:num>
  <w:num w:numId="6">
    <w:abstractNumId w:val="10"/>
  </w:num>
  <w:num w:numId="7">
    <w:abstractNumId w:val="1"/>
  </w:num>
  <w:num w:numId="8">
    <w:abstractNumId w:val="6"/>
  </w:num>
  <w:num w:numId="9">
    <w:abstractNumId w:val="5"/>
  </w:num>
  <w:num w:numId="10">
    <w:abstractNumId w:val="4"/>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2C7"/>
    <w:rsid w:val="007C0248"/>
    <w:rsid w:val="00B7056C"/>
    <w:rsid w:val="00BD142F"/>
    <w:rsid w:val="00D332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7C02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4">
    <w:name w:val="heading 4"/>
    <w:basedOn w:val="a"/>
    <w:link w:val="4Char"/>
    <w:uiPriority w:val="9"/>
    <w:qFormat/>
    <w:rsid w:val="007C0248"/>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0248"/>
    <w:rPr>
      <w:rFonts w:ascii="Times New Roman" w:eastAsia="Times New Roman" w:hAnsi="Times New Roman" w:cs="Times New Roman"/>
      <w:b/>
      <w:bCs/>
      <w:kern w:val="36"/>
      <w:sz w:val="48"/>
      <w:szCs w:val="48"/>
      <w:lang w:eastAsia="el-GR"/>
    </w:rPr>
  </w:style>
  <w:style w:type="character" w:customStyle="1" w:styleId="4Char">
    <w:name w:val="Επικεφαλίδα 4 Char"/>
    <w:basedOn w:val="a0"/>
    <w:link w:val="4"/>
    <w:uiPriority w:val="9"/>
    <w:rsid w:val="007C0248"/>
    <w:rPr>
      <w:rFonts w:ascii="Times New Roman" w:eastAsia="Times New Roman" w:hAnsi="Times New Roman" w:cs="Times New Roman"/>
      <w:b/>
      <w:bCs/>
      <w:sz w:val="24"/>
      <w:szCs w:val="24"/>
      <w:lang w:eastAsia="el-GR"/>
    </w:rPr>
  </w:style>
  <w:style w:type="character" w:styleId="-">
    <w:name w:val="Hyperlink"/>
    <w:basedOn w:val="a0"/>
    <w:uiPriority w:val="99"/>
    <w:semiHidden/>
    <w:unhideWhenUsed/>
    <w:rsid w:val="007C0248"/>
    <w:rPr>
      <w:color w:val="0000FF"/>
      <w:u w:val="single"/>
    </w:rPr>
  </w:style>
  <w:style w:type="character" w:customStyle="1" w:styleId="share56label">
    <w:name w:val="share56__label"/>
    <w:basedOn w:val="a0"/>
    <w:rsid w:val="007C0248"/>
  </w:style>
  <w:style w:type="paragraph" w:styleId="Web">
    <w:name w:val="Normal (Web)"/>
    <w:basedOn w:val="a"/>
    <w:uiPriority w:val="99"/>
    <w:semiHidden/>
    <w:unhideWhenUsed/>
    <w:rsid w:val="007C024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7C0248"/>
    <w:rPr>
      <w:i/>
      <w:iCs/>
    </w:rPr>
  </w:style>
  <w:style w:type="character" w:styleId="a4">
    <w:name w:val="Strong"/>
    <w:basedOn w:val="a0"/>
    <w:uiPriority w:val="22"/>
    <w:qFormat/>
    <w:rsid w:val="007C0248"/>
    <w:rPr>
      <w:b/>
      <w:bCs/>
    </w:rPr>
  </w:style>
  <w:style w:type="character" w:customStyle="1" w:styleId="ctatext">
    <w:name w:val="ctatext"/>
    <w:basedOn w:val="a0"/>
    <w:rsid w:val="007C0248"/>
  </w:style>
  <w:style w:type="character" w:customStyle="1" w:styleId="posttitle">
    <w:name w:val="posttitle"/>
    <w:basedOn w:val="a0"/>
    <w:rsid w:val="007C0248"/>
  </w:style>
  <w:style w:type="paragraph" w:styleId="a5">
    <w:name w:val="Balloon Text"/>
    <w:basedOn w:val="a"/>
    <w:link w:val="Char"/>
    <w:uiPriority w:val="99"/>
    <w:semiHidden/>
    <w:unhideWhenUsed/>
    <w:rsid w:val="007C024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7C0248"/>
    <w:rPr>
      <w:rFonts w:ascii="Tahoma" w:hAnsi="Tahoma" w:cs="Tahoma"/>
      <w:sz w:val="16"/>
      <w:szCs w:val="16"/>
    </w:rPr>
  </w:style>
  <w:style w:type="paragraph" w:styleId="a6">
    <w:name w:val="List Paragraph"/>
    <w:basedOn w:val="a"/>
    <w:uiPriority w:val="34"/>
    <w:qFormat/>
    <w:rsid w:val="007C02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7C02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4">
    <w:name w:val="heading 4"/>
    <w:basedOn w:val="a"/>
    <w:link w:val="4Char"/>
    <w:uiPriority w:val="9"/>
    <w:qFormat/>
    <w:rsid w:val="007C0248"/>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0248"/>
    <w:rPr>
      <w:rFonts w:ascii="Times New Roman" w:eastAsia="Times New Roman" w:hAnsi="Times New Roman" w:cs="Times New Roman"/>
      <w:b/>
      <w:bCs/>
      <w:kern w:val="36"/>
      <w:sz w:val="48"/>
      <w:szCs w:val="48"/>
      <w:lang w:eastAsia="el-GR"/>
    </w:rPr>
  </w:style>
  <w:style w:type="character" w:customStyle="1" w:styleId="4Char">
    <w:name w:val="Επικεφαλίδα 4 Char"/>
    <w:basedOn w:val="a0"/>
    <w:link w:val="4"/>
    <w:uiPriority w:val="9"/>
    <w:rsid w:val="007C0248"/>
    <w:rPr>
      <w:rFonts w:ascii="Times New Roman" w:eastAsia="Times New Roman" w:hAnsi="Times New Roman" w:cs="Times New Roman"/>
      <w:b/>
      <w:bCs/>
      <w:sz w:val="24"/>
      <w:szCs w:val="24"/>
      <w:lang w:eastAsia="el-GR"/>
    </w:rPr>
  </w:style>
  <w:style w:type="character" w:styleId="-">
    <w:name w:val="Hyperlink"/>
    <w:basedOn w:val="a0"/>
    <w:uiPriority w:val="99"/>
    <w:semiHidden/>
    <w:unhideWhenUsed/>
    <w:rsid w:val="007C0248"/>
    <w:rPr>
      <w:color w:val="0000FF"/>
      <w:u w:val="single"/>
    </w:rPr>
  </w:style>
  <w:style w:type="character" w:customStyle="1" w:styleId="share56label">
    <w:name w:val="share56__label"/>
    <w:basedOn w:val="a0"/>
    <w:rsid w:val="007C0248"/>
  </w:style>
  <w:style w:type="paragraph" w:styleId="Web">
    <w:name w:val="Normal (Web)"/>
    <w:basedOn w:val="a"/>
    <w:uiPriority w:val="99"/>
    <w:semiHidden/>
    <w:unhideWhenUsed/>
    <w:rsid w:val="007C024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7C0248"/>
    <w:rPr>
      <w:i/>
      <w:iCs/>
    </w:rPr>
  </w:style>
  <w:style w:type="character" w:styleId="a4">
    <w:name w:val="Strong"/>
    <w:basedOn w:val="a0"/>
    <w:uiPriority w:val="22"/>
    <w:qFormat/>
    <w:rsid w:val="007C0248"/>
    <w:rPr>
      <w:b/>
      <w:bCs/>
    </w:rPr>
  </w:style>
  <w:style w:type="character" w:customStyle="1" w:styleId="ctatext">
    <w:name w:val="ctatext"/>
    <w:basedOn w:val="a0"/>
    <w:rsid w:val="007C0248"/>
  </w:style>
  <w:style w:type="character" w:customStyle="1" w:styleId="posttitle">
    <w:name w:val="posttitle"/>
    <w:basedOn w:val="a0"/>
    <w:rsid w:val="007C0248"/>
  </w:style>
  <w:style w:type="paragraph" w:styleId="a5">
    <w:name w:val="Balloon Text"/>
    <w:basedOn w:val="a"/>
    <w:link w:val="Char"/>
    <w:uiPriority w:val="99"/>
    <w:semiHidden/>
    <w:unhideWhenUsed/>
    <w:rsid w:val="007C024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7C0248"/>
    <w:rPr>
      <w:rFonts w:ascii="Tahoma" w:hAnsi="Tahoma" w:cs="Tahoma"/>
      <w:sz w:val="16"/>
      <w:szCs w:val="16"/>
    </w:rPr>
  </w:style>
  <w:style w:type="paragraph" w:styleId="a6">
    <w:name w:val="List Paragraph"/>
    <w:basedOn w:val="a"/>
    <w:uiPriority w:val="34"/>
    <w:qFormat/>
    <w:rsid w:val="007C0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00009">
      <w:bodyDiv w:val="1"/>
      <w:marLeft w:val="0"/>
      <w:marRight w:val="0"/>
      <w:marTop w:val="0"/>
      <w:marBottom w:val="0"/>
      <w:divBdr>
        <w:top w:val="none" w:sz="0" w:space="0" w:color="auto"/>
        <w:left w:val="none" w:sz="0" w:space="0" w:color="auto"/>
        <w:bottom w:val="none" w:sz="0" w:space="0" w:color="auto"/>
        <w:right w:val="none" w:sz="0" w:space="0" w:color="auto"/>
      </w:divBdr>
      <w:divsChild>
        <w:div w:id="207887251">
          <w:marLeft w:val="0"/>
          <w:marRight w:val="0"/>
          <w:marTop w:val="0"/>
          <w:marBottom w:val="525"/>
          <w:divBdr>
            <w:top w:val="none" w:sz="0" w:space="0" w:color="auto"/>
            <w:left w:val="none" w:sz="0" w:space="0" w:color="auto"/>
            <w:bottom w:val="none" w:sz="0" w:space="0" w:color="auto"/>
            <w:right w:val="none" w:sz="0" w:space="0" w:color="auto"/>
          </w:divBdr>
        </w:div>
        <w:div w:id="1732580962">
          <w:marLeft w:val="0"/>
          <w:marRight w:val="0"/>
          <w:marTop w:val="0"/>
          <w:marBottom w:val="525"/>
          <w:divBdr>
            <w:top w:val="none" w:sz="0" w:space="0" w:color="auto"/>
            <w:left w:val="none" w:sz="0" w:space="0" w:color="auto"/>
            <w:bottom w:val="none" w:sz="0" w:space="0" w:color="auto"/>
            <w:right w:val="none" w:sz="0" w:space="0" w:color="auto"/>
          </w:divBdr>
          <w:divsChild>
            <w:div w:id="351809395">
              <w:marLeft w:val="0"/>
              <w:marRight w:val="0"/>
              <w:marTop w:val="0"/>
              <w:marBottom w:val="0"/>
              <w:divBdr>
                <w:top w:val="none" w:sz="0" w:space="0" w:color="auto"/>
                <w:left w:val="none" w:sz="0" w:space="0" w:color="auto"/>
                <w:bottom w:val="none" w:sz="0" w:space="0" w:color="auto"/>
                <w:right w:val="none" w:sz="0" w:space="0" w:color="auto"/>
              </w:divBdr>
            </w:div>
          </w:divsChild>
        </w:div>
        <w:div w:id="937907839">
          <w:marLeft w:val="0"/>
          <w:marRight w:val="0"/>
          <w:marTop w:val="0"/>
          <w:marBottom w:val="525"/>
          <w:divBdr>
            <w:top w:val="none" w:sz="0" w:space="0" w:color="auto"/>
            <w:left w:val="none" w:sz="0" w:space="0" w:color="auto"/>
            <w:bottom w:val="none" w:sz="0" w:space="0" w:color="auto"/>
            <w:right w:val="none" w:sz="0" w:space="0" w:color="auto"/>
          </w:divBdr>
        </w:div>
        <w:div w:id="27800456">
          <w:marLeft w:val="0"/>
          <w:marRight w:val="0"/>
          <w:marTop w:val="0"/>
          <w:marBottom w:val="525"/>
          <w:divBdr>
            <w:top w:val="none" w:sz="0" w:space="0" w:color="auto"/>
            <w:left w:val="none" w:sz="0" w:space="0" w:color="auto"/>
            <w:bottom w:val="none" w:sz="0" w:space="0" w:color="auto"/>
            <w:right w:val="none" w:sz="0" w:space="0" w:color="auto"/>
          </w:divBdr>
          <w:divsChild>
            <w:div w:id="1048263751">
              <w:marLeft w:val="0"/>
              <w:marRight w:val="0"/>
              <w:marTop w:val="0"/>
              <w:marBottom w:val="0"/>
              <w:divBdr>
                <w:top w:val="none" w:sz="0" w:space="0" w:color="auto"/>
                <w:left w:val="none" w:sz="0" w:space="0" w:color="auto"/>
                <w:bottom w:val="none" w:sz="0" w:space="0" w:color="auto"/>
                <w:right w:val="none" w:sz="0" w:space="0" w:color="auto"/>
              </w:divBdr>
            </w:div>
          </w:divsChild>
        </w:div>
        <w:div w:id="1108936488">
          <w:marLeft w:val="0"/>
          <w:marRight w:val="0"/>
          <w:marTop w:val="0"/>
          <w:marBottom w:val="525"/>
          <w:divBdr>
            <w:top w:val="none" w:sz="0" w:space="0" w:color="auto"/>
            <w:left w:val="none" w:sz="0" w:space="0" w:color="auto"/>
            <w:bottom w:val="none" w:sz="0" w:space="0" w:color="auto"/>
            <w:right w:val="none" w:sz="0" w:space="0" w:color="auto"/>
          </w:divBdr>
          <w:divsChild>
            <w:div w:id="10369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8113">
      <w:bodyDiv w:val="1"/>
      <w:marLeft w:val="0"/>
      <w:marRight w:val="0"/>
      <w:marTop w:val="0"/>
      <w:marBottom w:val="0"/>
      <w:divBdr>
        <w:top w:val="none" w:sz="0" w:space="0" w:color="auto"/>
        <w:left w:val="none" w:sz="0" w:space="0" w:color="auto"/>
        <w:bottom w:val="none" w:sz="0" w:space="0" w:color="auto"/>
        <w:right w:val="none" w:sz="0" w:space="0" w:color="auto"/>
      </w:divBdr>
      <w:divsChild>
        <w:div w:id="1403603427">
          <w:marLeft w:val="0"/>
          <w:marRight w:val="0"/>
          <w:marTop w:val="0"/>
          <w:marBottom w:val="0"/>
          <w:divBdr>
            <w:top w:val="none" w:sz="0" w:space="0" w:color="auto"/>
            <w:left w:val="none" w:sz="0" w:space="0" w:color="auto"/>
            <w:bottom w:val="none" w:sz="0" w:space="0" w:color="auto"/>
            <w:right w:val="none" w:sz="0" w:space="0" w:color="auto"/>
          </w:divBdr>
          <w:divsChild>
            <w:div w:id="1541895395">
              <w:marLeft w:val="0"/>
              <w:marRight w:val="0"/>
              <w:marTop w:val="0"/>
              <w:marBottom w:val="0"/>
              <w:divBdr>
                <w:top w:val="none" w:sz="0" w:space="0" w:color="auto"/>
                <w:left w:val="none" w:sz="0" w:space="0" w:color="auto"/>
                <w:bottom w:val="none" w:sz="0" w:space="0" w:color="auto"/>
                <w:right w:val="none" w:sz="0" w:space="0" w:color="auto"/>
              </w:divBdr>
            </w:div>
            <w:div w:id="1175077719">
              <w:marLeft w:val="0"/>
              <w:marRight w:val="0"/>
              <w:marTop w:val="0"/>
              <w:marBottom w:val="0"/>
              <w:divBdr>
                <w:top w:val="none" w:sz="0" w:space="0" w:color="auto"/>
                <w:left w:val="none" w:sz="0" w:space="0" w:color="auto"/>
                <w:bottom w:val="none" w:sz="0" w:space="0" w:color="auto"/>
                <w:right w:val="none" w:sz="0" w:space="0" w:color="auto"/>
              </w:divBdr>
            </w:div>
            <w:div w:id="1981839144">
              <w:marLeft w:val="0"/>
              <w:marRight w:val="0"/>
              <w:marTop w:val="0"/>
              <w:marBottom w:val="0"/>
              <w:divBdr>
                <w:top w:val="none" w:sz="0" w:space="0" w:color="auto"/>
                <w:left w:val="none" w:sz="0" w:space="0" w:color="auto"/>
                <w:bottom w:val="none" w:sz="0" w:space="0" w:color="auto"/>
                <w:right w:val="none" w:sz="0" w:space="0" w:color="auto"/>
              </w:divBdr>
            </w:div>
          </w:divsChild>
        </w:div>
        <w:div w:id="665477918">
          <w:marLeft w:val="0"/>
          <w:marRight w:val="0"/>
          <w:marTop w:val="0"/>
          <w:marBottom w:val="240"/>
          <w:divBdr>
            <w:top w:val="none" w:sz="0" w:space="0" w:color="auto"/>
            <w:left w:val="none" w:sz="0" w:space="0" w:color="auto"/>
            <w:bottom w:val="none" w:sz="0" w:space="0" w:color="auto"/>
            <w:right w:val="none" w:sz="0" w:space="0" w:color="auto"/>
          </w:divBdr>
          <w:divsChild>
            <w:div w:id="949094757">
              <w:marLeft w:val="0"/>
              <w:marRight w:val="0"/>
              <w:marTop w:val="0"/>
              <w:marBottom w:val="0"/>
              <w:divBdr>
                <w:top w:val="none" w:sz="0" w:space="0" w:color="auto"/>
                <w:left w:val="none" w:sz="0" w:space="0" w:color="auto"/>
                <w:bottom w:val="none" w:sz="0" w:space="0" w:color="auto"/>
                <w:right w:val="none" w:sz="0" w:space="0" w:color="auto"/>
              </w:divBdr>
              <w:divsChild>
                <w:div w:id="120193943">
                  <w:marLeft w:val="0"/>
                  <w:marRight w:val="0"/>
                  <w:marTop w:val="0"/>
                  <w:marBottom w:val="0"/>
                  <w:divBdr>
                    <w:top w:val="none" w:sz="0" w:space="0" w:color="auto"/>
                    <w:left w:val="none" w:sz="0" w:space="0" w:color="auto"/>
                    <w:bottom w:val="none" w:sz="0" w:space="0" w:color="auto"/>
                    <w:right w:val="none" w:sz="0" w:space="0" w:color="auto"/>
                  </w:divBdr>
                </w:div>
              </w:divsChild>
            </w:div>
            <w:div w:id="318971410">
              <w:marLeft w:val="0"/>
              <w:marRight w:val="0"/>
              <w:marTop w:val="0"/>
              <w:marBottom w:val="0"/>
              <w:divBdr>
                <w:top w:val="none" w:sz="0" w:space="0" w:color="auto"/>
                <w:left w:val="none" w:sz="0" w:space="0" w:color="auto"/>
                <w:bottom w:val="none" w:sz="0" w:space="0" w:color="auto"/>
                <w:right w:val="none" w:sz="0" w:space="0" w:color="auto"/>
              </w:divBdr>
              <w:divsChild>
                <w:div w:id="1396078027">
                  <w:marLeft w:val="0"/>
                  <w:marRight w:val="0"/>
                  <w:marTop w:val="0"/>
                  <w:marBottom w:val="240"/>
                  <w:divBdr>
                    <w:top w:val="none" w:sz="0" w:space="0" w:color="auto"/>
                    <w:left w:val="none" w:sz="0" w:space="0" w:color="auto"/>
                    <w:bottom w:val="none" w:sz="0" w:space="0" w:color="auto"/>
                    <w:right w:val="none" w:sz="0" w:space="0" w:color="auto"/>
                  </w:divBdr>
                  <w:divsChild>
                    <w:div w:id="1424374573">
                      <w:marLeft w:val="0"/>
                      <w:marRight w:val="0"/>
                      <w:marTop w:val="0"/>
                      <w:marBottom w:val="0"/>
                      <w:divBdr>
                        <w:top w:val="none" w:sz="0" w:space="0" w:color="auto"/>
                        <w:left w:val="none" w:sz="0" w:space="0" w:color="auto"/>
                        <w:bottom w:val="none" w:sz="0" w:space="0" w:color="auto"/>
                        <w:right w:val="none" w:sz="0" w:space="0" w:color="auto"/>
                      </w:divBdr>
                      <w:divsChild>
                        <w:div w:id="1728913759">
                          <w:marLeft w:val="0"/>
                          <w:marRight w:val="0"/>
                          <w:marTop w:val="0"/>
                          <w:marBottom w:val="0"/>
                          <w:divBdr>
                            <w:top w:val="none" w:sz="0" w:space="0" w:color="auto"/>
                            <w:left w:val="none" w:sz="0" w:space="0" w:color="auto"/>
                            <w:bottom w:val="none" w:sz="0" w:space="0" w:color="auto"/>
                            <w:right w:val="none" w:sz="0" w:space="0" w:color="auto"/>
                          </w:divBdr>
                          <w:divsChild>
                            <w:div w:id="188594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979472">
      <w:bodyDiv w:val="1"/>
      <w:marLeft w:val="0"/>
      <w:marRight w:val="0"/>
      <w:marTop w:val="0"/>
      <w:marBottom w:val="0"/>
      <w:divBdr>
        <w:top w:val="none" w:sz="0" w:space="0" w:color="auto"/>
        <w:left w:val="none" w:sz="0" w:space="0" w:color="auto"/>
        <w:bottom w:val="none" w:sz="0" w:space="0" w:color="auto"/>
        <w:right w:val="none" w:sz="0" w:space="0" w:color="auto"/>
      </w:divBdr>
      <w:divsChild>
        <w:div w:id="1732382337">
          <w:marLeft w:val="0"/>
          <w:marRight w:val="0"/>
          <w:marTop w:val="0"/>
          <w:marBottom w:val="525"/>
          <w:divBdr>
            <w:top w:val="none" w:sz="0" w:space="0" w:color="auto"/>
            <w:left w:val="none" w:sz="0" w:space="0" w:color="auto"/>
            <w:bottom w:val="none" w:sz="0" w:space="0" w:color="auto"/>
            <w:right w:val="none" w:sz="0" w:space="0" w:color="auto"/>
          </w:divBdr>
        </w:div>
        <w:div w:id="44331440">
          <w:marLeft w:val="0"/>
          <w:marRight w:val="0"/>
          <w:marTop w:val="0"/>
          <w:marBottom w:val="525"/>
          <w:divBdr>
            <w:top w:val="none" w:sz="0" w:space="0" w:color="auto"/>
            <w:left w:val="none" w:sz="0" w:space="0" w:color="auto"/>
            <w:bottom w:val="none" w:sz="0" w:space="0" w:color="auto"/>
            <w:right w:val="none" w:sz="0" w:space="0" w:color="auto"/>
          </w:divBdr>
          <w:divsChild>
            <w:div w:id="19504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5929">
      <w:bodyDiv w:val="1"/>
      <w:marLeft w:val="0"/>
      <w:marRight w:val="0"/>
      <w:marTop w:val="0"/>
      <w:marBottom w:val="0"/>
      <w:divBdr>
        <w:top w:val="none" w:sz="0" w:space="0" w:color="auto"/>
        <w:left w:val="none" w:sz="0" w:space="0" w:color="auto"/>
        <w:bottom w:val="none" w:sz="0" w:space="0" w:color="auto"/>
        <w:right w:val="none" w:sz="0" w:space="0" w:color="auto"/>
      </w:divBdr>
    </w:div>
    <w:div w:id="1162311797">
      <w:bodyDiv w:val="1"/>
      <w:marLeft w:val="0"/>
      <w:marRight w:val="0"/>
      <w:marTop w:val="0"/>
      <w:marBottom w:val="0"/>
      <w:divBdr>
        <w:top w:val="none" w:sz="0" w:space="0" w:color="auto"/>
        <w:left w:val="none" w:sz="0" w:space="0" w:color="auto"/>
        <w:bottom w:val="none" w:sz="0" w:space="0" w:color="auto"/>
        <w:right w:val="none" w:sz="0" w:space="0" w:color="auto"/>
      </w:divBdr>
    </w:div>
    <w:div w:id="1196042187">
      <w:bodyDiv w:val="1"/>
      <w:marLeft w:val="0"/>
      <w:marRight w:val="0"/>
      <w:marTop w:val="0"/>
      <w:marBottom w:val="0"/>
      <w:divBdr>
        <w:top w:val="none" w:sz="0" w:space="0" w:color="auto"/>
        <w:left w:val="none" w:sz="0" w:space="0" w:color="auto"/>
        <w:bottom w:val="none" w:sz="0" w:space="0" w:color="auto"/>
        <w:right w:val="none" w:sz="0" w:space="0" w:color="auto"/>
      </w:divBdr>
    </w:div>
    <w:div w:id="154082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sychology.gr/selfhelp/2553-therapeftiki-aksia-tou-geliou.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955</Words>
  <Characters>5162</Characters>
  <Application>Microsoft Office Word</Application>
  <DocSecurity>0</DocSecurity>
  <Lines>43</Lines>
  <Paragraphs>12</Paragraphs>
  <ScaleCrop>false</ScaleCrop>
  <Company>HP</Company>
  <LinksUpToDate>false</LinksUpToDate>
  <CharactersWithSpaces>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ΒΕΡΝΑΡΔΟΥ</dc:creator>
  <cp:keywords/>
  <dc:description/>
  <cp:lastModifiedBy>ΜΑΡΙΑ ΒΕΡΝΑΡΔΟΥ</cp:lastModifiedBy>
  <cp:revision>3</cp:revision>
  <dcterms:created xsi:type="dcterms:W3CDTF">2024-05-14T17:48:00Z</dcterms:created>
  <dcterms:modified xsi:type="dcterms:W3CDTF">2024-05-14T18:01:00Z</dcterms:modified>
</cp:coreProperties>
</file>