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8" w:rsidRPr="000D2420" w:rsidRDefault="00742018">
      <w:pPr>
        <w:rPr>
          <w:b/>
          <w:sz w:val="28"/>
          <w:szCs w:val="28"/>
        </w:rPr>
      </w:pPr>
      <w:r w:rsidRPr="000D2420">
        <w:rPr>
          <w:b/>
          <w:sz w:val="28"/>
          <w:szCs w:val="28"/>
        </w:rPr>
        <w:t>Εσπερινό ΕΠΑΛ Πλατανιά</w:t>
      </w:r>
      <w:r w:rsidR="00697FF7" w:rsidRPr="00697FF7">
        <w:rPr>
          <w:b/>
          <w:sz w:val="28"/>
          <w:szCs w:val="28"/>
        </w:rPr>
        <w:drawing>
          <wp:inline distT="0" distB="0" distL="0" distR="0">
            <wp:extent cx="3857625" cy="1181100"/>
            <wp:effectExtent l="19050" t="0" r="9525" b="0"/>
            <wp:docPr id="4" name="1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18" w:rsidRPr="000D2420" w:rsidRDefault="00742018">
      <w:pPr>
        <w:rPr>
          <w:b/>
          <w:sz w:val="28"/>
          <w:szCs w:val="28"/>
        </w:rPr>
      </w:pPr>
      <w:r w:rsidRPr="000D2420">
        <w:rPr>
          <w:b/>
          <w:sz w:val="28"/>
          <w:szCs w:val="28"/>
        </w:rPr>
        <w:t>Τομέας Οικονομίας</w:t>
      </w:r>
    </w:p>
    <w:p w:rsidR="00742018" w:rsidRDefault="00742018">
      <w:pPr>
        <w:rPr>
          <w:b/>
          <w:sz w:val="28"/>
          <w:szCs w:val="28"/>
        </w:rPr>
      </w:pPr>
      <w:r w:rsidRPr="000D2420">
        <w:rPr>
          <w:b/>
          <w:sz w:val="28"/>
          <w:szCs w:val="28"/>
        </w:rPr>
        <w:t>Μάθημα: Εισαγωγή στον Τουρισμό</w:t>
      </w:r>
    </w:p>
    <w:p w:rsidR="0096024A" w:rsidRPr="000D2420" w:rsidRDefault="0096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Κεφάλαιο 4ο</w:t>
      </w:r>
    </w:p>
    <w:p w:rsidR="00742018" w:rsidRDefault="00742018"/>
    <w:p w:rsidR="00D45F64" w:rsidRDefault="00697FF7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34925</wp:posOffset>
            </wp:positionV>
            <wp:extent cx="2616835" cy="1741170"/>
            <wp:effectExtent l="19050" t="0" r="0" b="0"/>
            <wp:wrapTight wrapText="bothSides">
              <wp:wrapPolygon edited="0">
                <wp:start x="-157" y="0"/>
                <wp:lineTo x="-157" y="21269"/>
                <wp:lineTo x="21542" y="21269"/>
                <wp:lineTo x="21542" y="0"/>
                <wp:lineTo x="-157" y="0"/>
              </wp:wrapPolygon>
            </wp:wrapTight>
            <wp:docPr id="1" name="0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018">
        <w:t xml:space="preserve">Ο τουρισμός είναι μια από τις μεγαλύτερες βιομηχανίες  του κόσμου  και είναι ένα φαινόμενο συνυφασμένο με </w:t>
      </w:r>
    </w:p>
    <w:p w:rsidR="00742018" w:rsidRDefault="00742018" w:rsidP="00742018">
      <w:pPr>
        <w:pStyle w:val="a3"/>
        <w:numPr>
          <w:ilvl w:val="0"/>
          <w:numId w:val="1"/>
        </w:numPr>
      </w:pPr>
      <w:r>
        <w:t>Οικονομία</w:t>
      </w:r>
    </w:p>
    <w:p w:rsidR="00742018" w:rsidRDefault="00742018" w:rsidP="00742018">
      <w:pPr>
        <w:pStyle w:val="a3"/>
        <w:numPr>
          <w:ilvl w:val="0"/>
          <w:numId w:val="1"/>
        </w:numPr>
      </w:pPr>
      <w:r>
        <w:t>Κοινωνία</w:t>
      </w:r>
    </w:p>
    <w:p w:rsidR="00742018" w:rsidRDefault="00742018" w:rsidP="00742018">
      <w:pPr>
        <w:pStyle w:val="a3"/>
        <w:numPr>
          <w:ilvl w:val="0"/>
          <w:numId w:val="1"/>
        </w:numPr>
      </w:pPr>
      <w:r>
        <w:t xml:space="preserve">Πολιτισμό </w:t>
      </w:r>
    </w:p>
    <w:p w:rsidR="00742018" w:rsidRDefault="00742018" w:rsidP="00742018">
      <w:pPr>
        <w:pStyle w:val="a3"/>
        <w:numPr>
          <w:ilvl w:val="0"/>
          <w:numId w:val="1"/>
        </w:numPr>
      </w:pPr>
      <w:r>
        <w:t>Περιβάλλον</w:t>
      </w:r>
    </w:p>
    <w:p w:rsidR="00742018" w:rsidRDefault="00742018" w:rsidP="00742018">
      <w:pPr>
        <w:ind w:left="360"/>
      </w:pPr>
    </w:p>
    <w:p w:rsidR="00742018" w:rsidRDefault="00742018" w:rsidP="00742018">
      <w:pPr>
        <w:ind w:left="360"/>
      </w:pPr>
      <w:r>
        <w:t>Ανήκει στον τριτογενή τομέα άλλα έχει άμεση σχέση με τον πρωτογενή και δευτερογενή.</w:t>
      </w:r>
    </w:p>
    <w:p w:rsidR="00742018" w:rsidRDefault="00742018" w:rsidP="00742018">
      <w:pPr>
        <w:ind w:left="360"/>
      </w:pPr>
      <w:r>
        <w:t>Το τουριστικό φαινόμενο συνδυάζει αγαθά και υπηρεσίες κατάλληλα  για την ικανοποίηση των πελατών.</w:t>
      </w:r>
    </w:p>
    <w:p w:rsidR="00742018" w:rsidRDefault="00697FF7" w:rsidP="00742018">
      <w:pPr>
        <w:ind w:left="360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86995</wp:posOffset>
            </wp:positionV>
            <wp:extent cx="2163445" cy="1147445"/>
            <wp:effectExtent l="19050" t="0" r="8255" b="0"/>
            <wp:wrapSquare wrapText="bothSides"/>
            <wp:docPr id="7" name="6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018">
        <w:t>Τουριστική προσφορά:</w:t>
      </w:r>
    </w:p>
    <w:p w:rsidR="00742018" w:rsidRDefault="00742018" w:rsidP="00742018">
      <w:pPr>
        <w:ind w:left="360"/>
      </w:pPr>
      <w:r>
        <w:t>Θέλγητρα-</w:t>
      </w:r>
      <w:r w:rsidR="00C02C28">
        <w:t>Εγκαταστάσεις</w:t>
      </w:r>
      <w:r>
        <w:t xml:space="preserve"> -</w:t>
      </w:r>
      <w:proofErr w:type="spellStart"/>
      <w:r>
        <w:t>προσβαση</w:t>
      </w:r>
      <w:proofErr w:type="spellEnd"/>
      <w:r w:rsidR="0096024A">
        <w:t xml:space="preserve"> </w:t>
      </w:r>
      <w:r>
        <w:t>ψυχαγωγία</w:t>
      </w:r>
    </w:p>
    <w:p w:rsidR="00697FF7" w:rsidRDefault="00697FF7" w:rsidP="00697FF7"/>
    <w:p w:rsidR="00697FF7" w:rsidRDefault="00742018" w:rsidP="00697FF7">
      <w:r>
        <w:t xml:space="preserve">Ο Τουρισμός Αναπτύσσετε όταν </w:t>
      </w:r>
      <w:r w:rsidR="00697FF7">
        <w:t xml:space="preserve">: </w:t>
      </w:r>
    </w:p>
    <w:p w:rsidR="00697FF7" w:rsidRDefault="00742018" w:rsidP="00697FF7">
      <w:pPr>
        <w:pStyle w:val="a3"/>
        <w:numPr>
          <w:ilvl w:val="0"/>
          <w:numId w:val="6"/>
        </w:numPr>
      </w:pPr>
      <w:r>
        <w:t xml:space="preserve">τα νοικοκυριά έχουν ένα σταθερό εισόδημα, </w:t>
      </w:r>
    </w:p>
    <w:p w:rsidR="00697FF7" w:rsidRDefault="00742018" w:rsidP="00697FF7">
      <w:pPr>
        <w:pStyle w:val="a3"/>
        <w:numPr>
          <w:ilvl w:val="0"/>
          <w:numId w:val="6"/>
        </w:numPr>
      </w:pPr>
      <w:r>
        <w:t xml:space="preserve">μειώνονται οι ώρες εργασίας, </w:t>
      </w:r>
    </w:p>
    <w:p w:rsidR="00697FF7" w:rsidRDefault="00742018" w:rsidP="00697FF7">
      <w:pPr>
        <w:pStyle w:val="a3"/>
        <w:numPr>
          <w:ilvl w:val="0"/>
          <w:numId w:val="6"/>
        </w:numPr>
      </w:pPr>
      <w:r>
        <w:t xml:space="preserve">βελτιώνονται οι φόρες και οι τουριστικές εγκαταστάσεις και </w:t>
      </w:r>
    </w:p>
    <w:p w:rsidR="00742018" w:rsidRDefault="00742018" w:rsidP="00697FF7">
      <w:pPr>
        <w:pStyle w:val="a3"/>
        <w:numPr>
          <w:ilvl w:val="0"/>
          <w:numId w:val="6"/>
        </w:numPr>
      </w:pPr>
      <w:r>
        <w:t>στο κόσμο επικρατεί ειρήνη και ασφάλεια.</w:t>
      </w:r>
    </w:p>
    <w:p w:rsidR="00742018" w:rsidRDefault="00BA18F7" w:rsidP="00742018">
      <w:pPr>
        <w:ind w:left="360"/>
      </w:pPr>
      <w:proofErr w:type="spellStart"/>
      <w:r>
        <w:lastRenderedPageBreak/>
        <w:t>Τμηματοποιώντας</w:t>
      </w:r>
      <w:proofErr w:type="spellEnd"/>
      <w:r w:rsidR="00657173">
        <w:t xml:space="preserve"> την </w:t>
      </w:r>
      <w:r w:rsidR="00C02C28">
        <w:t>τουριστική</w:t>
      </w:r>
      <w:r w:rsidR="00657173">
        <w:t xml:space="preserve"> </w:t>
      </w:r>
      <w:r w:rsidR="00C02C28">
        <w:t>πελατεία</w:t>
      </w:r>
      <w:r w:rsidR="00657173">
        <w:t xml:space="preserve">  την </w:t>
      </w:r>
      <w:r w:rsidR="00C02C28">
        <w:t>διακρίνουμε</w:t>
      </w:r>
      <w:r w:rsidR="00657173">
        <w:t xml:space="preserve"> </w:t>
      </w:r>
      <w:r w:rsidR="00C02C28">
        <w:t xml:space="preserve"> σε σχέση με τον αριθμό των μετακινουμένων τουριστών, σε σχέση με την μετακίνηση </w:t>
      </w:r>
      <w:proofErr w:type="spellStart"/>
      <w:r w:rsidR="00C02C28">
        <w:t>εντος</w:t>
      </w:r>
      <w:proofErr w:type="spellEnd"/>
      <w:r w:rsidR="00C02C28">
        <w:t xml:space="preserve"> η εκτός ορίων μια χώρας, τον επιδιωκόμενο σκοπό , τα χρησιμοποιούμενα μέσα μεταφοράς,  τον προορισμό, την ηλικία.</w:t>
      </w:r>
    </w:p>
    <w:p w:rsidR="00C02C28" w:rsidRDefault="00C02C28" w:rsidP="00742018">
      <w:pPr>
        <w:ind w:left="360"/>
      </w:pPr>
      <w:r>
        <w:t>Ατομικός, οικογενειακός, μαζικός</w:t>
      </w:r>
    </w:p>
    <w:p w:rsidR="00C02C28" w:rsidRDefault="00C02C28" w:rsidP="00742018">
      <w:pPr>
        <w:ind w:left="360"/>
      </w:pPr>
      <w:r>
        <w:t>Ο τουρισμός αναπτύσσεται μαζικά στην Ελλάδα γιατί:</w:t>
      </w:r>
    </w:p>
    <w:p w:rsidR="00C02C28" w:rsidRDefault="00C02C28" w:rsidP="00BA18F7">
      <w:pPr>
        <w:pStyle w:val="a3"/>
        <w:numPr>
          <w:ilvl w:val="0"/>
          <w:numId w:val="2"/>
        </w:numPr>
      </w:pPr>
      <w:r>
        <w:t>Υπήρξε θέσπιση κινήτρων  τουριστικής επένδυσης</w:t>
      </w:r>
    </w:p>
    <w:p w:rsidR="00BA18F7" w:rsidRDefault="00BA18F7" w:rsidP="00BA18F7">
      <w:pPr>
        <w:pStyle w:val="a3"/>
        <w:numPr>
          <w:ilvl w:val="0"/>
          <w:numId w:val="2"/>
        </w:numPr>
      </w:pPr>
      <w:r>
        <w:t>Βελτιώθηκε</w:t>
      </w:r>
      <w:r w:rsidR="00C02C28">
        <w:t xml:space="preserve"> η </w:t>
      </w:r>
      <w:r>
        <w:t>υποδομή</w:t>
      </w:r>
      <w:r w:rsidR="00C02C28">
        <w:t xml:space="preserve"> (</w:t>
      </w:r>
      <w:r>
        <w:t>λιμάνια</w:t>
      </w:r>
      <w:r w:rsidR="00C02C28">
        <w:t xml:space="preserve"> </w:t>
      </w:r>
      <w:r>
        <w:t>αεροδρόμια</w:t>
      </w:r>
    </w:p>
    <w:p w:rsidR="00BA18F7" w:rsidRDefault="00BA18F7" w:rsidP="00BA18F7">
      <w:pPr>
        <w:pStyle w:val="a3"/>
        <w:numPr>
          <w:ilvl w:val="0"/>
          <w:numId w:val="2"/>
        </w:numPr>
      </w:pPr>
      <w:r>
        <w:t>Αξιοποίηση αρχαιολογικού πλούτου</w:t>
      </w:r>
    </w:p>
    <w:p w:rsidR="00BA18F7" w:rsidRDefault="00697FF7" w:rsidP="00BA18F7">
      <w:pPr>
        <w:pStyle w:val="a3"/>
        <w:numPr>
          <w:ilvl w:val="0"/>
          <w:numId w:val="2"/>
        </w:num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226695</wp:posOffset>
            </wp:positionV>
            <wp:extent cx="2762885" cy="1653540"/>
            <wp:effectExtent l="19050" t="0" r="0" b="0"/>
            <wp:wrapTight wrapText="bothSides">
              <wp:wrapPolygon edited="0">
                <wp:start x="-149" y="0"/>
                <wp:lineTo x="-149" y="21401"/>
                <wp:lineTo x="21595" y="21401"/>
                <wp:lineTo x="21595" y="0"/>
                <wp:lineTo x="-149" y="0"/>
              </wp:wrapPolygon>
            </wp:wrapTight>
            <wp:docPr id="5" name="4 - Εικόνα" descr="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8F7">
        <w:t>Εκμετάλλευση κλίματος και φυσικής ομορφιάς</w:t>
      </w:r>
    </w:p>
    <w:p w:rsidR="00BA18F7" w:rsidRDefault="00BA18F7" w:rsidP="00742018">
      <w:pPr>
        <w:ind w:left="360"/>
      </w:pPr>
      <w:r>
        <w:t>Άλλοι παράγοντες:</w:t>
      </w:r>
    </w:p>
    <w:p w:rsidR="00BA18F7" w:rsidRPr="00BA18F7" w:rsidRDefault="00BA18F7" w:rsidP="00BA18F7">
      <w:pPr>
        <w:pStyle w:val="a3"/>
        <w:numPr>
          <w:ilvl w:val="0"/>
          <w:numId w:val="3"/>
        </w:numPr>
        <w:rPr>
          <w:lang w:val="en-US"/>
        </w:rPr>
      </w:pPr>
      <w:r w:rsidRPr="00BA18F7">
        <w:rPr>
          <w:lang w:val="en-US"/>
        </w:rPr>
        <w:t>Tour operator</w:t>
      </w:r>
    </w:p>
    <w:p w:rsidR="00BA18F7" w:rsidRPr="00BA18F7" w:rsidRDefault="00BA18F7" w:rsidP="00BA18F7">
      <w:pPr>
        <w:pStyle w:val="a3"/>
        <w:numPr>
          <w:ilvl w:val="0"/>
          <w:numId w:val="3"/>
        </w:numPr>
        <w:rPr>
          <w:lang w:val="en-US"/>
        </w:rPr>
      </w:pPr>
      <w:r w:rsidRPr="00BA18F7">
        <w:rPr>
          <w:lang w:val="en-US"/>
        </w:rPr>
        <w:t>Charter Flights</w:t>
      </w:r>
    </w:p>
    <w:p w:rsidR="00BA18F7" w:rsidRPr="00BA18F7" w:rsidRDefault="00BA18F7" w:rsidP="00BA18F7">
      <w:pPr>
        <w:pStyle w:val="a3"/>
        <w:numPr>
          <w:ilvl w:val="0"/>
          <w:numId w:val="3"/>
        </w:numPr>
      </w:pPr>
      <w:r>
        <w:t>Ανάγκη απόδρασης</w:t>
      </w:r>
    </w:p>
    <w:p w:rsidR="00BA18F7" w:rsidRPr="00BA18F7" w:rsidRDefault="00BA18F7" w:rsidP="00742018">
      <w:pPr>
        <w:ind w:left="360"/>
      </w:pPr>
      <w:r w:rsidRPr="00BA18F7">
        <w:rPr>
          <w:highlight w:val="yellow"/>
        </w:rPr>
        <w:t>Θετικά Αποτελέσματα</w:t>
      </w:r>
    </w:p>
    <w:p w:rsidR="00C02C28" w:rsidRDefault="00BA18F7" w:rsidP="00381824">
      <w:pPr>
        <w:pStyle w:val="a3"/>
        <w:numPr>
          <w:ilvl w:val="0"/>
          <w:numId w:val="4"/>
        </w:numPr>
      </w:pPr>
      <w:r>
        <w:t>Συμβάλει στο ΑΕΠ 18,3%</w:t>
      </w:r>
    </w:p>
    <w:p w:rsidR="00BA18F7" w:rsidRDefault="00BA18F7" w:rsidP="00381824">
      <w:pPr>
        <w:pStyle w:val="a3"/>
        <w:numPr>
          <w:ilvl w:val="0"/>
          <w:numId w:val="4"/>
        </w:numPr>
      </w:pPr>
      <w:r>
        <w:t>Απασχολούνται  400.000 άτομα</w:t>
      </w:r>
    </w:p>
    <w:p w:rsidR="00BA18F7" w:rsidRDefault="00BA18F7" w:rsidP="00381824">
      <w:pPr>
        <w:pStyle w:val="a3"/>
        <w:numPr>
          <w:ilvl w:val="0"/>
          <w:numId w:val="4"/>
        </w:numPr>
      </w:pPr>
      <w:r>
        <w:t>Βοηθά στην περιφερειακή ανάπτυξη</w:t>
      </w:r>
    </w:p>
    <w:p w:rsidR="00BA18F7" w:rsidRDefault="00BA18F7" w:rsidP="00742018">
      <w:pPr>
        <w:ind w:left="360"/>
        <w:rPr>
          <w:highlight w:val="yellow"/>
        </w:rPr>
      </w:pPr>
      <w:r w:rsidRPr="00BA18F7">
        <w:rPr>
          <w:highlight w:val="yellow"/>
        </w:rPr>
        <w:t>Αρνητικά αποτελέσματα</w:t>
      </w:r>
    </w:p>
    <w:p w:rsidR="00381824" w:rsidRDefault="00381824" w:rsidP="00381824">
      <w:pPr>
        <w:pStyle w:val="a3"/>
        <w:numPr>
          <w:ilvl w:val="0"/>
          <w:numId w:val="5"/>
        </w:numPr>
      </w:pPr>
      <w:r w:rsidRPr="00381824">
        <w:t xml:space="preserve">Υπερσυγκεντρωση </w:t>
      </w:r>
      <w:r>
        <w:t xml:space="preserve"> προσφοράς σε πόλους έλξης</w:t>
      </w:r>
    </w:p>
    <w:p w:rsidR="00381824" w:rsidRDefault="00381824" w:rsidP="00381824">
      <w:pPr>
        <w:pStyle w:val="a3"/>
        <w:numPr>
          <w:ilvl w:val="0"/>
          <w:numId w:val="5"/>
        </w:numPr>
      </w:pPr>
      <w:r>
        <w:t>Υψηλή εποχικότητα της ζήτησης</w:t>
      </w:r>
    </w:p>
    <w:p w:rsidR="00381824" w:rsidRDefault="00381824" w:rsidP="00381824">
      <w:pPr>
        <w:pStyle w:val="a3"/>
        <w:numPr>
          <w:ilvl w:val="0"/>
          <w:numId w:val="5"/>
        </w:numPr>
      </w:pPr>
      <w:r>
        <w:t>Εγκατάλειψη πρωτογενούς τομέα</w:t>
      </w:r>
    </w:p>
    <w:p w:rsidR="00381824" w:rsidRDefault="00381824" w:rsidP="00381824">
      <w:pPr>
        <w:pStyle w:val="a3"/>
        <w:numPr>
          <w:ilvl w:val="0"/>
          <w:numId w:val="5"/>
        </w:numPr>
      </w:pPr>
      <w:r>
        <w:t>Υπερεκμετάλλευση φυσικού περιβάλλοντος</w:t>
      </w:r>
    </w:p>
    <w:p w:rsidR="00381824" w:rsidRDefault="00381824" w:rsidP="00381824">
      <w:pPr>
        <w:pStyle w:val="a3"/>
        <w:numPr>
          <w:ilvl w:val="0"/>
          <w:numId w:val="5"/>
        </w:numPr>
      </w:pPr>
      <w:r>
        <w:t>Υποβάθμιση της προσφοράς και των υπηρεσιών</w:t>
      </w:r>
      <w:r w:rsidR="00697FF7">
        <w:rPr>
          <w:noProof/>
          <w:lang w:eastAsia="el-GR"/>
        </w:rPr>
        <w:drawing>
          <wp:inline distT="0" distB="0" distL="0" distR="0">
            <wp:extent cx="3181350" cy="1438275"/>
            <wp:effectExtent l="19050" t="0" r="0" b="0"/>
            <wp:docPr id="6" name="5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FF7" w:rsidRDefault="00697FF7" w:rsidP="00697FF7">
      <w:r>
        <w:t>Υπάρχει η τάση υποβάθμιση του μαζικού τουρισμού και η ανάπτυξη των ειδικών μορφών τουρισμού.</w:t>
      </w:r>
    </w:p>
    <w:p w:rsidR="00381824" w:rsidRPr="00381824" w:rsidRDefault="00381824" w:rsidP="00742018">
      <w:pPr>
        <w:ind w:left="360"/>
      </w:pPr>
    </w:p>
    <w:sectPr w:rsidR="00381824" w:rsidRPr="00381824" w:rsidSect="00D45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8BE"/>
    <w:multiLevelType w:val="hybridMultilevel"/>
    <w:tmpl w:val="3D5EB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608A5"/>
    <w:multiLevelType w:val="hybridMultilevel"/>
    <w:tmpl w:val="8362A6C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7F3625"/>
    <w:multiLevelType w:val="hybridMultilevel"/>
    <w:tmpl w:val="EF982D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677D7F"/>
    <w:multiLevelType w:val="hybridMultilevel"/>
    <w:tmpl w:val="9BB4BF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92F14"/>
    <w:multiLevelType w:val="hybridMultilevel"/>
    <w:tmpl w:val="96DE473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F463AB"/>
    <w:multiLevelType w:val="hybridMultilevel"/>
    <w:tmpl w:val="B28E784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42018"/>
    <w:rsid w:val="000D2420"/>
    <w:rsid w:val="00381824"/>
    <w:rsid w:val="00657173"/>
    <w:rsid w:val="00697FF7"/>
    <w:rsid w:val="00742018"/>
    <w:rsid w:val="0096024A"/>
    <w:rsid w:val="00BA18F7"/>
    <w:rsid w:val="00C02C28"/>
    <w:rsid w:val="00CF2D10"/>
    <w:rsid w:val="00D4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0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2016-11-04T14:19:00Z</dcterms:created>
  <dcterms:modified xsi:type="dcterms:W3CDTF">2016-11-04T15:12:00Z</dcterms:modified>
</cp:coreProperties>
</file>