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0F754E" w:rsidRDefault="0002652E">
      <w:pPr>
        <w:rPr>
          <w:rFonts w:ascii="Arial" w:hAnsi="Arial" w:cs="Arial"/>
          <w:b/>
          <w:color w:val="002060"/>
        </w:rPr>
      </w:pPr>
      <w:r w:rsidRPr="000F754E">
        <w:rPr>
          <w:rFonts w:ascii="Arial" w:hAnsi="Arial" w:cs="Arial"/>
          <w:b/>
          <w:color w:val="002060"/>
        </w:rPr>
        <w:t xml:space="preserve">ΣΧΕΔΙΑΓΡΑΜΜΑ: Ο ΠΟΛΙΤΙΣΜΟΣ ΣΤΗΝ ΚΛΑΣΙΚΗ ΕΠΟΧΗ </w:t>
      </w:r>
    </w:p>
    <w:p w:rsidR="000F754E" w:rsidRPr="000F754E" w:rsidRDefault="000F754E" w:rsidP="000F754E">
      <w:pPr>
        <w:jc w:val="both"/>
        <w:rPr>
          <w:rFonts w:ascii="Arial" w:hAnsi="Arial" w:cs="Arial"/>
          <w:color w:val="000000" w:themeColor="text1"/>
        </w:rPr>
      </w:pPr>
      <w:r w:rsidRPr="000F754E">
        <w:rPr>
          <w:rFonts w:ascii="Arial" w:hAnsi="Arial" w:cs="Arial"/>
          <w:b/>
          <w:color w:val="000000" w:themeColor="text1"/>
        </w:rPr>
        <w:t>Τα πολιτισμικά επιτεύγματα</w:t>
      </w:r>
      <w:r w:rsidRPr="000F754E">
        <w:rPr>
          <w:rFonts w:ascii="Arial" w:hAnsi="Arial" w:cs="Arial"/>
          <w:color w:val="000000" w:themeColor="text1"/>
        </w:rPr>
        <w:t xml:space="preserve">  (πνευματικά και καλλιτεχνικά επιτεύγματα) αλλά και </w:t>
      </w:r>
      <w:r w:rsidRPr="000F754E">
        <w:rPr>
          <w:rFonts w:ascii="Arial" w:hAnsi="Arial" w:cs="Arial"/>
          <w:b/>
          <w:color w:val="000000" w:themeColor="text1"/>
        </w:rPr>
        <w:t>η καθημερινή των Ελλήνων</w:t>
      </w:r>
      <w:r w:rsidRPr="000F754E">
        <w:rPr>
          <w:rFonts w:ascii="Arial" w:hAnsi="Arial" w:cs="Arial"/>
          <w:color w:val="000000" w:themeColor="text1"/>
        </w:rPr>
        <w:t xml:space="preserve"> στις πόλεις – κράτη και της μητροπολιτικής Ελλάδας αλλά και των αποικιών προσδιορίζουν το μέτρο της πολιτισμικής ανάπτυξης των κλασικών χρόνων. </w:t>
      </w:r>
    </w:p>
    <w:p w:rsidR="000F754E" w:rsidRPr="000F754E" w:rsidRDefault="000F754E" w:rsidP="000F754E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0F754E" w:rsidRPr="000F754E" w:rsidRDefault="000F754E" w:rsidP="000F754E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F754E">
        <w:rPr>
          <w:rFonts w:ascii="Arial" w:hAnsi="Arial" w:cs="Arial"/>
          <w:color w:val="000000" w:themeColor="text1"/>
        </w:rPr>
        <w:t>σχόλη και ενασχόληση των ελεύθερων πολιτών με τα κοινά (πρότυπο του ενεργού πολίτη) -  περιφρονητική αντιμετώπιση της χειρωνακτικής εργασίας ( έργο των δούλων -  δουλειά &lt; δουλεία )</w:t>
      </w:r>
    </w:p>
    <w:p w:rsidR="000F754E" w:rsidRPr="000F754E" w:rsidRDefault="000F754E" w:rsidP="000F754E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F754E">
        <w:rPr>
          <w:rFonts w:ascii="Arial" w:hAnsi="Arial" w:cs="Arial"/>
          <w:color w:val="000000" w:themeColor="text1"/>
        </w:rPr>
        <w:t xml:space="preserve">τρόπος ψυχαγωγίας σε ιδιωτικά συμπόσια (συνδύαζαν τη φιλοσοφική συζήτηση με τη διασκέδαση και ψυχαγωγία), δημόσιες γιορτές και πανηγυρικές εκδηλώσεις, θεατρικές παραστάσεις. </w:t>
      </w:r>
    </w:p>
    <w:p w:rsidR="000F754E" w:rsidRPr="000F754E" w:rsidRDefault="000F754E" w:rsidP="000F754E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F754E">
        <w:rPr>
          <w:rFonts w:ascii="Arial" w:hAnsi="Arial" w:cs="Arial"/>
          <w:color w:val="000000" w:themeColor="text1"/>
        </w:rPr>
        <w:t xml:space="preserve">ο κοινωνικός χαρακτήρας των τελετών που πλαισίωναν τη γέννηση, το γάμο και το θάνατο ήταν όλα στοιχεία που φανερώνουν το </w:t>
      </w:r>
      <w:r w:rsidR="00332A69">
        <w:rPr>
          <w:rFonts w:ascii="Arial" w:hAnsi="Arial" w:cs="Arial"/>
          <w:color w:val="000000" w:themeColor="text1"/>
        </w:rPr>
        <w:t>πολιτιστικό επίπεδο της εποχής.</w:t>
      </w:r>
    </w:p>
    <w:p w:rsidR="000F754E" w:rsidRPr="000F754E" w:rsidRDefault="000F754E" w:rsidP="000F754E">
      <w:pPr>
        <w:pStyle w:val="Web"/>
        <w:shd w:val="clear" w:color="auto" w:fill="FFFFFF"/>
        <w:jc w:val="both"/>
        <w:rPr>
          <w:rFonts w:ascii="Arial" w:hAnsi="Arial" w:cs="Arial"/>
          <w:b/>
          <w:color w:val="002060"/>
        </w:rPr>
      </w:pPr>
      <w:r w:rsidRPr="000F754E">
        <w:rPr>
          <w:rFonts w:ascii="Arial" w:hAnsi="Arial" w:cs="Arial"/>
          <w:b/>
          <w:color w:val="002060"/>
        </w:rPr>
        <w:t>Η Αθήνα ως κέντρο της πολιτισμικής και πνευματικής ανάπτυξης («</w:t>
      </w:r>
      <w:proofErr w:type="spellStart"/>
      <w:r w:rsidRPr="000F754E">
        <w:rPr>
          <w:rFonts w:ascii="Arial" w:hAnsi="Arial" w:cs="Arial"/>
          <w:b/>
          <w:color w:val="002060"/>
        </w:rPr>
        <w:t>πρυτανεῖον</w:t>
      </w:r>
      <w:proofErr w:type="spellEnd"/>
      <w:r w:rsidRPr="000F754E">
        <w:rPr>
          <w:rFonts w:ascii="Arial" w:hAnsi="Arial" w:cs="Arial"/>
          <w:b/>
          <w:color w:val="002060"/>
        </w:rPr>
        <w:t xml:space="preserve"> σοφίας»)</w:t>
      </w:r>
    </w:p>
    <w:p w:rsidR="000F754E" w:rsidRDefault="000F754E" w:rsidP="000F754E">
      <w:pPr>
        <w:pStyle w:val="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Η</w:t>
      </w:r>
      <w:r w:rsidRPr="000F754E">
        <w:rPr>
          <w:rFonts w:ascii="Arial" w:hAnsi="Arial" w:cs="Arial"/>
          <w:color w:val="000000"/>
          <w:sz w:val="22"/>
          <w:szCs w:val="22"/>
        </w:rPr>
        <w:t xml:space="preserve"> Αθήνα κατείχε τα πρωτεία της πολιτιστικής ανάπτυξης.</w:t>
      </w:r>
    </w:p>
    <w:p w:rsidR="000F754E" w:rsidRDefault="000F754E" w:rsidP="000F754E">
      <w:pPr>
        <w:pStyle w:val="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F754E">
        <w:rPr>
          <w:rFonts w:ascii="Arial" w:hAnsi="Arial" w:cs="Arial"/>
          <w:color w:val="000000"/>
          <w:sz w:val="22"/>
          <w:szCs w:val="22"/>
        </w:rPr>
        <w:t xml:space="preserve"> Η ευημερία και η ποιότητα της ζωής γίνονταν πόλος έλξης για τους πνευματικούς ανθρώπους και τους καλλιτέχνες άλλων πόλεων. </w:t>
      </w:r>
    </w:p>
    <w:p w:rsidR="000F754E" w:rsidRPr="000F754E" w:rsidRDefault="000F754E" w:rsidP="000F754E">
      <w:pPr>
        <w:pStyle w:val="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F754E">
        <w:rPr>
          <w:rFonts w:ascii="Arial" w:hAnsi="Arial" w:cs="Arial"/>
          <w:color w:val="000000"/>
          <w:sz w:val="22"/>
          <w:szCs w:val="22"/>
        </w:rPr>
        <w:t xml:space="preserve">Ο 5ος αι. </w:t>
      </w:r>
      <w:proofErr w:type="spellStart"/>
      <w:r w:rsidRPr="000F754E">
        <w:rPr>
          <w:rFonts w:ascii="Arial" w:hAnsi="Arial" w:cs="Arial"/>
          <w:color w:val="000000"/>
          <w:sz w:val="22"/>
          <w:szCs w:val="22"/>
        </w:rPr>
        <w:t>π.Χ.</w:t>
      </w:r>
      <w:proofErr w:type="spellEnd"/>
      <w:r w:rsidRPr="000F754E">
        <w:rPr>
          <w:rFonts w:ascii="Arial" w:hAnsi="Arial" w:cs="Arial"/>
          <w:color w:val="000000"/>
          <w:sz w:val="22"/>
          <w:szCs w:val="22"/>
        </w:rPr>
        <w:t>, ιδιαίτερα για την Αθήνα, έχει τα</w:t>
      </w:r>
      <w:r>
        <w:rPr>
          <w:rFonts w:ascii="Arial" w:hAnsi="Arial" w:cs="Arial"/>
          <w:color w:val="000000"/>
          <w:sz w:val="22"/>
          <w:szCs w:val="22"/>
        </w:rPr>
        <w:t>υτιστεί με τη δράση του Περικλή («χρυσός αιώνας του Περικλή»)</w:t>
      </w:r>
      <w:r w:rsidRPr="000F75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754E">
        <w:rPr>
          <w:rFonts w:ascii="Arial" w:hAnsi="Arial" w:cs="Arial"/>
          <w:b/>
          <w:color w:val="000000"/>
          <w:sz w:val="22"/>
          <w:szCs w:val="22"/>
        </w:rPr>
        <w:t>την οικοδόμηση σπουδαίων έργων στην Ακρόπολη,</w:t>
      </w:r>
      <w:r w:rsidRPr="000F75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754E">
        <w:rPr>
          <w:rFonts w:ascii="Arial" w:hAnsi="Arial" w:cs="Arial"/>
          <w:b/>
          <w:color w:val="000000"/>
          <w:sz w:val="22"/>
          <w:szCs w:val="22"/>
        </w:rPr>
        <w:t>την τέλεση λαμπρών πανηγύρεων και πνευματικών εκδηλώσεων,</w:t>
      </w:r>
      <w:r w:rsidRPr="000F754E">
        <w:rPr>
          <w:rFonts w:ascii="Arial" w:hAnsi="Arial" w:cs="Arial"/>
          <w:color w:val="000000"/>
          <w:sz w:val="22"/>
          <w:szCs w:val="22"/>
        </w:rPr>
        <w:t xml:space="preserve"> όπως ήταν </w:t>
      </w:r>
      <w:r w:rsidRPr="000F754E">
        <w:rPr>
          <w:rFonts w:ascii="Arial" w:hAnsi="Arial" w:cs="Arial"/>
          <w:b/>
          <w:color w:val="000000"/>
          <w:sz w:val="22"/>
          <w:szCs w:val="22"/>
        </w:rPr>
        <w:t>η γιορτή των Παναθηναίων, των Ελευσίνιων Μυστηρίων</w:t>
      </w:r>
      <w:r w:rsidRPr="000F754E">
        <w:rPr>
          <w:rFonts w:ascii="Arial" w:hAnsi="Arial" w:cs="Arial"/>
          <w:color w:val="000000"/>
          <w:sz w:val="22"/>
          <w:szCs w:val="22"/>
        </w:rPr>
        <w:t xml:space="preserve"> και </w:t>
      </w:r>
      <w:r w:rsidRPr="000F754E">
        <w:rPr>
          <w:rFonts w:ascii="Arial" w:hAnsi="Arial" w:cs="Arial"/>
          <w:b/>
          <w:color w:val="000000"/>
          <w:sz w:val="22"/>
          <w:szCs w:val="22"/>
        </w:rPr>
        <w:t>των θεατρικών παραστάσεων στις Διονυσιακές γιορτές.</w:t>
      </w:r>
    </w:p>
    <w:p w:rsidR="000F754E" w:rsidRDefault="000F754E" w:rsidP="00E76C8B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Η έννοια του κλασικού συνδέεται με την απαράμιλλα αξία των πνευματικών και πολιτισμικών επιτευγμάτων της εποχής του 5</w:t>
      </w:r>
      <w:r w:rsidRPr="000F754E">
        <w:rPr>
          <w:rFonts w:ascii="Arial" w:hAnsi="Arial" w:cs="Arial"/>
          <w:color w:val="002060"/>
          <w:vertAlign w:val="superscript"/>
        </w:rPr>
        <w:t>ου</w:t>
      </w:r>
      <w:r>
        <w:rPr>
          <w:rFonts w:ascii="Arial" w:hAnsi="Arial" w:cs="Arial"/>
          <w:color w:val="002060"/>
        </w:rPr>
        <w:t xml:space="preserve"> και 4</w:t>
      </w:r>
      <w:r w:rsidRPr="000F754E">
        <w:rPr>
          <w:rFonts w:ascii="Arial" w:hAnsi="Arial" w:cs="Arial"/>
          <w:color w:val="002060"/>
          <w:vertAlign w:val="superscript"/>
        </w:rPr>
        <w:t>ου</w:t>
      </w:r>
      <w:r>
        <w:rPr>
          <w:rFonts w:ascii="Arial" w:hAnsi="Arial" w:cs="Arial"/>
          <w:color w:val="002060"/>
        </w:rPr>
        <w:t xml:space="preserve"> αιώνα </w:t>
      </w:r>
      <w:proofErr w:type="spellStart"/>
      <w:r>
        <w:rPr>
          <w:rFonts w:ascii="Arial" w:hAnsi="Arial" w:cs="Arial"/>
          <w:color w:val="002060"/>
        </w:rPr>
        <w:t>π.Χ.</w:t>
      </w:r>
      <w:proofErr w:type="spellEnd"/>
      <w:r>
        <w:rPr>
          <w:rFonts w:ascii="Arial" w:hAnsi="Arial" w:cs="Arial"/>
          <w:color w:val="002060"/>
        </w:rPr>
        <w:t xml:space="preserve"> , ώστε να αποτελούν διαχρονικά πρότυπα  και πηγή έμπνευσης και γνώσης για πολλούς αιώνες</w:t>
      </w:r>
      <w:r w:rsidR="00E76C8B">
        <w:rPr>
          <w:rFonts w:ascii="Arial" w:hAnsi="Arial" w:cs="Arial"/>
          <w:color w:val="002060"/>
        </w:rPr>
        <w:t xml:space="preserve">, ακόμη </w:t>
      </w:r>
      <w:r>
        <w:rPr>
          <w:rFonts w:ascii="Arial" w:hAnsi="Arial" w:cs="Arial"/>
          <w:color w:val="002060"/>
        </w:rPr>
        <w:t xml:space="preserve"> μέχρι και σήμερα.</w:t>
      </w:r>
    </w:p>
    <w:p w:rsidR="00E76C8B" w:rsidRPr="000F754E" w:rsidRDefault="00E76C8B" w:rsidP="00E76C8B">
      <w:pPr>
        <w:pStyle w:val="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</w:t>
      </w:r>
      <w:r w:rsidRPr="000F754E">
        <w:rPr>
          <w:rFonts w:ascii="Arial" w:hAnsi="Arial" w:cs="Arial"/>
          <w:color w:val="000000"/>
          <w:sz w:val="22"/>
          <w:szCs w:val="22"/>
        </w:rPr>
        <w:t xml:space="preserve">ον 5ο και 4ο αι. </w:t>
      </w:r>
      <w:proofErr w:type="spellStart"/>
      <w:r w:rsidRPr="000F754E">
        <w:rPr>
          <w:rFonts w:ascii="Arial" w:hAnsi="Arial" w:cs="Arial"/>
          <w:color w:val="000000"/>
          <w:sz w:val="22"/>
          <w:szCs w:val="22"/>
        </w:rPr>
        <w:t>π.Χ.</w:t>
      </w:r>
      <w:proofErr w:type="spellEnd"/>
      <w:r w:rsidRPr="000F754E">
        <w:rPr>
          <w:rFonts w:ascii="Arial" w:hAnsi="Arial" w:cs="Arial"/>
          <w:color w:val="000000"/>
          <w:sz w:val="22"/>
          <w:szCs w:val="22"/>
        </w:rPr>
        <w:t xml:space="preserve"> η ανάπτυξη των γραμμάτων και των τεχνών δημιούργησε έργα απαράμιλλα σε πνευματική και καλλιτεχνική λαμπρότητα, πρότυπα για τους δημιουργούς των μεταγενέστερων εποχών.</w:t>
      </w:r>
    </w:p>
    <w:p w:rsidR="00E76C8B" w:rsidRDefault="00591259" w:rsidP="00591259">
      <w:pPr>
        <w:jc w:val="both"/>
        <w:rPr>
          <w:b/>
          <w:color w:val="002060"/>
        </w:rPr>
      </w:pPr>
      <w:r>
        <w:rPr>
          <w:b/>
          <w:color w:val="002060"/>
        </w:rPr>
        <w:t>Φιλοσοφία: (κίνημα σοφιστών- Σωκράτης-Πλάτων (με σχολή την Ακαδημία)-Αριστοτέλης ( σχολή Λύκειο –αργότερα ο μαθητής του Ο Θεόφραστος ίδρυσε τον Περίπατο)</w:t>
      </w:r>
    </w:p>
    <w:p w:rsidR="00591259" w:rsidRPr="00591259" w:rsidRDefault="00591259" w:rsidP="00591259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>Η </w:t>
      </w:r>
      <w:r w:rsidRPr="00591259">
        <w:rPr>
          <w:rStyle w:val="a3"/>
          <w:rFonts w:ascii="Arial" w:hAnsi="Arial" w:cs="Arial"/>
          <w:color w:val="000000"/>
          <w:shd w:val="clear" w:color="auto" w:fill="FFFFFF"/>
        </w:rPr>
        <w:t>φιλοσοφική σκέψη</w:t>
      </w:r>
      <w:r w:rsidRPr="00591259">
        <w:rPr>
          <w:rFonts w:ascii="Arial" w:hAnsi="Arial" w:cs="Arial"/>
          <w:color w:val="000000"/>
          <w:shd w:val="clear" w:color="auto" w:fill="FFFFFF"/>
        </w:rPr>
        <w:t xml:space="preserve"> από τα μέσα του 5ου αι. </w:t>
      </w:r>
      <w:proofErr w:type="spellStart"/>
      <w:r w:rsidRPr="00591259">
        <w:rPr>
          <w:rFonts w:ascii="Arial" w:hAnsi="Arial" w:cs="Arial"/>
          <w:color w:val="000000"/>
          <w:shd w:val="clear" w:color="auto" w:fill="FFFFFF"/>
        </w:rPr>
        <w:t>π.Χ.</w:t>
      </w:r>
      <w:proofErr w:type="spellEnd"/>
      <w:r w:rsidRPr="00591259">
        <w:rPr>
          <w:rFonts w:ascii="Arial" w:hAnsi="Arial" w:cs="Arial"/>
          <w:color w:val="000000"/>
          <w:shd w:val="clear" w:color="auto" w:fill="FFFFFF"/>
        </w:rPr>
        <w:t xml:space="preserve"> τοποθέτησε στο κέντρο του ενδιαφέροντος τον άνθρωπο και προσπάθησε να ερμηνεύσει τα φαινόμενα με βάση τη λογική (</w:t>
      </w:r>
      <w:r w:rsidRPr="00591259">
        <w:rPr>
          <w:rStyle w:val="a6"/>
          <w:rFonts w:ascii="Arial" w:hAnsi="Arial" w:cs="Arial"/>
          <w:color w:val="000000"/>
          <w:shd w:val="clear" w:color="auto" w:fill="FFFFFF"/>
        </w:rPr>
        <w:t>ορθολογισμός</w:t>
      </w:r>
      <w:r w:rsidRPr="00591259">
        <w:rPr>
          <w:rFonts w:ascii="Arial" w:hAnsi="Arial" w:cs="Arial"/>
          <w:color w:val="000000"/>
          <w:shd w:val="clear" w:color="auto" w:fill="FFFFFF"/>
        </w:rPr>
        <w:t>).</w:t>
      </w:r>
    </w:p>
    <w:p w:rsidR="00591259" w:rsidRPr="00591259" w:rsidRDefault="00591259" w:rsidP="0059125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color w:val="002060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 xml:space="preserve"> Στην αρχή οι σοφιστές και ο Σωκράτης και τον 4ο αι. </w:t>
      </w:r>
      <w:proofErr w:type="spellStart"/>
      <w:r w:rsidRPr="00591259">
        <w:rPr>
          <w:rFonts w:ascii="Arial" w:hAnsi="Arial" w:cs="Arial"/>
          <w:color w:val="000000"/>
          <w:shd w:val="clear" w:color="auto" w:fill="FFFFFF"/>
        </w:rPr>
        <w:t>π.Χ.</w:t>
      </w:r>
      <w:proofErr w:type="spellEnd"/>
      <w:r w:rsidRPr="00591259">
        <w:rPr>
          <w:rFonts w:ascii="Arial" w:hAnsi="Arial" w:cs="Arial"/>
          <w:color w:val="000000"/>
          <w:shd w:val="clear" w:color="auto" w:fill="FFFFFF"/>
        </w:rPr>
        <w:t xml:space="preserve"> ο Πλάτων και ο Αριστοτέλης επιζητούσαν με τις φιλοσοφικές θεωρήσεις τους πρακτικές εφαρμογές που θα βελτίωναν τον άνθρωπο και τη ζωή του. </w:t>
      </w:r>
    </w:p>
    <w:p w:rsidR="00591259" w:rsidRDefault="00591259" w:rsidP="00591259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Ιστοριογραφία (Ηρόδοτος= πατέρας της Ιστοριογραφίας, Θουκυδίδης= έθεσε τα επιστημονικά θεμέλια της ιστορικής επιστήμης, Ξενοφώντας)</w:t>
      </w:r>
    </w:p>
    <w:p w:rsidR="00591259" w:rsidRDefault="00591259" w:rsidP="0059125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>Η </w:t>
      </w:r>
      <w:r w:rsidRPr="00591259">
        <w:rPr>
          <w:rStyle w:val="a6"/>
          <w:rFonts w:ascii="Arial" w:hAnsi="Arial" w:cs="Arial"/>
          <w:b/>
          <w:bCs/>
          <w:color w:val="000000"/>
          <w:shd w:val="clear" w:color="auto" w:fill="FFFFFF"/>
        </w:rPr>
        <w:t>ιστοριογραφία</w:t>
      </w:r>
      <w:r w:rsidRPr="00591259">
        <w:rPr>
          <w:rFonts w:ascii="Arial" w:hAnsi="Arial" w:cs="Arial"/>
          <w:color w:val="000000"/>
          <w:shd w:val="clear" w:color="auto" w:fill="FFFFFF"/>
        </w:rPr>
        <w:t> εκπροσωπήθηκε από τον Ηρόδοτο αλλά κυρίως από το Θουκυδίδη, ο οποίος με το έργο του έθεσε τα θεμέλια της επιστημονικής ιστορικής συγγραφής</w:t>
      </w:r>
      <w:r w:rsidRPr="00591259">
        <w:rPr>
          <w:rFonts w:ascii="Arial" w:hAnsi="Arial" w:cs="Arial"/>
          <w:color w:val="000000"/>
          <w:shd w:val="clear" w:color="auto" w:fill="FFFFFF"/>
          <w:vertAlign w:val="superscript"/>
        </w:rPr>
        <w:t xml:space="preserve">. </w:t>
      </w:r>
      <w:r w:rsidRPr="00591259">
        <w:rPr>
          <w:rFonts w:ascii="Arial" w:hAnsi="Arial" w:cs="Arial"/>
          <w:color w:val="000000"/>
          <w:shd w:val="clear" w:color="auto" w:fill="FFFFFF"/>
        </w:rPr>
        <w:t xml:space="preserve">Προς αυτή την κατεύθυνση κινήθηκε τον 4ο αι. </w:t>
      </w:r>
      <w:proofErr w:type="spellStart"/>
      <w:r w:rsidRPr="00591259">
        <w:rPr>
          <w:rFonts w:ascii="Arial" w:hAnsi="Arial" w:cs="Arial"/>
          <w:color w:val="000000"/>
          <w:shd w:val="clear" w:color="auto" w:fill="FFFFFF"/>
        </w:rPr>
        <w:t>π.Χ.</w:t>
      </w:r>
      <w:proofErr w:type="spellEnd"/>
      <w:r w:rsidRPr="00591259">
        <w:rPr>
          <w:rFonts w:ascii="Arial" w:hAnsi="Arial" w:cs="Arial"/>
          <w:color w:val="000000"/>
          <w:shd w:val="clear" w:color="auto" w:fill="FFFFFF"/>
        </w:rPr>
        <w:t xml:space="preserve"> ο ιστορικός Ξενοφών. </w:t>
      </w:r>
    </w:p>
    <w:p w:rsidR="00591259" w:rsidRDefault="00591259" w:rsidP="00591259">
      <w:pPr>
        <w:jc w:val="both"/>
        <w:rPr>
          <w:rFonts w:ascii="Arial" w:hAnsi="Arial" w:cs="Arial"/>
          <w:b/>
          <w:color w:val="002060"/>
          <w:shd w:val="clear" w:color="auto" w:fill="FFFFFF"/>
        </w:rPr>
      </w:pPr>
      <w:r w:rsidRPr="00591259">
        <w:rPr>
          <w:rFonts w:ascii="Arial" w:hAnsi="Arial" w:cs="Arial"/>
          <w:b/>
          <w:color w:val="002060"/>
          <w:shd w:val="clear" w:color="auto" w:fill="FFFFFF"/>
        </w:rPr>
        <w:t>Ποίηση</w:t>
      </w:r>
    </w:p>
    <w:p w:rsidR="00591259" w:rsidRPr="00591259" w:rsidRDefault="00591259" w:rsidP="00591259">
      <w:pPr>
        <w:jc w:val="both"/>
        <w:rPr>
          <w:rFonts w:ascii="Arial" w:hAnsi="Arial" w:cs="Arial"/>
          <w:b/>
          <w:color w:val="002060"/>
          <w:shd w:val="clear" w:color="auto" w:fill="FFFFFF"/>
        </w:rPr>
      </w:pPr>
      <w:r>
        <w:rPr>
          <w:rFonts w:ascii="Arial" w:hAnsi="Arial" w:cs="Arial"/>
          <w:b/>
          <w:color w:val="002060"/>
          <w:shd w:val="clear" w:color="auto" w:fill="FFFFFF"/>
        </w:rPr>
        <w:t>Δραματική ποίηση: 1) τραγωδία (Αισχύλος, Σοφοκλής, Ευριπίδης), 2) Κωμωδία (</w:t>
      </w:r>
      <w:proofErr w:type="spellStart"/>
      <w:r>
        <w:rPr>
          <w:rFonts w:ascii="Arial" w:hAnsi="Arial" w:cs="Arial"/>
          <w:b/>
          <w:color w:val="002060"/>
          <w:shd w:val="clear" w:color="auto" w:fill="FFFFFF"/>
        </w:rPr>
        <w:t>Αριστοφάνης:πολιτική</w:t>
      </w:r>
      <w:proofErr w:type="spellEnd"/>
      <w:r>
        <w:rPr>
          <w:rFonts w:ascii="Arial" w:hAnsi="Arial" w:cs="Arial"/>
          <w:b/>
          <w:color w:val="002060"/>
          <w:shd w:val="clear" w:color="auto" w:fill="FFFFFF"/>
        </w:rPr>
        <w:t xml:space="preserve"> κωμωδία, Μένανδρος: νέα κωμωδία), 3) σατυρικό δράμα</w:t>
      </w:r>
    </w:p>
    <w:p w:rsidR="00591259" w:rsidRPr="00591259" w:rsidRDefault="00591259" w:rsidP="0059125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>Η </w:t>
      </w:r>
      <w:r w:rsidRPr="00591259">
        <w:rPr>
          <w:rStyle w:val="a3"/>
          <w:rFonts w:ascii="Arial" w:hAnsi="Arial" w:cs="Arial"/>
          <w:i/>
          <w:iCs/>
          <w:color w:val="000000"/>
          <w:shd w:val="clear" w:color="auto" w:fill="FFFFFF"/>
        </w:rPr>
        <w:t>ποιητική τέχνη</w:t>
      </w:r>
      <w:r w:rsidRPr="00591259">
        <w:rPr>
          <w:rFonts w:ascii="Arial" w:hAnsi="Arial" w:cs="Arial"/>
          <w:color w:val="000000"/>
          <w:shd w:val="clear" w:color="auto" w:fill="FFFFFF"/>
        </w:rPr>
        <w:t xml:space="preserve"> κυρίως με το έργο </w:t>
      </w:r>
      <w:r w:rsidRPr="00591259">
        <w:rPr>
          <w:rFonts w:ascii="Arial" w:hAnsi="Arial" w:cs="Arial"/>
          <w:b/>
          <w:color w:val="000000"/>
          <w:shd w:val="clear" w:color="auto" w:fill="FFFFFF"/>
        </w:rPr>
        <w:t>των τριών τραγικών (Αισχύλου, Σοφοκλή, Ευριπίδη)</w:t>
      </w:r>
      <w:r w:rsidRPr="00591259">
        <w:rPr>
          <w:rFonts w:ascii="Arial" w:hAnsi="Arial" w:cs="Arial"/>
          <w:color w:val="000000"/>
          <w:shd w:val="clear" w:color="auto" w:fill="FFFFFF"/>
        </w:rPr>
        <w:t xml:space="preserve"> εξελίχθηκε σε θεατρικό λόγο υψηλών διανοημάτων (</w:t>
      </w:r>
      <w:r w:rsidRPr="00591259">
        <w:rPr>
          <w:rStyle w:val="a6"/>
          <w:rFonts w:ascii="Arial" w:hAnsi="Arial" w:cs="Arial"/>
          <w:color w:val="000000"/>
          <w:shd w:val="clear" w:color="auto" w:fill="FFFFFF"/>
        </w:rPr>
        <w:t>«</w:t>
      </w:r>
      <w:proofErr w:type="spellStart"/>
      <w:r w:rsidRPr="00591259">
        <w:rPr>
          <w:rStyle w:val="a6"/>
          <w:rFonts w:ascii="Arial" w:hAnsi="Arial" w:cs="Arial"/>
          <w:color w:val="000000"/>
          <w:shd w:val="clear" w:color="auto" w:fill="FFFFFF"/>
        </w:rPr>
        <w:t>μίμησις</w:t>
      </w:r>
      <w:proofErr w:type="spellEnd"/>
      <w:r w:rsidRPr="00591259">
        <w:rPr>
          <w:rStyle w:val="a6"/>
          <w:rFonts w:ascii="Arial" w:hAnsi="Arial" w:cs="Arial"/>
          <w:color w:val="000000"/>
          <w:shd w:val="clear" w:color="auto" w:fill="FFFFFF"/>
        </w:rPr>
        <w:t xml:space="preserve"> πράξεως σπουδαίας και τελείας»</w:t>
      </w:r>
      <w:r w:rsidRPr="00591259">
        <w:rPr>
          <w:rFonts w:ascii="Arial" w:hAnsi="Arial" w:cs="Arial"/>
          <w:color w:val="000000"/>
          <w:shd w:val="clear" w:color="auto" w:fill="FFFFFF"/>
        </w:rPr>
        <w:t xml:space="preserve">), ενώ </w:t>
      </w:r>
      <w:r w:rsidRPr="00591259">
        <w:rPr>
          <w:rFonts w:ascii="Arial" w:hAnsi="Arial" w:cs="Arial"/>
          <w:b/>
          <w:color w:val="000000"/>
          <w:shd w:val="clear" w:color="auto" w:fill="FFFFFF"/>
        </w:rPr>
        <w:t>με τις κωμωδίες του Αριστοφάνη σε κριτική της καθημερινής πολιτικής ζωής.</w:t>
      </w:r>
    </w:p>
    <w:p w:rsidR="00591259" w:rsidRPr="00591259" w:rsidRDefault="00591259" w:rsidP="0059125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color w:val="002060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 xml:space="preserve"> Η τραγωδία και η κωμωδία είναι πνευματικές προσφορές ικανές να δικαιολογήσουν τις οφειλές της σύγχρονης πολιτισμένης ανθρωπότητας στο λίκνο της δημιουργίας τους, την Αθήνα της κλασικής εποχής.</w:t>
      </w:r>
    </w:p>
    <w:p w:rsidR="00591259" w:rsidRDefault="00591259" w:rsidP="00591259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Ρητορεία –ρητορική τέχνη </w:t>
      </w:r>
    </w:p>
    <w:p w:rsidR="00591259" w:rsidRDefault="00591259" w:rsidP="00591259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 xml:space="preserve">Το δημοκρατικό πολίτευμα και η οργάνωση της δικαιοσύνης προς το συμφέρον του πολίτη, τον 4ο αι. </w:t>
      </w:r>
      <w:proofErr w:type="spellStart"/>
      <w:r w:rsidRPr="00591259">
        <w:rPr>
          <w:rFonts w:ascii="Arial" w:hAnsi="Arial" w:cs="Arial"/>
          <w:color w:val="000000"/>
          <w:shd w:val="clear" w:color="auto" w:fill="FFFFFF"/>
        </w:rPr>
        <w:t>π.Χ.</w:t>
      </w:r>
      <w:proofErr w:type="spellEnd"/>
      <w:r w:rsidRPr="00591259">
        <w:rPr>
          <w:rFonts w:ascii="Arial" w:hAnsi="Arial" w:cs="Arial"/>
          <w:color w:val="000000"/>
          <w:shd w:val="clear" w:color="auto" w:fill="FFFFFF"/>
        </w:rPr>
        <w:t>, συνέβαλαν ιδιαίτερα στην καλλιέργεια του </w:t>
      </w:r>
      <w:r w:rsidRPr="00591259">
        <w:rPr>
          <w:rStyle w:val="a3"/>
          <w:rFonts w:ascii="Arial" w:hAnsi="Arial" w:cs="Arial"/>
          <w:color w:val="000000"/>
          <w:shd w:val="clear" w:color="auto" w:fill="FFFFFF"/>
        </w:rPr>
        <w:t xml:space="preserve">ρητορικού </w:t>
      </w:r>
      <w:proofErr w:type="spellStart"/>
      <w:r w:rsidRPr="00591259">
        <w:rPr>
          <w:rStyle w:val="a3"/>
          <w:rFonts w:ascii="Arial" w:hAnsi="Arial" w:cs="Arial"/>
          <w:color w:val="000000"/>
          <w:shd w:val="clear" w:color="auto" w:fill="FFFFFF"/>
        </w:rPr>
        <w:t>λογου</w:t>
      </w:r>
      <w:proofErr w:type="spellEnd"/>
      <w:r w:rsidRPr="00591259">
        <w:rPr>
          <w:rFonts w:ascii="Arial" w:hAnsi="Arial" w:cs="Arial"/>
          <w:color w:val="000000"/>
          <w:shd w:val="clear" w:color="auto" w:fill="FFFFFF"/>
        </w:rPr>
        <w:t xml:space="preserve"> κυρίως με τους μεγάλους ρήτορες </w:t>
      </w:r>
      <w:r w:rsidRPr="00591259">
        <w:rPr>
          <w:rFonts w:ascii="Arial" w:hAnsi="Arial" w:cs="Arial"/>
          <w:b/>
          <w:color w:val="000000"/>
          <w:shd w:val="clear" w:color="auto" w:fill="FFFFFF"/>
        </w:rPr>
        <w:t>Λυσία, Ισοκράτη και Δημοσθένη</w:t>
      </w:r>
      <w:r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591259" w:rsidRDefault="00591259" w:rsidP="00591259">
      <w:pPr>
        <w:jc w:val="both"/>
        <w:rPr>
          <w:rFonts w:ascii="Arial" w:hAnsi="Arial" w:cs="Arial"/>
          <w:b/>
          <w:color w:val="002060"/>
          <w:shd w:val="clear" w:color="auto" w:fill="FFFFFF"/>
        </w:rPr>
      </w:pPr>
      <w:r w:rsidRPr="00591259">
        <w:rPr>
          <w:rFonts w:ascii="Arial" w:hAnsi="Arial" w:cs="Arial"/>
          <w:b/>
          <w:color w:val="002060"/>
          <w:shd w:val="clear" w:color="auto" w:fill="FFFFFF"/>
        </w:rPr>
        <w:t>Θετικές επιστήμες</w:t>
      </w:r>
    </w:p>
    <w:p w:rsidR="00332A69" w:rsidRPr="00332A69" w:rsidRDefault="00591259" w:rsidP="0059125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color w:val="002060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>Ο ορθολογισμός της φιλοσοφικής σκέψης συνετέλεσε στην ανάπτυξη της επιστήμης.</w:t>
      </w:r>
    </w:p>
    <w:p w:rsidR="00332A69" w:rsidRPr="00332A69" w:rsidRDefault="00591259" w:rsidP="0059125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color w:val="002060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 xml:space="preserve"> Την εποχή αυτή συστηματοποιήθηκαν οι γνώσεις για τη φύση και τον άνθρωπο. </w:t>
      </w:r>
    </w:p>
    <w:p w:rsidR="00332A69" w:rsidRPr="00332A69" w:rsidRDefault="00591259" w:rsidP="0059125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color w:val="002060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 xml:space="preserve">Οι περισσότεροι φιλόσοφοι, από την αρχαϊκή εποχή έως και τον 4ο </w:t>
      </w:r>
      <w:proofErr w:type="spellStart"/>
      <w:r w:rsidRPr="00591259">
        <w:rPr>
          <w:rFonts w:ascii="Arial" w:hAnsi="Arial" w:cs="Arial"/>
          <w:color w:val="000000"/>
          <w:shd w:val="clear" w:color="auto" w:fill="FFFFFF"/>
        </w:rPr>
        <w:t>αι.π.Χ</w:t>
      </w:r>
      <w:proofErr w:type="spellEnd"/>
      <w:r w:rsidRPr="00591259">
        <w:rPr>
          <w:rFonts w:ascii="Arial" w:hAnsi="Arial" w:cs="Arial"/>
          <w:color w:val="000000"/>
          <w:shd w:val="clear" w:color="auto" w:fill="FFFFFF"/>
        </w:rPr>
        <w:t xml:space="preserve">., ήταν και ειδικοί ερευνητές που ασχολήθηκαν με τα μαθηματικά, την αστρονομία, τη φυσική, τη βοτανική και άλλες επιστήμες. </w:t>
      </w:r>
    </w:p>
    <w:p w:rsidR="00332A69" w:rsidRPr="00332A69" w:rsidRDefault="00591259" w:rsidP="00332A6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color w:val="002060"/>
        </w:rPr>
      </w:pPr>
      <w:r w:rsidRPr="00591259">
        <w:rPr>
          <w:rFonts w:ascii="Arial" w:hAnsi="Arial" w:cs="Arial"/>
          <w:color w:val="000000"/>
          <w:shd w:val="clear" w:color="auto" w:fill="FFFFFF"/>
        </w:rPr>
        <w:t>Στην </w:t>
      </w:r>
      <w:r w:rsidRPr="00591259">
        <w:rPr>
          <w:rStyle w:val="a3"/>
          <w:rFonts w:ascii="Arial" w:hAnsi="Arial" w:cs="Arial"/>
          <w:color w:val="000000"/>
          <w:shd w:val="clear" w:color="auto" w:fill="FFFFFF"/>
        </w:rPr>
        <w:t>αστρονομία</w:t>
      </w:r>
      <w:r w:rsidRPr="00591259">
        <w:rPr>
          <w:rFonts w:ascii="Arial" w:hAnsi="Arial" w:cs="Arial"/>
          <w:color w:val="000000"/>
          <w:shd w:val="clear" w:color="auto" w:fill="FFFFFF"/>
        </w:rPr>
        <w:t> και τα </w:t>
      </w:r>
      <w:r w:rsidRPr="00591259">
        <w:rPr>
          <w:rStyle w:val="a3"/>
          <w:rFonts w:ascii="Arial" w:hAnsi="Arial" w:cs="Arial"/>
          <w:color w:val="000000"/>
          <w:shd w:val="clear" w:color="auto" w:fill="FFFFFF"/>
        </w:rPr>
        <w:t>μαθηματικά</w:t>
      </w:r>
      <w:r w:rsidRPr="00591259">
        <w:rPr>
          <w:rFonts w:ascii="Arial" w:hAnsi="Arial" w:cs="Arial"/>
          <w:color w:val="000000"/>
          <w:shd w:val="clear" w:color="auto" w:fill="FFFFFF"/>
        </w:rPr>
        <w:t xml:space="preserve"> διακρίθηκε </w:t>
      </w:r>
      <w:r w:rsidRPr="00332A69">
        <w:rPr>
          <w:rFonts w:ascii="Arial" w:hAnsi="Arial" w:cs="Arial"/>
          <w:b/>
          <w:color w:val="000000"/>
          <w:shd w:val="clear" w:color="auto" w:fill="FFFFFF"/>
        </w:rPr>
        <w:t>ο Αθηναίος Μέτων,</w:t>
      </w:r>
      <w:r w:rsidRPr="00591259">
        <w:rPr>
          <w:rFonts w:ascii="Arial" w:hAnsi="Arial" w:cs="Arial"/>
          <w:color w:val="000000"/>
          <w:shd w:val="clear" w:color="auto" w:fill="FFFFFF"/>
        </w:rPr>
        <w:t xml:space="preserve"> στη </w:t>
      </w:r>
      <w:r w:rsidRPr="00591259">
        <w:rPr>
          <w:rStyle w:val="a3"/>
          <w:rFonts w:ascii="Arial" w:hAnsi="Arial" w:cs="Arial"/>
          <w:color w:val="000000"/>
          <w:shd w:val="clear" w:color="auto" w:fill="FFFFFF"/>
        </w:rPr>
        <w:t>χωροταξική οργάνωση των πόλεων</w:t>
      </w:r>
      <w:r w:rsidRPr="00591259">
        <w:rPr>
          <w:rFonts w:ascii="Arial" w:hAnsi="Arial" w:cs="Arial"/>
          <w:color w:val="000000"/>
          <w:shd w:val="clear" w:color="auto" w:fill="FFFFFF"/>
        </w:rPr>
        <w:t xml:space="preserve"> με προδιαγραμμένο σχέδιο </w:t>
      </w:r>
      <w:r w:rsidRPr="00332A69">
        <w:rPr>
          <w:rFonts w:ascii="Arial" w:hAnsi="Arial" w:cs="Arial"/>
          <w:b/>
          <w:color w:val="000000"/>
          <w:shd w:val="clear" w:color="auto" w:fill="FFFFFF"/>
        </w:rPr>
        <w:t xml:space="preserve">ο </w:t>
      </w:r>
      <w:proofErr w:type="spellStart"/>
      <w:r w:rsidRPr="00332A69">
        <w:rPr>
          <w:rFonts w:ascii="Arial" w:hAnsi="Arial" w:cs="Arial"/>
          <w:b/>
          <w:color w:val="000000"/>
          <w:shd w:val="clear" w:color="auto" w:fill="FFFFFF"/>
        </w:rPr>
        <w:t>Ιππόδαμος</w:t>
      </w:r>
      <w:proofErr w:type="spellEnd"/>
      <w:r w:rsidRPr="00332A69">
        <w:rPr>
          <w:rFonts w:ascii="Arial" w:hAnsi="Arial" w:cs="Arial"/>
          <w:b/>
          <w:color w:val="000000"/>
          <w:shd w:val="clear" w:color="auto" w:fill="FFFFFF"/>
        </w:rPr>
        <w:t xml:space="preserve"> από τη Μίλητο</w:t>
      </w:r>
      <w:r w:rsidR="00332A69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591259" w:rsidRPr="00332A69" w:rsidRDefault="00332A69" w:rsidP="00332A69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color w:val="002060"/>
        </w:rPr>
      </w:pPr>
      <w:r w:rsidRPr="00332A69">
        <w:rPr>
          <w:rFonts w:ascii="Arial" w:hAnsi="Arial" w:cs="Arial"/>
          <w:b/>
          <w:color w:val="000000"/>
          <w:shd w:val="clear" w:color="auto" w:fill="FFFFFF"/>
        </w:rPr>
        <w:t>Ιατρική –Ιπποκράτης από την Κω</w:t>
      </w:r>
      <w:r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591259" w:rsidRPr="00332A69">
        <w:rPr>
          <w:rFonts w:ascii="Arial" w:hAnsi="Arial" w:cs="Arial"/>
          <w:color w:val="000000"/>
          <w:shd w:val="clear" w:color="auto" w:fill="FFFFFF"/>
        </w:rPr>
        <w:t>Η πρόοδος που έφερε ο Ιπποκράτης στην ιατρική οφείλεται στη θεωρία του ότι όλες οι ασθένειες, ακόμα και η «ιερά νόσος», δηλαδή η επιληψία, έχουν φυσικά αίτια. Έτσι, αφετηρία πλέον των ιατρικών ερευνών γίνεται η μελέτη του ανθρώπινου σώματος.</w:t>
      </w:r>
    </w:p>
    <w:p w:rsidR="00591259" w:rsidRDefault="00332A69" w:rsidP="00591259">
      <w:pPr>
        <w:jc w:val="both"/>
        <w:rPr>
          <w:rFonts w:ascii="Arial" w:hAnsi="Arial" w:cs="Arial"/>
          <w:b/>
          <w:color w:val="002060"/>
        </w:rPr>
      </w:pPr>
      <w:hyperlink r:id="rId7" w:history="1">
        <w:r w:rsidRPr="00701F10">
          <w:rPr>
            <w:rStyle w:val="-"/>
            <w:rFonts w:ascii="Arial" w:hAnsi="Arial" w:cs="Arial"/>
            <w:b/>
          </w:rPr>
          <w:t>https://photodentro.edu.gr/v/item/ds/8521/8955</w:t>
        </w:r>
      </w:hyperlink>
    </w:p>
    <w:sectPr w:rsidR="00591259" w:rsidSect="004075B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69" w:rsidRDefault="00086369" w:rsidP="00332A69">
      <w:pPr>
        <w:spacing w:after="0" w:line="240" w:lineRule="auto"/>
      </w:pPr>
      <w:r>
        <w:separator/>
      </w:r>
    </w:p>
  </w:endnote>
  <w:endnote w:type="continuationSeparator" w:id="0">
    <w:p w:rsidR="00086369" w:rsidRDefault="00086369" w:rsidP="0033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69" w:rsidRDefault="00332A69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ΙΣΤΟΡΙΑ ΑΡΧΑΙΟΥ ΚΟΣΜΟΥ Α΄ ΛΥΚΕΙΟΥ: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332A69">
        <w:rPr>
          <w:rFonts w:asciiTheme="majorHAnsi" w:hAnsiTheme="majorHAnsi"/>
          <w:noProof/>
        </w:rPr>
        <w:t>2</w:t>
      </w:r>
    </w:fldSimple>
  </w:p>
  <w:p w:rsidR="00332A69" w:rsidRDefault="00332A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69" w:rsidRDefault="00086369" w:rsidP="00332A69">
      <w:pPr>
        <w:spacing w:after="0" w:line="240" w:lineRule="auto"/>
      </w:pPr>
      <w:r>
        <w:separator/>
      </w:r>
    </w:p>
  </w:footnote>
  <w:footnote w:type="continuationSeparator" w:id="0">
    <w:p w:rsidR="00086369" w:rsidRDefault="00086369" w:rsidP="0033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089C"/>
    <w:multiLevelType w:val="hybridMultilevel"/>
    <w:tmpl w:val="DBE0A616"/>
    <w:lvl w:ilvl="0" w:tplc="33326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52E"/>
    <w:rsid w:val="0002652E"/>
    <w:rsid w:val="00086369"/>
    <w:rsid w:val="000F754E"/>
    <w:rsid w:val="00332A69"/>
    <w:rsid w:val="004075BA"/>
    <w:rsid w:val="00591259"/>
    <w:rsid w:val="00D66EEC"/>
    <w:rsid w:val="00D87D65"/>
    <w:rsid w:val="00E7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2652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2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6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754E"/>
    <w:pPr>
      <w:ind w:left="720"/>
      <w:contextualSpacing/>
    </w:pPr>
  </w:style>
  <w:style w:type="character" w:styleId="a6">
    <w:name w:val="Emphasis"/>
    <w:basedOn w:val="a0"/>
    <w:uiPriority w:val="20"/>
    <w:qFormat/>
    <w:rsid w:val="00591259"/>
    <w:rPr>
      <w:i/>
      <w:iCs/>
    </w:rPr>
  </w:style>
  <w:style w:type="character" w:styleId="-">
    <w:name w:val="Hyperlink"/>
    <w:basedOn w:val="a0"/>
    <w:uiPriority w:val="99"/>
    <w:unhideWhenUsed/>
    <w:rsid w:val="00332A6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332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332A69"/>
  </w:style>
  <w:style w:type="paragraph" w:styleId="a8">
    <w:name w:val="footer"/>
    <w:basedOn w:val="a"/>
    <w:link w:val="Char1"/>
    <w:uiPriority w:val="99"/>
    <w:unhideWhenUsed/>
    <w:rsid w:val="00332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332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hotodentro.edu.gr/v/item/ds/8521/89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2025-02-17T20:02:00Z</dcterms:created>
  <dcterms:modified xsi:type="dcterms:W3CDTF">2025-02-17T20:40:00Z</dcterms:modified>
</cp:coreProperties>
</file>