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Default="00F26970">
      <w:r>
        <w:t xml:space="preserve">Σχολιασμός της ιστορικής πηγής: ο μυκηναϊκός πολιτισμός </w:t>
      </w:r>
    </w:p>
    <w:p w:rsidR="00F26970" w:rsidRDefault="00F26970" w:rsidP="00F26970">
      <w:pPr>
        <w:pStyle w:val="a3"/>
        <w:numPr>
          <w:ilvl w:val="0"/>
          <w:numId w:val="1"/>
        </w:numPr>
        <w:jc w:val="both"/>
      </w:pPr>
      <w:r>
        <w:t>Είδος πηγής: γραπτή πηγή – δευτερογενής πηγή (ιστορική μελέτη για ανασκαφικά ευρήματα στον αρχαιολογικό χώρο των Μυκηνών)</w:t>
      </w:r>
    </w:p>
    <w:p w:rsidR="00F26970" w:rsidRDefault="00F26970" w:rsidP="00F26970">
      <w:pPr>
        <w:pStyle w:val="a3"/>
        <w:numPr>
          <w:ilvl w:val="0"/>
          <w:numId w:val="1"/>
        </w:numPr>
        <w:jc w:val="both"/>
      </w:pPr>
      <w:r>
        <w:t xml:space="preserve">Υψηλός </w:t>
      </w:r>
      <w:proofErr w:type="spellStart"/>
      <w:r>
        <w:t>βαθμος</w:t>
      </w:r>
      <w:proofErr w:type="spellEnd"/>
      <w:r>
        <w:t xml:space="preserve"> αξιοπιστίας- περιγραφή ευρημάτων αρχαιολογικής σκαπάνης, φειδωλή χρήση υποκειμενικών σχολίων (π.χ.</w:t>
      </w:r>
      <w:r w:rsidRPr="00F26970">
        <w:rPr>
          <w:u w:val="single"/>
        </w:rPr>
        <w:t xml:space="preserve"> </w:t>
      </w:r>
      <w:r w:rsidRPr="00BC16F1">
        <w:rPr>
          <w:i/>
          <w:u w:val="single"/>
        </w:rPr>
        <w:t>εκπληκτικά</w:t>
      </w:r>
      <w:r w:rsidRPr="00BC16F1">
        <w:rPr>
          <w:i/>
        </w:rPr>
        <w:t xml:space="preserve"> μακρύς διάδρομος</w:t>
      </w:r>
      <w:r w:rsidR="00BC16F1">
        <w:t>,</w:t>
      </w:r>
      <w:r w:rsidR="00BC16F1" w:rsidRPr="00BC16F1">
        <w:rPr>
          <w:rFonts w:ascii="Times New Roman" w:hAnsi="Times New Roman" w:cs="Times New Roman"/>
          <w:i/>
          <w:noProof/>
          <w:color w:val="000000" w:themeColor="text1"/>
          <w:lang w:eastAsia="el-GR"/>
        </w:rPr>
        <w:t xml:space="preserve"> </w:t>
      </w:r>
      <w:r w:rsidR="00BC16F1" w:rsidRPr="00BC16F1">
        <w:rPr>
          <w:rFonts w:ascii="Times New Roman" w:hAnsi="Times New Roman" w:cs="Times New Roman"/>
          <w:i/>
          <w:noProof/>
          <w:color w:val="000000" w:themeColor="text1"/>
          <w:u w:val="single"/>
          <w:lang w:eastAsia="el-GR"/>
        </w:rPr>
        <w:t>για να δημιουργηθεί κομψότερη και πιο γερή πρόσοψη</w:t>
      </w:r>
      <w:r w:rsidR="00BC16F1" w:rsidRPr="00BC16F1">
        <w:rPr>
          <w:u w:val="single"/>
        </w:rPr>
        <w:t xml:space="preserve"> </w:t>
      </w:r>
      <w:r>
        <w:t>). Ο συντάκτης της πηγή</w:t>
      </w:r>
      <w:r w:rsidR="00BC16F1">
        <w:t>ς</w:t>
      </w:r>
      <w:r>
        <w:t xml:space="preserve">  διατυπώνει με επιφύλαξη  τη διαδεδομένη παραδοχή ή εικασία ότι ο θολωτός τάφος είχε </w:t>
      </w:r>
      <w:r w:rsidR="00BC16F1">
        <w:t xml:space="preserve">θόλο διακοσμημένο </w:t>
      </w:r>
      <w:r>
        <w:t xml:space="preserve"> με καρφωμένους ρόδακες.</w:t>
      </w:r>
    </w:p>
    <w:tbl>
      <w:tblPr>
        <w:tblStyle w:val="a4"/>
        <w:tblW w:w="0" w:type="auto"/>
        <w:tblLook w:val="04A0"/>
      </w:tblPr>
      <w:tblGrid>
        <w:gridCol w:w="4261"/>
        <w:gridCol w:w="4261"/>
      </w:tblGrid>
      <w:tr w:rsidR="00F26970" w:rsidTr="00F26970">
        <w:tc>
          <w:tcPr>
            <w:tcW w:w="4261" w:type="dxa"/>
          </w:tcPr>
          <w:p w:rsidR="00F26970" w:rsidRDefault="00F26970" w:rsidP="00F26970">
            <w:pPr>
              <w:jc w:val="both"/>
            </w:pPr>
            <w:r>
              <w:t>Σχολικό Βιβλίο</w:t>
            </w:r>
          </w:p>
        </w:tc>
        <w:tc>
          <w:tcPr>
            <w:tcW w:w="4261" w:type="dxa"/>
          </w:tcPr>
          <w:p w:rsidR="00F26970" w:rsidRDefault="00F26970" w:rsidP="00F26970">
            <w:pPr>
              <w:jc w:val="both"/>
            </w:pPr>
            <w:r>
              <w:t xml:space="preserve">Ιστορική Πηγή </w:t>
            </w:r>
          </w:p>
        </w:tc>
      </w:tr>
      <w:tr w:rsidR="00F26970" w:rsidTr="00F26970">
        <w:tc>
          <w:tcPr>
            <w:tcW w:w="4261" w:type="dxa"/>
          </w:tcPr>
          <w:p w:rsidR="00F26970" w:rsidRDefault="000A1720" w:rsidP="00F26970">
            <w:pPr>
              <w:jc w:val="both"/>
            </w:pPr>
            <w:r>
              <w:t xml:space="preserve">Οι θολωτοί τάφοι αποτελούν το σημαντικότερο επίτευγμα της μυκηναϊκής </w:t>
            </w:r>
            <w:proofErr w:type="spellStart"/>
            <w:r>
              <w:t>αριχτεκτονικής</w:t>
            </w:r>
            <w:proofErr w:type="spellEnd"/>
            <w:r>
              <w:t xml:space="preserve">. </w:t>
            </w:r>
          </w:p>
        </w:tc>
        <w:tc>
          <w:tcPr>
            <w:tcW w:w="4261" w:type="dxa"/>
          </w:tcPr>
          <w:p w:rsidR="00F26970" w:rsidRPr="004E68AF" w:rsidRDefault="004E68AF" w:rsidP="004E68AF">
            <w:pPr>
              <w:jc w:val="both"/>
              <w:rPr>
                <w:color w:val="000000" w:themeColor="text1"/>
              </w:rPr>
            </w:pPr>
            <w:r w:rsidRPr="004E68AF">
              <w:rPr>
                <w:rFonts w:ascii="Times New Roman" w:hAnsi="Times New Roman" w:cs="Times New Roman"/>
                <w:i/>
                <w:noProof/>
                <w:color w:val="000000" w:themeColor="text1"/>
                <w:lang w:eastAsia="el-GR"/>
              </w:rPr>
              <w:t xml:space="preserve">Η πιο «αρχέγονη» ομάδα τάφων εμφανίζει όλα τα ουσιώδη αρχιτεκτονικά χαρακτηριστικά. Ένας βαθύς κυκλικός χώρος σκαμμένος μέσα στο βράχο […] </w:t>
            </w:r>
            <w:r>
              <w:rPr>
                <w:rFonts w:ascii="Times New Roman" w:hAnsi="Times New Roman" w:cs="Times New Roman"/>
                <w:noProof/>
                <w:color w:val="000000" w:themeColor="text1"/>
                <w:lang w:eastAsia="el-GR"/>
              </w:rPr>
              <w:t xml:space="preserve">: Οι παλαιότεροι θολωτοί τάφοι εμφανίζουν κοινά αρχιτεκτονικά χαρακτηριστικά. </w:t>
            </w:r>
            <w:r w:rsidRPr="004E68AF">
              <w:rPr>
                <w:rFonts w:ascii="Times New Roman" w:hAnsi="Times New Roman" w:cs="Times New Roman"/>
                <w:b/>
                <w:noProof/>
                <w:color w:val="000000" w:themeColor="text1"/>
                <w:lang w:eastAsia="el-GR"/>
              </w:rPr>
              <w:t xml:space="preserve">Ο τάφος είναι ένα βαθύς κυκλικός χώρος σκαμμένος σε βράχο. </w:t>
            </w:r>
          </w:p>
        </w:tc>
      </w:tr>
      <w:tr w:rsidR="00F26970" w:rsidTr="00F26970">
        <w:tc>
          <w:tcPr>
            <w:tcW w:w="4261" w:type="dxa"/>
          </w:tcPr>
          <w:p w:rsidR="00F26970" w:rsidRDefault="000A1720" w:rsidP="00F26970">
            <w:pPr>
              <w:jc w:val="both"/>
            </w:pPr>
            <w:r>
              <w:t>Ο θολωτός τάφος διαμορφώνετα</w:t>
            </w:r>
            <w:r w:rsidR="004E68AF">
              <w:t>ι από ένα εξ ολοκλήρου κτιστό σε</w:t>
            </w:r>
            <w:r>
              <w:t xml:space="preserve"> σχήμα κυψέλης. </w:t>
            </w:r>
          </w:p>
        </w:tc>
        <w:tc>
          <w:tcPr>
            <w:tcW w:w="4261" w:type="dxa"/>
          </w:tcPr>
          <w:p w:rsidR="00F26970" w:rsidRPr="004E68AF" w:rsidRDefault="004E68AF" w:rsidP="00F26970">
            <w:pPr>
              <w:jc w:val="both"/>
              <w:rPr>
                <w:color w:val="000000" w:themeColor="text1"/>
              </w:rPr>
            </w:pPr>
            <w:r w:rsidRPr="004E68AF">
              <w:rPr>
                <w:rFonts w:ascii="Times New Roman" w:hAnsi="Times New Roman" w:cs="Times New Roman"/>
                <w:i/>
                <w:noProof/>
                <w:color w:val="000000" w:themeColor="text1"/>
                <w:lang w:eastAsia="el-GR"/>
              </w:rPr>
              <w:t>Ένας μακρύς διάδρομος, ο δρόμος, οδηγεί κατωφερικά στον τάφο από τη φυσική επιφάνεια, περνώντας μέσα από την είσοδο, το στόμιον, προς το θάλαμο. Το στόμιον πλαισιώνεται από μεγάλους κατεργασμένους λίθους, για να δημιουργηθεί κομψότερη και πιο γερή πρόσοψη […]</w:t>
            </w:r>
            <w:r>
              <w:rPr>
                <w:rFonts w:ascii="Times New Roman" w:hAnsi="Times New Roman" w:cs="Times New Roman"/>
                <w:noProof/>
                <w:color w:val="000000" w:themeColor="text1"/>
                <w:lang w:eastAsia="el-GR"/>
              </w:rPr>
              <w:t xml:space="preserve">: </w:t>
            </w:r>
            <w:r w:rsidRPr="00BC16F1">
              <w:rPr>
                <w:rFonts w:ascii="Times New Roman" w:hAnsi="Times New Roman" w:cs="Times New Roman"/>
                <w:b/>
                <w:noProof/>
                <w:color w:val="000000" w:themeColor="text1"/>
                <w:lang w:eastAsia="el-GR"/>
              </w:rPr>
              <w:t>Ένας κατωφερής μακρύς διάδρομος οδηγεί στην είσοδο του τάφου</w:t>
            </w:r>
            <w:r w:rsidR="00BC16F1" w:rsidRPr="00BC16F1">
              <w:rPr>
                <w:rFonts w:ascii="Times New Roman" w:hAnsi="Times New Roman" w:cs="Times New Roman"/>
                <w:b/>
                <w:noProof/>
                <w:color w:val="000000" w:themeColor="text1"/>
                <w:lang w:eastAsia="el-GR"/>
              </w:rPr>
              <w:t>, ένα στόμιο που πλαισιώνεται από κατεργασμένους λίθους.</w:t>
            </w:r>
            <w:r w:rsidR="00BC16F1">
              <w:rPr>
                <w:rFonts w:ascii="Times New Roman" w:hAnsi="Times New Roman" w:cs="Times New Roman"/>
                <w:noProof/>
                <w:color w:val="000000" w:themeColor="text1"/>
                <w:lang w:eastAsia="el-GR"/>
              </w:rPr>
              <w:t xml:space="preserve"> </w:t>
            </w:r>
          </w:p>
        </w:tc>
      </w:tr>
      <w:tr w:rsidR="00F26970" w:rsidTr="00F26970">
        <w:tc>
          <w:tcPr>
            <w:tcW w:w="4261" w:type="dxa"/>
          </w:tcPr>
          <w:p w:rsidR="00F26970" w:rsidRDefault="000A1720" w:rsidP="00F26970">
            <w:pPr>
              <w:jc w:val="both"/>
            </w:pPr>
            <w:r>
              <w:t>Σε μια πλευρά του θαλάμου ανοιγόταν μια είσοδος μεγάλη με τριγωνική απόληξη στο επάνω μέρος.</w:t>
            </w:r>
          </w:p>
        </w:tc>
        <w:tc>
          <w:tcPr>
            <w:tcW w:w="4261" w:type="dxa"/>
          </w:tcPr>
          <w:p w:rsidR="00F26970" w:rsidRPr="00BC16F1" w:rsidRDefault="00F26970" w:rsidP="00BC16F1">
            <w:pPr>
              <w:jc w:val="both"/>
            </w:pPr>
          </w:p>
        </w:tc>
      </w:tr>
      <w:tr w:rsidR="00F26970" w:rsidTr="00F26970">
        <w:tc>
          <w:tcPr>
            <w:tcW w:w="4261" w:type="dxa"/>
          </w:tcPr>
          <w:p w:rsidR="00F26970" w:rsidRDefault="00C7512F" w:rsidP="00F26970">
            <w:pPr>
              <w:jc w:val="both"/>
            </w:pPr>
            <w:r>
              <w:t xml:space="preserve">Η είσοδος έκλεινε με ξύλινη θύρα. </w:t>
            </w:r>
          </w:p>
        </w:tc>
        <w:tc>
          <w:tcPr>
            <w:tcW w:w="4261" w:type="dxa"/>
          </w:tcPr>
          <w:p w:rsidR="00F26970" w:rsidRDefault="00F26970" w:rsidP="00BC16F1">
            <w:pPr>
              <w:jc w:val="both"/>
            </w:pPr>
          </w:p>
        </w:tc>
      </w:tr>
      <w:tr w:rsidR="00F26970" w:rsidTr="00F26970">
        <w:tc>
          <w:tcPr>
            <w:tcW w:w="4261" w:type="dxa"/>
          </w:tcPr>
          <w:p w:rsidR="00F26970" w:rsidRDefault="00C7512F" w:rsidP="00F26970">
            <w:pPr>
              <w:jc w:val="both"/>
            </w:pPr>
            <w:r>
              <w:t xml:space="preserve">Μετά την ταφή του νεκρού ο θάλαμος και ο διάδρομος καλυπτόταν με χώμα. Ο θολωτός τάφος έμοιαζε με μικρό λόφο. </w:t>
            </w:r>
          </w:p>
        </w:tc>
        <w:tc>
          <w:tcPr>
            <w:tcW w:w="4261" w:type="dxa"/>
          </w:tcPr>
          <w:p w:rsidR="00F26970" w:rsidRDefault="00F26970" w:rsidP="00F26970">
            <w:pPr>
              <w:jc w:val="both"/>
            </w:pPr>
          </w:p>
        </w:tc>
      </w:tr>
      <w:tr w:rsidR="00F26970" w:rsidTr="00F26970">
        <w:tc>
          <w:tcPr>
            <w:tcW w:w="4261" w:type="dxa"/>
          </w:tcPr>
          <w:p w:rsidR="00F26970" w:rsidRDefault="00BC16F1" w:rsidP="00F26970">
            <w:pPr>
              <w:jc w:val="both"/>
            </w:pPr>
            <w:r>
              <w:t>Το σπουδαιό</w:t>
            </w:r>
            <w:r w:rsidR="00C7512F">
              <w:t xml:space="preserve">τερο δείγμα του θολωτού τάφου είναι ο «θησαυρός του Ατρέως» στις Μυκήνες. </w:t>
            </w:r>
          </w:p>
        </w:tc>
        <w:tc>
          <w:tcPr>
            <w:tcW w:w="4261" w:type="dxa"/>
          </w:tcPr>
          <w:p w:rsidR="00BC16F1" w:rsidRPr="00BC16F1" w:rsidRDefault="00BC16F1" w:rsidP="00BC16F1">
            <w:pPr>
              <w:jc w:val="both"/>
              <w:rPr>
                <w:rFonts w:ascii="Times New Roman" w:hAnsi="Times New Roman" w:cs="Times New Roman"/>
                <w:noProof/>
                <w:color w:val="000000" w:themeColor="text1"/>
                <w:lang w:eastAsia="el-GR"/>
              </w:rPr>
            </w:pPr>
            <w:r w:rsidRPr="004E68AF">
              <w:rPr>
                <w:rFonts w:ascii="Times New Roman" w:hAnsi="Times New Roman" w:cs="Times New Roman"/>
                <w:i/>
                <w:noProof/>
                <w:color w:val="000000" w:themeColor="text1"/>
                <w:lang w:eastAsia="el-GR"/>
              </w:rPr>
              <w:t>Ο Θησαυρός του Ατρέως αποτελεί το πιο φημισμένο αντιπροσωπευτικό δείγμα: ένας εκπληκτικά μακρύς δρόμος που φέρει πλευρικά τοιχώματα, […]είσοδος με τέλεια επένδυση κατεργασμένων λίθων, […]ένας θάλαμος κατασκευασμένος εξ ολοκλήρου απ΄ογκόλιθους, αρκετά γερός για να αντέχει στην πίεση νερού και χώματος, ένας πλευρικός θάλαμος  με δικό του υπέρθυρο και ανακ</w:t>
            </w:r>
            <w:r>
              <w:rPr>
                <w:rFonts w:ascii="Times New Roman" w:hAnsi="Times New Roman" w:cs="Times New Roman"/>
                <w:i/>
                <w:noProof/>
                <w:color w:val="000000" w:themeColor="text1"/>
                <w:lang w:eastAsia="el-GR"/>
              </w:rPr>
              <w:t>ουφι</w:t>
            </w:r>
            <w:r w:rsidRPr="004E68AF">
              <w:rPr>
                <w:rFonts w:ascii="Times New Roman" w:hAnsi="Times New Roman" w:cs="Times New Roman"/>
                <w:i/>
                <w:noProof/>
                <w:color w:val="000000" w:themeColor="text1"/>
                <w:lang w:eastAsia="el-GR"/>
              </w:rPr>
              <w:t>στικό τρίγωνο. Πιστεύεται ότι η σκοτεινή θόλος έφερε κάποτε διακόσμηση από χάλκινους ρόδακες οι οποίο</w:t>
            </w:r>
            <w:r>
              <w:rPr>
                <w:rFonts w:ascii="Times New Roman" w:hAnsi="Times New Roman" w:cs="Times New Roman"/>
                <w:i/>
                <w:noProof/>
                <w:color w:val="000000" w:themeColor="text1"/>
                <w:lang w:eastAsia="el-GR"/>
              </w:rPr>
              <w:t>ι είχαν καρφωθεί στους  τοίχους:</w:t>
            </w:r>
            <w:r w:rsidRPr="004E68AF">
              <w:rPr>
                <w:rFonts w:ascii="Times New Roman" w:hAnsi="Times New Roman" w:cs="Times New Roman"/>
                <w:i/>
                <w:noProof/>
                <w:color w:val="000000" w:themeColor="text1"/>
                <w:lang w:eastAsia="el-GR"/>
              </w:rPr>
              <w:t xml:space="preserve"> </w:t>
            </w:r>
            <w:r>
              <w:rPr>
                <w:rFonts w:ascii="Times New Roman" w:hAnsi="Times New Roman" w:cs="Times New Roman"/>
                <w:noProof/>
                <w:color w:val="000000" w:themeColor="text1"/>
                <w:lang w:eastAsia="el-GR"/>
              </w:rPr>
              <w:t xml:space="preserve">Το πιο αντιπροσωπευτικό δείγμα θολωτού τάφου αποτελεί ο «Θησαυρός του Ατρέως». Ο τάφος φέρει τα βασικά αρχιτεκτονικά χαρακτηριστικά του είδους του όπως είναι ο μακρύς διάδρομος με </w:t>
            </w:r>
            <w:r>
              <w:rPr>
                <w:rFonts w:ascii="Times New Roman" w:hAnsi="Times New Roman" w:cs="Times New Roman"/>
                <w:noProof/>
                <w:color w:val="000000" w:themeColor="text1"/>
                <w:lang w:eastAsia="el-GR"/>
              </w:rPr>
              <w:lastRenderedPageBreak/>
              <w:t xml:space="preserve">τα πλευρικά τοιχώματα με απόληξη σε μια είσοδο με λίθινη επένδυνση, η οποία οδηγεί στον κεντρικό θάλαμο, κατασκευασμένο με ογκόλθους και με πλευρικό θάλαμο </w:t>
            </w:r>
            <w:r w:rsidRPr="00BC16F1">
              <w:rPr>
                <w:rFonts w:ascii="Times New Roman" w:hAnsi="Times New Roman" w:cs="Times New Roman"/>
                <w:noProof/>
                <w:color w:val="000000" w:themeColor="text1"/>
                <w:lang w:eastAsia="el-GR"/>
              </w:rPr>
              <w:t>με δικό του υπέρθυρο και ανακουφιστικό τρίγωνο.</w:t>
            </w:r>
            <w:r>
              <w:rPr>
                <w:rFonts w:ascii="Times New Roman" w:hAnsi="Times New Roman" w:cs="Times New Roman"/>
                <w:noProof/>
                <w:color w:val="000000" w:themeColor="text1"/>
                <w:lang w:eastAsia="el-GR"/>
              </w:rPr>
              <w:t xml:space="preserve"> Ο θολωτός τάφος έφερε θόλο πιθανότατα διακοσμημένο με ρόδακες. </w:t>
            </w:r>
          </w:p>
          <w:p w:rsidR="00F26970" w:rsidRPr="00BC16F1" w:rsidRDefault="00F26970" w:rsidP="00F26970">
            <w:pPr>
              <w:jc w:val="both"/>
            </w:pPr>
          </w:p>
        </w:tc>
      </w:tr>
    </w:tbl>
    <w:p w:rsidR="00F26970" w:rsidRDefault="00F26970" w:rsidP="00F26970">
      <w:pPr>
        <w:jc w:val="both"/>
      </w:pPr>
    </w:p>
    <w:p w:rsidR="009D4E5A" w:rsidRPr="009D4E5A" w:rsidRDefault="009D4E5A" w:rsidP="00F26970">
      <w:pPr>
        <w:jc w:val="both"/>
        <w:rPr>
          <w:rFonts w:ascii="Times New Roman" w:hAnsi="Times New Roman" w:cs="Times New Roman"/>
          <w:b/>
        </w:rPr>
      </w:pPr>
      <w:r w:rsidRPr="009D4E5A">
        <w:rPr>
          <w:rFonts w:ascii="Times New Roman" w:hAnsi="Times New Roman" w:cs="Times New Roman"/>
          <w:b/>
        </w:rPr>
        <w:t>Απάντηση</w:t>
      </w:r>
    </w:p>
    <w:p w:rsidR="00BC16F1" w:rsidRDefault="00BC16F1" w:rsidP="00F26970">
      <w:pPr>
        <w:jc w:val="both"/>
        <w:rPr>
          <w:rFonts w:ascii="Times New Roman" w:hAnsi="Times New Roman" w:cs="Times New Roman"/>
          <w:noProof/>
          <w:color w:val="000000" w:themeColor="text1"/>
          <w:lang w:eastAsia="el-GR"/>
        </w:rPr>
      </w:pPr>
      <w:r w:rsidRPr="00202070">
        <w:rPr>
          <w:rFonts w:ascii="Times New Roman" w:hAnsi="Times New Roman" w:cs="Times New Roman"/>
        </w:rPr>
        <w:t xml:space="preserve">Τα ταφικά μνημεία, οι θολωτοί τάφοι, αποτελούν το σημαντικότερο επίτευγμα της μυκηναϊκής αρχιτεκτονικής. </w:t>
      </w:r>
      <w:r w:rsidR="00127F51" w:rsidRPr="00202070">
        <w:rPr>
          <w:rFonts w:ascii="Times New Roman" w:hAnsi="Times New Roman" w:cs="Times New Roman"/>
        </w:rPr>
        <w:t xml:space="preserve">Οι θολωτοί τάφοι είχαν συγκεκριμένα δομικά χαρακτηριστικά. διαμορφώνεται από ένα εξ ολοκλήρου κτιστό σε σχήμα κυψέλης. Σε μια πλευρά του θαλάμου ανοιγόταν μια είσοδος μεγάλη με τριγωνική απόληξη στο επάνω μέρος. Η είσοδος έκλεινε με ξύλινη θύρα. </w:t>
      </w:r>
      <w:r w:rsidR="00A478B7" w:rsidRPr="00202070">
        <w:rPr>
          <w:rFonts w:ascii="Times New Roman" w:hAnsi="Times New Roman" w:cs="Times New Roman"/>
        </w:rPr>
        <w:t xml:space="preserve">Τις πληροφορίες αυτές επιβεβαιώνει αλλά και συμπληρώνει με νέα δεδομένα η δευτερογενής ιστορική πηγή που εστιάζει με υψηλό βαθμό αντικειμενικότητας σε σχετικά ανασκαφικά /αρχαιολογικά ευρήματα. Σύμφωνα με τις πληροφορίες της πηγής χαρακτηριστικά της αρχιτεκτονικής των θολωτών τάφων αποτελούν ένας </w:t>
      </w:r>
      <w:r w:rsidR="00A478B7" w:rsidRPr="00202070">
        <w:rPr>
          <w:rFonts w:ascii="Times New Roman" w:hAnsi="Times New Roman" w:cs="Times New Roman"/>
          <w:b/>
          <w:noProof/>
          <w:color w:val="000000" w:themeColor="text1"/>
          <w:lang w:eastAsia="el-GR"/>
        </w:rPr>
        <w:t>κατωφερής μακρύς διάδρομος που οδηγεί στην είσοδο του τάφου, ένα στόμιο πλαισιωμένο από κατεργασμένους λίθους («</w:t>
      </w:r>
      <w:r w:rsidR="00A478B7" w:rsidRPr="00202070">
        <w:rPr>
          <w:rFonts w:ascii="Times New Roman" w:hAnsi="Times New Roman" w:cs="Times New Roman"/>
          <w:i/>
          <w:noProof/>
          <w:color w:val="000000" w:themeColor="text1"/>
          <w:lang w:eastAsia="el-GR"/>
        </w:rPr>
        <w:t xml:space="preserve">Ένας μακρύς διάδρομος (…)για να δημιουργηθεί κομψότερη και πιο γερή πρόσοψη»). </w:t>
      </w:r>
      <w:r w:rsidR="00A478B7" w:rsidRPr="00202070">
        <w:rPr>
          <w:rFonts w:ascii="Times New Roman" w:hAnsi="Times New Roman" w:cs="Times New Roman"/>
          <w:noProof/>
          <w:color w:val="000000" w:themeColor="text1"/>
          <w:lang w:val="en-US" w:eastAsia="el-GR"/>
        </w:rPr>
        <w:t>H</w:t>
      </w:r>
      <w:r w:rsidR="00A478B7" w:rsidRPr="00202070">
        <w:rPr>
          <w:rFonts w:ascii="Times New Roman" w:hAnsi="Times New Roman" w:cs="Times New Roman"/>
          <w:noProof/>
          <w:color w:val="000000" w:themeColor="text1"/>
          <w:lang w:eastAsia="el-GR"/>
        </w:rPr>
        <w:t xml:space="preserve"> χρήση κατεργασμένων λίθων, όπως  σχολιάζει ο συντάκτης της πηγής, αυξάνουν την κομψότητα αλλά και την αντοχή του κτιρίου. </w:t>
      </w:r>
      <w:r w:rsidR="00A478B7" w:rsidRPr="00202070">
        <w:rPr>
          <w:rFonts w:ascii="Times New Roman" w:hAnsi="Times New Roman" w:cs="Times New Roman"/>
        </w:rPr>
        <w:t>Σε μια πλευρά του κεντρικού ταφικού θαλάμου ανοιγόταν μια είσοδος μεγάλη με τριγωνική απόληξη στο επάνω μέρος. Η είσοδος έκλεινε με ξύλινη θύρα. Μετά την ταφή του νεκρού ο θάλαμος και ο διάδρομος κα</w:t>
      </w:r>
      <w:r w:rsidR="00202070">
        <w:rPr>
          <w:rFonts w:ascii="Times New Roman" w:hAnsi="Times New Roman" w:cs="Times New Roman"/>
        </w:rPr>
        <w:t>λυπτόταν με χώμα, και  ο</w:t>
      </w:r>
      <w:r w:rsidR="00A478B7" w:rsidRPr="00202070">
        <w:rPr>
          <w:rFonts w:ascii="Times New Roman" w:hAnsi="Times New Roman" w:cs="Times New Roman"/>
        </w:rPr>
        <w:t xml:space="preserve"> θολωτός τάφος έμοιαζε με μικρό λόφο.</w:t>
      </w:r>
      <w:r w:rsidR="00202070" w:rsidRPr="00202070">
        <w:rPr>
          <w:rFonts w:ascii="Times New Roman" w:hAnsi="Times New Roman" w:cs="Times New Roman"/>
        </w:rPr>
        <w:t xml:space="preserve"> </w:t>
      </w:r>
      <w:r w:rsidR="00202070">
        <w:rPr>
          <w:rFonts w:ascii="Times New Roman" w:hAnsi="Times New Roman" w:cs="Times New Roman"/>
        </w:rPr>
        <w:t xml:space="preserve">Αντίθετα, βάσει των πληροφοριών της ιστορικής πηγής οι αρχέγονοι και οι πιο παλαιοί θολωτοί τάφοι ήταν κυκλικοί χώροι βαθιά σκαμμένοι </w:t>
      </w:r>
      <w:r w:rsidR="00202070" w:rsidRPr="00202070">
        <w:rPr>
          <w:rFonts w:ascii="Times New Roman" w:hAnsi="Times New Roman" w:cs="Times New Roman"/>
          <w:noProof/>
          <w:color w:val="000000" w:themeColor="text1"/>
          <w:lang w:eastAsia="el-GR"/>
        </w:rPr>
        <w:t>σε βράχο</w:t>
      </w:r>
      <w:r w:rsidR="00202070">
        <w:rPr>
          <w:rFonts w:ascii="Times New Roman" w:hAnsi="Times New Roman" w:cs="Times New Roman"/>
          <w:noProof/>
          <w:color w:val="000000" w:themeColor="text1"/>
          <w:lang w:eastAsia="el-GR"/>
        </w:rPr>
        <w:t xml:space="preserve"> («</w:t>
      </w:r>
      <w:r w:rsidR="00202070" w:rsidRPr="004E68AF">
        <w:rPr>
          <w:rFonts w:ascii="Times New Roman" w:hAnsi="Times New Roman" w:cs="Times New Roman"/>
          <w:i/>
          <w:noProof/>
          <w:color w:val="000000" w:themeColor="text1"/>
          <w:lang w:eastAsia="el-GR"/>
        </w:rPr>
        <w:t xml:space="preserve">Η πιο «αρχέγονη» ομάδα τάφων </w:t>
      </w:r>
      <w:r w:rsidR="00202070" w:rsidRPr="00202070">
        <w:rPr>
          <w:rFonts w:ascii="Times New Roman" w:hAnsi="Times New Roman" w:cs="Times New Roman"/>
          <w:noProof/>
          <w:color w:val="000000" w:themeColor="text1"/>
          <w:lang w:eastAsia="el-GR"/>
        </w:rPr>
        <w:t>[…]</w:t>
      </w:r>
      <w:r w:rsidR="00202070" w:rsidRPr="004E68AF">
        <w:rPr>
          <w:rFonts w:ascii="Times New Roman" w:hAnsi="Times New Roman" w:cs="Times New Roman"/>
          <w:i/>
          <w:noProof/>
          <w:color w:val="000000" w:themeColor="text1"/>
          <w:lang w:eastAsia="el-GR"/>
        </w:rPr>
        <w:t>σκαμμένος μέσα στο βράχο</w:t>
      </w:r>
      <w:r w:rsidR="00202070">
        <w:rPr>
          <w:rFonts w:ascii="Times New Roman" w:hAnsi="Times New Roman" w:cs="Times New Roman"/>
          <w:noProof/>
          <w:color w:val="000000" w:themeColor="text1"/>
          <w:lang w:eastAsia="el-GR"/>
        </w:rPr>
        <w:t>»).</w:t>
      </w:r>
    </w:p>
    <w:p w:rsidR="00515490" w:rsidRDefault="00601B09" w:rsidP="00515490">
      <w:pPr>
        <w:jc w:val="both"/>
        <w:rPr>
          <w:rFonts w:ascii="Times New Roman" w:hAnsi="Times New Roman" w:cs="Times New Roman"/>
          <w:noProof/>
          <w:color w:val="000000" w:themeColor="text1"/>
          <w:lang w:eastAsia="el-GR"/>
        </w:rPr>
      </w:pPr>
      <w:r>
        <w:rPr>
          <w:rFonts w:ascii="Times New Roman" w:hAnsi="Times New Roman" w:cs="Times New Roman"/>
          <w:noProof/>
          <w:color w:val="000000" w:themeColor="text1"/>
          <w:lang w:eastAsia="el-GR"/>
        </w:rPr>
        <w:t xml:space="preserve">Β) </w:t>
      </w:r>
      <w:r w:rsidRPr="00601B09">
        <w:rPr>
          <w:rFonts w:ascii="Times New Roman" w:hAnsi="Times New Roman" w:cs="Times New Roman"/>
        </w:rPr>
        <w:t>Το σπουδαιότερο δείγμα του θολωτού τάφου είναι ο «θησαυρός του Ατρέως» στις Μυκήνες. Τη διαπίστωση αυτή επιβεβαιώνουν και οι πληροφορίες της ιστορικής πηγής σύμφωνα με την οποία</w:t>
      </w:r>
      <w:r>
        <w:t xml:space="preserve"> </w:t>
      </w:r>
      <w:r w:rsidR="00515490">
        <w:rPr>
          <w:rFonts w:ascii="Times New Roman" w:hAnsi="Times New Roman" w:cs="Times New Roman"/>
          <w:noProof/>
          <w:color w:val="000000" w:themeColor="text1"/>
          <w:lang w:eastAsia="el-GR"/>
        </w:rPr>
        <w:t xml:space="preserve">Ο τάφος φέρει τα βασικά αρχιτεκτονικά χαρακτηριστικά του είδους του όπως είναι ο μακρύς διάδρομος με τα πλευρικά τοιχώματα με απόληξη σε μια είσοδο με λίθινη επένδυνση, η οποία οδηγεί στον κεντρικό θάλαμο, κατασκευασμένο με ογκόλθους και με πλευρικό θάλαμο </w:t>
      </w:r>
      <w:r w:rsidR="00515490" w:rsidRPr="00BC16F1">
        <w:rPr>
          <w:rFonts w:ascii="Times New Roman" w:hAnsi="Times New Roman" w:cs="Times New Roman"/>
          <w:noProof/>
          <w:color w:val="000000" w:themeColor="text1"/>
          <w:lang w:eastAsia="el-GR"/>
        </w:rPr>
        <w:t>με δικό του υπέρθυρο και ανακουφιστικό τρίγωνο</w:t>
      </w:r>
      <w:r w:rsidR="002117B2">
        <w:rPr>
          <w:rFonts w:ascii="Times New Roman" w:hAnsi="Times New Roman" w:cs="Times New Roman"/>
          <w:noProof/>
          <w:color w:val="000000" w:themeColor="text1"/>
          <w:lang w:eastAsia="el-GR"/>
        </w:rPr>
        <w:t xml:space="preserve"> («</w:t>
      </w:r>
      <w:r w:rsidR="002117B2" w:rsidRPr="004E68AF">
        <w:rPr>
          <w:rFonts w:ascii="Times New Roman" w:hAnsi="Times New Roman" w:cs="Times New Roman"/>
          <w:i/>
          <w:noProof/>
          <w:color w:val="000000" w:themeColor="text1"/>
          <w:lang w:eastAsia="el-GR"/>
        </w:rPr>
        <w:t>Ο Θησαυρός του Ατρέως αποτελεί το πιο φη</w:t>
      </w:r>
      <w:r w:rsidR="002117B2">
        <w:rPr>
          <w:rFonts w:ascii="Times New Roman" w:hAnsi="Times New Roman" w:cs="Times New Roman"/>
          <w:i/>
          <w:noProof/>
          <w:color w:val="000000" w:themeColor="text1"/>
          <w:lang w:eastAsia="el-GR"/>
        </w:rPr>
        <w:t>μισμένο αντιπροσωπευτικό δείγμα […]</w:t>
      </w:r>
      <w:r w:rsidR="002117B2" w:rsidRPr="004E68AF">
        <w:rPr>
          <w:rFonts w:ascii="Times New Roman" w:hAnsi="Times New Roman" w:cs="Times New Roman"/>
          <w:i/>
          <w:noProof/>
          <w:color w:val="000000" w:themeColor="text1"/>
          <w:lang w:eastAsia="el-GR"/>
        </w:rPr>
        <w:t>ένας πλευρικός θάλαμος  με δικό του υπέρθυρο και ανακ</w:t>
      </w:r>
      <w:r w:rsidR="002117B2">
        <w:rPr>
          <w:rFonts w:ascii="Times New Roman" w:hAnsi="Times New Roman" w:cs="Times New Roman"/>
          <w:i/>
          <w:noProof/>
          <w:color w:val="000000" w:themeColor="text1"/>
          <w:lang w:eastAsia="el-GR"/>
        </w:rPr>
        <w:t>ουφι</w:t>
      </w:r>
      <w:r w:rsidR="002117B2" w:rsidRPr="004E68AF">
        <w:rPr>
          <w:rFonts w:ascii="Times New Roman" w:hAnsi="Times New Roman" w:cs="Times New Roman"/>
          <w:i/>
          <w:noProof/>
          <w:color w:val="000000" w:themeColor="text1"/>
          <w:lang w:eastAsia="el-GR"/>
        </w:rPr>
        <w:t>στικό τρίγωνο</w:t>
      </w:r>
      <w:r w:rsidR="0008126D">
        <w:rPr>
          <w:rFonts w:ascii="Times New Roman" w:hAnsi="Times New Roman" w:cs="Times New Roman"/>
          <w:i/>
          <w:noProof/>
          <w:color w:val="000000" w:themeColor="text1"/>
          <w:lang w:eastAsia="el-GR"/>
        </w:rPr>
        <w:t>»)</w:t>
      </w:r>
      <w:r w:rsidR="002117B2" w:rsidRPr="004E68AF">
        <w:rPr>
          <w:rFonts w:ascii="Times New Roman" w:hAnsi="Times New Roman" w:cs="Times New Roman"/>
          <w:i/>
          <w:noProof/>
          <w:color w:val="000000" w:themeColor="text1"/>
          <w:lang w:eastAsia="el-GR"/>
        </w:rPr>
        <w:t xml:space="preserve">. </w:t>
      </w:r>
      <w:r w:rsidR="00515490">
        <w:rPr>
          <w:rFonts w:ascii="Times New Roman" w:hAnsi="Times New Roman" w:cs="Times New Roman"/>
          <w:noProof/>
          <w:color w:val="000000" w:themeColor="text1"/>
          <w:lang w:eastAsia="el-GR"/>
        </w:rPr>
        <w:t>Ο συντάκτης της ιστορικής πηγής εικάζει βάσει μιας διαδιεδομένης παραδοχής ότι  ο θολωτός τάφος έφερε θόλο πιθ</w:t>
      </w:r>
      <w:r w:rsidR="0008126D">
        <w:rPr>
          <w:rFonts w:ascii="Times New Roman" w:hAnsi="Times New Roman" w:cs="Times New Roman"/>
          <w:noProof/>
          <w:color w:val="000000" w:themeColor="text1"/>
          <w:lang w:eastAsia="el-GR"/>
        </w:rPr>
        <w:t>ανότατα διακοσμημένο με ρόδακες («</w:t>
      </w:r>
      <w:r w:rsidR="0008126D" w:rsidRPr="004E68AF">
        <w:rPr>
          <w:rFonts w:ascii="Times New Roman" w:hAnsi="Times New Roman" w:cs="Times New Roman"/>
          <w:i/>
          <w:noProof/>
          <w:color w:val="000000" w:themeColor="text1"/>
          <w:lang w:eastAsia="el-GR"/>
        </w:rPr>
        <w:t>Πιστεύεται ότι η σκοτεινή θόλος έφερε κάποτε διακόσμηση από χάλκινους ρόδακες οι οποίο</w:t>
      </w:r>
      <w:r w:rsidR="0008126D">
        <w:rPr>
          <w:rFonts w:ascii="Times New Roman" w:hAnsi="Times New Roman" w:cs="Times New Roman"/>
          <w:i/>
          <w:noProof/>
          <w:color w:val="000000" w:themeColor="text1"/>
          <w:lang w:eastAsia="el-GR"/>
        </w:rPr>
        <w:t>ι είχαν καρφωθεί στους  τοίχους»).</w:t>
      </w:r>
      <w:r w:rsidR="0008126D">
        <w:rPr>
          <w:rFonts w:ascii="Times New Roman" w:hAnsi="Times New Roman" w:cs="Times New Roman"/>
          <w:noProof/>
          <w:color w:val="000000" w:themeColor="text1"/>
          <w:lang w:eastAsia="el-GR"/>
        </w:rPr>
        <w:t xml:space="preserve"> </w:t>
      </w:r>
      <w:r w:rsidR="00515490">
        <w:rPr>
          <w:rFonts w:ascii="Times New Roman" w:hAnsi="Times New Roman" w:cs="Times New Roman"/>
          <w:noProof/>
          <w:color w:val="000000" w:themeColor="text1"/>
          <w:lang w:eastAsia="el-GR"/>
        </w:rPr>
        <w:t xml:space="preserve"> </w:t>
      </w:r>
    </w:p>
    <w:p w:rsidR="00515490" w:rsidRPr="00BC16F1" w:rsidRDefault="00515490" w:rsidP="00515490">
      <w:pPr>
        <w:jc w:val="both"/>
        <w:rPr>
          <w:rFonts w:ascii="Times New Roman" w:hAnsi="Times New Roman" w:cs="Times New Roman"/>
          <w:noProof/>
          <w:color w:val="000000" w:themeColor="text1"/>
          <w:lang w:eastAsia="el-GR"/>
        </w:rPr>
      </w:pPr>
      <w:r>
        <w:rPr>
          <w:rFonts w:ascii="Times New Roman" w:hAnsi="Times New Roman" w:cs="Times New Roman"/>
          <w:noProof/>
          <w:color w:val="000000" w:themeColor="text1"/>
          <w:lang w:eastAsia="el-GR"/>
        </w:rPr>
        <w:t xml:space="preserve">Όπως προκύπτει από τις παραπάνω αναφορές οι θολωτοί τάφοι αποτελούν ξεχωριστά δείγματα αρχιτεκτονικής. </w:t>
      </w:r>
      <w:r w:rsidR="009D4E5A">
        <w:rPr>
          <w:rFonts w:ascii="Times New Roman" w:hAnsi="Times New Roman" w:cs="Times New Roman"/>
          <w:noProof/>
          <w:color w:val="000000" w:themeColor="text1"/>
          <w:lang w:eastAsia="el-GR"/>
        </w:rPr>
        <w:t>Πλάι στις ταφικές κατασκευές ξεχωριστή θέση έχουν και μνημειακά οικδομήματα των μυκηναίων αρχιτεκτόνων όπως ήταν τα μυκηναϊκά ανάκτορα στις οχυρωμένες ακροπόλεις.</w:t>
      </w:r>
    </w:p>
    <w:p w:rsidR="00601B09" w:rsidRPr="00202070" w:rsidRDefault="00601B09" w:rsidP="00F26970">
      <w:pPr>
        <w:jc w:val="both"/>
        <w:rPr>
          <w:rFonts w:ascii="Times New Roman" w:hAnsi="Times New Roman" w:cs="Times New Roman"/>
        </w:rPr>
      </w:pPr>
    </w:p>
    <w:sectPr w:rsidR="00601B09" w:rsidRPr="00202070" w:rsidSect="003163D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C2A" w:rsidRDefault="00EA7C2A" w:rsidP="00F71BEC">
      <w:pPr>
        <w:spacing w:after="0" w:line="240" w:lineRule="auto"/>
      </w:pPr>
      <w:r>
        <w:separator/>
      </w:r>
    </w:p>
  </w:endnote>
  <w:endnote w:type="continuationSeparator" w:id="0">
    <w:p w:rsidR="00EA7C2A" w:rsidRDefault="00EA7C2A" w:rsidP="00F71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EC" w:rsidRDefault="00F71BE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EC" w:rsidRDefault="00F71BEC">
    <w:pPr>
      <w:pStyle w:val="a6"/>
      <w:pBdr>
        <w:top w:val="thinThickSmallGap" w:sz="24" w:space="1" w:color="622423" w:themeColor="accent2" w:themeShade="7F"/>
      </w:pBdr>
      <w:rPr>
        <w:rFonts w:asciiTheme="majorHAnsi" w:hAnsiTheme="majorHAnsi"/>
      </w:rPr>
    </w:pPr>
    <w:r>
      <w:rPr>
        <w:rFonts w:asciiTheme="majorHAnsi" w:hAnsiTheme="majorHAnsi"/>
        <w:lang w:val="en-US"/>
      </w:rPr>
      <w:t>I</w:t>
    </w:r>
    <w:r>
      <w:rPr>
        <w:rFonts w:asciiTheme="majorHAnsi" w:hAnsiTheme="majorHAnsi"/>
      </w:rPr>
      <w:t xml:space="preserve">ΣΤΟΡΙΑ ΤΟΥ ΑΡΧΑΙΟΥ ΚΟΣΜΟΥ Α΄ ΛΥΚΕΙΟΥ: </w:t>
    </w:r>
    <w:r>
      <w:rPr>
        <w:rFonts w:asciiTheme="majorHAnsi" w:hAnsiTheme="majorHAnsi"/>
      </w:rPr>
      <w:t>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F71BEC">
        <w:rPr>
          <w:rFonts w:asciiTheme="majorHAnsi" w:hAnsiTheme="majorHAnsi"/>
          <w:noProof/>
        </w:rPr>
        <w:t>2</w:t>
      </w:r>
    </w:fldSimple>
  </w:p>
  <w:p w:rsidR="00F71BEC" w:rsidRDefault="00F71BE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EC" w:rsidRDefault="00F71B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C2A" w:rsidRDefault="00EA7C2A" w:rsidP="00F71BEC">
      <w:pPr>
        <w:spacing w:after="0" w:line="240" w:lineRule="auto"/>
      </w:pPr>
      <w:r>
        <w:separator/>
      </w:r>
    </w:p>
  </w:footnote>
  <w:footnote w:type="continuationSeparator" w:id="0">
    <w:p w:rsidR="00EA7C2A" w:rsidRDefault="00EA7C2A" w:rsidP="00F71B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EC" w:rsidRDefault="00F71BE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EC" w:rsidRDefault="00F71BE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EC" w:rsidRDefault="00F71BE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A6FD0"/>
    <w:multiLevelType w:val="hybridMultilevel"/>
    <w:tmpl w:val="DA023B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footnotePr>
    <w:footnote w:id="-1"/>
    <w:footnote w:id="0"/>
  </w:footnotePr>
  <w:endnotePr>
    <w:endnote w:id="-1"/>
    <w:endnote w:id="0"/>
  </w:endnotePr>
  <w:compat/>
  <w:rsids>
    <w:rsidRoot w:val="00F26970"/>
    <w:rsid w:val="0008126D"/>
    <w:rsid w:val="000A1720"/>
    <w:rsid w:val="000B7A8F"/>
    <w:rsid w:val="00127F51"/>
    <w:rsid w:val="00202070"/>
    <w:rsid w:val="002117B2"/>
    <w:rsid w:val="003163DC"/>
    <w:rsid w:val="004E68AF"/>
    <w:rsid w:val="00515490"/>
    <w:rsid w:val="00601B09"/>
    <w:rsid w:val="00932F9F"/>
    <w:rsid w:val="009D4E5A"/>
    <w:rsid w:val="00A478B7"/>
    <w:rsid w:val="00B43716"/>
    <w:rsid w:val="00BC16F1"/>
    <w:rsid w:val="00C7512F"/>
    <w:rsid w:val="00EA7C2A"/>
    <w:rsid w:val="00F26970"/>
    <w:rsid w:val="00F71B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970"/>
    <w:pPr>
      <w:ind w:left="720"/>
      <w:contextualSpacing/>
    </w:pPr>
  </w:style>
  <w:style w:type="table" w:styleId="a4">
    <w:name w:val="Table Grid"/>
    <w:basedOn w:val="a1"/>
    <w:uiPriority w:val="59"/>
    <w:rsid w:val="00F26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71BEC"/>
    <w:pPr>
      <w:tabs>
        <w:tab w:val="center" w:pos="4153"/>
        <w:tab w:val="right" w:pos="8306"/>
      </w:tabs>
      <w:spacing w:after="0" w:line="240" w:lineRule="auto"/>
    </w:pPr>
  </w:style>
  <w:style w:type="character" w:customStyle="1" w:styleId="Char">
    <w:name w:val="Κεφαλίδα Char"/>
    <w:basedOn w:val="a0"/>
    <w:link w:val="a5"/>
    <w:uiPriority w:val="99"/>
    <w:semiHidden/>
    <w:rsid w:val="00F71BEC"/>
  </w:style>
  <w:style w:type="paragraph" w:styleId="a6">
    <w:name w:val="footer"/>
    <w:basedOn w:val="a"/>
    <w:link w:val="Char0"/>
    <w:uiPriority w:val="99"/>
    <w:unhideWhenUsed/>
    <w:rsid w:val="00F71BEC"/>
    <w:pPr>
      <w:tabs>
        <w:tab w:val="center" w:pos="4153"/>
        <w:tab w:val="right" w:pos="8306"/>
      </w:tabs>
      <w:spacing w:after="0" w:line="240" w:lineRule="auto"/>
    </w:pPr>
  </w:style>
  <w:style w:type="character" w:customStyle="1" w:styleId="Char0">
    <w:name w:val="Υποσέλιδο Char"/>
    <w:basedOn w:val="a0"/>
    <w:link w:val="a6"/>
    <w:uiPriority w:val="99"/>
    <w:rsid w:val="00F71BEC"/>
  </w:style>
  <w:style w:type="paragraph" w:styleId="a7">
    <w:name w:val="Balloon Text"/>
    <w:basedOn w:val="a"/>
    <w:link w:val="Char1"/>
    <w:uiPriority w:val="99"/>
    <w:semiHidden/>
    <w:unhideWhenUsed/>
    <w:rsid w:val="00F71BE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71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821</Words>
  <Characters>4439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2024-10-08T16:38:00Z</dcterms:created>
  <dcterms:modified xsi:type="dcterms:W3CDTF">2024-10-08T17:41:00Z</dcterms:modified>
</cp:coreProperties>
</file>