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Default="00E207FA" w:rsidP="00E207FA">
      <w:pPr>
        <w:spacing w:line="360" w:lineRule="auto"/>
        <w:jc w:val="both"/>
        <w:rPr>
          <w:rFonts w:ascii="Arial" w:hAnsi="Arial" w:cs="Arial"/>
          <w:b/>
          <w:color w:val="002060"/>
          <w:sz w:val="24"/>
          <w:szCs w:val="24"/>
        </w:rPr>
      </w:pPr>
      <w:r w:rsidRPr="00E207FA">
        <w:rPr>
          <w:rFonts w:ascii="Arial" w:hAnsi="Arial" w:cs="Arial"/>
          <w:b/>
          <w:color w:val="002060"/>
          <w:sz w:val="24"/>
          <w:szCs w:val="24"/>
        </w:rPr>
        <w:t xml:space="preserve">ΣΧΕΔΙΑΓΡΑΜΜΑ: ΟΙ ΕΠΙΔΡΑΣΕΙΣ ΤΟΥ ΔΙΑΦΩΤΙΣΜΟΥ </w:t>
      </w:r>
    </w:p>
    <w:p w:rsidR="00E207FA" w:rsidRDefault="00E207FA" w:rsidP="00E207FA">
      <w:pPr>
        <w:spacing w:line="360" w:lineRule="auto"/>
        <w:jc w:val="both"/>
        <w:rPr>
          <w:rFonts w:ascii="Arial" w:hAnsi="Arial" w:cs="Arial"/>
          <w:b/>
          <w:color w:val="002060"/>
          <w:sz w:val="24"/>
          <w:szCs w:val="24"/>
        </w:rPr>
      </w:pPr>
      <w:r>
        <w:rPr>
          <w:rFonts w:ascii="Arial" w:hAnsi="Arial" w:cs="Arial"/>
          <w:b/>
          <w:color w:val="002060"/>
          <w:sz w:val="24"/>
          <w:szCs w:val="24"/>
        </w:rPr>
        <w:t xml:space="preserve">Α. Προς μια νέα κοινωνία </w:t>
      </w:r>
    </w:p>
    <w:p w:rsidR="00E207FA" w:rsidRPr="00E207FA" w:rsidRDefault="00E207FA" w:rsidP="00E207FA">
      <w:pPr>
        <w:pStyle w:val="a3"/>
        <w:numPr>
          <w:ilvl w:val="0"/>
          <w:numId w:val="1"/>
        </w:numPr>
        <w:spacing w:line="360" w:lineRule="auto"/>
        <w:jc w:val="both"/>
        <w:rPr>
          <w:rFonts w:ascii="Arial" w:hAnsi="Arial" w:cs="Arial"/>
          <w:color w:val="000000" w:themeColor="text1"/>
          <w:sz w:val="24"/>
          <w:szCs w:val="24"/>
        </w:rPr>
      </w:pPr>
      <w:r w:rsidRPr="00E207FA">
        <w:rPr>
          <w:rFonts w:ascii="Arial" w:hAnsi="Arial" w:cs="Arial"/>
          <w:color w:val="000000" w:themeColor="text1"/>
          <w:sz w:val="24"/>
          <w:szCs w:val="24"/>
        </w:rPr>
        <w:t xml:space="preserve">οι ιδέες του Διαφωτισμού διαμόρφωσαν το κατάλληλο υπόβαθρο για τη δρομολόγηση ριζικών αλλαγών και ραγδαίων εξελίξεων στις κοινωνίες της Ευρώπης και της Αμερικής. </w:t>
      </w:r>
    </w:p>
    <w:p w:rsidR="00E207FA" w:rsidRPr="00E207FA" w:rsidRDefault="00E207FA" w:rsidP="00E207FA">
      <w:pPr>
        <w:pStyle w:val="a3"/>
        <w:numPr>
          <w:ilvl w:val="0"/>
          <w:numId w:val="1"/>
        </w:numPr>
        <w:spacing w:line="360" w:lineRule="auto"/>
        <w:jc w:val="both"/>
        <w:rPr>
          <w:rFonts w:ascii="Arial" w:hAnsi="Arial" w:cs="Arial"/>
          <w:color w:val="000000" w:themeColor="text1"/>
          <w:sz w:val="24"/>
          <w:szCs w:val="24"/>
        </w:rPr>
      </w:pPr>
      <w:r w:rsidRPr="00E207FA">
        <w:rPr>
          <w:rFonts w:ascii="Arial" w:hAnsi="Arial" w:cs="Arial"/>
          <w:color w:val="000000" w:themeColor="text1"/>
          <w:sz w:val="24"/>
          <w:szCs w:val="24"/>
        </w:rPr>
        <w:t xml:space="preserve">Θετικές επιδράσεις στη ζωή του ανθρώπου: 1) βελτίωση της ποιότητας ζωής, 2) διεύρυνση της εκπαίδευσης, 3) υποχώρηση του θρησκευτικού φανατισμού, 4) ενίσχυση του αιτήματος για την ισότητα και την κατάργηση της δουλείας. </w:t>
      </w:r>
    </w:p>
    <w:p w:rsidR="00E207FA" w:rsidRPr="00E207FA" w:rsidRDefault="00E207FA" w:rsidP="00E207FA">
      <w:pPr>
        <w:pStyle w:val="a3"/>
        <w:numPr>
          <w:ilvl w:val="0"/>
          <w:numId w:val="1"/>
        </w:numPr>
        <w:spacing w:line="360" w:lineRule="auto"/>
        <w:jc w:val="both"/>
        <w:rPr>
          <w:rFonts w:ascii="Arial" w:hAnsi="Arial" w:cs="Arial"/>
          <w:color w:val="000000" w:themeColor="text1"/>
          <w:sz w:val="24"/>
          <w:szCs w:val="24"/>
        </w:rPr>
      </w:pPr>
      <w:r w:rsidRPr="00E207FA">
        <w:rPr>
          <w:rFonts w:ascii="Arial" w:hAnsi="Arial" w:cs="Arial"/>
          <w:color w:val="000000" w:themeColor="text1"/>
          <w:sz w:val="24"/>
          <w:szCs w:val="24"/>
        </w:rPr>
        <w:t xml:space="preserve">Οι ιδέες των Διαφωτιστών επηρέασαν κρίσιμες στιγμές της παγκόσμιας ιστορίας: </w:t>
      </w:r>
    </w:p>
    <w:p w:rsidR="00E207FA" w:rsidRDefault="00E207FA" w:rsidP="00E207FA">
      <w:pPr>
        <w:pStyle w:val="a3"/>
        <w:numPr>
          <w:ilvl w:val="0"/>
          <w:numId w:val="2"/>
        </w:numPr>
        <w:spacing w:line="360" w:lineRule="auto"/>
        <w:jc w:val="both"/>
        <w:rPr>
          <w:rFonts w:ascii="Arial" w:hAnsi="Arial" w:cs="Arial"/>
          <w:color w:val="000000" w:themeColor="text1"/>
          <w:sz w:val="24"/>
          <w:szCs w:val="24"/>
        </w:rPr>
      </w:pPr>
      <w:r w:rsidRPr="00E207FA">
        <w:rPr>
          <w:rFonts w:ascii="Arial" w:hAnsi="Arial" w:cs="Arial"/>
          <w:color w:val="000000" w:themeColor="text1"/>
          <w:sz w:val="24"/>
          <w:szCs w:val="24"/>
        </w:rPr>
        <w:t>επίδραση του Λοκ στην αμερικάνικη Διακήρυξη της Ανεξαρτησίας (1776)</w:t>
      </w:r>
      <w:r>
        <w:rPr>
          <w:rFonts w:ascii="Arial" w:hAnsi="Arial" w:cs="Arial"/>
          <w:color w:val="000000" w:themeColor="text1"/>
          <w:sz w:val="24"/>
          <w:szCs w:val="24"/>
        </w:rPr>
        <w:t>,</w:t>
      </w:r>
    </w:p>
    <w:p w:rsidR="00E207FA" w:rsidRDefault="00E207FA" w:rsidP="00E207FA">
      <w:pPr>
        <w:pStyle w:val="a3"/>
        <w:numPr>
          <w:ilvl w:val="0"/>
          <w:numId w:val="2"/>
        </w:numPr>
        <w:spacing w:line="360" w:lineRule="auto"/>
        <w:jc w:val="both"/>
        <w:rPr>
          <w:rFonts w:ascii="Arial" w:hAnsi="Arial" w:cs="Arial"/>
          <w:color w:val="000000" w:themeColor="text1"/>
          <w:sz w:val="24"/>
          <w:szCs w:val="24"/>
        </w:rPr>
      </w:pPr>
      <w:r w:rsidRPr="00E207FA">
        <w:rPr>
          <w:rFonts w:ascii="Arial" w:hAnsi="Arial" w:cs="Arial"/>
          <w:color w:val="000000" w:themeColor="text1"/>
          <w:sz w:val="24"/>
          <w:szCs w:val="24"/>
        </w:rPr>
        <w:t xml:space="preserve"> </w:t>
      </w:r>
      <w:r>
        <w:rPr>
          <w:rFonts w:ascii="Arial" w:hAnsi="Arial" w:cs="Arial"/>
          <w:color w:val="000000" w:themeColor="text1"/>
          <w:sz w:val="24"/>
          <w:szCs w:val="24"/>
        </w:rPr>
        <w:t>επίδραση Μοντεσκιέ στα βασικά άρθρα του Αμερικάνικου Συντάγματος (1787)</w:t>
      </w:r>
    </w:p>
    <w:p w:rsidR="00E207FA" w:rsidRPr="00E207FA" w:rsidRDefault="00E207FA" w:rsidP="00E207FA">
      <w:pPr>
        <w:pStyle w:val="a3"/>
        <w:numPr>
          <w:ilvl w:val="0"/>
          <w:numId w:val="2"/>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Επίδραση </w:t>
      </w:r>
      <w:proofErr w:type="spellStart"/>
      <w:r>
        <w:rPr>
          <w:rFonts w:ascii="Arial" w:hAnsi="Arial" w:cs="Arial"/>
          <w:color w:val="000000" w:themeColor="text1"/>
          <w:sz w:val="24"/>
          <w:szCs w:val="24"/>
        </w:rPr>
        <w:t>Ρουσσό</w:t>
      </w:r>
      <w:proofErr w:type="spellEnd"/>
      <w:r>
        <w:rPr>
          <w:rFonts w:ascii="Arial" w:hAnsi="Arial" w:cs="Arial"/>
          <w:color w:val="000000" w:themeColor="text1"/>
          <w:sz w:val="24"/>
          <w:szCs w:val="24"/>
        </w:rPr>
        <w:t xml:space="preserve"> στη Γαλλική Επανάσταση (1789)</w:t>
      </w:r>
    </w:p>
    <w:p w:rsidR="00E207FA" w:rsidRPr="007B2DB9" w:rsidRDefault="00E207FA" w:rsidP="00E207FA">
      <w:pPr>
        <w:spacing w:line="360" w:lineRule="auto"/>
        <w:jc w:val="both"/>
        <w:rPr>
          <w:rFonts w:ascii="Arial" w:hAnsi="Arial" w:cs="Arial"/>
          <w:b/>
          <w:color w:val="002060"/>
          <w:sz w:val="24"/>
          <w:szCs w:val="24"/>
        </w:rPr>
      </w:pPr>
      <w:r w:rsidRPr="007B2DB9">
        <w:rPr>
          <w:rFonts w:ascii="Arial" w:hAnsi="Arial" w:cs="Arial"/>
          <w:b/>
          <w:color w:val="002060"/>
          <w:sz w:val="24"/>
          <w:szCs w:val="24"/>
        </w:rPr>
        <w:t>Β. Η απήχηση του Διαφωτισμού στον ελλαδικό χώρο  και τα Βαλκάνια</w:t>
      </w:r>
    </w:p>
    <w:p w:rsidR="007B2DB9" w:rsidRDefault="007B2DB9" w:rsidP="00E207FA">
      <w:pPr>
        <w:spacing w:line="360" w:lineRule="auto"/>
        <w:jc w:val="both"/>
        <w:rPr>
          <w:rFonts w:ascii="Arial" w:hAnsi="Arial" w:cs="Arial"/>
          <w:color w:val="000000"/>
          <w:sz w:val="24"/>
          <w:szCs w:val="24"/>
        </w:rPr>
      </w:pPr>
      <w:r>
        <w:rPr>
          <w:rFonts w:ascii="Arial" w:hAnsi="Arial" w:cs="Arial"/>
          <w:b/>
          <w:color w:val="002060"/>
          <w:sz w:val="24"/>
          <w:szCs w:val="24"/>
        </w:rPr>
        <w:t xml:space="preserve">Διάδοση των ιδεών του Διαφωτισμού στον ελλαδικό χώρο: </w:t>
      </w:r>
      <w:r>
        <w:rPr>
          <w:rFonts w:ascii="Arial" w:hAnsi="Arial" w:cs="Arial"/>
          <w:color w:val="000000"/>
          <w:sz w:val="24"/>
          <w:szCs w:val="24"/>
        </w:rPr>
        <w:t>ο</w:t>
      </w:r>
      <w:r w:rsidRPr="00E207FA">
        <w:rPr>
          <w:rFonts w:ascii="Arial" w:hAnsi="Arial" w:cs="Arial"/>
          <w:color w:val="000000"/>
          <w:sz w:val="24"/>
          <w:szCs w:val="24"/>
        </w:rPr>
        <w:t xml:space="preserve"> Διαφωτισμός μεταδόθηκε </w:t>
      </w:r>
      <w:r w:rsidRPr="007B2DB9">
        <w:rPr>
          <w:rFonts w:ascii="Arial" w:hAnsi="Arial" w:cs="Arial"/>
          <w:b/>
          <w:color w:val="000000"/>
          <w:sz w:val="24"/>
          <w:szCs w:val="24"/>
        </w:rPr>
        <w:t>μέσω των παροικιών</w:t>
      </w:r>
      <w:r w:rsidRPr="00E207FA">
        <w:rPr>
          <w:rFonts w:ascii="Arial" w:hAnsi="Arial" w:cs="Arial"/>
          <w:color w:val="000000"/>
          <w:sz w:val="24"/>
          <w:szCs w:val="24"/>
        </w:rPr>
        <w:t xml:space="preserve"> και στον υπόδουλο Ελληνισμό</w:t>
      </w:r>
      <w:r>
        <w:rPr>
          <w:rFonts w:ascii="Arial" w:hAnsi="Arial" w:cs="Arial"/>
          <w:color w:val="000000"/>
          <w:sz w:val="24"/>
          <w:szCs w:val="24"/>
        </w:rPr>
        <w:t>.</w:t>
      </w:r>
    </w:p>
    <w:p w:rsidR="007B2DB9" w:rsidRDefault="007B2DB9" w:rsidP="007B2DB9">
      <w:pPr>
        <w:pStyle w:val="indent"/>
        <w:shd w:val="clear" w:color="auto" w:fill="FFFFFF"/>
        <w:spacing w:before="0" w:beforeAutospacing="0" w:after="0" w:afterAutospacing="0" w:line="360" w:lineRule="auto"/>
        <w:jc w:val="both"/>
        <w:rPr>
          <w:rFonts w:ascii="Arial" w:hAnsi="Arial" w:cs="Arial"/>
          <w:color w:val="000000"/>
        </w:rPr>
      </w:pPr>
      <w:r w:rsidRPr="007B2DB9">
        <w:rPr>
          <w:rFonts w:ascii="Arial" w:hAnsi="Arial" w:cs="Arial"/>
          <w:b/>
          <w:color w:val="002060"/>
        </w:rPr>
        <w:t>Συνθήκες διάδοσης των ιδεών του Διαφωτισμού στον ελλαδικό χώρο:</w:t>
      </w:r>
      <w:r>
        <w:rPr>
          <w:rFonts w:ascii="Arial" w:hAnsi="Arial" w:cs="Arial"/>
          <w:color w:val="000000"/>
        </w:rPr>
        <w:t xml:space="preserve"> 1) οι συνθήκες που επικρατούσαν στον ελληνικό χώρο λόγω της οθωμανικής κυριαρχίας, καθυστέρησαν τη διάδοση των ιδεών του Διαφωτισμού, 2)</w:t>
      </w:r>
      <w:r w:rsidRPr="007B2DB9">
        <w:rPr>
          <w:rFonts w:ascii="Arial" w:hAnsi="Arial" w:cs="Arial"/>
          <w:color w:val="000000"/>
        </w:rPr>
        <w:t xml:space="preserve"> </w:t>
      </w:r>
      <w:r>
        <w:rPr>
          <w:rFonts w:ascii="Arial" w:hAnsi="Arial" w:cs="Arial"/>
          <w:color w:val="000000"/>
        </w:rPr>
        <w:t>η</w:t>
      </w:r>
      <w:r w:rsidRPr="00E207FA">
        <w:rPr>
          <w:rFonts w:ascii="Arial" w:hAnsi="Arial" w:cs="Arial"/>
          <w:color w:val="000000"/>
        </w:rPr>
        <w:t xml:space="preserve"> μεταβολή των οικονομικών και κοινωνικών συνθηκών επέτρεψε, στη συνέχεια, τη δημιουργία στον ελληνικό χώρο, κατά την περίοδο 1750-1821, ενός πνευματικού κινήματος ανάλογου του Ευρωπαϊκού, που ονομάστηκε </w:t>
      </w:r>
      <w:r w:rsidRPr="00E207FA">
        <w:rPr>
          <w:rStyle w:val="a4"/>
          <w:rFonts w:ascii="Arial" w:hAnsi="Arial" w:cs="Arial"/>
          <w:color w:val="000000"/>
          <w:bdr w:val="none" w:sz="0" w:space="0" w:color="auto" w:frame="1"/>
        </w:rPr>
        <w:t>Νεοελληνικός Διαφωτισμός</w:t>
      </w:r>
      <w:r>
        <w:rPr>
          <w:rFonts w:ascii="Arial" w:hAnsi="Arial" w:cs="Arial"/>
          <w:color w:val="000000"/>
        </w:rPr>
        <w:t>.</w:t>
      </w:r>
    </w:p>
    <w:p w:rsidR="007B2DB9" w:rsidRPr="00E207FA" w:rsidRDefault="007B2DB9" w:rsidP="007B2DB9">
      <w:pPr>
        <w:pStyle w:val="indent"/>
        <w:shd w:val="clear" w:color="auto" w:fill="FFFFFF"/>
        <w:spacing w:before="0" w:beforeAutospacing="0" w:after="0" w:afterAutospacing="0" w:line="360" w:lineRule="auto"/>
        <w:jc w:val="both"/>
        <w:rPr>
          <w:rFonts w:ascii="Arial" w:hAnsi="Arial" w:cs="Arial"/>
          <w:color w:val="000000"/>
        </w:rPr>
      </w:pPr>
    </w:p>
    <w:p w:rsidR="007B2DB9" w:rsidRDefault="007B2DB9" w:rsidP="007B2DB9">
      <w:pPr>
        <w:pStyle w:val="indent"/>
        <w:shd w:val="clear" w:color="auto" w:fill="FFFFFF"/>
        <w:spacing w:before="0" w:beforeAutospacing="0" w:after="160" w:afterAutospacing="0" w:line="360" w:lineRule="auto"/>
        <w:jc w:val="both"/>
        <w:rPr>
          <w:rFonts w:ascii="Arial" w:hAnsi="Arial" w:cs="Arial"/>
          <w:color w:val="000000"/>
        </w:rPr>
      </w:pPr>
      <w:r>
        <w:rPr>
          <w:rFonts w:ascii="Arial" w:hAnsi="Arial" w:cs="Arial"/>
          <w:b/>
          <w:color w:val="002060"/>
        </w:rPr>
        <w:t xml:space="preserve">Νεοελληνικός Διαφωτισμός 1750 -1821: 1) </w:t>
      </w:r>
      <w:r w:rsidRPr="007B2DB9">
        <w:rPr>
          <w:rFonts w:ascii="Arial" w:hAnsi="Arial" w:cs="Arial"/>
          <w:color w:val="002060"/>
        </w:rPr>
        <w:t xml:space="preserve">έντονη πνευματική δραστηριότητα γύρω από τις </w:t>
      </w:r>
      <w:r w:rsidRPr="007B2DB9">
        <w:rPr>
          <w:rFonts w:ascii="Arial" w:hAnsi="Arial" w:cs="Arial"/>
          <w:color w:val="000000"/>
        </w:rPr>
        <w:t xml:space="preserve">θεμελιώδεις ιδέες της ελευθερίας, της δικαιοσύνης, της ανεξιθρησκίας, της αρετής ,της επιστήμης, με αντικειμενικό </w:t>
      </w:r>
      <w:r w:rsidRPr="007B2DB9">
        <w:rPr>
          <w:rFonts w:ascii="Arial" w:hAnsi="Arial" w:cs="Arial"/>
          <w:color w:val="000000"/>
        </w:rPr>
        <w:lastRenderedPageBreak/>
        <w:t>σκοπό το φωτισμό των υπόδουλων Ελλήνων, ώστε αυτοί να διεκδικήσουν την απελευθέρωσή τους, 2) ιδρύθηκαν σχολεία, εκδόθηκαν βιβλία, μελετήθηκαν οι θετικές επιστήμες και επιδιώχθηκε η σύνδεση με την αρχαιότητα.</w:t>
      </w:r>
    </w:p>
    <w:p w:rsidR="007B2DB9" w:rsidRPr="007B2DB9" w:rsidRDefault="007B2DB9" w:rsidP="007B2DB9">
      <w:pPr>
        <w:pStyle w:val="indent"/>
        <w:shd w:val="clear" w:color="auto" w:fill="FFFFFF"/>
        <w:spacing w:before="0" w:beforeAutospacing="0" w:after="160" w:afterAutospacing="0" w:line="360" w:lineRule="auto"/>
        <w:jc w:val="both"/>
        <w:rPr>
          <w:rFonts w:ascii="Arial" w:hAnsi="Arial" w:cs="Arial"/>
          <w:b/>
          <w:color w:val="002060"/>
        </w:rPr>
      </w:pPr>
      <w:r w:rsidRPr="007B2DB9">
        <w:rPr>
          <w:rFonts w:ascii="Arial" w:hAnsi="Arial" w:cs="Arial"/>
          <w:b/>
          <w:color w:val="002060"/>
        </w:rPr>
        <w:t>Βασικά χαρακτηριστικά του ιδεολογικού προσανατολισμού των Νεοελληνικού Διαφωτισμού</w:t>
      </w:r>
    </w:p>
    <w:p w:rsidR="00E207FA" w:rsidRDefault="00E207FA" w:rsidP="007B2DB9">
      <w:pPr>
        <w:pStyle w:val="indent"/>
        <w:shd w:val="clear" w:color="auto" w:fill="FFFFFF"/>
        <w:spacing w:before="0" w:beforeAutospacing="0" w:after="160" w:afterAutospacing="0" w:line="360" w:lineRule="auto"/>
        <w:jc w:val="both"/>
        <w:rPr>
          <w:rFonts w:ascii="Arial" w:hAnsi="Arial" w:cs="Arial"/>
          <w:color w:val="000000"/>
        </w:rPr>
      </w:pPr>
      <w:r w:rsidRPr="00E207FA">
        <w:rPr>
          <w:rFonts w:ascii="Arial" w:hAnsi="Arial" w:cs="Arial"/>
          <w:color w:val="000000"/>
        </w:rPr>
        <w:t>Οι ιδεολογικοί προσανατολισμοί των φορέων του Διαφωτισμού στον ελληνικό χώρο έχουν μεγάλο εύρος και εκτείνονται από την προσκόλληση σε παραδοσιακές αξίες μέχρι την πλήρη αποδοχή των ευρωπαϊκών ιδεών.</w:t>
      </w:r>
    </w:p>
    <w:p w:rsidR="005C6E94" w:rsidRDefault="005C6E94" w:rsidP="005C6E94">
      <w:pPr>
        <w:spacing w:line="360" w:lineRule="auto"/>
        <w:jc w:val="both"/>
        <w:rPr>
          <w:rStyle w:val="a4"/>
          <w:rFonts w:ascii="Arial" w:hAnsi="Arial" w:cs="Arial"/>
          <w:color w:val="002060"/>
          <w:sz w:val="24"/>
          <w:szCs w:val="24"/>
          <w:bdr w:val="none" w:sz="0" w:space="0" w:color="auto" w:frame="1"/>
          <w:shd w:val="clear" w:color="auto" w:fill="FFFFFF"/>
        </w:rPr>
      </w:pPr>
      <w:r w:rsidRPr="005C6E94">
        <w:rPr>
          <w:rFonts w:ascii="Arial" w:hAnsi="Arial" w:cs="Arial"/>
          <w:b/>
          <w:color w:val="002060"/>
        </w:rPr>
        <w:t>Σημαντικότεροι εκπρόσωποι του Νεοελληνικού Διαφωτισμού</w:t>
      </w:r>
      <w:r>
        <w:rPr>
          <w:rFonts w:ascii="Arial" w:hAnsi="Arial" w:cs="Arial"/>
          <w:b/>
          <w:color w:val="002060"/>
        </w:rPr>
        <w:t xml:space="preserve">: </w:t>
      </w:r>
      <w:r w:rsidRPr="005C6E94">
        <w:rPr>
          <w:rFonts w:ascii="Arial" w:hAnsi="Arial" w:cs="Arial"/>
          <w:color w:val="000000"/>
          <w:sz w:val="24"/>
          <w:szCs w:val="24"/>
          <w:shd w:val="clear" w:color="auto" w:fill="FFFFFF"/>
        </w:rPr>
        <w:t xml:space="preserve">ο Ευγένιος </w:t>
      </w:r>
      <w:proofErr w:type="spellStart"/>
      <w:r w:rsidRPr="005C6E94">
        <w:rPr>
          <w:rFonts w:ascii="Arial" w:hAnsi="Arial" w:cs="Arial"/>
          <w:color w:val="000000"/>
          <w:sz w:val="24"/>
          <w:szCs w:val="24"/>
          <w:shd w:val="clear" w:color="auto" w:fill="FFFFFF"/>
        </w:rPr>
        <w:t>Βούλγαρις</w:t>
      </w:r>
      <w:proofErr w:type="spellEnd"/>
      <w:r w:rsidRPr="005C6E94">
        <w:rPr>
          <w:rFonts w:ascii="Arial" w:hAnsi="Arial" w:cs="Arial"/>
          <w:color w:val="000000"/>
          <w:sz w:val="24"/>
          <w:szCs w:val="24"/>
          <w:shd w:val="clear" w:color="auto" w:fill="FFFFFF"/>
        </w:rPr>
        <w:t xml:space="preserve">, ο </w:t>
      </w:r>
      <w:proofErr w:type="spellStart"/>
      <w:r w:rsidRPr="005C6E94">
        <w:rPr>
          <w:rFonts w:ascii="Arial" w:hAnsi="Arial" w:cs="Arial"/>
          <w:color w:val="000000"/>
          <w:sz w:val="24"/>
          <w:szCs w:val="24"/>
          <w:shd w:val="clear" w:color="auto" w:fill="FFFFFF"/>
        </w:rPr>
        <w:t>Ιώσηπος</w:t>
      </w:r>
      <w:proofErr w:type="spellEnd"/>
      <w:r w:rsidRPr="005C6E94">
        <w:rPr>
          <w:rFonts w:ascii="Arial" w:hAnsi="Arial" w:cs="Arial"/>
          <w:color w:val="000000"/>
          <w:sz w:val="24"/>
          <w:szCs w:val="24"/>
          <w:shd w:val="clear" w:color="auto" w:fill="FFFFFF"/>
        </w:rPr>
        <w:t xml:space="preserve"> </w:t>
      </w:r>
      <w:proofErr w:type="spellStart"/>
      <w:r w:rsidRPr="005C6E94">
        <w:rPr>
          <w:rFonts w:ascii="Arial" w:hAnsi="Arial" w:cs="Arial"/>
          <w:color w:val="000000"/>
          <w:sz w:val="24"/>
          <w:szCs w:val="24"/>
          <w:shd w:val="clear" w:color="auto" w:fill="FFFFFF"/>
        </w:rPr>
        <w:t>Μοισιόδακας</w:t>
      </w:r>
      <w:proofErr w:type="spellEnd"/>
      <w:r w:rsidRPr="005C6E94">
        <w:rPr>
          <w:rFonts w:ascii="Arial" w:hAnsi="Arial" w:cs="Arial"/>
          <w:color w:val="000000"/>
          <w:sz w:val="24"/>
          <w:szCs w:val="24"/>
          <w:shd w:val="clear" w:color="auto" w:fill="FFFFFF"/>
        </w:rPr>
        <w:t xml:space="preserve">, ο Δημήτριος Καταρτζής, οι συγγραφείς της Νεωτερικής Γεωγραφίας Δανιήλ Φιλιππίδης και Γρηγόριος </w:t>
      </w:r>
      <w:proofErr w:type="spellStart"/>
      <w:r w:rsidRPr="005C6E94">
        <w:rPr>
          <w:rFonts w:ascii="Arial" w:hAnsi="Arial" w:cs="Arial"/>
          <w:color w:val="000000"/>
          <w:sz w:val="24"/>
          <w:szCs w:val="24"/>
          <w:shd w:val="clear" w:color="auto" w:fill="FFFFFF"/>
        </w:rPr>
        <w:t>Κωνσταντάς</w:t>
      </w:r>
      <w:proofErr w:type="spellEnd"/>
      <w:r w:rsidRPr="005C6E94">
        <w:rPr>
          <w:rFonts w:ascii="Arial" w:hAnsi="Arial" w:cs="Arial"/>
          <w:color w:val="000000"/>
          <w:sz w:val="24"/>
          <w:szCs w:val="24"/>
          <w:shd w:val="clear" w:color="auto" w:fill="FFFFFF"/>
        </w:rPr>
        <w:t xml:space="preserve"> και ο Ανώνυμος συγγραφέας της </w:t>
      </w:r>
      <w:r w:rsidRPr="005C6E94">
        <w:rPr>
          <w:rStyle w:val="a5"/>
          <w:rFonts w:ascii="Arial" w:hAnsi="Arial" w:cs="Arial"/>
          <w:color w:val="000000"/>
          <w:sz w:val="24"/>
          <w:szCs w:val="24"/>
          <w:bdr w:val="none" w:sz="0" w:space="0" w:color="auto" w:frame="1"/>
          <w:shd w:val="clear" w:color="auto" w:fill="FFFFFF"/>
        </w:rPr>
        <w:t>Ελληνικής Νομαρχίας</w:t>
      </w:r>
      <w:r w:rsidRPr="005C6E94">
        <w:rPr>
          <w:rFonts w:ascii="Arial" w:hAnsi="Arial" w:cs="Arial"/>
          <w:color w:val="002060"/>
          <w:sz w:val="24"/>
          <w:szCs w:val="24"/>
          <w:shd w:val="clear" w:color="auto" w:fill="FFFFFF"/>
        </w:rPr>
        <w:t xml:space="preserve">. </w:t>
      </w:r>
      <w:r w:rsidRPr="005C6E94">
        <w:rPr>
          <w:rFonts w:ascii="Arial" w:hAnsi="Arial" w:cs="Arial"/>
          <w:b/>
          <w:color w:val="002060"/>
          <w:sz w:val="24"/>
          <w:szCs w:val="24"/>
          <w:shd w:val="clear" w:color="auto" w:fill="FFFFFF"/>
        </w:rPr>
        <w:t>Κορυφαίοι,</w:t>
      </w:r>
      <w:r w:rsidRPr="005C6E94">
        <w:rPr>
          <w:rFonts w:ascii="Arial" w:hAnsi="Arial" w:cs="Arial"/>
          <w:color w:val="002060"/>
          <w:sz w:val="24"/>
          <w:szCs w:val="24"/>
          <w:shd w:val="clear" w:color="auto" w:fill="FFFFFF"/>
        </w:rPr>
        <w:t xml:space="preserve"> όμως, αναδείχθηκαν ο </w:t>
      </w:r>
      <w:r w:rsidRPr="005C6E94">
        <w:rPr>
          <w:rStyle w:val="a4"/>
          <w:rFonts w:ascii="Arial" w:hAnsi="Arial" w:cs="Arial"/>
          <w:color w:val="002060"/>
          <w:sz w:val="24"/>
          <w:szCs w:val="24"/>
          <w:bdr w:val="none" w:sz="0" w:space="0" w:color="auto" w:frame="1"/>
          <w:shd w:val="clear" w:color="auto" w:fill="FFFFFF"/>
        </w:rPr>
        <w:t>Ρήγας Βελεστινλής</w:t>
      </w:r>
      <w:r w:rsidRPr="005C6E94">
        <w:rPr>
          <w:rFonts w:ascii="Arial" w:hAnsi="Arial" w:cs="Arial"/>
          <w:color w:val="002060"/>
          <w:sz w:val="24"/>
          <w:szCs w:val="24"/>
          <w:shd w:val="clear" w:color="auto" w:fill="FFFFFF"/>
        </w:rPr>
        <w:t> και ο </w:t>
      </w:r>
      <w:r w:rsidRPr="005C6E94">
        <w:rPr>
          <w:rStyle w:val="a4"/>
          <w:rFonts w:ascii="Arial" w:hAnsi="Arial" w:cs="Arial"/>
          <w:color w:val="002060"/>
          <w:sz w:val="24"/>
          <w:szCs w:val="24"/>
          <w:bdr w:val="none" w:sz="0" w:space="0" w:color="auto" w:frame="1"/>
          <w:shd w:val="clear" w:color="auto" w:fill="FFFFFF"/>
        </w:rPr>
        <w:t>Αδαμάντιος Κοραής</w:t>
      </w:r>
      <w:r>
        <w:rPr>
          <w:rStyle w:val="a4"/>
          <w:rFonts w:ascii="Arial" w:hAnsi="Arial" w:cs="Arial"/>
          <w:color w:val="002060"/>
          <w:sz w:val="24"/>
          <w:szCs w:val="24"/>
          <w:bdr w:val="none" w:sz="0" w:space="0" w:color="auto" w:frame="1"/>
          <w:shd w:val="clear" w:color="auto" w:fill="FFFFFF"/>
        </w:rPr>
        <w:t>.</w:t>
      </w:r>
    </w:p>
    <w:p w:rsidR="005C6E94" w:rsidRDefault="005C6E94" w:rsidP="005C6E94">
      <w:pPr>
        <w:spacing w:line="360" w:lineRule="auto"/>
        <w:jc w:val="both"/>
        <w:rPr>
          <w:rFonts w:ascii="Arial" w:hAnsi="Arial" w:cs="Arial"/>
          <w:color w:val="000000"/>
          <w:sz w:val="24"/>
          <w:szCs w:val="24"/>
          <w:shd w:val="clear" w:color="auto" w:fill="FFFFFF"/>
        </w:rPr>
      </w:pPr>
      <w:r w:rsidRPr="005C6E94">
        <w:rPr>
          <w:rStyle w:val="a4"/>
          <w:rFonts w:ascii="Arial" w:hAnsi="Arial" w:cs="Arial"/>
          <w:color w:val="000000"/>
          <w:sz w:val="24"/>
          <w:szCs w:val="24"/>
          <w:bdr w:val="none" w:sz="0" w:space="0" w:color="auto" w:frame="1"/>
          <w:shd w:val="clear" w:color="auto" w:fill="FFFFFF"/>
        </w:rPr>
        <w:t>Ρήγας Βελεστινλής</w:t>
      </w:r>
      <w:r w:rsidRPr="005C6E94">
        <w:rPr>
          <w:rFonts w:ascii="Arial" w:hAnsi="Arial" w:cs="Arial"/>
          <w:color w:val="000000"/>
          <w:sz w:val="24"/>
          <w:szCs w:val="24"/>
          <w:shd w:val="clear" w:color="auto" w:fill="FFFFFF"/>
        </w:rPr>
        <w:t> ή </w:t>
      </w:r>
      <w:r w:rsidRPr="005C6E94">
        <w:rPr>
          <w:rStyle w:val="a4"/>
          <w:rFonts w:ascii="Arial" w:hAnsi="Arial" w:cs="Arial"/>
          <w:color w:val="000000"/>
          <w:sz w:val="24"/>
          <w:szCs w:val="24"/>
          <w:bdr w:val="none" w:sz="0" w:space="0" w:color="auto" w:frame="1"/>
          <w:shd w:val="clear" w:color="auto" w:fill="FFFFFF"/>
        </w:rPr>
        <w:t>Φεραίος</w:t>
      </w:r>
      <w:r w:rsidRPr="005C6E94">
        <w:rPr>
          <w:rFonts w:ascii="Arial" w:hAnsi="Arial" w:cs="Arial"/>
          <w:color w:val="000000"/>
          <w:sz w:val="24"/>
          <w:szCs w:val="24"/>
          <w:shd w:val="clear" w:color="auto" w:fill="FFFFFF"/>
        </w:rPr>
        <w:t> (1757-1798)</w:t>
      </w:r>
    </w:p>
    <w:p w:rsidR="005C6E94" w:rsidRPr="005C6E94" w:rsidRDefault="005C6E94" w:rsidP="005C6E94">
      <w:pPr>
        <w:spacing w:line="360" w:lineRule="auto"/>
        <w:jc w:val="both"/>
        <w:rPr>
          <w:rFonts w:ascii="Arial" w:hAnsi="Arial" w:cs="Arial"/>
          <w:b/>
          <w:color w:val="002060"/>
          <w:sz w:val="24"/>
          <w:szCs w:val="24"/>
          <w:shd w:val="clear" w:color="auto" w:fill="FFFFFF"/>
        </w:rPr>
      </w:pPr>
      <w:r w:rsidRPr="005C6E94">
        <w:rPr>
          <w:rFonts w:ascii="Arial" w:hAnsi="Arial" w:cs="Arial"/>
          <w:b/>
          <w:color w:val="002060"/>
          <w:sz w:val="24"/>
          <w:szCs w:val="24"/>
          <w:shd w:val="clear" w:color="auto" w:fill="FFFFFF"/>
        </w:rPr>
        <w:t>Μεταφραστικό και συγγραφικό έργο</w:t>
      </w:r>
    </w:p>
    <w:p w:rsidR="005C6E94" w:rsidRDefault="005C6E94" w:rsidP="005C6E9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1)</w:t>
      </w:r>
      <w:r w:rsidRPr="005C6E94">
        <w:rPr>
          <w:rFonts w:ascii="Arial" w:hAnsi="Arial" w:cs="Arial"/>
          <w:color w:val="000000"/>
          <w:sz w:val="24"/>
          <w:szCs w:val="24"/>
          <w:shd w:val="clear" w:color="auto" w:fill="FFFFFF"/>
        </w:rPr>
        <w:t xml:space="preserve"> επιδιώκει μέσα από το μεταφραστικό και το πρωτότυπο συγγραφικό έργο του να καταστήσει τους Έλληνες κοινωνούς της δυτικής σκέψης και να τους προετοιμάσει για τη</w:t>
      </w:r>
      <w:r>
        <w:rPr>
          <w:rFonts w:ascii="Arial" w:hAnsi="Arial" w:cs="Arial"/>
          <w:color w:val="000000"/>
          <w:sz w:val="24"/>
          <w:szCs w:val="24"/>
          <w:shd w:val="clear" w:color="auto" w:fill="FFFFFF"/>
        </w:rPr>
        <w:t xml:space="preserve"> διεκδίκηση της ελευθερίας τους,</w:t>
      </w:r>
    </w:p>
    <w:p w:rsidR="005C6E94" w:rsidRDefault="005C6E94" w:rsidP="005C6E9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2) Με</w:t>
      </w:r>
      <w:r w:rsidRPr="005C6E94">
        <w:rPr>
          <w:rFonts w:ascii="Arial" w:hAnsi="Arial" w:cs="Arial"/>
          <w:color w:val="000000"/>
          <w:sz w:val="24"/>
          <w:szCs w:val="24"/>
          <w:shd w:val="clear" w:color="auto" w:fill="FFFFFF"/>
        </w:rPr>
        <w:t xml:space="preserve"> το έργο του </w:t>
      </w:r>
      <w:r w:rsidRPr="005C6E94">
        <w:rPr>
          <w:rFonts w:ascii="Arial" w:hAnsi="Arial" w:cs="Arial"/>
          <w:b/>
          <w:color w:val="000000"/>
          <w:sz w:val="24"/>
          <w:szCs w:val="24"/>
          <w:shd w:val="clear" w:color="auto" w:fill="FFFFFF"/>
        </w:rPr>
        <w:t>Φυσικής Απάνθισμα</w:t>
      </w:r>
      <w:r>
        <w:rPr>
          <w:rFonts w:ascii="Arial" w:hAnsi="Arial" w:cs="Arial"/>
          <w:b/>
          <w:color w:val="000000"/>
          <w:sz w:val="24"/>
          <w:szCs w:val="24"/>
          <w:shd w:val="clear" w:color="auto" w:fill="FFFFFF"/>
        </w:rPr>
        <w:t xml:space="preserve"> </w:t>
      </w:r>
      <w:r w:rsidRPr="005C6E94">
        <w:rPr>
          <w:rFonts w:ascii="Arial" w:hAnsi="Arial" w:cs="Arial"/>
          <w:color w:val="000000"/>
          <w:sz w:val="24"/>
          <w:szCs w:val="24"/>
          <w:shd w:val="clear" w:color="auto" w:fill="FFFFFF"/>
        </w:rPr>
        <w:t xml:space="preserve"> επιχειρεί να εμφυσήσει στους συμπατριώτες του την ορθολογική σκέψη μέσω των φυσικών επιστημών</w:t>
      </w:r>
      <w:r>
        <w:rPr>
          <w:rFonts w:ascii="Arial" w:hAnsi="Arial" w:cs="Arial"/>
          <w:color w:val="000000"/>
          <w:sz w:val="24"/>
          <w:szCs w:val="24"/>
          <w:shd w:val="clear" w:color="auto" w:fill="FFFFFF"/>
        </w:rPr>
        <w:t>,</w:t>
      </w:r>
    </w:p>
    <w:p w:rsidR="005C6E94" w:rsidRDefault="005C6E94" w:rsidP="005C6E9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3) επηρεασμένος από το φιλελεύθερο πνεύμα στη Γαλλία και στη δυτική Ευρώπη στα τέλη του 18</w:t>
      </w:r>
      <w:r w:rsidRPr="005C6E94">
        <w:rPr>
          <w:rFonts w:ascii="Arial" w:hAnsi="Arial" w:cs="Arial"/>
          <w:color w:val="000000"/>
          <w:sz w:val="24"/>
          <w:szCs w:val="24"/>
          <w:shd w:val="clear" w:color="auto" w:fill="FFFFFF"/>
          <w:vertAlign w:val="superscript"/>
        </w:rPr>
        <w:t>ου</w:t>
      </w:r>
      <w:r>
        <w:rPr>
          <w:rFonts w:ascii="Arial" w:hAnsi="Arial" w:cs="Arial"/>
          <w:color w:val="000000"/>
          <w:sz w:val="24"/>
          <w:szCs w:val="24"/>
          <w:shd w:val="clear" w:color="auto" w:fill="FFFFFF"/>
        </w:rPr>
        <w:t xml:space="preserve"> αιώνα τύπωσε </w:t>
      </w:r>
      <w:r w:rsidRPr="005C6E94">
        <w:rPr>
          <w:rFonts w:ascii="Arial" w:hAnsi="Arial" w:cs="Arial"/>
          <w:color w:val="000000"/>
          <w:sz w:val="24"/>
          <w:szCs w:val="24"/>
          <w:shd w:val="clear" w:color="auto" w:fill="FFFFFF"/>
        </w:rPr>
        <w:t xml:space="preserve">μια σειρά από χάρτες, μεταξύ των οποίων και </w:t>
      </w:r>
      <w:r w:rsidRPr="005C6E94">
        <w:rPr>
          <w:rFonts w:ascii="Arial" w:hAnsi="Arial" w:cs="Arial"/>
          <w:b/>
          <w:color w:val="000000"/>
          <w:sz w:val="24"/>
          <w:szCs w:val="24"/>
          <w:shd w:val="clear" w:color="auto" w:fill="FFFFFF"/>
        </w:rPr>
        <w:t>τη </w:t>
      </w:r>
      <w:r w:rsidRPr="005C6E94">
        <w:rPr>
          <w:rStyle w:val="a5"/>
          <w:rFonts w:ascii="Arial" w:hAnsi="Arial" w:cs="Arial"/>
          <w:b/>
          <w:color w:val="000000"/>
          <w:sz w:val="24"/>
          <w:szCs w:val="24"/>
          <w:bdr w:val="none" w:sz="0" w:space="0" w:color="auto" w:frame="1"/>
          <w:shd w:val="clear" w:color="auto" w:fill="FFFFFF"/>
        </w:rPr>
        <w:t>Μεγάλη Χάρτα της Ελλάδος</w:t>
      </w:r>
      <w:r w:rsidRPr="005C6E94">
        <w:rPr>
          <w:rFonts w:ascii="Arial" w:hAnsi="Arial" w:cs="Arial"/>
          <w:b/>
          <w:color w:val="000000"/>
          <w:sz w:val="24"/>
          <w:szCs w:val="24"/>
          <w:shd w:val="clear" w:color="auto" w:fill="FFFFFF"/>
        </w:rPr>
        <w:t>.</w:t>
      </w:r>
      <w:r>
        <w:rPr>
          <w:rFonts w:ascii="Arial" w:hAnsi="Arial" w:cs="Arial"/>
          <w:color w:val="000000"/>
          <w:sz w:val="24"/>
          <w:szCs w:val="24"/>
          <w:shd w:val="clear" w:color="auto" w:fill="FFFFFF"/>
        </w:rPr>
        <w:t xml:space="preserve"> Με τους χάρτες του έδειξε </w:t>
      </w:r>
      <w:r w:rsidRPr="005C6E94">
        <w:rPr>
          <w:rFonts w:ascii="Arial" w:hAnsi="Arial" w:cs="Arial"/>
          <w:color w:val="000000"/>
          <w:sz w:val="24"/>
          <w:szCs w:val="24"/>
          <w:shd w:val="clear" w:color="auto" w:fill="FFFFFF"/>
        </w:rPr>
        <w:t>παραστατικά την έκταση και την ακτινοβολία του Ελληνισμού,</w:t>
      </w:r>
    </w:p>
    <w:p w:rsidR="005C6E94" w:rsidRDefault="005C6E94" w:rsidP="005C6E94">
      <w:pPr>
        <w:spacing w:line="360" w:lineRule="auto"/>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 xml:space="preserve">4) το ίδιο πέτυχε και με τα </w:t>
      </w:r>
      <w:r w:rsidRPr="005C6E94">
        <w:rPr>
          <w:rFonts w:ascii="Arial" w:hAnsi="Arial" w:cs="Arial"/>
          <w:color w:val="000000"/>
          <w:sz w:val="24"/>
          <w:szCs w:val="24"/>
          <w:shd w:val="clear" w:color="auto" w:fill="FFFFFF"/>
        </w:rPr>
        <w:t>βιβλία</w:t>
      </w:r>
      <w:r>
        <w:rPr>
          <w:rFonts w:ascii="Arial" w:hAnsi="Arial" w:cs="Arial"/>
          <w:color w:val="000000"/>
          <w:sz w:val="24"/>
          <w:szCs w:val="24"/>
          <w:shd w:val="clear" w:color="auto" w:fill="FFFFFF"/>
        </w:rPr>
        <w:t xml:space="preserve"> του</w:t>
      </w:r>
      <w:r w:rsidRPr="005C6E94">
        <w:rPr>
          <w:rFonts w:ascii="Arial" w:hAnsi="Arial" w:cs="Arial"/>
          <w:color w:val="000000"/>
          <w:sz w:val="24"/>
          <w:szCs w:val="24"/>
          <w:shd w:val="clear" w:color="auto" w:fill="FFFFFF"/>
        </w:rPr>
        <w:t xml:space="preserve"> με πατριωτικό περιεχόμενο</w:t>
      </w:r>
      <w:r>
        <w:rPr>
          <w:rFonts w:ascii="Arial" w:hAnsi="Arial" w:cs="Arial"/>
          <w:color w:val="000000"/>
          <w:sz w:val="24"/>
          <w:szCs w:val="24"/>
          <w:shd w:val="clear" w:color="auto" w:fill="FFFFFF"/>
        </w:rPr>
        <w:t>, όπως είναι</w:t>
      </w:r>
      <w:r w:rsidRPr="005C6E94">
        <w:rPr>
          <w:rFonts w:ascii="Arial" w:hAnsi="Arial" w:cs="Arial"/>
          <w:color w:val="000000"/>
          <w:sz w:val="24"/>
          <w:szCs w:val="24"/>
          <w:shd w:val="clear" w:color="auto" w:fill="FFFFFF"/>
        </w:rPr>
        <w:t xml:space="preserve"> </w:t>
      </w:r>
      <w:r w:rsidRPr="005C6E94">
        <w:rPr>
          <w:rFonts w:ascii="Arial" w:hAnsi="Arial" w:cs="Arial"/>
          <w:b/>
          <w:color w:val="000000"/>
          <w:sz w:val="24"/>
          <w:szCs w:val="24"/>
          <w:shd w:val="clear" w:color="auto" w:fill="FFFFFF"/>
        </w:rPr>
        <w:t>η </w:t>
      </w:r>
      <w:r w:rsidRPr="005C6E94">
        <w:rPr>
          <w:rStyle w:val="a5"/>
          <w:rFonts w:ascii="Arial" w:hAnsi="Arial" w:cs="Arial"/>
          <w:b/>
          <w:color w:val="000000"/>
          <w:sz w:val="24"/>
          <w:szCs w:val="24"/>
          <w:bdr w:val="none" w:sz="0" w:space="0" w:color="auto" w:frame="1"/>
          <w:shd w:val="clear" w:color="auto" w:fill="FFFFFF"/>
        </w:rPr>
        <w:t xml:space="preserve">Νέα Πολιτική </w:t>
      </w:r>
      <w:proofErr w:type="spellStart"/>
      <w:r w:rsidRPr="005C6E94">
        <w:rPr>
          <w:rStyle w:val="a5"/>
          <w:rFonts w:ascii="Arial" w:hAnsi="Arial" w:cs="Arial"/>
          <w:b/>
          <w:color w:val="000000"/>
          <w:sz w:val="24"/>
          <w:szCs w:val="24"/>
          <w:bdr w:val="none" w:sz="0" w:space="0" w:color="auto" w:frame="1"/>
          <w:shd w:val="clear" w:color="auto" w:fill="FFFFFF"/>
        </w:rPr>
        <w:t>Διοίκησις</w:t>
      </w:r>
      <w:proofErr w:type="spellEnd"/>
      <w:r w:rsidRPr="005C6E94">
        <w:rPr>
          <w:rFonts w:ascii="Arial" w:hAnsi="Arial" w:cs="Arial"/>
          <w:b/>
          <w:color w:val="000000"/>
          <w:sz w:val="24"/>
          <w:szCs w:val="24"/>
          <w:shd w:val="clear" w:color="auto" w:fill="FFFFFF"/>
        </w:rPr>
        <w:t>,</w:t>
      </w:r>
      <w:r w:rsidRPr="005C6E94">
        <w:rPr>
          <w:rFonts w:ascii="Arial" w:hAnsi="Arial" w:cs="Arial"/>
          <w:color w:val="000000"/>
          <w:sz w:val="24"/>
          <w:szCs w:val="24"/>
          <w:shd w:val="clear" w:color="auto" w:fill="FFFFFF"/>
        </w:rPr>
        <w:t xml:space="preserve"> μέρος του οποίου αποτελεί και ο περίφημος </w:t>
      </w:r>
      <w:r w:rsidRPr="005C6E94">
        <w:rPr>
          <w:rStyle w:val="a5"/>
          <w:rFonts w:ascii="Arial" w:hAnsi="Arial" w:cs="Arial"/>
          <w:b/>
          <w:color w:val="000000"/>
          <w:sz w:val="24"/>
          <w:szCs w:val="24"/>
          <w:bdr w:val="none" w:sz="0" w:space="0" w:color="auto" w:frame="1"/>
          <w:shd w:val="clear" w:color="auto" w:fill="FFFFFF"/>
        </w:rPr>
        <w:t>Θούριος</w:t>
      </w:r>
      <w:r w:rsidRPr="005C6E94">
        <w:rPr>
          <w:rFonts w:ascii="Arial" w:hAnsi="Arial" w:cs="Arial"/>
          <w:b/>
          <w:color w:val="000000"/>
          <w:sz w:val="24"/>
          <w:szCs w:val="24"/>
          <w:shd w:val="clear" w:color="auto" w:fill="FFFFFF"/>
        </w:rPr>
        <w:t>.</w:t>
      </w:r>
    </w:p>
    <w:p w:rsidR="005C6E94" w:rsidRDefault="005C6E94" w:rsidP="005C6E94">
      <w:pPr>
        <w:spacing w:line="360" w:lineRule="auto"/>
        <w:jc w:val="both"/>
        <w:rPr>
          <w:rFonts w:ascii="Arial" w:hAnsi="Arial" w:cs="Arial"/>
          <w:b/>
          <w:color w:val="000000"/>
          <w:sz w:val="24"/>
          <w:szCs w:val="24"/>
          <w:shd w:val="clear" w:color="auto" w:fill="FFFFFF"/>
        </w:rPr>
      </w:pPr>
    </w:p>
    <w:p w:rsidR="005C6E94" w:rsidRDefault="005C6E94" w:rsidP="005C6E94">
      <w:pPr>
        <w:spacing w:line="360" w:lineRule="auto"/>
        <w:jc w:val="both"/>
        <w:rPr>
          <w:rFonts w:ascii="Arial" w:hAnsi="Arial" w:cs="Arial"/>
          <w:b/>
          <w:color w:val="000000"/>
          <w:sz w:val="24"/>
          <w:szCs w:val="24"/>
          <w:shd w:val="clear" w:color="auto" w:fill="FFFFFF"/>
        </w:rPr>
      </w:pPr>
    </w:p>
    <w:p w:rsidR="005C6E94" w:rsidRDefault="005C6E94" w:rsidP="005C6E94">
      <w:pPr>
        <w:spacing w:line="36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lastRenderedPageBreak/>
        <w:t xml:space="preserve">Πατριωτικό έργο – πολιτική δράση του </w:t>
      </w:r>
    </w:p>
    <w:p w:rsidR="005C6E94" w:rsidRDefault="005C6E94" w:rsidP="005C6E94">
      <w:pPr>
        <w:spacing w:line="360" w:lineRule="auto"/>
        <w:jc w:val="both"/>
        <w:rPr>
          <w:rFonts w:ascii="Arial" w:hAnsi="Arial" w:cs="Arial"/>
          <w:color w:val="000000"/>
          <w:sz w:val="24"/>
          <w:szCs w:val="24"/>
          <w:shd w:val="clear" w:color="auto" w:fill="FFFFFF"/>
        </w:rPr>
      </w:pPr>
      <w:r w:rsidRPr="005C6E94">
        <w:rPr>
          <w:rFonts w:ascii="Arial" w:hAnsi="Arial" w:cs="Arial"/>
          <w:color w:val="000000"/>
          <w:sz w:val="24"/>
          <w:szCs w:val="24"/>
          <w:shd w:val="clear" w:color="auto" w:fill="FFFFFF"/>
        </w:rPr>
        <w:t>Ο Ρήγας οραματιζόταν κοινή εξέγερση όλων των βαλκανικών λαών εναντίον του δυνάστη και την ίδρυση μιας παμβαλκανικής </w:t>
      </w:r>
      <w:r w:rsidRPr="005C6E94">
        <w:rPr>
          <w:rStyle w:val="a4"/>
          <w:rFonts w:ascii="Arial" w:hAnsi="Arial" w:cs="Arial"/>
          <w:color w:val="000000"/>
          <w:sz w:val="24"/>
          <w:szCs w:val="24"/>
          <w:bdr w:val="none" w:sz="0" w:space="0" w:color="auto" w:frame="1"/>
          <w:shd w:val="clear" w:color="auto" w:fill="FFFFFF"/>
        </w:rPr>
        <w:t>Ελληνικής Δημοκρατίας</w:t>
      </w:r>
      <w:r w:rsidRPr="005C6E94">
        <w:rPr>
          <w:rFonts w:ascii="Arial" w:hAnsi="Arial" w:cs="Arial"/>
          <w:color w:val="000000"/>
          <w:sz w:val="24"/>
          <w:szCs w:val="24"/>
          <w:shd w:val="clear" w:color="auto" w:fill="FFFFFF"/>
        </w:rPr>
        <w:t xml:space="preserve">. </w:t>
      </w:r>
    </w:p>
    <w:p w:rsidR="005C6E94" w:rsidRDefault="005C6E94" w:rsidP="005C6E94">
      <w:pPr>
        <w:spacing w:line="360" w:lineRule="auto"/>
        <w:jc w:val="both"/>
        <w:rPr>
          <w:rFonts w:ascii="Arial" w:hAnsi="Arial" w:cs="Arial"/>
          <w:color w:val="000000"/>
          <w:sz w:val="24"/>
          <w:szCs w:val="24"/>
          <w:shd w:val="clear" w:color="auto" w:fill="FFFFFF"/>
        </w:rPr>
      </w:pPr>
      <w:r w:rsidRPr="005C6E94">
        <w:rPr>
          <w:rFonts w:ascii="Arial" w:hAnsi="Arial" w:cs="Arial"/>
          <w:color w:val="000000"/>
          <w:sz w:val="24"/>
          <w:szCs w:val="24"/>
          <w:shd w:val="clear" w:color="auto" w:fill="FFFFFF"/>
        </w:rPr>
        <w:t>Τα επαναστατικά του όμως σχέδια ματαιώθηκαν, όταν οι αυστριακές αρχές τον συνέλαβαν στην Τεργέστη μαζί με τους συντρόφους του και τον παρέδωσαν στις οθωμανικές αρχές του Βελιγραδίου, όπου και εκτελέστηκε στις 24 Ιουνίου 1798.</w:t>
      </w:r>
    </w:p>
    <w:p w:rsidR="000726F3" w:rsidRPr="000726F3" w:rsidRDefault="005C6E94" w:rsidP="000726F3">
      <w:pPr>
        <w:pStyle w:val="indent"/>
        <w:shd w:val="clear" w:color="auto" w:fill="FFFFFF"/>
        <w:spacing w:before="0" w:beforeAutospacing="0" w:after="0" w:afterAutospacing="0" w:line="360" w:lineRule="auto"/>
        <w:jc w:val="both"/>
        <w:rPr>
          <w:rFonts w:ascii="Arial" w:hAnsi="Arial" w:cs="Arial"/>
          <w:b/>
          <w:color w:val="002060"/>
        </w:rPr>
      </w:pPr>
      <w:r w:rsidRPr="000726F3">
        <w:rPr>
          <w:rFonts w:ascii="Arial" w:hAnsi="Arial" w:cs="Arial"/>
          <w:b/>
          <w:color w:val="002060"/>
          <w:shd w:val="clear" w:color="auto" w:fill="FFFFFF"/>
        </w:rPr>
        <w:t xml:space="preserve">Αδαμάντιος Κοραής </w:t>
      </w:r>
      <w:r w:rsidRPr="000726F3">
        <w:rPr>
          <w:rFonts w:ascii="Arial" w:hAnsi="Arial" w:cs="Arial"/>
          <w:b/>
          <w:color w:val="002060"/>
        </w:rPr>
        <w:t>(1748-1833)</w:t>
      </w:r>
      <w:r w:rsidR="000726F3" w:rsidRPr="000726F3">
        <w:rPr>
          <w:rFonts w:ascii="Arial" w:hAnsi="Arial" w:cs="Arial"/>
          <w:b/>
          <w:color w:val="002060"/>
        </w:rPr>
        <w:t xml:space="preserve">: </w:t>
      </w:r>
    </w:p>
    <w:p w:rsidR="000726F3" w:rsidRDefault="000726F3" w:rsidP="000726F3">
      <w:pPr>
        <w:pStyle w:val="indent"/>
        <w:shd w:val="clear" w:color="auto" w:fill="FFFFFF"/>
        <w:spacing w:before="0" w:beforeAutospacing="0" w:after="0" w:afterAutospacing="0" w:line="360" w:lineRule="auto"/>
        <w:jc w:val="both"/>
        <w:rPr>
          <w:rFonts w:ascii="Arial" w:hAnsi="Arial" w:cs="Arial"/>
          <w:b/>
          <w:color w:val="000000"/>
        </w:rPr>
      </w:pPr>
      <w:r w:rsidRPr="000726F3">
        <w:rPr>
          <w:rFonts w:ascii="Arial" w:hAnsi="Arial" w:cs="Arial"/>
          <w:b/>
          <w:color w:val="000000"/>
        </w:rPr>
        <w:t>1) επηρεάστηκε από τη γαλλική σκέψη,</w:t>
      </w:r>
    </w:p>
    <w:p w:rsidR="000726F3" w:rsidRDefault="000726F3" w:rsidP="000726F3">
      <w:pPr>
        <w:pStyle w:val="indent"/>
        <w:shd w:val="clear" w:color="auto" w:fill="FFFFFF"/>
        <w:spacing w:before="0" w:beforeAutospacing="0" w:after="0" w:afterAutospacing="0" w:line="360" w:lineRule="auto"/>
        <w:jc w:val="both"/>
        <w:rPr>
          <w:rFonts w:ascii="Arial" w:hAnsi="Arial" w:cs="Arial"/>
          <w:b/>
          <w:color w:val="000000"/>
        </w:rPr>
      </w:pPr>
      <w:r w:rsidRPr="000726F3">
        <w:rPr>
          <w:rFonts w:ascii="Arial" w:hAnsi="Arial" w:cs="Arial"/>
          <w:b/>
          <w:color w:val="000000"/>
        </w:rPr>
        <w:t xml:space="preserve"> 2) υπήρξε υπέρμαχος της εξέλιξης και της προόδου,</w:t>
      </w:r>
    </w:p>
    <w:p w:rsidR="000726F3" w:rsidRDefault="000726F3" w:rsidP="000726F3">
      <w:pPr>
        <w:pStyle w:val="indent"/>
        <w:shd w:val="clear" w:color="auto" w:fill="FFFFFF"/>
        <w:spacing w:before="0" w:beforeAutospacing="0" w:after="0" w:afterAutospacing="0" w:line="360" w:lineRule="auto"/>
        <w:jc w:val="both"/>
        <w:rPr>
          <w:rFonts w:ascii="Arial" w:hAnsi="Arial" w:cs="Arial"/>
          <w:color w:val="000000"/>
        </w:rPr>
      </w:pPr>
      <w:r w:rsidRPr="000726F3">
        <w:rPr>
          <w:rFonts w:ascii="Arial" w:hAnsi="Arial" w:cs="Arial"/>
          <w:b/>
          <w:color w:val="000000"/>
        </w:rPr>
        <w:t xml:space="preserve"> 3) απέρριπτε </w:t>
      </w:r>
      <w:r w:rsidRPr="000726F3">
        <w:rPr>
          <w:rFonts w:ascii="Arial" w:hAnsi="Arial" w:cs="Arial"/>
          <w:color w:val="000000"/>
        </w:rPr>
        <w:t>τις επαναστατικές ακρότητες και γι αυτό στις γλωσσικές, πολιτικές και κοινωνικές ιδέες ακολουθεί τη </w:t>
      </w:r>
      <w:r w:rsidRPr="000726F3">
        <w:rPr>
          <w:rStyle w:val="a4"/>
          <w:rFonts w:ascii="Arial" w:hAnsi="Arial" w:cs="Arial"/>
          <w:color w:val="000000"/>
          <w:bdr w:val="none" w:sz="0" w:space="0" w:color="auto" w:frame="1"/>
        </w:rPr>
        <w:t>μέση οδό</w:t>
      </w:r>
      <w:r w:rsidRPr="000726F3">
        <w:rPr>
          <w:rFonts w:ascii="Arial" w:hAnsi="Arial" w:cs="Arial"/>
          <w:color w:val="000000"/>
        </w:rPr>
        <w:t>,</w:t>
      </w:r>
    </w:p>
    <w:p w:rsidR="000726F3" w:rsidRDefault="000726F3" w:rsidP="000726F3">
      <w:pPr>
        <w:pStyle w:val="indent"/>
        <w:shd w:val="clear" w:color="auto" w:fill="FFFFFF"/>
        <w:spacing w:before="0" w:beforeAutospacing="0" w:after="0" w:afterAutospacing="0" w:line="360" w:lineRule="auto"/>
        <w:jc w:val="both"/>
        <w:rPr>
          <w:rFonts w:ascii="Arial" w:hAnsi="Arial" w:cs="Arial"/>
          <w:color w:val="000000"/>
          <w:shd w:val="clear" w:color="auto" w:fill="FFFFFF"/>
        </w:rPr>
      </w:pPr>
      <w:r w:rsidRPr="000726F3">
        <w:rPr>
          <w:rFonts w:ascii="Arial" w:hAnsi="Arial" w:cs="Arial"/>
          <w:color w:val="000000"/>
        </w:rPr>
        <w:t xml:space="preserve"> 4) υπερασπίστηκε όμως θερμά </w:t>
      </w:r>
      <w:r w:rsidRPr="000726F3">
        <w:rPr>
          <w:rFonts w:ascii="Arial" w:hAnsi="Arial" w:cs="Arial"/>
          <w:b/>
          <w:color w:val="000000"/>
        </w:rPr>
        <w:t>τις φιλελεύθερες ιδέες με την Αδελφική Διδασκαλία (1798),</w:t>
      </w:r>
      <w:r w:rsidRPr="000726F3">
        <w:rPr>
          <w:rFonts w:ascii="Arial" w:hAnsi="Arial" w:cs="Arial"/>
          <w:color w:val="000000"/>
        </w:rPr>
        <w:t xml:space="preserve"> που αποτέλεσε δριμύτατο κατηγορητήριο ενάντια στους εθελόδουλους και τους </w:t>
      </w:r>
      <w:r>
        <w:rPr>
          <w:rFonts w:ascii="Arial" w:hAnsi="Arial" w:cs="Arial"/>
          <w:color w:val="000000"/>
          <w:shd w:val="clear" w:color="auto" w:fill="FFFFFF"/>
        </w:rPr>
        <w:t>συντηρητικούς,</w:t>
      </w:r>
    </w:p>
    <w:p w:rsidR="000726F3" w:rsidRPr="000726F3" w:rsidRDefault="000726F3" w:rsidP="000726F3">
      <w:pPr>
        <w:pStyle w:val="indent"/>
        <w:shd w:val="clear" w:color="auto" w:fill="FFFFFF"/>
        <w:spacing w:before="0" w:beforeAutospacing="0" w:after="0" w:afterAutospacing="0" w:line="360" w:lineRule="auto"/>
        <w:jc w:val="both"/>
        <w:rPr>
          <w:rFonts w:ascii="Arial" w:hAnsi="Arial" w:cs="Arial"/>
          <w:b/>
          <w:color w:val="000000"/>
          <w:shd w:val="clear" w:color="auto" w:fill="FFFFFF"/>
        </w:rPr>
      </w:pPr>
      <w:r>
        <w:rPr>
          <w:rFonts w:ascii="Arial" w:hAnsi="Arial" w:cs="Arial"/>
          <w:color w:val="000000"/>
          <w:shd w:val="clear" w:color="auto" w:fill="FFFFFF"/>
        </w:rPr>
        <w:t xml:space="preserve"> 5)</w:t>
      </w:r>
      <w:r w:rsidRPr="000726F3">
        <w:rPr>
          <w:rFonts w:ascii="Arial" w:hAnsi="Arial" w:cs="Arial"/>
          <w:color w:val="000000"/>
          <w:shd w:val="clear" w:color="auto" w:fill="FFFFFF"/>
        </w:rPr>
        <w:t xml:space="preserve"> Ο Κοραής υποστηρίζει </w:t>
      </w:r>
      <w:r w:rsidRPr="000726F3">
        <w:rPr>
          <w:rFonts w:ascii="Arial" w:hAnsi="Arial" w:cs="Arial"/>
          <w:b/>
          <w:color w:val="000000"/>
          <w:shd w:val="clear" w:color="auto" w:fill="FFFFFF"/>
        </w:rPr>
        <w:t xml:space="preserve">τη </w:t>
      </w:r>
      <w:proofErr w:type="spellStart"/>
      <w:r w:rsidRPr="000726F3">
        <w:rPr>
          <w:rFonts w:ascii="Arial" w:hAnsi="Arial" w:cs="Arial"/>
          <w:b/>
          <w:color w:val="000000"/>
          <w:shd w:val="clear" w:color="auto" w:fill="FFFFFF"/>
        </w:rPr>
        <w:t>μετακένωση</w:t>
      </w:r>
      <w:proofErr w:type="spellEnd"/>
      <w:r w:rsidRPr="000726F3">
        <w:rPr>
          <w:rFonts w:ascii="Arial" w:hAnsi="Arial" w:cs="Arial"/>
          <w:color w:val="000000"/>
          <w:shd w:val="clear" w:color="auto" w:fill="FFFFFF"/>
        </w:rPr>
        <w:t xml:space="preserve">, </w:t>
      </w:r>
      <w:r w:rsidRPr="000726F3">
        <w:rPr>
          <w:rFonts w:ascii="Arial" w:hAnsi="Arial" w:cs="Arial"/>
          <w:b/>
          <w:color w:val="000000"/>
          <w:shd w:val="clear" w:color="auto" w:fill="FFFFFF"/>
        </w:rPr>
        <w:t xml:space="preserve">δηλαδή τη μετάδοση στους Έλληνες των αξιών και γενικότερα της παιδείας την οποία οι δυτικοευρωπαίοι δέχθηκαν από την ελληνική κλασική Αρχαιότητα, </w:t>
      </w:r>
    </w:p>
    <w:p w:rsidR="000726F3" w:rsidRDefault="000726F3" w:rsidP="000726F3">
      <w:pPr>
        <w:pStyle w:val="indent"/>
        <w:shd w:val="clear" w:color="auto" w:fill="FFFFFF"/>
        <w:spacing w:before="0" w:beforeAutospacing="0" w:after="0" w:afterAutospacing="0" w:line="360" w:lineRule="auto"/>
        <w:jc w:val="both"/>
        <w:rPr>
          <w:rFonts w:ascii="Arial" w:hAnsi="Arial" w:cs="Arial"/>
        </w:rPr>
      </w:pPr>
      <w:r>
        <w:rPr>
          <w:rFonts w:ascii="Arial" w:hAnsi="Arial" w:cs="Arial"/>
          <w:color w:val="000000"/>
          <w:shd w:val="clear" w:color="auto" w:fill="FFFFFF"/>
        </w:rPr>
        <w:t xml:space="preserve">6) </w:t>
      </w:r>
      <w:r w:rsidRPr="000726F3">
        <w:rPr>
          <w:rFonts w:ascii="Arial" w:hAnsi="Arial" w:cs="Arial"/>
          <w:b/>
          <w:color w:val="000000"/>
          <w:shd w:val="clear" w:color="auto" w:fill="FFFFFF"/>
        </w:rPr>
        <w:t>αφοσιώνεται, από το 1804, στην έκδοση αρχαίων Ελλήνων συγγραφέων</w:t>
      </w:r>
      <w:r w:rsidRPr="000726F3">
        <w:rPr>
          <w:rFonts w:ascii="Arial" w:hAnsi="Arial" w:cs="Arial"/>
          <w:color w:val="000000"/>
          <w:shd w:val="clear" w:color="auto" w:fill="FFFFFF"/>
        </w:rPr>
        <w:t xml:space="preserve"> με προλεγόμενα, όπου εκθέτει τις γλωσσικές και παιδαγωγικές του απόψεις.</w:t>
      </w:r>
      <w:hyperlink r:id="rId7" w:tgtFrame="_blank" w:tooltip="«Άσμα Πολεμιστήριον των εν Aιγύπτω περί ελευθερίας μαχομένων Γραικών, του Αδαμάντιου Κοραή (Ανθολόγιο Λογοτεχνίας, Σπουδαστήριο Νέου Ελληνισμού)" w:history="1">
        <w:r w:rsidRPr="000726F3">
          <w:rPr>
            <w:rStyle w:val="-"/>
            <w:rFonts w:ascii="Arial" w:hAnsi="Arial" w:cs="Arial"/>
            <w:color w:val="000099"/>
            <w:bdr w:val="none" w:sz="0" w:space="0" w:color="auto" w:frame="1"/>
            <w:shd w:val="clear" w:color="auto" w:fill="FFFFFF"/>
          </w:rPr>
          <w:t xml:space="preserve"> </w:t>
        </w:r>
      </w:hyperlink>
    </w:p>
    <w:p w:rsidR="000726F3" w:rsidRDefault="000726F3" w:rsidP="000726F3">
      <w:pPr>
        <w:pStyle w:val="indent"/>
        <w:shd w:val="clear" w:color="auto" w:fill="FFFFFF"/>
        <w:spacing w:before="0" w:beforeAutospacing="0" w:after="0" w:afterAutospacing="0" w:line="360" w:lineRule="auto"/>
        <w:jc w:val="both"/>
        <w:rPr>
          <w:rFonts w:ascii="Arial" w:hAnsi="Arial" w:cs="Arial"/>
          <w:b/>
          <w:color w:val="002060"/>
        </w:rPr>
      </w:pPr>
      <w:r w:rsidRPr="000726F3">
        <w:rPr>
          <w:rFonts w:ascii="Arial" w:hAnsi="Arial" w:cs="Arial"/>
          <w:b/>
          <w:color w:val="002060"/>
        </w:rPr>
        <w:t>Αντιδράσεις στις καινοτόμες ιδέες του Νεοελληνικού Διαφωτισμού</w:t>
      </w:r>
    </w:p>
    <w:p w:rsidR="000726F3" w:rsidRDefault="000726F3" w:rsidP="000726F3">
      <w:pPr>
        <w:pStyle w:val="indent"/>
        <w:shd w:val="clear" w:color="auto" w:fill="FFFFFF"/>
        <w:spacing w:before="0" w:beforeAutospacing="0" w:after="0" w:afterAutospacing="0" w:line="276" w:lineRule="auto"/>
        <w:jc w:val="both"/>
        <w:rPr>
          <w:rFonts w:ascii="Arial" w:hAnsi="Arial" w:cs="Arial"/>
          <w:color w:val="000000"/>
        </w:rPr>
      </w:pPr>
      <w:r w:rsidRPr="000726F3">
        <w:rPr>
          <w:rFonts w:ascii="Arial" w:hAnsi="Arial" w:cs="Arial"/>
          <w:color w:val="000000"/>
        </w:rPr>
        <w:t>Παράδειγμα αποτελεί το έργο του </w:t>
      </w:r>
      <w:r w:rsidRPr="000726F3">
        <w:rPr>
          <w:rStyle w:val="a4"/>
          <w:rFonts w:ascii="Arial" w:hAnsi="Arial" w:cs="Arial"/>
          <w:color w:val="000000"/>
          <w:bdr w:val="none" w:sz="0" w:space="0" w:color="auto" w:frame="1"/>
        </w:rPr>
        <w:t>Αθανάσιου Πάριου</w:t>
      </w:r>
      <w:r w:rsidRPr="000726F3">
        <w:rPr>
          <w:rFonts w:ascii="Arial" w:hAnsi="Arial" w:cs="Arial"/>
          <w:color w:val="000000"/>
        </w:rPr>
        <w:t> </w:t>
      </w:r>
      <w:proofErr w:type="spellStart"/>
      <w:r w:rsidRPr="000726F3">
        <w:rPr>
          <w:rStyle w:val="a5"/>
          <w:rFonts w:ascii="Arial" w:hAnsi="Arial" w:cs="Arial"/>
          <w:color w:val="000000"/>
          <w:bdr w:val="none" w:sz="0" w:space="0" w:color="auto" w:frame="1"/>
        </w:rPr>
        <w:t>Αντιφώνησις</w:t>
      </w:r>
      <w:proofErr w:type="spellEnd"/>
      <w:r w:rsidRPr="000726F3">
        <w:rPr>
          <w:rStyle w:val="a5"/>
          <w:rFonts w:ascii="Arial" w:hAnsi="Arial" w:cs="Arial"/>
          <w:color w:val="000000"/>
          <w:bdr w:val="none" w:sz="0" w:space="0" w:color="auto" w:frame="1"/>
        </w:rPr>
        <w:t xml:space="preserve"> προς τον </w:t>
      </w:r>
      <w:proofErr w:type="spellStart"/>
      <w:r w:rsidRPr="000726F3">
        <w:rPr>
          <w:rStyle w:val="a5"/>
          <w:rFonts w:ascii="Arial" w:hAnsi="Arial" w:cs="Arial"/>
          <w:color w:val="000000"/>
          <w:bdr w:val="none" w:sz="0" w:space="0" w:color="auto" w:frame="1"/>
        </w:rPr>
        <w:t>παράλογον</w:t>
      </w:r>
      <w:proofErr w:type="spellEnd"/>
      <w:r w:rsidRPr="000726F3">
        <w:rPr>
          <w:rStyle w:val="a5"/>
          <w:rFonts w:ascii="Arial" w:hAnsi="Arial" w:cs="Arial"/>
          <w:color w:val="000000"/>
          <w:bdr w:val="none" w:sz="0" w:space="0" w:color="auto" w:frame="1"/>
        </w:rPr>
        <w:t xml:space="preserve"> </w:t>
      </w:r>
      <w:proofErr w:type="spellStart"/>
      <w:r w:rsidRPr="000726F3">
        <w:rPr>
          <w:rStyle w:val="a5"/>
          <w:rFonts w:ascii="Arial" w:hAnsi="Arial" w:cs="Arial"/>
          <w:color w:val="000000"/>
          <w:bdr w:val="none" w:sz="0" w:space="0" w:color="auto" w:frame="1"/>
        </w:rPr>
        <w:t>ζήλον</w:t>
      </w:r>
      <w:proofErr w:type="spellEnd"/>
      <w:r w:rsidRPr="000726F3">
        <w:rPr>
          <w:rStyle w:val="a5"/>
          <w:rFonts w:ascii="Arial" w:hAnsi="Arial" w:cs="Arial"/>
          <w:color w:val="000000"/>
          <w:bdr w:val="none" w:sz="0" w:space="0" w:color="auto" w:frame="1"/>
        </w:rPr>
        <w:t xml:space="preserve"> των από της Ευρώπης ερχομένων φιλοσόφων</w:t>
      </w:r>
      <w:r w:rsidRPr="000726F3">
        <w:rPr>
          <w:rFonts w:ascii="Arial" w:hAnsi="Arial" w:cs="Arial"/>
          <w:color w:val="000000"/>
        </w:rPr>
        <w:t> (1802).</w:t>
      </w:r>
    </w:p>
    <w:p w:rsidR="000726F3" w:rsidRPr="000726F3" w:rsidRDefault="000726F3" w:rsidP="000726F3">
      <w:pPr>
        <w:pStyle w:val="indent"/>
        <w:shd w:val="clear" w:color="auto" w:fill="FFFFFF"/>
        <w:spacing w:before="0" w:beforeAutospacing="0" w:after="0" w:afterAutospacing="0" w:line="276" w:lineRule="auto"/>
        <w:jc w:val="both"/>
        <w:rPr>
          <w:rFonts w:ascii="Arial" w:hAnsi="Arial" w:cs="Arial"/>
          <w:b/>
          <w:color w:val="002060"/>
        </w:rPr>
      </w:pPr>
    </w:p>
    <w:p w:rsidR="000726F3" w:rsidRPr="000726F3" w:rsidRDefault="000726F3" w:rsidP="000726F3">
      <w:pPr>
        <w:pStyle w:val="indent"/>
        <w:shd w:val="clear" w:color="auto" w:fill="FFFFFF"/>
        <w:spacing w:before="0" w:beforeAutospacing="0" w:after="0" w:afterAutospacing="0" w:line="276" w:lineRule="auto"/>
        <w:jc w:val="both"/>
        <w:rPr>
          <w:rFonts w:ascii="Arial" w:hAnsi="Arial" w:cs="Arial"/>
          <w:b/>
          <w:color w:val="002060"/>
        </w:rPr>
      </w:pPr>
      <w:r w:rsidRPr="000726F3">
        <w:rPr>
          <w:rFonts w:ascii="Arial" w:hAnsi="Arial" w:cs="Arial"/>
          <w:b/>
          <w:color w:val="002060"/>
        </w:rPr>
        <w:t>Αποτίμηση τους έργου των Νεοελλήνων Διαφωτιστών</w:t>
      </w:r>
    </w:p>
    <w:p w:rsidR="000726F3" w:rsidRPr="000726F3" w:rsidRDefault="000726F3" w:rsidP="000726F3">
      <w:pPr>
        <w:pStyle w:val="indent"/>
        <w:shd w:val="clear" w:color="auto" w:fill="FFFFFF"/>
        <w:spacing w:before="0" w:beforeAutospacing="0" w:after="0" w:afterAutospacing="0" w:line="276" w:lineRule="auto"/>
        <w:jc w:val="both"/>
        <w:rPr>
          <w:rFonts w:ascii="Arial" w:hAnsi="Arial" w:cs="Arial"/>
          <w:color w:val="000000"/>
        </w:rPr>
      </w:pPr>
    </w:p>
    <w:p w:rsidR="000726F3" w:rsidRPr="000726F3" w:rsidRDefault="000726F3" w:rsidP="000726F3">
      <w:pPr>
        <w:pStyle w:val="indent"/>
        <w:shd w:val="clear" w:color="auto" w:fill="FFFFFF"/>
        <w:spacing w:before="0" w:beforeAutospacing="0" w:after="160" w:afterAutospacing="0" w:line="276" w:lineRule="auto"/>
        <w:ind w:firstLine="360"/>
        <w:jc w:val="both"/>
        <w:rPr>
          <w:rFonts w:ascii="Arial" w:hAnsi="Arial" w:cs="Arial"/>
          <w:color w:val="000000"/>
        </w:rPr>
      </w:pPr>
      <w:r w:rsidRPr="000726F3">
        <w:rPr>
          <w:rFonts w:ascii="Arial" w:hAnsi="Arial" w:cs="Arial"/>
          <w:color w:val="000000"/>
        </w:rPr>
        <w:t>Παρά τις ιδεολογικές αντιθέσεις, που σε ορισμένες περιπτώσεις υπήρξαν οξύτατες, οι πνευματικές ζυμώσεις συντέλεσαν στην ωρίμαση της ιδέας για εθνική απελευθέρωση που θα στηριζόταν μόνον σε ελληνικές δυνάμεις.</w:t>
      </w:r>
    </w:p>
    <w:p w:rsidR="000726F3" w:rsidRPr="000726F3" w:rsidRDefault="000726F3" w:rsidP="000726F3">
      <w:pPr>
        <w:pStyle w:val="indent"/>
        <w:shd w:val="clear" w:color="auto" w:fill="FFFFFF"/>
        <w:spacing w:before="0" w:beforeAutospacing="0" w:after="160" w:afterAutospacing="0" w:line="276" w:lineRule="auto"/>
        <w:ind w:firstLine="360"/>
        <w:jc w:val="both"/>
        <w:rPr>
          <w:rFonts w:ascii="Arial" w:hAnsi="Arial" w:cs="Arial"/>
          <w:color w:val="000000"/>
        </w:rPr>
      </w:pPr>
      <w:r w:rsidRPr="000726F3">
        <w:rPr>
          <w:rFonts w:ascii="Arial" w:hAnsi="Arial" w:cs="Arial"/>
          <w:color w:val="000000"/>
        </w:rPr>
        <w:t>Ο Διαφωτισμός διαδόθηκε και σε άλλες υπό οθωμανική κυριαρχία χώρες της Βαλκανικής, κυρίως όμως στη Μολδοβλαχία με φορείς τους Έλληνες και τους εξελληνισμένους ηγεμόνες</w:t>
      </w:r>
    </w:p>
    <w:p w:rsidR="000726F3" w:rsidRPr="000726F3" w:rsidRDefault="000726F3" w:rsidP="000726F3">
      <w:pPr>
        <w:pStyle w:val="indent"/>
        <w:shd w:val="clear" w:color="auto" w:fill="FFFFFF"/>
        <w:spacing w:before="0" w:beforeAutospacing="0" w:after="0" w:afterAutospacing="0" w:line="360" w:lineRule="auto"/>
        <w:jc w:val="both"/>
        <w:rPr>
          <w:rFonts w:ascii="Arial" w:hAnsi="Arial" w:cs="Arial"/>
          <w:b/>
          <w:color w:val="002060"/>
        </w:rPr>
      </w:pPr>
    </w:p>
    <w:p w:rsidR="000726F3" w:rsidRPr="000726F3" w:rsidRDefault="000726F3" w:rsidP="000726F3">
      <w:pPr>
        <w:pStyle w:val="indent"/>
        <w:shd w:val="clear" w:color="auto" w:fill="FFFFFF"/>
        <w:spacing w:before="0" w:beforeAutospacing="0" w:after="160" w:afterAutospacing="0" w:line="360" w:lineRule="auto"/>
        <w:ind w:firstLine="360"/>
        <w:jc w:val="both"/>
        <w:rPr>
          <w:rFonts w:ascii="Arial" w:hAnsi="Arial" w:cs="Arial"/>
          <w:color w:val="000000"/>
        </w:rPr>
      </w:pPr>
      <w:r w:rsidRPr="000726F3">
        <w:rPr>
          <w:rFonts w:ascii="Arial" w:hAnsi="Arial" w:cs="Arial"/>
          <w:color w:val="000000"/>
        </w:rPr>
        <w:lastRenderedPageBreak/>
        <w:t> </w:t>
      </w:r>
    </w:p>
    <w:p w:rsidR="000726F3" w:rsidRDefault="000726F3" w:rsidP="000726F3">
      <w:pPr>
        <w:pStyle w:val="indent"/>
        <w:shd w:val="clear" w:color="auto" w:fill="FFFFFF"/>
        <w:spacing w:before="0" w:beforeAutospacing="0" w:after="0" w:afterAutospacing="0" w:line="360" w:lineRule="auto"/>
        <w:jc w:val="both"/>
        <w:rPr>
          <w:rFonts w:ascii="Arial" w:hAnsi="Arial" w:cs="Arial"/>
          <w:b/>
          <w:color w:val="000000"/>
        </w:rPr>
      </w:pPr>
    </w:p>
    <w:p w:rsidR="005C6E94" w:rsidRPr="005C6E94" w:rsidRDefault="005C6E94" w:rsidP="000726F3">
      <w:pPr>
        <w:pStyle w:val="indent"/>
        <w:shd w:val="clear" w:color="auto" w:fill="FFFFFF"/>
        <w:spacing w:before="0" w:beforeAutospacing="0" w:after="0" w:afterAutospacing="0" w:line="360" w:lineRule="auto"/>
        <w:jc w:val="both"/>
        <w:rPr>
          <w:rFonts w:ascii="Arial" w:hAnsi="Arial" w:cs="Arial"/>
          <w:color w:val="000000"/>
        </w:rPr>
      </w:pPr>
      <w:r w:rsidRPr="005C6E94">
        <w:rPr>
          <w:rFonts w:ascii="Arial" w:hAnsi="Arial" w:cs="Arial"/>
          <w:color w:val="000000"/>
        </w:rPr>
        <w:t xml:space="preserve"> </w:t>
      </w:r>
    </w:p>
    <w:p w:rsidR="005C6E94" w:rsidRPr="005C6E94" w:rsidRDefault="005C6E94" w:rsidP="000726F3">
      <w:pPr>
        <w:spacing w:line="360" w:lineRule="auto"/>
        <w:jc w:val="both"/>
        <w:rPr>
          <w:rFonts w:ascii="Arial" w:hAnsi="Arial" w:cs="Arial"/>
          <w:b/>
          <w:color w:val="002060"/>
          <w:sz w:val="24"/>
          <w:szCs w:val="24"/>
        </w:rPr>
      </w:pPr>
    </w:p>
    <w:p w:rsidR="005C6E94" w:rsidRPr="005C6E94" w:rsidRDefault="005C6E94" w:rsidP="000726F3">
      <w:pPr>
        <w:pStyle w:val="indent"/>
        <w:shd w:val="clear" w:color="auto" w:fill="FFFFFF"/>
        <w:spacing w:before="0" w:beforeAutospacing="0" w:after="160" w:afterAutospacing="0" w:line="360" w:lineRule="auto"/>
        <w:jc w:val="both"/>
        <w:rPr>
          <w:rFonts w:ascii="Arial" w:hAnsi="Arial" w:cs="Arial"/>
          <w:b/>
          <w:color w:val="002060"/>
        </w:rPr>
      </w:pPr>
      <w:r w:rsidRPr="005C6E94">
        <w:rPr>
          <w:rFonts w:ascii="Arial" w:hAnsi="Arial" w:cs="Arial"/>
          <w:b/>
          <w:color w:val="002060"/>
        </w:rPr>
        <w:t xml:space="preserve"> </w:t>
      </w:r>
    </w:p>
    <w:p w:rsidR="005C6E94" w:rsidRDefault="005C6E94" w:rsidP="005C6E94">
      <w:pPr>
        <w:spacing w:line="360" w:lineRule="auto"/>
        <w:jc w:val="both"/>
        <w:rPr>
          <w:rFonts w:ascii="Arial" w:hAnsi="Arial" w:cs="Arial"/>
          <w:color w:val="000000"/>
          <w:sz w:val="24"/>
          <w:szCs w:val="24"/>
          <w:shd w:val="clear" w:color="auto" w:fill="FFFFFF"/>
        </w:rPr>
      </w:pPr>
    </w:p>
    <w:sectPr w:rsidR="005C6E94" w:rsidSect="00FA1F6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05" w:rsidRDefault="005D0A05" w:rsidP="000726F3">
      <w:pPr>
        <w:spacing w:after="0" w:line="240" w:lineRule="auto"/>
      </w:pPr>
      <w:r>
        <w:separator/>
      </w:r>
    </w:p>
  </w:endnote>
  <w:endnote w:type="continuationSeparator" w:id="0">
    <w:p w:rsidR="005D0A05" w:rsidRDefault="005D0A05" w:rsidP="00072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3" w:rsidRDefault="000726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3" w:rsidRDefault="000726F3">
    <w:pPr>
      <w:pStyle w:val="a7"/>
      <w:pBdr>
        <w:top w:val="thinThickSmallGap" w:sz="24" w:space="1" w:color="622423" w:themeColor="accent2" w:themeShade="7F"/>
      </w:pBdr>
      <w:rPr>
        <w:rFonts w:asciiTheme="majorHAnsi" w:hAnsiTheme="majorHAnsi"/>
      </w:rPr>
    </w:pPr>
    <w:r>
      <w:rPr>
        <w:rFonts w:asciiTheme="majorHAnsi" w:hAnsiTheme="majorHAnsi"/>
      </w:rPr>
      <w:t xml:space="preserve">ΙΣΤΟΡΙΑ ΜΕΣΑΙΩΝΙΚΟΥ ΚΑΙ ΝΕΟΤΕΡΟΥ ΚΟΣΜΟΥ Β΄ΛΥΚΕΙΟΥ: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Pr="000726F3">
        <w:rPr>
          <w:rFonts w:asciiTheme="majorHAnsi" w:hAnsiTheme="majorHAnsi"/>
          <w:noProof/>
        </w:rPr>
        <w:t>3</w:t>
      </w:r>
    </w:fldSimple>
  </w:p>
  <w:p w:rsidR="000726F3" w:rsidRDefault="000726F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3" w:rsidRDefault="000726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05" w:rsidRDefault="005D0A05" w:rsidP="000726F3">
      <w:pPr>
        <w:spacing w:after="0" w:line="240" w:lineRule="auto"/>
      </w:pPr>
      <w:r>
        <w:separator/>
      </w:r>
    </w:p>
  </w:footnote>
  <w:footnote w:type="continuationSeparator" w:id="0">
    <w:p w:rsidR="005D0A05" w:rsidRDefault="005D0A05" w:rsidP="00072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3" w:rsidRDefault="000726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3" w:rsidRDefault="000726F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F3" w:rsidRDefault="000726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69B6"/>
    <w:multiLevelType w:val="hybridMultilevel"/>
    <w:tmpl w:val="1910DC64"/>
    <w:lvl w:ilvl="0" w:tplc="373438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4FA668E"/>
    <w:multiLevelType w:val="hybridMultilevel"/>
    <w:tmpl w:val="405C5E28"/>
    <w:lvl w:ilvl="0" w:tplc="050845C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D8E75A3"/>
    <w:multiLevelType w:val="hybridMultilevel"/>
    <w:tmpl w:val="C480E3A4"/>
    <w:lvl w:ilvl="0" w:tplc="D494C3D2">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207FA"/>
    <w:rsid w:val="000726F3"/>
    <w:rsid w:val="005C6E94"/>
    <w:rsid w:val="005D0A05"/>
    <w:rsid w:val="007B2DB9"/>
    <w:rsid w:val="00D66EEC"/>
    <w:rsid w:val="00D87D65"/>
    <w:rsid w:val="00E207FA"/>
    <w:rsid w:val="00FA1F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7FA"/>
    <w:pPr>
      <w:ind w:left="720"/>
      <w:contextualSpacing/>
    </w:pPr>
  </w:style>
  <w:style w:type="paragraph" w:customStyle="1" w:styleId="indent">
    <w:name w:val="indent"/>
    <w:basedOn w:val="a"/>
    <w:rsid w:val="00E207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207FA"/>
    <w:rPr>
      <w:b/>
      <w:bCs/>
    </w:rPr>
  </w:style>
  <w:style w:type="character" w:styleId="a5">
    <w:name w:val="Emphasis"/>
    <w:basedOn w:val="a0"/>
    <w:uiPriority w:val="20"/>
    <w:qFormat/>
    <w:rsid w:val="005C6E94"/>
    <w:rPr>
      <w:i/>
      <w:iCs/>
    </w:rPr>
  </w:style>
  <w:style w:type="character" w:styleId="-">
    <w:name w:val="Hyperlink"/>
    <w:basedOn w:val="a0"/>
    <w:uiPriority w:val="99"/>
    <w:semiHidden/>
    <w:unhideWhenUsed/>
    <w:rsid w:val="000726F3"/>
    <w:rPr>
      <w:color w:val="0000FF"/>
      <w:u w:val="single"/>
    </w:rPr>
  </w:style>
  <w:style w:type="paragraph" w:styleId="a6">
    <w:name w:val="header"/>
    <w:basedOn w:val="a"/>
    <w:link w:val="Char"/>
    <w:uiPriority w:val="99"/>
    <w:semiHidden/>
    <w:unhideWhenUsed/>
    <w:rsid w:val="000726F3"/>
    <w:pPr>
      <w:tabs>
        <w:tab w:val="center" w:pos="4153"/>
        <w:tab w:val="right" w:pos="8306"/>
      </w:tabs>
      <w:spacing w:after="0" w:line="240" w:lineRule="auto"/>
    </w:pPr>
  </w:style>
  <w:style w:type="character" w:customStyle="1" w:styleId="Char">
    <w:name w:val="Κεφαλίδα Char"/>
    <w:basedOn w:val="a0"/>
    <w:link w:val="a6"/>
    <w:uiPriority w:val="99"/>
    <w:semiHidden/>
    <w:rsid w:val="000726F3"/>
  </w:style>
  <w:style w:type="paragraph" w:styleId="a7">
    <w:name w:val="footer"/>
    <w:basedOn w:val="a"/>
    <w:link w:val="Char0"/>
    <w:uiPriority w:val="99"/>
    <w:unhideWhenUsed/>
    <w:rsid w:val="000726F3"/>
    <w:pPr>
      <w:tabs>
        <w:tab w:val="center" w:pos="4153"/>
        <w:tab w:val="right" w:pos="8306"/>
      </w:tabs>
      <w:spacing w:after="0" w:line="240" w:lineRule="auto"/>
    </w:pPr>
  </w:style>
  <w:style w:type="character" w:customStyle="1" w:styleId="Char0">
    <w:name w:val="Υποσέλιδο Char"/>
    <w:basedOn w:val="a0"/>
    <w:link w:val="a7"/>
    <w:uiPriority w:val="99"/>
    <w:rsid w:val="000726F3"/>
  </w:style>
  <w:style w:type="paragraph" w:styleId="a8">
    <w:name w:val="Balloon Text"/>
    <w:basedOn w:val="a"/>
    <w:link w:val="Char1"/>
    <w:uiPriority w:val="99"/>
    <w:semiHidden/>
    <w:unhideWhenUsed/>
    <w:rsid w:val="000726F3"/>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72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553577">
      <w:bodyDiv w:val="1"/>
      <w:marLeft w:val="0"/>
      <w:marRight w:val="0"/>
      <w:marTop w:val="0"/>
      <w:marBottom w:val="0"/>
      <w:divBdr>
        <w:top w:val="none" w:sz="0" w:space="0" w:color="auto"/>
        <w:left w:val="none" w:sz="0" w:space="0" w:color="auto"/>
        <w:bottom w:val="none" w:sz="0" w:space="0" w:color="auto"/>
        <w:right w:val="none" w:sz="0" w:space="0" w:color="auto"/>
      </w:divBdr>
    </w:div>
    <w:div w:id="1238594278">
      <w:bodyDiv w:val="1"/>
      <w:marLeft w:val="0"/>
      <w:marRight w:val="0"/>
      <w:marTop w:val="0"/>
      <w:marBottom w:val="0"/>
      <w:divBdr>
        <w:top w:val="none" w:sz="0" w:space="0" w:color="auto"/>
        <w:left w:val="none" w:sz="0" w:space="0" w:color="auto"/>
        <w:bottom w:val="none" w:sz="0" w:space="0" w:color="auto"/>
        <w:right w:val="none" w:sz="0" w:space="0" w:color="auto"/>
      </w:divBdr>
    </w:div>
    <w:div w:id="15837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nhell.gr/anthology/content.asp?id=272&amp;author_id=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815</Words>
  <Characters>4404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2025-04-08T17:36:00Z</dcterms:created>
  <dcterms:modified xsi:type="dcterms:W3CDTF">2025-04-08T18:42:00Z</dcterms:modified>
</cp:coreProperties>
</file>