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Pr="007F3884" w:rsidRDefault="00A37737" w:rsidP="007F388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7F3884">
        <w:rPr>
          <w:rFonts w:ascii="Times New Roman" w:hAnsi="Times New Roman" w:cs="Times New Roman"/>
          <w:b/>
          <w:color w:val="002060"/>
          <w:sz w:val="24"/>
          <w:szCs w:val="24"/>
        </w:rPr>
        <w:t>Συγκοπτόμενα</w:t>
      </w:r>
      <w:proofErr w:type="spellEnd"/>
      <w:r w:rsidRPr="007F38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Ονόματα </w:t>
      </w:r>
    </w:p>
    <w:p w:rsidR="00A37737" w:rsidRPr="007F3884" w:rsidRDefault="00A37737" w:rsidP="007F3884">
      <w:pPr>
        <w:rPr>
          <w:rFonts w:ascii="Times New Roman" w:hAnsi="Times New Roman" w:cs="Times New Roman"/>
          <w:sz w:val="24"/>
          <w:szCs w:val="24"/>
        </w:rPr>
      </w:pPr>
      <w:r w:rsidRPr="007F3884">
        <w:rPr>
          <w:rFonts w:ascii="Times New Roman" w:hAnsi="Times New Roman" w:cs="Times New Roman"/>
          <w:b/>
          <w:sz w:val="24"/>
          <w:szCs w:val="24"/>
        </w:rPr>
        <w:t>ὁ πατήρ</w:t>
      </w:r>
      <w:r w:rsidRPr="007F3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πατρὸς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), </w:t>
      </w:r>
      <w:r w:rsidRPr="007F3884">
        <w:rPr>
          <w:rFonts w:ascii="Times New Roman" w:hAnsi="Times New Roman" w:cs="Times New Roman"/>
          <w:b/>
          <w:sz w:val="24"/>
          <w:szCs w:val="24"/>
        </w:rPr>
        <w:t xml:space="preserve">ὁ </w:t>
      </w:r>
      <w:proofErr w:type="spellStart"/>
      <w:r w:rsidRPr="007F3884">
        <w:rPr>
          <w:rFonts w:ascii="Times New Roman" w:hAnsi="Times New Roman" w:cs="Times New Roman"/>
          <w:b/>
          <w:sz w:val="24"/>
          <w:szCs w:val="24"/>
        </w:rPr>
        <w:t>ἀνὴρ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ἀνδρὸς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), </w:t>
      </w:r>
      <w:r w:rsidRPr="007F3884">
        <w:rPr>
          <w:rFonts w:ascii="Times New Roman" w:hAnsi="Times New Roman" w:cs="Times New Roman"/>
          <w:b/>
          <w:sz w:val="24"/>
          <w:szCs w:val="24"/>
        </w:rPr>
        <w:t xml:space="preserve">ἡ </w:t>
      </w:r>
      <w:proofErr w:type="spellStart"/>
      <w:r w:rsidRPr="007F3884">
        <w:rPr>
          <w:rFonts w:ascii="Times New Roman" w:hAnsi="Times New Roman" w:cs="Times New Roman"/>
          <w:b/>
          <w:sz w:val="24"/>
          <w:szCs w:val="24"/>
        </w:rPr>
        <w:t>μήτηρ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μητρὸς</w:t>
      </w:r>
      <w:proofErr w:type="spellEnd"/>
      <w:r w:rsidRPr="007F3884">
        <w:rPr>
          <w:rFonts w:ascii="Times New Roman" w:hAnsi="Times New Roman" w:cs="Times New Roman"/>
          <w:b/>
          <w:sz w:val="24"/>
          <w:szCs w:val="24"/>
        </w:rPr>
        <w:t xml:space="preserve">), ἡ </w:t>
      </w:r>
      <w:proofErr w:type="spellStart"/>
      <w:r w:rsidRPr="007F3884">
        <w:rPr>
          <w:rFonts w:ascii="Times New Roman" w:hAnsi="Times New Roman" w:cs="Times New Roman"/>
          <w:b/>
          <w:sz w:val="24"/>
          <w:szCs w:val="24"/>
        </w:rPr>
        <w:t>θυγάτηρ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θυγατρὸς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), </w:t>
      </w:r>
      <w:r w:rsidRPr="007F3884">
        <w:rPr>
          <w:rFonts w:ascii="Times New Roman" w:hAnsi="Times New Roman" w:cs="Times New Roman"/>
          <w:b/>
          <w:sz w:val="24"/>
          <w:szCs w:val="24"/>
        </w:rPr>
        <w:t xml:space="preserve">ἡ </w:t>
      </w:r>
      <w:proofErr w:type="spellStart"/>
      <w:r w:rsidRPr="007F3884">
        <w:rPr>
          <w:rFonts w:ascii="Times New Roman" w:hAnsi="Times New Roman" w:cs="Times New Roman"/>
          <w:b/>
          <w:sz w:val="24"/>
          <w:szCs w:val="24"/>
        </w:rPr>
        <w:t>Δημήτηρ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Δήμητρος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), </w:t>
      </w:r>
      <w:r w:rsidRPr="007F3884">
        <w:rPr>
          <w:rFonts w:ascii="Times New Roman" w:hAnsi="Times New Roman" w:cs="Times New Roman"/>
          <w:b/>
          <w:sz w:val="24"/>
          <w:szCs w:val="24"/>
        </w:rPr>
        <w:t xml:space="preserve">ἡ </w:t>
      </w:r>
      <w:proofErr w:type="spellStart"/>
      <w:r w:rsidRPr="007F3884">
        <w:rPr>
          <w:rFonts w:ascii="Times New Roman" w:hAnsi="Times New Roman" w:cs="Times New Roman"/>
          <w:b/>
          <w:sz w:val="24"/>
          <w:szCs w:val="24"/>
        </w:rPr>
        <w:t>γαστὴρ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γαστρὸς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>)</w:t>
      </w:r>
    </w:p>
    <w:p w:rsidR="00A37737" w:rsidRPr="007F3884" w:rsidRDefault="00A37737" w:rsidP="007F3884">
      <w:pPr>
        <w:rPr>
          <w:rFonts w:ascii="Times New Roman" w:hAnsi="Times New Roman" w:cs="Times New Roman"/>
          <w:sz w:val="24"/>
          <w:szCs w:val="24"/>
        </w:rPr>
      </w:pPr>
      <w:r w:rsidRPr="007F3884">
        <w:rPr>
          <w:rFonts w:ascii="Times New Roman" w:hAnsi="Times New Roman" w:cs="Times New Roman"/>
          <w:sz w:val="24"/>
          <w:szCs w:val="24"/>
        </w:rPr>
        <w:t xml:space="preserve">Τα 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συγκοπτόμενα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 ονόματα σχηματίζουν κλητική ενικού σε –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ερ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 εκτός από το όνομα ἡ 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γαστὴρ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γαστρὸς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>) που σχηματίζει κλητική ενικού σε –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ηρ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108" w:type="dxa"/>
        <w:tblLook w:val="04A0"/>
      </w:tblPr>
      <w:tblGrid>
        <w:gridCol w:w="1486"/>
        <w:gridCol w:w="415"/>
        <w:gridCol w:w="835"/>
        <w:gridCol w:w="700"/>
        <w:gridCol w:w="374"/>
        <w:gridCol w:w="812"/>
        <w:gridCol w:w="1092"/>
        <w:gridCol w:w="1024"/>
        <w:gridCol w:w="965"/>
      </w:tblGrid>
      <w:tr w:rsidR="00896323" w:rsidRPr="007F3884" w:rsidTr="00A75F0E">
        <w:tc>
          <w:tcPr>
            <w:tcW w:w="1310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Ονομαστική</w:t>
            </w:r>
          </w:p>
        </w:tc>
        <w:tc>
          <w:tcPr>
            <w:tcW w:w="415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ὁ</w:t>
            </w:r>
          </w:p>
        </w:tc>
        <w:tc>
          <w:tcPr>
            <w:tcW w:w="835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πατὴρ</w:t>
            </w:r>
            <w:proofErr w:type="spellEnd"/>
          </w:p>
        </w:tc>
        <w:tc>
          <w:tcPr>
            <w:tcW w:w="700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ἀνὴρ</w:t>
            </w:r>
            <w:proofErr w:type="spellEnd"/>
          </w:p>
        </w:tc>
        <w:tc>
          <w:tcPr>
            <w:tcW w:w="361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ἡ</w:t>
            </w:r>
          </w:p>
        </w:tc>
        <w:tc>
          <w:tcPr>
            <w:tcW w:w="774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μήτηρ</w:t>
            </w:r>
            <w:proofErr w:type="spellEnd"/>
          </w:p>
        </w:tc>
        <w:tc>
          <w:tcPr>
            <w:tcW w:w="1019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Δημήτηρ</w:t>
            </w:r>
            <w:proofErr w:type="spellEnd"/>
          </w:p>
        </w:tc>
        <w:tc>
          <w:tcPr>
            <w:tcW w:w="965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θυγάτηρ</w:t>
            </w:r>
            <w:proofErr w:type="spellEnd"/>
          </w:p>
        </w:tc>
        <w:tc>
          <w:tcPr>
            <w:tcW w:w="965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γαστὴρ</w:t>
            </w:r>
            <w:proofErr w:type="spellEnd"/>
          </w:p>
        </w:tc>
      </w:tr>
      <w:tr w:rsidR="00896323" w:rsidRPr="007F3884" w:rsidTr="00A75F0E">
        <w:tc>
          <w:tcPr>
            <w:tcW w:w="1310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Κλητική</w:t>
            </w:r>
          </w:p>
        </w:tc>
        <w:tc>
          <w:tcPr>
            <w:tcW w:w="415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</w:p>
        </w:tc>
        <w:tc>
          <w:tcPr>
            <w:tcW w:w="835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πάτερ</w:t>
            </w:r>
          </w:p>
        </w:tc>
        <w:tc>
          <w:tcPr>
            <w:tcW w:w="700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ἄνερ</w:t>
            </w:r>
            <w:proofErr w:type="spellEnd"/>
          </w:p>
        </w:tc>
        <w:tc>
          <w:tcPr>
            <w:tcW w:w="361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</w:p>
        </w:tc>
        <w:tc>
          <w:tcPr>
            <w:tcW w:w="774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μῆτερ</w:t>
            </w:r>
            <w:proofErr w:type="spellEnd"/>
          </w:p>
        </w:tc>
        <w:tc>
          <w:tcPr>
            <w:tcW w:w="1019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Δήμητερ</w:t>
            </w:r>
            <w:proofErr w:type="spellEnd"/>
          </w:p>
        </w:tc>
        <w:tc>
          <w:tcPr>
            <w:tcW w:w="965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θύγατερ</w:t>
            </w:r>
            <w:proofErr w:type="spellEnd"/>
          </w:p>
        </w:tc>
        <w:tc>
          <w:tcPr>
            <w:tcW w:w="965" w:type="dxa"/>
          </w:tcPr>
          <w:p w:rsidR="00896323" w:rsidRPr="007F3884" w:rsidRDefault="00896323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γαστῆρ</w:t>
            </w:r>
            <w:proofErr w:type="spellEnd"/>
          </w:p>
        </w:tc>
      </w:tr>
    </w:tbl>
    <w:p w:rsidR="00896323" w:rsidRPr="007F3884" w:rsidRDefault="00896323" w:rsidP="007F3884">
      <w:pPr>
        <w:rPr>
          <w:rFonts w:ascii="Times New Roman" w:hAnsi="Times New Roman" w:cs="Times New Roman"/>
          <w:sz w:val="24"/>
          <w:szCs w:val="24"/>
        </w:rPr>
      </w:pPr>
      <w:r w:rsidRPr="007F3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323" w:rsidRPr="007F3884" w:rsidRDefault="00896323" w:rsidP="007F3884">
      <w:pPr>
        <w:rPr>
          <w:rFonts w:ascii="Times New Roman" w:hAnsi="Times New Roman" w:cs="Times New Roman"/>
          <w:sz w:val="24"/>
          <w:szCs w:val="24"/>
        </w:rPr>
      </w:pPr>
      <w:r w:rsidRPr="007F3884">
        <w:rPr>
          <w:rFonts w:ascii="Times New Roman" w:hAnsi="Times New Roman" w:cs="Times New Roman"/>
          <w:sz w:val="24"/>
          <w:szCs w:val="24"/>
        </w:rPr>
        <w:t xml:space="preserve">Το –α του θέματος στη δοτική πληθυντικού είναι βραχύ. Δηλαδή τα </w:t>
      </w:r>
      <w:proofErr w:type="spellStart"/>
      <w:r w:rsidRPr="007F3884">
        <w:rPr>
          <w:rFonts w:ascii="Times New Roman" w:hAnsi="Times New Roman" w:cs="Times New Roman"/>
          <w:sz w:val="24"/>
          <w:szCs w:val="24"/>
        </w:rPr>
        <w:t>συγκοπτόμενα</w:t>
      </w:r>
      <w:proofErr w:type="spellEnd"/>
      <w:r w:rsidRPr="007F3884">
        <w:rPr>
          <w:rFonts w:ascii="Times New Roman" w:hAnsi="Times New Roman" w:cs="Times New Roman"/>
          <w:sz w:val="24"/>
          <w:szCs w:val="24"/>
        </w:rPr>
        <w:t xml:space="preserve"> ονόματα σχηματίζουν τη δοτική πληθυντικού ως:</w:t>
      </w:r>
    </w:p>
    <w:tbl>
      <w:tblPr>
        <w:tblStyle w:val="a3"/>
        <w:tblW w:w="0" w:type="auto"/>
        <w:tblLook w:val="04A0"/>
      </w:tblPr>
      <w:tblGrid>
        <w:gridCol w:w="942"/>
        <w:gridCol w:w="593"/>
        <w:gridCol w:w="999"/>
        <w:gridCol w:w="1003"/>
        <w:gridCol w:w="598"/>
        <w:gridCol w:w="1007"/>
        <w:gridCol w:w="709"/>
        <w:gridCol w:w="1218"/>
        <w:gridCol w:w="1114"/>
      </w:tblGrid>
      <w:tr w:rsidR="00896323" w:rsidRPr="007F3884" w:rsidTr="009F0E40">
        <w:tc>
          <w:tcPr>
            <w:tcW w:w="841" w:type="dxa"/>
          </w:tcPr>
          <w:p w:rsidR="00896323" w:rsidRPr="007F3884" w:rsidRDefault="009F0E40" w:rsidP="007F3884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Δοτική</w:t>
            </w:r>
          </w:p>
        </w:tc>
        <w:tc>
          <w:tcPr>
            <w:tcW w:w="561" w:type="dxa"/>
          </w:tcPr>
          <w:p w:rsidR="00896323" w:rsidRPr="007F3884" w:rsidRDefault="009F0E40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τοῖς</w:t>
            </w:r>
            <w:proofErr w:type="spellEnd"/>
          </w:p>
        </w:tc>
        <w:tc>
          <w:tcPr>
            <w:tcW w:w="974" w:type="dxa"/>
          </w:tcPr>
          <w:p w:rsidR="00896323" w:rsidRPr="007F3884" w:rsidRDefault="009F0E40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πατράσι</w:t>
            </w:r>
            <w:proofErr w:type="spellEnd"/>
          </w:p>
        </w:tc>
        <w:tc>
          <w:tcPr>
            <w:tcW w:w="993" w:type="dxa"/>
          </w:tcPr>
          <w:p w:rsidR="00896323" w:rsidRPr="007F3884" w:rsidRDefault="009F0E40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ἀνδράσι</w:t>
            </w:r>
            <w:proofErr w:type="spellEnd"/>
          </w:p>
        </w:tc>
        <w:tc>
          <w:tcPr>
            <w:tcW w:w="567" w:type="dxa"/>
          </w:tcPr>
          <w:p w:rsidR="00896323" w:rsidRPr="007F3884" w:rsidRDefault="009F0E40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ταῖς</w:t>
            </w:r>
            <w:proofErr w:type="spellEnd"/>
          </w:p>
        </w:tc>
        <w:tc>
          <w:tcPr>
            <w:tcW w:w="992" w:type="dxa"/>
          </w:tcPr>
          <w:p w:rsidR="00896323" w:rsidRPr="007F3884" w:rsidRDefault="009F0E40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μητράσι</w:t>
            </w:r>
            <w:proofErr w:type="spellEnd"/>
          </w:p>
        </w:tc>
        <w:tc>
          <w:tcPr>
            <w:tcW w:w="709" w:type="dxa"/>
          </w:tcPr>
          <w:p w:rsidR="00896323" w:rsidRPr="007F3884" w:rsidRDefault="009F0E40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135" w:type="dxa"/>
          </w:tcPr>
          <w:p w:rsidR="00896323" w:rsidRPr="007F3884" w:rsidRDefault="009F0E40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θυγατράσι</w:t>
            </w:r>
            <w:proofErr w:type="spellEnd"/>
          </w:p>
        </w:tc>
        <w:tc>
          <w:tcPr>
            <w:tcW w:w="1039" w:type="dxa"/>
          </w:tcPr>
          <w:p w:rsidR="00896323" w:rsidRPr="007F3884" w:rsidRDefault="009F0E40" w:rsidP="007F3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sz w:val="24"/>
                <w:szCs w:val="24"/>
              </w:rPr>
              <w:t>γαστράσι</w:t>
            </w:r>
            <w:proofErr w:type="spellEnd"/>
          </w:p>
        </w:tc>
      </w:tr>
    </w:tbl>
    <w:p w:rsidR="00896323" w:rsidRPr="007F3884" w:rsidRDefault="00896323" w:rsidP="007F3884">
      <w:pPr>
        <w:rPr>
          <w:rFonts w:ascii="Times New Roman" w:hAnsi="Times New Roman" w:cs="Times New Roman"/>
          <w:sz w:val="24"/>
          <w:szCs w:val="24"/>
        </w:rPr>
      </w:pPr>
    </w:p>
    <w:p w:rsidR="009F0E40" w:rsidRPr="007F3884" w:rsidRDefault="009F0E40" w:rsidP="007F388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3884">
        <w:rPr>
          <w:rFonts w:ascii="Times New Roman" w:hAnsi="Times New Roman" w:cs="Times New Roman"/>
          <w:b/>
          <w:color w:val="002060"/>
          <w:sz w:val="24"/>
          <w:szCs w:val="24"/>
        </w:rPr>
        <w:t>Παραδείγματα κλίσης</w:t>
      </w:r>
    </w:p>
    <w:p w:rsidR="009F0E40" w:rsidRPr="007F3884" w:rsidRDefault="009F0E40" w:rsidP="007F388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38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Ενικός Αριθμός </w:t>
      </w:r>
    </w:p>
    <w:tbl>
      <w:tblPr>
        <w:tblStyle w:val="a3"/>
        <w:tblW w:w="0" w:type="auto"/>
        <w:tblLook w:val="04A0"/>
      </w:tblPr>
      <w:tblGrid>
        <w:gridCol w:w="1486"/>
        <w:gridCol w:w="673"/>
        <w:gridCol w:w="992"/>
        <w:gridCol w:w="1134"/>
        <w:gridCol w:w="709"/>
        <w:gridCol w:w="1134"/>
        <w:gridCol w:w="1134"/>
      </w:tblGrid>
      <w:tr w:rsidR="007F3884" w:rsidRPr="007F3884" w:rsidTr="00E50994">
        <w:tc>
          <w:tcPr>
            <w:tcW w:w="1420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Ονομαστική</w:t>
            </w:r>
          </w:p>
        </w:tc>
        <w:tc>
          <w:tcPr>
            <w:tcW w:w="673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ὁ</w:t>
            </w:r>
          </w:p>
        </w:tc>
        <w:tc>
          <w:tcPr>
            <w:tcW w:w="992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ἀνὴρ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πατὴρ</w:t>
            </w:r>
            <w:proofErr w:type="spellEnd"/>
          </w:p>
        </w:tc>
        <w:tc>
          <w:tcPr>
            <w:tcW w:w="709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ἡ</w:t>
            </w:r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μήτηρ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θυγάτηρ</w:t>
            </w:r>
            <w:proofErr w:type="spellEnd"/>
          </w:p>
        </w:tc>
      </w:tr>
      <w:tr w:rsidR="007F3884" w:rsidRPr="007F3884" w:rsidTr="00E50994">
        <w:tc>
          <w:tcPr>
            <w:tcW w:w="1420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Γενική</w:t>
            </w:r>
          </w:p>
        </w:tc>
        <w:tc>
          <w:tcPr>
            <w:tcW w:w="673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τοῦ</w:t>
            </w:r>
            <w:proofErr w:type="spellEnd"/>
          </w:p>
        </w:tc>
        <w:tc>
          <w:tcPr>
            <w:tcW w:w="992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ἀνδρὸς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πατρὸς</w:t>
            </w:r>
            <w:proofErr w:type="spellEnd"/>
          </w:p>
        </w:tc>
        <w:tc>
          <w:tcPr>
            <w:tcW w:w="709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τῆς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μητρός</w:t>
            </w:r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θυγατρὸς</w:t>
            </w:r>
            <w:proofErr w:type="spellEnd"/>
          </w:p>
        </w:tc>
      </w:tr>
      <w:tr w:rsidR="007F3884" w:rsidRPr="007F3884" w:rsidTr="00E50994">
        <w:tc>
          <w:tcPr>
            <w:tcW w:w="1420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Δοτική</w:t>
            </w:r>
          </w:p>
        </w:tc>
        <w:tc>
          <w:tcPr>
            <w:tcW w:w="673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τῷ</w:t>
            </w:r>
            <w:proofErr w:type="spellEnd"/>
          </w:p>
        </w:tc>
        <w:tc>
          <w:tcPr>
            <w:tcW w:w="992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ἀνδρὶ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πατρὶ</w:t>
            </w:r>
            <w:proofErr w:type="spellEnd"/>
          </w:p>
        </w:tc>
        <w:tc>
          <w:tcPr>
            <w:tcW w:w="709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τῇ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μητρί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θυγατρὶ</w:t>
            </w:r>
            <w:proofErr w:type="spellEnd"/>
          </w:p>
        </w:tc>
      </w:tr>
      <w:tr w:rsidR="007F3884" w:rsidRPr="007F3884" w:rsidTr="00E50994">
        <w:tc>
          <w:tcPr>
            <w:tcW w:w="1420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Αιτιατική</w:t>
            </w:r>
          </w:p>
        </w:tc>
        <w:tc>
          <w:tcPr>
            <w:tcW w:w="673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τὸν</w:t>
            </w:r>
            <w:proofErr w:type="spellEnd"/>
          </w:p>
        </w:tc>
        <w:tc>
          <w:tcPr>
            <w:tcW w:w="992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ἄνδρα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πατέρα</w:t>
            </w:r>
          </w:p>
        </w:tc>
        <w:tc>
          <w:tcPr>
            <w:tcW w:w="709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τὴν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μητέρα</w:t>
            </w:r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θυγατέρα</w:t>
            </w:r>
          </w:p>
        </w:tc>
      </w:tr>
      <w:tr w:rsidR="007F3884" w:rsidRPr="007F3884" w:rsidTr="00E50994">
        <w:tc>
          <w:tcPr>
            <w:tcW w:w="1420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Κλητική</w:t>
            </w:r>
          </w:p>
        </w:tc>
        <w:tc>
          <w:tcPr>
            <w:tcW w:w="673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ὦ</w:t>
            </w:r>
          </w:p>
        </w:tc>
        <w:tc>
          <w:tcPr>
            <w:tcW w:w="992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ἄνερ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πάτερ</w:t>
            </w:r>
          </w:p>
        </w:tc>
        <w:tc>
          <w:tcPr>
            <w:tcW w:w="709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ὦ</w:t>
            </w:r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μῆτερ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θύγατερ</w:t>
            </w:r>
            <w:proofErr w:type="spellEnd"/>
          </w:p>
        </w:tc>
      </w:tr>
    </w:tbl>
    <w:p w:rsidR="009F0E40" w:rsidRPr="007F3884" w:rsidRDefault="009F0E40" w:rsidP="007F388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F0E40" w:rsidRPr="007F3884" w:rsidRDefault="009F0E40" w:rsidP="007F388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3884">
        <w:rPr>
          <w:rFonts w:ascii="Times New Roman" w:hAnsi="Times New Roman" w:cs="Times New Roman"/>
          <w:b/>
          <w:color w:val="002060"/>
          <w:sz w:val="24"/>
          <w:szCs w:val="24"/>
        </w:rPr>
        <w:t>Πληθυντικός Αριθμός</w:t>
      </w:r>
    </w:p>
    <w:tbl>
      <w:tblPr>
        <w:tblStyle w:val="a3"/>
        <w:tblW w:w="0" w:type="auto"/>
        <w:tblLook w:val="04A0"/>
      </w:tblPr>
      <w:tblGrid>
        <w:gridCol w:w="1486"/>
        <w:gridCol w:w="673"/>
        <w:gridCol w:w="1003"/>
        <w:gridCol w:w="1134"/>
        <w:gridCol w:w="709"/>
        <w:gridCol w:w="1134"/>
        <w:gridCol w:w="1266"/>
      </w:tblGrid>
      <w:tr w:rsidR="007F3884" w:rsidRPr="007F3884" w:rsidTr="003C62CF">
        <w:tc>
          <w:tcPr>
            <w:tcW w:w="1420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Ονομαστική</w:t>
            </w:r>
          </w:p>
        </w:tc>
        <w:tc>
          <w:tcPr>
            <w:tcW w:w="673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οἱ</w:t>
            </w:r>
            <w:proofErr w:type="spellEnd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ἄνδρες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πατέρες</w:t>
            </w:r>
          </w:p>
        </w:tc>
        <w:tc>
          <w:tcPr>
            <w:tcW w:w="709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αἱ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μητέρες</w:t>
            </w:r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θυγατέρες</w:t>
            </w:r>
          </w:p>
        </w:tc>
      </w:tr>
      <w:tr w:rsidR="007F3884" w:rsidRPr="007F3884" w:rsidTr="003C62CF">
        <w:tc>
          <w:tcPr>
            <w:tcW w:w="1420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Γενική</w:t>
            </w:r>
          </w:p>
        </w:tc>
        <w:tc>
          <w:tcPr>
            <w:tcW w:w="673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992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ἀνδρῶν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πατέρων</w:t>
            </w:r>
          </w:p>
        </w:tc>
        <w:tc>
          <w:tcPr>
            <w:tcW w:w="709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μητέρων</w:t>
            </w:r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θυγατέρων</w:t>
            </w:r>
          </w:p>
        </w:tc>
      </w:tr>
      <w:tr w:rsidR="007F3884" w:rsidRPr="007F3884" w:rsidTr="003C62CF">
        <w:tc>
          <w:tcPr>
            <w:tcW w:w="1420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Δοτική</w:t>
            </w:r>
          </w:p>
        </w:tc>
        <w:tc>
          <w:tcPr>
            <w:tcW w:w="673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τοῖς</w:t>
            </w:r>
            <w:proofErr w:type="spellEnd"/>
          </w:p>
        </w:tc>
        <w:tc>
          <w:tcPr>
            <w:tcW w:w="992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ἀνδράσι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πατράσι</w:t>
            </w:r>
            <w:proofErr w:type="spellEnd"/>
          </w:p>
        </w:tc>
        <w:tc>
          <w:tcPr>
            <w:tcW w:w="709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ταῖς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μητράσι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θυγατράσι</w:t>
            </w:r>
            <w:proofErr w:type="spellEnd"/>
          </w:p>
        </w:tc>
      </w:tr>
      <w:tr w:rsidR="007F3884" w:rsidRPr="007F3884" w:rsidTr="003C62CF">
        <w:tc>
          <w:tcPr>
            <w:tcW w:w="1420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7F388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Αιτιατική</w:t>
            </w:r>
          </w:p>
        </w:tc>
        <w:tc>
          <w:tcPr>
            <w:tcW w:w="673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τοὺς</w:t>
            </w:r>
            <w:proofErr w:type="spellEnd"/>
          </w:p>
        </w:tc>
        <w:tc>
          <w:tcPr>
            <w:tcW w:w="992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ἄνδρας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πατέρας</w:t>
            </w:r>
          </w:p>
        </w:tc>
        <w:tc>
          <w:tcPr>
            <w:tcW w:w="709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τὰς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μητέρας</w:t>
            </w:r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θυγατέρας</w:t>
            </w:r>
          </w:p>
        </w:tc>
      </w:tr>
      <w:tr w:rsidR="007F3884" w:rsidRPr="007F3884" w:rsidTr="003C62CF">
        <w:tc>
          <w:tcPr>
            <w:tcW w:w="1420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K</w:t>
            </w:r>
            <w:proofErr w:type="spellStart"/>
            <w:r w:rsidRPr="007F388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λητική</w:t>
            </w:r>
            <w:proofErr w:type="spellEnd"/>
          </w:p>
        </w:tc>
        <w:tc>
          <w:tcPr>
            <w:tcW w:w="673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ὦ</w:t>
            </w:r>
          </w:p>
        </w:tc>
        <w:tc>
          <w:tcPr>
            <w:tcW w:w="992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ἄνδρες</w:t>
            </w:r>
            <w:proofErr w:type="spellEnd"/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πατέρες</w:t>
            </w:r>
          </w:p>
        </w:tc>
        <w:tc>
          <w:tcPr>
            <w:tcW w:w="709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ὦ</w:t>
            </w:r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μητέρες</w:t>
            </w:r>
          </w:p>
        </w:tc>
        <w:tc>
          <w:tcPr>
            <w:tcW w:w="1134" w:type="dxa"/>
          </w:tcPr>
          <w:p w:rsidR="007F3884" w:rsidRPr="007F3884" w:rsidRDefault="007F3884" w:rsidP="007F388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θυγατέρες</w:t>
            </w:r>
          </w:p>
        </w:tc>
      </w:tr>
    </w:tbl>
    <w:p w:rsidR="009F0E40" w:rsidRPr="007F3884" w:rsidRDefault="009F0E40" w:rsidP="007F3884">
      <w:pPr>
        <w:rPr>
          <w:rFonts w:ascii="Times New Roman" w:hAnsi="Times New Roman" w:cs="Times New Roman"/>
          <w:sz w:val="24"/>
          <w:szCs w:val="24"/>
        </w:rPr>
      </w:pPr>
    </w:p>
    <w:sectPr w:rsidR="009F0E40" w:rsidRPr="007F3884" w:rsidSect="002C6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A37737"/>
    <w:rsid w:val="000B7A8F"/>
    <w:rsid w:val="002C6676"/>
    <w:rsid w:val="007F3884"/>
    <w:rsid w:val="00896323"/>
    <w:rsid w:val="00932F9F"/>
    <w:rsid w:val="009F0E40"/>
    <w:rsid w:val="00A37737"/>
    <w:rsid w:val="00B4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2024-10-19T02:21:00Z</dcterms:created>
  <dcterms:modified xsi:type="dcterms:W3CDTF">2024-10-19T03:10:00Z</dcterms:modified>
</cp:coreProperties>
</file>