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97" w:rsidRPr="00BF5B97" w:rsidRDefault="00D767B8" w:rsidP="00BF5B97">
      <w:pPr>
        <w:rPr>
          <w:rFonts w:ascii="Arial" w:hAnsi="Arial" w:cs="Arial"/>
          <w:b/>
          <w:sz w:val="24"/>
          <w:szCs w:val="24"/>
        </w:rPr>
      </w:pPr>
      <w:r w:rsidRPr="00BF5B97">
        <w:rPr>
          <w:rFonts w:ascii="Arial" w:hAnsi="Arial" w:cs="Arial"/>
          <w:b/>
          <w:sz w:val="24"/>
          <w:szCs w:val="24"/>
        </w:rPr>
        <w:t>1</w:t>
      </w:r>
      <w:r w:rsidR="00BF5B97" w:rsidRPr="00BF5B97">
        <w:rPr>
          <w:rFonts w:ascii="Arial" w:hAnsi="Arial" w:cs="Arial"/>
          <w:b/>
          <w:sz w:val="24"/>
          <w:szCs w:val="24"/>
        </w:rPr>
        <w:t>8</w:t>
      </w:r>
      <w:r w:rsidRPr="00BF5B97">
        <w:rPr>
          <w:rFonts w:ascii="Arial" w:hAnsi="Arial" w:cs="Arial"/>
          <w:b/>
          <w:sz w:val="24"/>
          <w:szCs w:val="24"/>
          <w:vertAlign w:val="superscript"/>
        </w:rPr>
        <w:t>η</w:t>
      </w:r>
      <w:r w:rsidRPr="00BF5B97">
        <w:rPr>
          <w:rFonts w:ascii="Arial" w:hAnsi="Arial" w:cs="Arial"/>
          <w:b/>
          <w:sz w:val="24"/>
          <w:szCs w:val="24"/>
        </w:rPr>
        <w:t xml:space="preserve"> ΕΝΟΤΗΤΑ: ΕΡΜΗΝΕΥΤΙΚΕΣ ΕΡΩΤΗΣΕΙΣ </w:t>
      </w:r>
      <w:r w:rsidRPr="00BF5B97">
        <w:rPr>
          <w:rFonts w:ascii="Arial" w:hAnsi="Arial" w:cs="Arial"/>
          <w:b/>
          <w:sz w:val="24"/>
          <w:szCs w:val="24"/>
          <w:lang w:val="en-US"/>
        </w:rPr>
        <w:t>study</w:t>
      </w:r>
      <w:r w:rsidRPr="00BF5B97">
        <w:rPr>
          <w:rFonts w:ascii="Arial" w:hAnsi="Arial" w:cs="Arial"/>
          <w:b/>
          <w:sz w:val="24"/>
          <w:szCs w:val="24"/>
        </w:rPr>
        <w:t>4</w:t>
      </w:r>
      <w:r w:rsidRPr="00BF5B97">
        <w:rPr>
          <w:rFonts w:ascii="Arial" w:hAnsi="Arial" w:cs="Arial"/>
          <w:b/>
          <w:sz w:val="24"/>
          <w:szCs w:val="24"/>
          <w:lang w:val="en-US"/>
        </w:rPr>
        <w:t>exams</w:t>
      </w:r>
    </w:p>
    <w:p w:rsidR="00BF5B97" w:rsidRPr="00BF5B97" w:rsidRDefault="005F59EA" w:rsidP="00BF5B97">
      <w:pPr>
        <w:jc w:val="both"/>
        <w:rPr>
          <w:rFonts w:ascii="Arial" w:hAnsi="Arial" w:cs="Arial"/>
          <w:b/>
          <w:color w:val="002060"/>
          <w:sz w:val="24"/>
          <w:szCs w:val="24"/>
        </w:rPr>
      </w:pPr>
      <w:r w:rsidRPr="00BF5B97">
        <w:rPr>
          <w:rFonts w:ascii="Arial" w:hAnsi="Arial" w:cs="Arial"/>
          <w:bCs/>
          <w:sz w:val="24"/>
          <w:szCs w:val="24"/>
        </w:rPr>
        <w:t xml:space="preserve"> </w:t>
      </w:r>
      <w:r w:rsidR="00BF5B97" w:rsidRPr="00BF5B97">
        <w:rPr>
          <w:rFonts w:ascii="Arial" w:hAnsi="Arial" w:cs="Arial"/>
          <w:b/>
          <w:color w:val="002060"/>
          <w:sz w:val="24"/>
          <w:szCs w:val="24"/>
        </w:rPr>
        <w:t xml:space="preserve">Διατύπωσε με σύντομα δικά σου λόγια το θέμα που έρχεται για συζήτηση στην ενότητα αυτή και, στη συνέχεια, παρουσίασε τις δύο βασικές απόψεις που υποστηρίζονται εδώ σε σχέση με αυτό.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 xml:space="preserve">Απάντηση </w:t>
      </w:r>
    </w:p>
    <w:p w:rsidR="00BF5B97" w:rsidRPr="00BF5B97" w:rsidRDefault="00BF5B97" w:rsidP="00BF5B97">
      <w:pPr>
        <w:jc w:val="both"/>
        <w:rPr>
          <w:rFonts w:ascii="Arial" w:hAnsi="Arial" w:cs="Arial"/>
          <w:bCs/>
          <w:sz w:val="24"/>
          <w:szCs w:val="24"/>
        </w:rPr>
      </w:pPr>
      <w:r>
        <w:rPr>
          <w:rFonts w:ascii="Arial" w:hAnsi="Arial" w:cs="Arial"/>
          <w:bCs/>
          <w:sz w:val="24"/>
          <w:szCs w:val="24"/>
        </w:rPr>
        <w:t>Σ</w:t>
      </w:r>
      <w:r w:rsidRPr="00BF5B97">
        <w:rPr>
          <w:rFonts w:ascii="Arial" w:hAnsi="Arial" w:cs="Arial"/>
          <w:bCs/>
          <w:sz w:val="24"/>
          <w:szCs w:val="24"/>
        </w:rPr>
        <w:t xml:space="preserve">ε αυτή την ενότητα ο Αριστοτέλης εξετάζει την άποψη ότι την πολιτική εξουσία πρέπει μάλλον να την ασκεί το πλήθος των πολιτών παρά οι λίγοι και άριστοι. </w:t>
      </w:r>
      <w:r>
        <w:rPr>
          <w:rFonts w:ascii="Arial" w:hAnsi="Arial" w:cs="Arial"/>
          <w:bCs/>
          <w:sz w:val="24"/>
          <w:szCs w:val="24"/>
        </w:rPr>
        <w:t>Σ</w:t>
      </w:r>
      <w:r w:rsidRPr="00BF5B97">
        <w:rPr>
          <w:rFonts w:ascii="Arial" w:hAnsi="Arial" w:cs="Arial"/>
          <w:bCs/>
          <w:sz w:val="24"/>
          <w:szCs w:val="24"/>
        </w:rPr>
        <w:t xml:space="preserve">το πρώτο μέρος της ενότητας ο φιλόσοφος διερευνά με επιφύλαξη και διστακτικότητα στο ύφος το θέμα της άσκησης της εξουσίας από το πλήθος. Έτσι διαπιστώνει θετικά και αρνητικά στοιχεία: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α) </w:t>
      </w:r>
      <w:r>
        <w:rPr>
          <w:rFonts w:ascii="Arial" w:hAnsi="Arial" w:cs="Arial"/>
          <w:bCs/>
          <w:sz w:val="24"/>
          <w:szCs w:val="24"/>
        </w:rPr>
        <w:t>Τ</w:t>
      </w:r>
      <w:r w:rsidRPr="00BF5B97">
        <w:rPr>
          <w:rFonts w:ascii="Arial" w:hAnsi="Arial" w:cs="Arial"/>
          <w:bCs/>
          <w:sz w:val="24"/>
          <w:szCs w:val="24"/>
        </w:rPr>
        <w:t xml:space="preserve">ο αρνητικό στοιχείο είναι ότι το κάθε επιμέρους άτομο μπορεί να μην είναι αξιόλογος άνθρωπος.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β) </w:t>
      </w:r>
      <w:r>
        <w:rPr>
          <w:rFonts w:ascii="Arial" w:hAnsi="Arial" w:cs="Arial"/>
          <w:bCs/>
          <w:sz w:val="24"/>
          <w:szCs w:val="24"/>
        </w:rPr>
        <w:t>Τ</w:t>
      </w:r>
      <w:r w:rsidRPr="00BF5B97">
        <w:rPr>
          <w:rFonts w:ascii="Arial" w:hAnsi="Arial" w:cs="Arial"/>
          <w:bCs/>
          <w:sz w:val="24"/>
          <w:szCs w:val="24"/>
        </w:rPr>
        <w:t xml:space="preserve">ο θετικό στοιχείο είναι ότι ενωμένα όλα αυτά τα επιμέρους άτομα μπορούν να αποτελέσουν μια δύναμη ανώτερη από εκείνη των λίγων και αρίστων. Σο πλήθος λοιπόν υπερέχει του ενός ή των λίγων, γιατί μπορεί να διαθέτει συνολικά περισσότερη αρετή και φρόνηση από αυτούς («ενωμένοι … καλύτεροι από εκείνους»). Η άποψη αυτή είναι η λεγόμενη «αθροιστική θεωρία», η οποία αποτελεί ως σήμερα βασικό επιχείρημα υπέρ της δημοκρατίας ή της «πολιτείας», όπως την ονομάζει ο Αριστοτέλης, ενός πολιτεύματος που περικλείει τα πλεονεκτήματα όλων των άλλων πολιτευμάτων και αποτελεί σύνθεση δημοκρατικών στοιχείων. </w:t>
      </w:r>
    </w:p>
    <w:p w:rsidR="00BF5B97" w:rsidRPr="00BF5B97" w:rsidRDefault="00BF5B97" w:rsidP="00BF5B97">
      <w:pPr>
        <w:jc w:val="both"/>
        <w:rPr>
          <w:rFonts w:ascii="Arial" w:hAnsi="Arial" w:cs="Arial"/>
          <w:bCs/>
          <w:sz w:val="24"/>
          <w:szCs w:val="24"/>
        </w:rPr>
      </w:pPr>
      <w:r>
        <w:rPr>
          <w:rFonts w:ascii="Arial" w:hAnsi="Arial" w:cs="Arial"/>
          <w:bCs/>
          <w:sz w:val="24"/>
          <w:szCs w:val="24"/>
        </w:rPr>
        <w:t>Σ</w:t>
      </w:r>
      <w:r w:rsidRPr="00BF5B97">
        <w:rPr>
          <w:rFonts w:ascii="Arial" w:hAnsi="Arial" w:cs="Arial"/>
          <w:bCs/>
          <w:sz w:val="24"/>
          <w:szCs w:val="24"/>
        </w:rPr>
        <w:t xml:space="preserve">το δεύτερο μέρος της ενότητας ο Αριστοτέλης διερευνά το θέμα της άσκησης της εξουσίας από τους λίγους και άριστους. Έτσι διαπιστώνει θετικά και αρνητικά στοιχεία: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α) Σ</w:t>
      </w:r>
      <w:r>
        <w:rPr>
          <w:rFonts w:ascii="Arial" w:hAnsi="Arial" w:cs="Arial"/>
          <w:bCs/>
          <w:sz w:val="24"/>
          <w:szCs w:val="24"/>
        </w:rPr>
        <w:t>το</w:t>
      </w:r>
      <w:r w:rsidRPr="00BF5B97">
        <w:rPr>
          <w:rFonts w:ascii="Arial" w:hAnsi="Arial" w:cs="Arial"/>
          <w:bCs/>
          <w:sz w:val="24"/>
          <w:szCs w:val="24"/>
        </w:rPr>
        <w:t xml:space="preserve"> θετικό στοιχείο είναι ότι οι λίγοι, αλλά αξιόλογοι αυτοί άνθρωποι, είναι ανώτεροι από τους πολλούς, γιατί στην προσωπικότητα του καθενός συγκεντρώνονται ιδιότητες που στους πολλούς εμφανίζονται διάσπαρτες.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β) Σ</w:t>
      </w:r>
      <w:r>
        <w:rPr>
          <w:rFonts w:ascii="Arial" w:hAnsi="Arial" w:cs="Arial"/>
          <w:bCs/>
          <w:sz w:val="24"/>
          <w:szCs w:val="24"/>
        </w:rPr>
        <w:t>τ</w:t>
      </w:r>
      <w:r w:rsidRPr="00BF5B97">
        <w:rPr>
          <w:rFonts w:ascii="Arial" w:hAnsi="Arial" w:cs="Arial"/>
          <w:bCs/>
          <w:sz w:val="24"/>
          <w:szCs w:val="24"/>
        </w:rPr>
        <w:t xml:space="preserve">ο αρνητικό στοιχείο είναι ότι συνολικά οι ιδιότητες αυτών των λίγων μπορεί να είναι λιγότερες από τις θετικές ιδιότητες των πολλών ως συνόλου.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Default="00BF5B97" w:rsidP="00BF5B97">
      <w:pPr>
        <w:jc w:val="both"/>
        <w:rPr>
          <w:rFonts w:ascii="Arial" w:hAnsi="Arial" w:cs="Arial"/>
          <w:bCs/>
          <w:sz w:val="24"/>
          <w:szCs w:val="24"/>
        </w:rPr>
      </w:pPr>
    </w:p>
    <w:p w:rsidR="00BF5B97" w:rsidRPr="00BF5B97" w:rsidRDefault="00BF5B97" w:rsidP="00BF5B97">
      <w:pPr>
        <w:jc w:val="both"/>
        <w:rPr>
          <w:rFonts w:ascii="Arial" w:hAnsi="Arial" w:cs="Arial"/>
          <w:bCs/>
          <w:sz w:val="24"/>
          <w:szCs w:val="24"/>
        </w:rPr>
      </w:pP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lastRenderedPageBreak/>
        <w:t>«</w:t>
      </w:r>
      <w:r w:rsidRPr="00BF5B97">
        <w:rPr>
          <w:rFonts w:ascii="Arial" w:hAnsi="Arial" w:cs="Arial"/>
          <w:b/>
          <w:color w:val="002060"/>
          <w:sz w:val="24"/>
          <w:szCs w:val="24"/>
        </w:rPr>
        <w:t xml:space="preserve">οι πολλοί είναι σε θέση να κρίνουν καλύτερα τα έργα της μουσικής και των ποιητών»: Ποια περίπτωση γνωρίζεις που επαλήθευε στην πράξη τη γνώμη αυτή στην πόλη;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 xml:space="preserve">Απάντηση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Η μεταφορά που διατυπώνεται σε αυτό το χωρίο μας παραπέμπει στην κρίση των μουσικών και ποιητικών έργων στους δραματικούς αγώνες στην αρχαία Αθήνα. Οι κριτές αυτών των αγώνων, οι οποίοι ήταν δέκα στον αριθμό, διέθεταν τη θεατρική παιδεία των Αθηναίων της εποχής τους και εκλέγονταν με κλήρωση από το σύνολο των πολιτών. Ο καθένας τους έγραφε την κρίση του πάνω σε μια πινακίδα. Σο αποτέλεσμα προέκυπτε από τις κρίσεις που αναγράφονταν στις πέντε από τις δέκα πινακίδες κι έτσι εκφραζόταν η γνώμη όλων των πολιτών. </w:t>
      </w:r>
      <w:r>
        <w:rPr>
          <w:rFonts w:ascii="Arial" w:hAnsi="Arial" w:cs="Arial"/>
          <w:bCs/>
          <w:sz w:val="24"/>
          <w:szCs w:val="24"/>
        </w:rPr>
        <w:t>Σ</w:t>
      </w:r>
      <w:r w:rsidRPr="00BF5B97">
        <w:rPr>
          <w:rFonts w:ascii="Arial" w:hAnsi="Arial" w:cs="Arial"/>
          <w:bCs/>
          <w:sz w:val="24"/>
          <w:szCs w:val="24"/>
        </w:rPr>
        <w:t xml:space="preserve">υνεπώς, η κριτική των παραστάσεων του θεάτρου, είναι οικεία και χαρακτηριστική περίπτωση που επαληθεύει στην πράξη την αθροιστική αρχή του Αριστοτέλη.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
          <w:color w:val="002060"/>
          <w:sz w:val="24"/>
          <w:szCs w:val="24"/>
        </w:rPr>
      </w:pPr>
      <w:r w:rsidRPr="00BF5B97">
        <w:rPr>
          <w:rFonts w:ascii="Arial" w:hAnsi="Arial" w:cs="Arial"/>
          <w:b/>
          <w:color w:val="002060"/>
          <w:sz w:val="24"/>
          <w:szCs w:val="24"/>
        </w:rPr>
        <w:t xml:space="preserve">Προσπάθησε να εκθέσεις σε ένα σύντομο γραπτό σου όσα λέγονται στο τέλος της ενότητας αυτής για τη σχέση μεταξύ πραγματικών όντων και της αναπαράστασής τους από την τέχνη, και ύστερα διατύπωσε το επιχείρημα που συνάγεται από την παρατήρηση αυτή για το πολιτικό θέμα που συζητείται εδώ.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 xml:space="preserve">Απάντηση </w:t>
      </w:r>
    </w:p>
    <w:p w:rsidR="00BF5B97" w:rsidRDefault="00BF5B97" w:rsidP="00BF5B97">
      <w:pPr>
        <w:jc w:val="both"/>
        <w:rPr>
          <w:rFonts w:ascii="Arial" w:hAnsi="Arial" w:cs="Arial"/>
          <w:bCs/>
          <w:sz w:val="24"/>
          <w:szCs w:val="24"/>
        </w:rPr>
      </w:pPr>
      <w:r w:rsidRPr="00BF5B97">
        <w:rPr>
          <w:rFonts w:ascii="Arial" w:hAnsi="Arial" w:cs="Arial"/>
          <w:bCs/>
          <w:sz w:val="24"/>
          <w:szCs w:val="24"/>
        </w:rPr>
        <w:t xml:space="preserve">Ο Αριστοτέλης κάνοντας χρήση της επαγωγικής μεθόδου δίνει δύο παραδείγματα για να κάνει κατανοητή τη διαφορά των αξιόλογων ανθρώπων από το κάθε επιμέρους άτομο του πλήθους. Έτσι παραλληλίζει τους αξιόλογους ανθρώπους με τους ωραίους ανθρώπους, γιατί έχουν συγκεντρωμένα στο πρόσωπό τους όλα τα όμορφα χαρακτηριστικά. Ωστόσο, ένας συνηθισμένος άνθρωπος που ανήκει μέσα στο πλήθος και δεν θεωρείται συνολικά ωραίος, μπορεί να διαθέτει ένα ή περισσότερα χαρακτηριστικά ωραιότερα από τα αντίστοιχα χαρακτηριστικά του ωραίου. </w:t>
      </w:r>
    </w:p>
    <w:p w:rsidR="00BF5B97" w:rsidRPr="00BF5B97" w:rsidRDefault="00BF5B97" w:rsidP="00BF5B97">
      <w:pPr>
        <w:jc w:val="both"/>
        <w:rPr>
          <w:rFonts w:ascii="Arial" w:hAnsi="Arial" w:cs="Arial"/>
          <w:bCs/>
          <w:sz w:val="24"/>
          <w:szCs w:val="24"/>
        </w:rPr>
      </w:pPr>
      <w:r>
        <w:rPr>
          <w:rFonts w:ascii="Arial" w:hAnsi="Arial" w:cs="Arial"/>
          <w:bCs/>
          <w:sz w:val="24"/>
          <w:szCs w:val="24"/>
        </w:rPr>
        <w:t>Σ</w:t>
      </w:r>
      <w:r w:rsidRPr="00BF5B97">
        <w:rPr>
          <w:rFonts w:ascii="Arial" w:hAnsi="Arial" w:cs="Arial"/>
          <w:bCs/>
          <w:sz w:val="24"/>
          <w:szCs w:val="24"/>
        </w:rPr>
        <w:t xml:space="preserve">τη συνέχεια παραλληλίζει τους αξιόλογους ανθρώπους με τις μορφές που φιλοτεχνεί ένας ζωγράφος. Ένας ζωγράφος δηλαδή, προκειμένου να δημιουργήσει μια όμορφη μορφή, θα δανειστεί όμορφα χαρακτηριστικά που υπάρχουν διάσπαρτα στους πραγματικούς ανθρώπους. Έτσι και οι αξιόλογοι άνθρωποι έχουν συγκεντρωμένα πάνω τους όλες τις θετικές ιδιότητες που υπάρχουν συγκεντρωμένες στους πραγματικούς ανθρώπους. Ενδέχεται, όμως, ένας πραγματικός άνθρωπος να έχει ένα χαρακτηριστικό ωραιότερο από αυτό της ζωγραφισμένης μορφής (ή του αξιόλογου ανθρώπου).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lastRenderedPageBreak/>
        <w:t xml:space="preserve">Πρόθεση του Αριστοτέλη στο σημείο αυτό δεν είναι να παρουσιάσει κάποιες αισθητικές του αντιλήψεις, αλλά χρησιμοποιώντας την επαγωγική μέθοδο, να δημιουργήσει μία αναλογία μεταξύ αισθητικής και πολιτικής θεωρίας, ώστε να παρουσιάσει με μεγαλύτερη ευκολία και σαφήνεια τα δύσκολα πολιτικά θέματα που πραγματεύεται. Έτσι, από τα παραδείγματα αυτά προκύπτουν τα εξής: όπως στη ζωγραφική μια ωραία προσωπογραφία είναι αποτέλεσμα της συνένωσης πολλών επιμέρους ωραίων στοιχείων που υπάρχουν στον κόσμο της πραγματικότητας διάσπαρτα σε πολλά επιμέρους άτομα, έτσι και στην πόλη μπορεί το κάθε επιμέρους άτομο να μην είναι από μόνο του τίποτε το αξιόλογο, ενωμένοι όμως όλοι μαζί αυτοί οι πολίτες μπορούν να είναι καλύτεροι και αποτελεσματικότεροι από τους λίγους και αρίστους. Αν δηλαδή στη διοίκηση της πόλης και στις συνελεύσεις της εκκλησίας του δήμου εκμεταλλευτούμε τις θετικές ιδιότητες του καθενός, τότε η εξουσία θα ασκείται με σωστότερο, αντικειμενικότερο και συνεπώς αποτελεσματικότερο τρόπο.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Σ</w:t>
      </w:r>
      <w:r>
        <w:rPr>
          <w:rFonts w:ascii="Arial" w:hAnsi="Arial" w:cs="Arial"/>
          <w:bCs/>
          <w:sz w:val="24"/>
          <w:szCs w:val="24"/>
        </w:rPr>
        <w:t>τ</w:t>
      </w:r>
      <w:r w:rsidRPr="00BF5B97">
        <w:rPr>
          <w:rFonts w:ascii="Arial" w:hAnsi="Arial" w:cs="Arial"/>
          <w:bCs/>
          <w:sz w:val="24"/>
          <w:szCs w:val="24"/>
        </w:rPr>
        <w:t xml:space="preserve">α παραπάνω μας βοηθούν να καταλάβουμε ποιο πολίτευμα κρίνεται σωστότερο, κατά τη γνώμη του Αριστοτέλη. Αυτό είναι η «πολιτεία», ή υγιής δημοκρατία, όπου κυβερνά το πλήθος με αρετή και φρόνηση η οποία αποβλέπει στην τέλεια και αυτάρκη ζωή. Σο πολιτικό επιχείρημα υπέρ της άποψης ότι η εξουσία που ασκείται από το πλήθος είναι καλύτερη από την εξουσία του ενός ή των λίγων, είναι ότι στους πολλούς θεωρούμενους ως σύνολο, αθροίζονται τα προτερήματα των επιμέρους ατόμων.  </w:t>
      </w:r>
    </w:p>
    <w:p w:rsidR="00BF5B97" w:rsidRDefault="00BF5B97" w:rsidP="00BF5B97">
      <w:pPr>
        <w:jc w:val="both"/>
        <w:rPr>
          <w:rFonts w:ascii="Arial" w:hAnsi="Arial" w:cs="Arial"/>
          <w:bCs/>
          <w:sz w:val="24"/>
          <w:szCs w:val="24"/>
        </w:rPr>
      </w:pPr>
      <w:r w:rsidRPr="00BF5B97">
        <w:rPr>
          <w:rFonts w:ascii="Arial" w:hAnsi="Arial" w:cs="Arial"/>
          <w:bCs/>
          <w:sz w:val="24"/>
          <w:szCs w:val="24"/>
        </w:rPr>
        <w:t xml:space="preserve">Βέβαια και η διαλλακτικότητα του χαρακτήρα του και η επιστημονική του σκέψη τον οδηγούν στο να μη διατυπώσει με ενάργεια και σαφήνεια την προτίμησή του αυτή. Αυτό συμβαίνει επίσης γιατί ο Αριστοτέλης βρίσκεται ακόμα στην αναζήτηση του ιδανικού κράτους, συζητώντας σε επίπεδο αρχών πώς κυβερνάται ένα κράτος, πώς μπορεί και πώς πρέπει να κυβερνάται.  </w:t>
      </w:r>
    </w:p>
    <w:p w:rsidR="00BF5B97" w:rsidRPr="00BF5B97" w:rsidRDefault="00BF5B97" w:rsidP="00BF5B97">
      <w:pPr>
        <w:jc w:val="both"/>
        <w:rPr>
          <w:rFonts w:ascii="Arial" w:hAnsi="Arial" w:cs="Arial"/>
          <w:bCs/>
          <w:sz w:val="24"/>
          <w:szCs w:val="24"/>
        </w:rPr>
      </w:pPr>
    </w:p>
    <w:p w:rsidR="00BF5B97" w:rsidRPr="00BF5B97" w:rsidRDefault="00BF5B97" w:rsidP="00BF5B97">
      <w:pPr>
        <w:jc w:val="both"/>
        <w:rPr>
          <w:rFonts w:ascii="Arial" w:hAnsi="Arial" w:cs="Arial"/>
          <w:b/>
          <w:color w:val="002060"/>
          <w:sz w:val="24"/>
          <w:szCs w:val="24"/>
        </w:rPr>
      </w:pPr>
      <w:r w:rsidRPr="00BF5B97">
        <w:rPr>
          <w:rFonts w:ascii="Arial" w:hAnsi="Arial" w:cs="Arial"/>
          <w:b/>
          <w:color w:val="002060"/>
          <w:sz w:val="24"/>
          <w:szCs w:val="24"/>
        </w:rPr>
        <w:t xml:space="preserve">Ποιο είναι το θέμα που αναπτύσσεται σε αυτή την ενότητα;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Απάντηση</w:t>
      </w:r>
    </w:p>
    <w:p w:rsidR="00BF5B97" w:rsidRPr="00BF5B97" w:rsidRDefault="00BF5B97" w:rsidP="00BF5B97">
      <w:pPr>
        <w:jc w:val="both"/>
        <w:rPr>
          <w:rFonts w:ascii="Arial" w:hAnsi="Arial" w:cs="Arial"/>
          <w:bCs/>
          <w:sz w:val="24"/>
          <w:szCs w:val="24"/>
        </w:rPr>
      </w:pPr>
      <w:r>
        <w:rPr>
          <w:rFonts w:ascii="Arial" w:hAnsi="Arial" w:cs="Arial"/>
          <w:bCs/>
          <w:sz w:val="24"/>
          <w:szCs w:val="24"/>
        </w:rPr>
        <w:t>Σ</w:t>
      </w:r>
      <w:r w:rsidRPr="00BF5B97">
        <w:rPr>
          <w:rFonts w:ascii="Arial" w:hAnsi="Arial" w:cs="Arial"/>
          <w:bCs/>
          <w:sz w:val="24"/>
          <w:szCs w:val="24"/>
        </w:rPr>
        <w:t xml:space="preserve">ε αυτή την ενότητα ο Αριστοτέλης εξετάζει με κάποια επιφύλαξη την άποψη ότι την πολιτική εξουσία πρέπει μάλλον να την ασκεί το πλήθος των πολιτών παρά οι λίγοι και άριστοι. Ο προβληματισμός για το ποιος πρέπει να ασκεί την εξουσία, το πλήθος ή οι άριστοι, διερευνάται ως προς τα θετικά και αρνητικά στοιχεία και για τα δύο ενδεχόμενα. </w:t>
      </w:r>
      <w:r>
        <w:rPr>
          <w:rFonts w:ascii="Arial" w:hAnsi="Arial" w:cs="Arial"/>
          <w:bCs/>
          <w:sz w:val="24"/>
          <w:szCs w:val="24"/>
        </w:rPr>
        <w:t>Σ</w:t>
      </w:r>
      <w:r w:rsidRPr="00BF5B97">
        <w:rPr>
          <w:rFonts w:ascii="Arial" w:hAnsi="Arial" w:cs="Arial"/>
          <w:bCs/>
          <w:sz w:val="24"/>
          <w:szCs w:val="24"/>
        </w:rPr>
        <w:t xml:space="preserve">υνοπτικά θα λέγαμε ότι το δίλημμα που θέτει είναι αν καλύτερο πολίτευμα είναι η «πολιτεία» ή η αριστοκρατία. </w:t>
      </w:r>
    </w:p>
    <w:p w:rsidR="00BF5B97" w:rsidRDefault="00BF5B97" w:rsidP="00BF5B97">
      <w:pPr>
        <w:jc w:val="both"/>
        <w:rPr>
          <w:rFonts w:ascii="Arial" w:hAnsi="Arial" w:cs="Arial"/>
          <w:bCs/>
          <w:sz w:val="24"/>
          <w:szCs w:val="24"/>
        </w:rPr>
      </w:pPr>
    </w:p>
    <w:p w:rsidR="00BF5B97" w:rsidRPr="00BF5B97" w:rsidRDefault="00BF5B97" w:rsidP="00BF5B97">
      <w:pPr>
        <w:jc w:val="both"/>
        <w:rPr>
          <w:rFonts w:ascii="Arial" w:hAnsi="Arial" w:cs="Arial"/>
          <w:b/>
          <w:color w:val="002060"/>
          <w:sz w:val="24"/>
          <w:szCs w:val="24"/>
        </w:rPr>
      </w:pPr>
      <w:r w:rsidRPr="00BF5B97">
        <w:rPr>
          <w:rFonts w:ascii="Arial" w:hAnsi="Arial" w:cs="Arial"/>
          <w:b/>
          <w:color w:val="002060"/>
          <w:sz w:val="24"/>
          <w:szCs w:val="24"/>
        </w:rPr>
        <w:lastRenderedPageBreak/>
        <w:t xml:space="preserve">Στην αρχή του κειμένου παρουσιάζεται μια διστακτικότητα στο ύφος με το οποίο ο Αριστοτέλης διατυπώνει τις απόψεις του. Ποιες εκφράσεις υποδηλώνουν αυτή τη διστακτικότητα και πού νομίζετε ότι οφείλεται;  </w:t>
      </w:r>
      <w:r w:rsidRPr="00BF5B97">
        <w:rPr>
          <w:rFonts w:ascii="Arial" w:hAnsi="Arial" w:cs="Arial"/>
          <w:bCs/>
          <w:sz w:val="24"/>
          <w:szCs w:val="24"/>
        </w:rPr>
        <w:t xml:space="preserve">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 xml:space="preserve">Απάντηση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Ο Αριστοτέλης διερευνά με επιφύλαξη και διστακτικότητα στο ύφος το θέμα της άσκησης της εξουσίας από το πλήθος. Η επιφύλαξή του αυτή διαφαίνεται στην πρώτη κιόλας περίοδο του κειμένου στις εξής φράσεις: «πρέπει μάλλον να την ασκεί το πλήθος», «νομίζω ότι μπορεί να συζητηθεί», «παρουσιάζει, βέβαια, κάποιες δυσκολίες», «περιέχει όμως ίσως και κάποια αλήθεια», καθώς και στη συνέχεια με τα: «μπορεί κανείς να πει τούτο», «το κάθε επιμέρους άτομο μπορεί να μην είναι τίποτε το αξιόλογο», «ενωμένοι όμως όλοι μαζί είναι ενδεχόμενο να είναι». Σο ύφος αυτό είναι απόλυτα δικαιολογημένο, αν λάβουμε υπόψη την επιθυμία και επιδίωξη του Αριστοτέλη να διερευνήσει όλα τα θέματα που αφορούν τα πολιτεύματα και τα χαρακτηριστικά τους, χωρίς να παραλείψει καμία πτυχή του θέματος. Σο διαλλακτικό ύφος του κειμένου δίνει την διάσταση της αντικειμενικότητας στην διερεύνηση των ενδεχόμενων.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
          <w:color w:val="002060"/>
          <w:sz w:val="24"/>
          <w:szCs w:val="24"/>
        </w:rPr>
      </w:pPr>
      <w:r w:rsidRPr="00BF5B97">
        <w:rPr>
          <w:rFonts w:ascii="Arial" w:hAnsi="Arial" w:cs="Arial"/>
          <w:b/>
          <w:color w:val="002060"/>
          <w:sz w:val="24"/>
          <w:szCs w:val="24"/>
        </w:rPr>
        <w:t xml:space="preserve">Ποιο είναι το περιεχόμενο της «αθροιστικής θεωρίας» του Αριστοτέλη;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 xml:space="preserve">Απάντηση </w:t>
      </w:r>
    </w:p>
    <w:p w:rsidR="00BF5B97" w:rsidRPr="00BF5B97" w:rsidRDefault="00BF5B97" w:rsidP="00BF5B97">
      <w:pPr>
        <w:jc w:val="both"/>
        <w:rPr>
          <w:rFonts w:ascii="Arial" w:hAnsi="Arial" w:cs="Arial"/>
          <w:bCs/>
          <w:sz w:val="24"/>
          <w:szCs w:val="24"/>
        </w:rPr>
      </w:pPr>
      <w:r>
        <w:rPr>
          <w:rFonts w:ascii="Arial" w:hAnsi="Arial" w:cs="Arial"/>
          <w:bCs/>
          <w:sz w:val="24"/>
          <w:szCs w:val="24"/>
        </w:rPr>
        <w:t>Σ</w:t>
      </w:r>
      <w:r w:rsidRPr="00BF5B97">
        <w:rPr>
          <w:rFonts w:ascii="Arial" w:hAnsi="Arial" w:cs="Arial"/>
          <w:bCs/>
          <w:sz w:val="24"/>
          <w:szCs w:val="24"/>
        </w:rPr>
        <w:t xml:space="preserve">ύμφωνα με τον Αριστοτέλη, ενωμένα όλα τα επιμέρους άτομα του πλήθους μπορούν να αποτελέσουν μια δύναμη ανώτερη από εκείνη των λίγων και αρίστων. Σο πλήθος λοιπόν υπερέχει του ενός ή των λίγων, γιατί μπορεί να διαθέτει συνολικά περισσότερη αρετή και φρόνηση από αυτούς («ενωμένοι … καλύτεροι από εκείνους»). Η άποψη αυτή είναι η λεγόμενη «αθροιστική θεωρία», η οποία αποτελεί ως σήμερα ένα από τα βασικά επιχειρήματα υπέρ της δημοκρατίας ή της «πολιτείας», όπως την ονομάζει ο Αριστοτέλης, της υγιούς δημοκρατίας όπου κυβερνά το πλήθος με αρετή και φρόνηση και η οποία αποβλέπει στην τέλεια και αυτάρκη ζωή.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Η διατύπωση της «αθροιστικής αρχής» αποτελεί ένα από τα τέσσερα επιχειρήματα που αναπτύσσει ο Αριστοτέλης υπέρ της απαίτησης των πολλών να κυβερνούν.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Cs/>
          <w:sz w:val="24"/>
          <w:szCs w:val="24"/>
        </w:rPr>
      </w:pPr>
    </w:p>
    <w:p w:rsidR="00BF5B97" w:rsidRPr="00BF5B97" w:rsidRDefault="00BF5B97" w:rsidP="00BF5B97">
      <w:pPr>
        <w:jc w:val="both"/>
        <w:rPr>
          <w:rFonts w:ascii="Arial" w:hAnsi="Arial" w:cs="Arial"/>
          <w:b/>
          <w:color w:val="002060"/>
          <w:sz w:val="24"/>
          <w:szCs w:val="24"/>
        </w:rPr>
      </w:pPr>
      <w:r w:rsidRPr="00BF5B97">
        <w:rPr>
          <w:rFonts w:ascii="Arial" w:hAnsi="Arial" w:cs="Arial"/>
          <w:b/>
          <w:color w:val="002060"/>
          <w:sz w:val="24"/>
          <w:szCs w:val="24"/>
        </w:rPr>
        <w:lastRenderedPageBreak/>
        <w:t xml:space="preserve">Με ποια παραδείγματα ο Αριστοτέλης στηρίζει την άποψη ότι την εξουσία στην πόλη πρέπει μάλλον να την ασκεί το πλήθος των πολιτών;  </w:t>
      </w:r>
    </w:p>
    <w:p w:rsidR="00BF5B97" w:rsidRPr="00BF5B97" w:rsidRDefault="00BF5B97" w:rsidP="00BF5B97">
      <w:pPr>
        <w:jc w:val="both"/>
        <w:rPr>
          <w:rFonts w:ascii="Arial" w:hAnsi="Arial" w:cs="Arial"/>
          <w:b/>
          <w:sz w:val="24"/>
          <w:szCs w:val="24"/>
        </w:rPr>
      </w:pPr>
      <w:r w:rsidRPr="00BF5B97">
        <w:rPr>
          <w:rFonts w:ascii="Arial" w:hAnsi="Arial" w:cs="Arial"/>
          <w:bCs/>
          <w:sz w:val="24"/>
          <w:szCs w:val="24"/>
        </w:rPr>
        <w:t xml:space="preserve"> </w:t>
      </w:r>
      <w:r w:rsidRPr="00BF5B97">
        <w:rPr>
          <w:rFonts w:ascii="Arial" w:hAnsi="Arial" w:cs="Arial"/>
          <w:b/>
          <w:sz w:val="24"/>
          <w:szCs w:val="24"/>
        </w:rPr>
        <w:t xml:space="preserve">Απάντηση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Ο Αριστοτέλης, προκειμένου να αποδείξει τη μεγάλη αξία της συνεισφοράς του πλήθους έναντι της συνεισφοράς των ολίγων και αρίστων, χρησιμοποιεί ως τεκμήρια τα εξής παραδείγματα: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α) Η οργάνωση ενός δείπνου («όπως ακριβώς τα δείπνα … ενός μόνο ανθρώπου»): πρόκειται για ένα παράδειγμα αντλημένο από την καθημερινή ζωή. Ένα δείπνο είναι καλύτερο και πλουσιότερο, αν συνεισφέρουν οικονομικά πολλοί στην προετοιμασία του. Με ανάλογο τρόπο και η πόλη διοικείται καλύτερα, αν συμμετέχουν πολλοί στην άσκηση της εξουσίας. Ιδιαίτερα η φράση «όχι σαν άτομα, αλλά σαν σύνολο» μας παραπέμπει στον ορισμό του πολίτη που έδωσε ο Αριστοτέλης στην τελευταία παράγραφο της 16ης ενότητας. Η συμμετοχή των πολιτών στην εκκλησία του δήμου και ο μεγάλος αριθμός των πολιτών-δικαστών έδειχνε καθαρά πως το σώμα των πολιτών θεωρούνταν στην Αθήνα ικανό να παίρνει αποφάσεις χάρη στην «αθροιστικά» συσσωρευόμενη αρετή και φρόνηση.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β) Ο άνθρωπος με τα πολλά χέρια και πόδια («Πολλοί καθώς είναι … αρετή και εξυπνάδα»): η παρομοίωση αντλείται από τον χώρο της μυθολογίας, όπου συναντάμε τα τερατόμορφα πλάσματα με τα πολλά χέρια και πόδια. Χαρακτηριστικά παραδείγματα αποτελούν οι Ερινύες, οι Εκατόγχειρες κτλ. Κατ’ αναλογία, λοιπόν, με αυτά τα πλάσματα, και το πλήθος μοιάζει με έναν άνθρωπο με πολλά χέρια και πόδια, με πολλαπλάσια επομένως δύναμη και με συσσωρευμένη αρετή και εξυπνάδα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γ) Η κριτική μουσικών και ποιητικών έργων («Γι’ αυτό και οι πολλοί … και όλοι μαζί το σύνολο»): η μεταφορά μας παραπέμπει στην κρίση των μουσικών και ποιητικών έργων στους δραματικούς αγώνες στην αρχαία Αθήνα. Οι κριτές αυτών των αγώνων, οι οποίοι ήταν δέκα στον αριθμό, διέθεταν τη θεατρική παιδεία των Αθηναίων της εποχής τους και εκλέγονταν με κλήρωση από το σύνολο των πολιτών. Ο καθένας τους έγραφε την κρίση του πάνω σε μια πινακίδα. Σο αποτέλεσμα προέκυπτε από τις κρίσεις που αναγράφονταν στις πέντε από τις δέκα πινακίδες κι έτσι εκφραζόταν η γνώμη όλων των Αθηναίων πολιτών.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Αντίστοιχα και ο Αριστοτέλης θεωρεί ότι το κάθε άτομο, έστω κι αν δεν διαθέτει εξειδικευμένες γνώσεις, αλλά διαθέτει καλλιέργεια μπορεί να κρίνει κάποιες λεπτομέρειες του έργου. Αν λοιπόν αθροίσουμε τις κρίσεις του κάθε ατόμου, θα προκύψει μια πιο ολοκληρωμένη αξιολόγηση και πιο αντικειμενική </w:t>
      </w:r>
      <w:r w:rsidRPr="00BF5B97">
        <w:rPr>
          <w:rFonts w:ascii="Arial" w:hAnsi="Arial" w:cs="Arial"/>
          <w:bCs/>
          <w:sz w:val="24"/>
          <w:szCs w:val="24"/>
        </w:rPr>
        <w:lastRenderedPageBreak/>
        <w:t xml:space="preserve">κριτική.  Έτσι και πάλι αποδεικνύεται η υπεροχή της συλλογικής κρίσης του πλήθους.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w:t>
      </w:r>
    </w:p>
    <w:p w:rsidR="00BF5B97" w:rsidRPr="00BF5B97" w:rsidRDefault="00BF5B97" w:rsidP="00BF5B97">
      <w:pPr>
        <w:jc w:val="both"/>
        <w:rPr>
          <w:rFonts w:ascii="Arial" w:hAnsi="Arial" w:cs="Arial"/>
          <w:b/>
          <w:color w:val="002060"/>
          <w:sz w:val="24"/>
          <w:szCs w:val="24"/>
        </w:rPr>
      </w:pPr>
      <w:r w:rsidRPr="00BF5B97">
        <w:rPr>
          <w:rFonts w:ascii="Arial" w:hAnsi="Arial" w:cs="Arial"/>
          <w:b/>
          <w:color w:val="002060"/>
          <w:sz w:val="24"/>
          <w:szCs w:val="24"/>
        </w:rPr>
        <w:t xml:space="preserve">Μελετώντας συνολικά την ενότητα, ποιο πολιτειακό σύστημα θεωρείτε ότι προτιμά ο Αριστοτέλης και γιατί; Διατυπώνεται ξεκάθαρα η άποψή του;  </w:t>
      </w:r>
      <w:r w:rsidRPr="00BF5B97">
        <w:rPr>
          <w:rFonts w:ascii="Arial" w:hAnsi="Arial" w:cs="Arial"/>
          <w:bCs/>
          <w:sz w:val="24"/>
          <w:szCs w:val="24"/>
        </w:rPr>
        <w:t xml:space="preserve"> </w:t>
      </w:r>
    </w:p>
    <w:p w:rsidR="00BF5B97" w:rsidRPr="00BF5B97" w:rsidRDefault="00BF5B97" w:rsidP="00BF5B97">
      <w:pPr>
        <w:jc w:val="both"/>
        <w:rPr>
          <w:rFonts w:ascii="Arial" w:hAnsi="Arial" w:cs="Arial"/>
          <w:b/>
          <w:sz w:val="24"/>
          <w:szCs w:val="24"/>
        </w:rPr>
      </w:pPr>
      <w:r w:rsidRPr="00BF5B97">
        <w:rPr>
          <w:rFonts w:ascii="Arial" w:hAnsi="Arial" w:cs="Arial"/>
          <w:b/>
          <w:sz w:val="24"/>
          <w:szCs w:val="24"/>
        </w:rPr>
        <w:t xml:space="preserve">Απάντηση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Μια συνολική θεώρηση της ενότητας μας βοηθάει να καταλάβουμε ποιο πολίτευμα κρίνεται σωστότερο, κατά τη γνώμη του Αριστοτέλη. Αυτό είναι η «πολιτεία», ή υγιής δημοκρατία, όπου κυβερνά το πλήθος με αρετή και φρόνηση η οποία αποβλέπει στην τέλεια και αυτάρκη ζωή.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 Είναι σαφές ότι ο φιλόσοφος αναγνωρίζει ότι υπάρχουν κάποιοι άνθρωποι αξιόλογοι, οι οποίοι είναι ανώτεροι από το κάθε επιμέρους άτομο του πλήθους, επειδή συγκεντρώνουν στο πρόσωπό τους όλες εκείνες τις θετικές ιδιότητες που στο πλήθος είναι διάσπαρτες. Μάλιστα, λίγο μετά στο κείμενο, σε σημείο που δεν περιλαμβάνεται στις ενότητες που εξετάζουμε, αναφέρεται ο φιλόσοφος στο ιστορικό παράδειγμα, του ΢όλωνα και άλλων νομοθετών, οι οποίοι με τις μεταρρυθμίσεις τους επεξέτειναν το δικαίωμα εκλογής δημοσίων υπαλλήλων και ελέγχου τους στους απλούς πολίτες, οι οποίοι ως άτομα δεν επιτρεπόταν να αναλαμβάνουν αξιώματα. Επίσης, από την «Αθηναίων Πολιτεία» μαθαίνουμε ότι ο Αριστοτέλης θεωρούσε τον Θηραμένη, τον Νικία και τον Θουκυδίδη σημαντικούς δημόσιους άνδρες της Αθήνας. Όμως οι αξιόλογοι άνθρωποι είναι σπάνιοι. Οπότε, όταν ο νόμος δεν αποδίδει, είναι προτιμότερο να ρυθμίσουν την κατάσταση όλοι συσκεπτόμενοι και κρίνοντας κι όχι ένας που ίσως σφάλλει. </w:t>
      </w:r>
    </w:p>
    <w:p w:rsidR="00BF5B97" w:rsidRPr="00BF5B97" w:rsidRDefault="00BF5B97" w:rsidP="00BF5B97">
      <w:pPr>
        <w:jc w:val="both"/>
        <w:rPr>
          <w:rFonts w:ascii="Arial" w:hAnsi="Arial" w:cs="Arial"/>
          <w:bCs/>
          <w:sz w:val="24"/>
          <w:szCs w:val="24"/>
        </w:rPr>
      </w:pPr>
      <w:r w:rsidRPr="00BF5B97">
        <w:rPr>
          <w:rFonts w:ascii="Arial" w:hAnsi="Arial" w:cs="Arial"/>
          <w:bCs/>
          <w:sz w:val="24"/>
          <w:szCs w:val="24"/>
        </w:rPr>
        <w:t xml:space="preserve">Βέβαια και η διαλλακτικότητα του χαρακτήρα του και η επιστημονική του σκέψη τον οδηγούν στο να μη διατυπώσει με ενάργεια και σαφήνεια την προτίμησή του αυτή. Αυτό συμβαίνει γιατί ο Αριστοτέλης βρίσκεται ακόμα στην αναζήτηση του ιδανικού κράτους, συζητώντας σε επίπεδο αρχών πώς κυβερνάται ένα κράτος, πώς μπορεί και πώς πρέπει να κυβερνάται.  </w:t>
      </w:r>
    </w:p>
    <w:p w:rsidR="005F59EA" w:rsidRPr="00BF5B97" w:rsidRDefault="005F59EA" w:rsidP="00D767B8">
      <w:pPr>
        <w:jc w:val="both"/>
        <w:rPr>
          <w:rFonts w:ascii="Arial" w:hAnsi="Arial" w:cs="Arial"/>
          <w:bCs/>
          <w:sz w:val="24"/>
          <w:szCs w:val="24"/>
        </w:rPr>
      </w:pPr>
    </w:p>
    <w:sectPr w:rsidR="005F59EA" w:rsidRPr="00BF5B97" w:rsidSect="00E7266F">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81" w:rsidRDefault="00A43581" w:rsidP="00D767B8">
      <w:pPr>
        <w:spacing w:after="0" w:line="240" w:lineRule="auto"/>
      </w:pPr>
      <w:r>
        <w:separator/>
      </w:r>
    </w:p>
  </w:endnote>
  <w:endnote w:type="continuationSeparator" w:id="0">
    <w:p w:rsidR="00A43581" w:rsidRDefault="00A43581" w:rsidP="00D76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B8" w:rsidRDefault="00354279">
    <w:pPr>
      <w:pStyle w:val="a4"/>
      <w:pBdr>
        <w:top w:val="thinThickSmallGap" w:sz="24" w:space="1" w:color="622423" w:themeColor="accent2" w:themeShade="7F"/>
      </w:pBdr>
      <w:rPr>
        <w:rFonts w:asciiTheme="majorHAnsi" w:hAnsiTheme="majorHAnsi"/>
        <w:lang w:val="en-US"/>
      </w:rPr>
    </w:pPr>
    <w:hyperlink r:id="rId1" w:history="1">
      <w:r w:rsidR="00D767B8" w:rsidRPr="00865336">
        <w:rPr>
          <w:rStyle w:val="-"/>
          <w:rFonts w:asciiTheme="majorHAnsi" w:hAnsiTheme="majorHAnsi"/>
        </w:rPr>
        <w:t>https://www.study4exams.gr/anc_greek/pdf/AE_A_D_K4_E13/AE_A_D_K4_E13_E.pdf</w:t>
      </w:r>
    </w:hyperlink>
  </w:p>
  <w:p w:rsidR="00D767B8" w:rsidRDefault="00D767B8">
    <w:pPr>
      <w:pStyle w:val="a4"/>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r w:rsidR="00354279" w:rsidRPr="00354279">
      <w:fldChar w:fldCharType="begin"/>
    </w:r>
    <w:r w:rsidR="00EA5B56">
      <w:instrText xml:space="preserve"> PAGE   \* MERGEFORMAT </w:instrText>
    </w:r>
    <w:r w:rsidR="00354279" w:rsidRPr="00354279">
      <w:fldChar w:fldCharType="separate"/>
    </w:r>
    <w:r w:rsidR="005132F8" w:rsidRPr="005132F8">
      <w:rPr>
        <w:rFonts w:asciiTheme="majorHAnsi" w:hAnsiTheme="majorHAnsi"/>
        <w:noProof/>
      </w:rPr>
      <w:t>1</w:t>
    </w:r>
    <w:r w:rsidR="00354279">
      <w:rPr>
        <w:rFonts w:asciiTheme="majorHAnsi" w:hAnsiTheme="majorHAnsi"/>
        <w:noProof/>
      </w:rPr>
      <w:fldChar w:fldCharType="end"/>
    </w:r>
  </w:p>
  <w:p w:rsidR="00D767B8" w:rsidRDefault="00D767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81" w:rsidRDefault="00A43581" w:rsidP="00D767B8">
      <w:pPr>
        <w:spacing w:after="0" w:line="240" w:lineRule="auto"/>
      </w:pPr>
      <w:r>
        <w:separator/>
      </w:r>
    </w:p>
  </w:footnote>
  <w:footnote w:type="continuationSeparator" w:id="0">
    <w:p w:rsidR="00A43581" w:rsidRDefault="00A43581" w:rsidP="00D767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767B8"/>
    <w:rsid w:val="00354279"/>
    <w:rsid w:val="005132F8"/>
    <w:rsid w:val="005F59EA"/>
    <w:rsid w:val="007A4994"/>
    <w:rsid w:val="00956DC5"/>
    <w:rsid w:val="00A43581"/>
    <w:rsid w:val="00BF5B97"/>
    <w:rsid w:val="00C16C30"/>
    <w:rsid w:val="00D66EEC"/>
    <w:rsid w:val="00D767B8"/>
    <w:rsid w:val="00D87D65"/>
    <w:rsid w:val="00E7266F"/>
    <w:rsid w:val="00EA5B56"/>
    <w:rsid w:val="00ED0655"/>
    <w:rsid w:val="00F129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7B8"/>
    <w:pPr>
      <w:tabs>
        <w:tab w:val="center" w:pos="4153"/>
        <w:tab w:val="right" w:pos="8306"/>
      </w:tabs>
      <w:spacing w:after="0" w:line="240" w:lineRule="auto"/>
    </w:pPr>
  </w:style>
  <w:style w:type="character" w:customStyle="1" w:styleId="Char">
    <w:name w:val="Κεφαλίδα Char"/>
    <w:basedOn w:val="a0"/>
    <w:link w:val="a3"/>
    <w:uiPriority w:val="99"/>
    <w:semiHidden/>
    <w:rsid w:val="00D767B8"/>
  </w:style>
  <w:style w:type="paragraph" w:styleId="a4">
    <w:name w:val="footer"/>
    <w:basedOn w:val="a"/>
    <w:link w:val="Char0"/>
    <w:uiPriority w:val="99"/>
    <w:unhideWhenUsed/>
    <w:rsid w:val="00D767B8"/>
    <w:pPr>
      <w:tabs>
        <w:tab w:val="center" w:pos="4153"/>
        <w:tab w:val="right" w:pos="8306"/>
      </w:tabs>
      <w:spacing w:after="0" w:line="240" w:lineRule="auto"/>
    </w:pPr>
  </w:style>
  <w:style w:type="character" w:customStyle="1" w:styleId="Char0">
    <w:name w:val="Υποσέλιδο Char"/>
    <w:basedOn w:val="a0"/>
    <w:link w:val="a4"/>
    <w:uiPriority w:val="99"/>
    <w:rsid w:val="00D767B8"/>
  </w:style>
  <w:style w:type="paragraph" w:styleId="a5">
    <w:name w:val="Balloon Text"/>
    <w:basedOn w:val="a"/>
    <w:link w:val="Char1"/>
    <w:uiPriority w:val="99"/>
    <w:semiHidden/>
    <w:unhideWhenUsed/>
    <w:rsid w:val="00D767B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767B8"/>
    <w:rPr>
      <w:rFonts w:ascii="Tahoma" w:hAnsi="Tahoma" w:cs="Tahoma"/>
      <w:sz w:val="16"/>
      <w:szCs w:val="16"/>
    </w:rPr>
  </w:style>
  <w:style w:type="character" w:styleId="-">
    <w:name w:val="Hyperlink"/>
    <w:basedOn w:val="a0"/>
    <w:uiPriority w:val="99"/>
    <w:unhideWhenUsed/>
    <w:rsid w:val="00D767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study4exams.gr/anc_greek/pdf/AE_A_D_K4_E13/AE_A_D_K4_E13_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10542</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2025-03-17T19:37:00Z</dcterms:created>
  <dcterms:modified xsi:type="dcterms:W3CDTF">2025-03-17T19:37:00Z</dcterms:modified>
</cp:coreProperties>
</file>